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3"/>
        <w:tblW w:w="0" w:type="auto"/>
        <w:tblLook w:val="04A0" w:firstRow="1" w:lastRow="0" w:firstColumn="1" w:lastColumn="0" w:noHBand="0" w:noVBand="1"/>
      </w:tblPr>
      <w:tblGrid>
        <w:gridCol w:w="8495"/>
      </w:tblGrid>
      <w:tr w:rsidR="00A65F88" w:rsidRPr="00167AA5" w14:paraId="2AA8B035" w14:textId="77777777" w:rsidTr="00A65F88">
        <w:tc>
          <w:tcPr>
            <w:tcW w:w="8495" w:type="dxa"/>
          </w:tcPr>
          <w:p w14:paraId="2341E311" w14:textId="77777777" w:rsidR="0094002D" w:rsidRPr="00A6537E" w:rsidRDefault="0094002D" w:rsidP="0094002D">
            <w:pPr>
              <w:jc w:val="center"/>
              <w:rPr>
                <w:rFonts w:ascii="Times New Roman" w:hAnsi="Times New Roman" w:cs="Times New Roman"/>
                <w:b/>
                <w:bCs/>
                <w:sz w:val="28"/>
                <w:szCs w:val="28"/>
              </w:rPr>
            </w:pPr>
            <w:r w:rsidRPr="00A6537E">
              <w:rPr>
                <w:rFonts w:ascii="Times New Roman" w:hAnsi="Times New Roman" w:cs="Times New Roman"/>
                <w:b/>
                <w:bCs/>
                <w:sz w:val="28"/>
                <w:szCs w:val="28"/>
              </w:rPr>
              <w:t xml:space="preserve">ЭФФЕКТИВНЫЕ ПРАКТИКИ ПОВЫШЕНИЯ КАЧЕСТВА </w:t>
            </w:r>
          </w:p>
          <w:p w14:paraId="5421AAF7" w14:textId="27035848" w:rsidR="00A65F88" w:rsidRPr="00464A8B" w:rsidRDefault="0094002D" w:rsidP="00464A8B">
            <w:pPr>
              <w:jc w:val="center"/>
              <w:rPr>
                <w:rFonts w:ascii="Times New Roman" w:hAnsi="Times New Roman" w:cs="Times New Roman"/>
                <w:b/>
                <w:bCs/>
                <w:sz w:val="28"/>
                <w:szCs w:val="28"/>
              </w:rPr>
            </w:pPr>
            <w:r w:rsidRPr="00A6537E">
              <w:rPr>
                <w:rFonts w:ascii="Times New Roman" w:hAnsi="Times New Roman" w:cs="Times New Roman"/>
                <w:b/>
                <w:bCs/>
                <w:sz w:val="28"/>
                <w:szCs w:val="28"/>
              </w:rPr>
              <w:t>ОБРАЗОВАТЕЛЬНЫХ РЕЗУЛЬТАТОВ ШКОЛЬНИКОВ</w:t>
            </w:r>
          </w:p>
        </w:tc>
      </w:tr>
    </w:tbl>
    <w:p w14:paraId="502DDD15" w14:textId="2339C181" w:rsidR="0099090A" w:rsidRDefault="0099090A"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507DCF" w14:paraId="0E04254E" w14:textId="77777777" w:rsidTr="00507DCF">
        <w:tc>
          <w:tcPr>
            <w:tcW w:w="8495" w:type="dxa"/>
          </w:tcPr>
          <w:p w14:paraId="25627FF5" w14:textId="60263C48" w:rsidR="00507DCF" w:rsidRPr="00507DCF" w:rsidRDefault="00507DCF" w:rsidP="00507DCF">
            <w:pPr>
              <w:ind w:firstLine="709"/>
              <w:jc w:val="right"/>
              <w:rPr>
                <w:rFonts w:ascii="Times New Roman" w:hAnsi="Times New Roman" w:cs="Times New Roman"/>
                <w:i/>
                <w:iCs/>
                <w:sz w:val="28"/>
                <w:szCs w:val="28"/>
              </w:rPr>
            </w:pPr>
            <w:r w:rsidRPr="00507DCF">
              <w:rPr>
                <w:rFonts w:ascii="Times New Roman" w:hAnsi="Times New Roman" w:cs="Times New Roman"/>
                <w:i/>
                <w:iCs/>
                <w:sz w:val="28"/>
                <w:szCs w:val="28"/>
              </w:rPr>
              <w:t>Полевик С</w:t>
            </w:r>
            <w:r w:rsidR="000817C2">
              <w:rPr>
                <w:rFonts w:ascii="Times New Roman" w:hAnsi="Times New Roman" w:cs="Times New Roman"/>
                <w:i/>
                <w:iCs/>
                <w:sz w:val="28"/>
                <w:szCs w:val="28"/>
              </w:rPr>
              <w:t xml:space="preserve">ветлана </w:t>
            </w:r>
            <w:r w:rsidRPr="00507DCF">
              <w:rPr>
                <w:rFonts w:ascii="Times New Roman" w:hAnsi="Times New Roman" w:cs="Times New Roman"/>
                <w:i/>
                <w:iCs/>
                <w:sz w:val="28"/>
                <w:szCs w:val="28"/>
              </w:rPr>
              <w:t>В</w:t>
            </w:r>
            <w:r w:rsidR="000817C2">
              <w:rPr>
                <w:rFonts w:ascii="Times New Roman" w:hAnsi="Times New Roman" w:cs="Times New Roman"/>
                <w:i/>
                <w:iCs/>
                <w:sz w:val="28"/>
                <w:szCs w:val="28"/>
              </w:rPr>
              <w:t>алерьевна,</w:t>
            </w:r>
          </w:p>
          <w:p w14:paraId="18C9BA7E" w14:textId="516BACF4" w:rsidR="00507DCF" w:rsidRDefault="001957ED" w:rsidP="00507DCF">
            <w:pPr>
              <w:jc w:val="right"/>
              <w:rPr>
                <w:sz w:val="28"/>
                <w:szCs w:val="28"/>
              </w:rPr>
            </w:pPr>
            <w:r>
              <w:rPr>
                <w:rFonts w:ascii="Times New Roman" w:hAnsi="Times New Roman" w:cs="Times New Roman"/>
                <w:i/>
                <w:iCs/>
                <w:sz w:val="28"/>
                <w:szCs w:val="28"/>
              </w:rPr>
              <w:t xml:space="preserve">заместитель директора, </w:t>
            </w:r>
            <w:r w:rsidR="00507DCF" w:rsidRPr="00507DCF">
              <w:rPr>
                <w:rFonts w:ascii="Times New Roman" w:hAnsi="Times New Roman" w:cs="Times New Roman"/>
                <w:i/>
                <w:iCs/>
                <w:sz w:val="28"/>
                <w:szCs w:val="28"/>
              </w:rPr>
              <w:t xml:space="preserve">учитель </w:t>
            </w:r>
            <w:r w:rsidR="00507DCF">
              <w:rPr>
                <w:rFonts w:ascii="Times New Roman" w:hAnsi="Times New Roman" w:cs="Times New Roman"/>
                <w:i/>
                <w:iCs/>
                <w:sz w:val="28"/>
                <w:szCs w:val="28"/>
              </w:rPr>
              <w:t>русского языка и литературы</w:t>
            </w:r>
            <w:r w:rsidR="00507DCF" w:rsidRPr="00507DCF">
              <w:rPr>
                <w:rFonts w:ascii="Times New Roman" w:hAnsi="Times New Roman" w:cs="Times New Roman"/>
                <w:i/>
                <w:iCs/>
                <w:sz w:val="28"/>
                <w:szCs w:val="28"/>
              </w:rPr>
              <w:t xml:space="preserve"> М</w:t>
            </w:r>
            <w:r w:rsidR="00507DCF">
              <w:rPr>
                <w:rFonts w:ascii="Times New Roman" w:hAnsi="Times New Roman" w:cs="Times New Roman"/>
                <w:i/>
                <w:iCs/>
                <w:sz w:val="28"/>
                <w:szCs w:val="28"/>
              </w:rPr>
              <w:t>Б</w:t>
            </w:r>
            <w:r w:rsidR="00507DCF" w:rsidRPr="00507DCF">
              <w:rPr>
                <w:rFonts w:ascii="Times New Roman" w:hAnsi="Times New Roman" w:cs="Times New Roman"/>
                <w:i/>
                <w:iCs/>
                <w:sz w:val="28"/>
                <w:szCs w:val="28"/>
              </w:rPr>
              <w:t>ОУ СОШ №1</w:t>
            </w:r>
            <w:r w:rsidR="00507DCF">
              <w:rPr>
                <w:rFonts w:ascii="Times New Roman" w:hAnsi="Times New Roman" w:cs="Times New Roman"/>
                <w:i/>
                <w:iCs/>
                <w:sz w:val="28"/>
                <w:szCs w:val="28"/>
              </w:rPr>
              <w:t>4</w:t>
            </w:r>
          </w:p>
        </w:tc>
      </w:tr>
    </w:tbl>
    <w:p w14:paraId="79C12CD4" w14:textId="02E1BF59" w:rsidR="00507DCF" w:rsidRDefault="00507DCF"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507DCF" w14:paraId="1BF1EE74" w14:textId="77777777" w:rsidTr="00507DCF">
        <w:tc>
          <w:tcPr>
            <w:tcW w:w="8495" w:type="dxa"/>
          </w:tcPr>
          <w:p w14:paraId="6964D537" w14:textId="77777777" w:rsidR="00507DCF" w:rsidRDefault="00507DCF" w:rsidP="00EA79D6">
            <w:pPr>
              <w:ind w:firstLine="26"/>
              <w:jc w:val="center"/>
              <w:rPr>
                <w:rFonts w:ascii="Times New Roman" w:hAnsi="Times New Roman" w:cs="Times New Roman"/>
                <w:b/>
                <w:bCs/>
                <w:sz w:val="28"/>
                <w:szCs w:val="28"/>
              </w:rPr>
            </w:pPr>
            <w:r>
              <w:rPr>
                <w:rFonts w:ascii="Times New Roman" w:hAnsi="Times New Roman" w:cs="Times New Roman"/>
                <w:b/>
                <w:bCs/>
                <w:sz w:val="28"/>
                <w:szCs w:val="28"/>
              </w:rPr>
              <w:t xml:space="preserve">ФОРМИРУЮЩЕЕ ОЦЕНИВАНИЕ НА УРОКАХ </w:t>
            </w:r>
          </w:p>
          <w:p w14:paraId="49BA80BA" w14:textId="7BC5AC02" w:rsidR="00507DCF" w:rsidRPr="00967E8A" w:rsidRDefault="00507DCF" w:rsidP="00EA79D6">
            <w:pPr>
              <w:ind w:firstLine="26"/>
              <w:jc w:val="center"/>
              <w:rPr>
                <w:rFonts w:ascii="Times New Roman" w:hAnsi="Times New Roman" w:cs="Times New Roman"/>
                <w:b/>
                <w:sz w:val="28"/>
                <w:szCs w:val="28"/>
              </w:rPr>
            </w:pPr>
            <w:r>
              <w:rPr>
                <w:rFonts w:ascii="Times New Roman" w:hAnsi="Times New Roman" w:cs="Times New Roman"/>
                <w:b/>
                <w:bCs/>
                <w:sz w:val="28"/>
                <w:szCs w:val="28"/>
              </w:rPr>
              <w:t>РУССКОГО ЯЗЫКА И ЛИТЕРАТУРЫ</w:t>
            </w:r>
          </w:p>
          <w:p w14:paraId="12E93AE9" w14:textId="77777777" w:rsidR="00507DCF" w:rsidRDefault="00507DCF" w:rsidP="00507DCF">
            <w:pPr>
              <w:pStyle w:val="ab"/>
              <w:spacing w:before="0" w:beforeAutospacing="0" w:after="0" w:afterAutospacing="0"/>
              <w:ind w:firstLine="709"/>
              <w:jc w:val="both"/>
              <w:rPr>
                <w:sz w:val="28"/>
                <w:szCs w:val="28"/>
              </w:rPr>
            </w:pPr>
          </w:p>
          <w:p w14:paraId="1885C03C" w14:textId="5C548EFF" w:rsidR="00507DCF" w:rsidRPr="005F0680" w:rsidRDefault="00507DCF" w:rsidP="00507DCF">
            <w:pPr>
              <w:pStyle w:val="ab"/>
              <w:spacing w:before="0" w:beforeAutospacing="0" w:after="0" w:afterAutospacing="0"/>
              <w:ind w:firstLine="709"/>
              <w:jc w:val="both"/>
              <w:rPr>
                <w:sz w:val="28"/>
                <w:szCs w:val="28"/>
              </w:rPr>
            </w:pPr>
            <w:r>
              <w:rPr>
                <w:sz w:val="28"/>
                <w:szCs w:val="28"/>
              </w:rPr>
              <w:t xml:space="preserve">Оценка знаний и умений учащихся является важным звеном учебного процесса, от правильной постановки которого во многом зависит успех обучения. </w:t>
            </w:r>
            <w:r w:rsidRPr="00F336B2">
              <w:rPr>
                <w:sz w:val="28"/>
                <w:szCs w:val="28"/>
              </w:rPr>
              <w:t xml:space="preserve">В настоящее время в условиях перехода к новой </w:t>
            </w:r>
            <w:r>
              <w:rPr>
                <w:sz w:val="28"/>
                <w:szCs w:val="28"/>
              </w:rPr>
              <w:t>модели образования</w:t>
            </w:r>
            <w:r w:rsidRPr="00F336B2">
              <w:rPr>
                <w:sz w:val="28"/>
                <w:szCs w:val="28"/>
              </w:rPr>
              <w:t xml:space="preserve"> функция оце</w:t>
            </w:r>
            <w:r>
              <w:rPr>
                <w:sz w:val="28"/>
                <w:szCs w:val="28"/>
              </w:rPr>
              <w:t>нивания приобретает новый смысл. О</w:t>
            </w:r>
            <w:r w:rsidRPr="00F336B2">
              <w:rPr>
                <w:sz w:val="28"/>
                <w:szCs w:val="28"/>
              </w:rPr>
              <w:t xml:space="preserve">ценивание </w:t>
            </w:r>
            <w:r>
              <w:rPr>
                <w:sz w:val="28"/>
                <w:szCs w:val="28"/>
              </w:rPr>
              <w:t xml:space="preserve">теперь </w:t>
            </w:r>
            <w:r w:rsidRPr="00F336B2">
              <w:rPr>
                <w:sz w:val="28"/>
                <w:szCs w:val="28"/>
              </w:rPr>
              <w:t>д</w:t>
            </w:r>
            <w:r>
              <w:rPr>
                <w:sz w:val="28"/>
                <w:szCs w:val="28"/>
              </w:rPr>
              <w:t>олжно быть направлено не только на выявление затруднений учащегося</w:t>
            </w:r>
            <w:r w:rsidRPr="00F336B2">
              <w:rPr>
                <w:sz w:val="28"/>
                <w:szCs w:val="28"/>
              </w:rPr>
              <w:t>, оно должно стать механизмом, обеспечивающим непрерывность процесса совершенствован</w:t>
            </w:r>
            <w:r>
              <w:rPr>
                <w:sz w:val="28"/>
                <w:szCs w:val="28"/>
              </w:rPr>
              <w:t>ия качества образования и обеспечить</w:t>
            </w:r>
            <w:r w:rsidRPr="00F336B2">
              <w:rPr>
                <w:sz w:val="28"/>
                <w:szCs w:val="28"/>
              </w:rPr>
              <w:t xml:space="preserve"> обратную связь для всех субъектов образовательного процесс</w:t>
            </w:r>
            <w:r>
              <w:rPr>
                <w:sz w:val="28"/>
                <w:szCs w:val="28"/>
              </w:rPr>
              <w:t xml:space="preserve">а. Оценивание должно стать </w:t>
            </w:r>
            <w:r w:rsidRPr="00F336B2">
              <w:rPr>
                <w:sz w:val="28"/>
                <w:szCs w:val="28"/>
              </w:rPr>
              <w:t>выход</w:t>
            </w:r>
            <w:r>
              <w:rPr>
                <w:sz w:val="28"/>
                <w:szCs w:val="28"/>
              </w:rPr>
              <w:t>ом</w:t>
            </w:r>
            <w:r w:rsidRPr="00F336B2">
              <w:rPr>
                <w:sz w:val="28"/>
                <w:szCs w:val="28"/>
              </w:rPr>
              <w:t xml:space="preserve"> на новый уровень качества образования</w:t>
            </w:r>
            <w:r>
              <w:rPr>
                <w:sz w:val="28"/>
                <w:szCs w:val="28"/>
              </w:rPr>
              <w:t>, так как позволит индивидуализировать процесс обучения и повысить учебную мотивацию и самостоятельность учащихся</w:t>
            </w:r>
            <w:r w:rsidRPr="00F336B2">
              <w:rPr>
                <w:sz w:val="28"/>
                <w:szCs w:val="28"/>
              </w:rPr>
              <w:t xml:space="preserve">. </w:t>
            </w:r>
          </w:p>
          <w:p w14:paraId="5E2C6B21" w14:textId="77777777" w:rsidR="00507DCF" w:rsidRPr="00766165" w:rsidRDefault="00507DCF" w:rsidP="00507DCF">
            <w:pPr>
              <w:pStyle w:val="Default"/>
              <w:ind w:firstLine="709"/>
              <w:jc w:val="both"/>
              <w:rPr>
                <w:b/>
                <w:bCs/>
                <w:sz w:val="28"/>
                <w:szCs w:val="28"/>
              </w:rPr>
            </w:pPr>
            <w:r>
              <w:rPr>
                <w:b/>
                <w:bCs/>
                <w:sz w:val="28"/>
                <w:szCs w:val="28"/>
              </w:rPr>
              <w:t>ФГОС предъявляю</w:t>
            </w:r>
            <w:r w:rsidRPr="00766165">
              <w:rPr>
                <w:b/>
                <w:bCs/>
                <w:sz w:val="28"/>
                <w:szCs w:val="28"/>
              </w:rPr>
              <w:t>т к процессу оценивания следующие требования:</w:t>
            </w:r>
          </w:p>
          <w:p w14:paraId="6916A6B4" w14:textId="77777777" w:rsidR="00507DCF" w:rsidRPr="00766165" w:rsidRDefault="00507DCF" w:rsidP="00507DCF">
            <w:pPr>
              <w:pStyle w:val="Default"/>
              <w:ind w:firstLine="709"/>
              <w:jc w:val="both"/>
              <w:rPr>
                <w:sz w:val="28"/>
                <w:szCs w:val="28"/>
              </w:rPr>
            </w:pPr>
            <w:r>
              <w:rPr>
                <w:sz w:val="28"/>
                <w:szCs w:val="28"/>
              </w:rPr>
              <w:t xml:space="preserve">-   </w:t>
            </w:r>
            <w:r w:rsidRPr="00766165">
              <w:rPr>
                <w:sz w:val="28"/>
                <w:szCs w:val="28"/>
              </w:rPr>
              <w:t xml:space="preserve">оценивание </w:t>
            </w:r>
            <w:r w:rsidRPr="00766165">
              <w:rPr>
                <w:i/>
                <w:iCs/>
                <w:sz w:val="28"/>
                <w:szCs w:val="28"/>
              </w:rPr>
              <w:t xml:space="preserve">достигаемых </w:t>
            </w:r>
            <w:r w:rsidRPr="00766165">
              <w:rPr>
                <w:sz w:val="28"/>
                <w:szCs w:val="28"/>
              </w:rPr>
              <w:t xml:space="preserve">образовательных результатов; </w:t>
            </w:r>
          </w:p>
          <w:p w14:paraId="25063FCD" w14:textId="77777777" w:rsidR="00507DCF" w:rsidRPr="00766165" w:rsidRDefault="00507DCF" w:rsidP="00507DCF">
            <w:pPr>
              <w:pStyle w:val="Default"/>
              <w:ind w:firstLine="709"/>
              <w:jc w:val="both"/>
              <w:rPr>
                <w:sz w:val="28"/>
                <w:szCs w:val="28"/>
              </w:rPr>
            </w:pPr>
            <w:r>
              <w:rPr>
                <w:sz w:val="28"/>
                <w:szCs w:val="28"/>
              </w:rPr>
              <w:t xml:space="preserve">-   </w:t>
            </w:r>
            <w:r w:rsidRPr="00766165">
              <w:rPr>
                <w:sz w:val="28"/>
                <w:szCs w:val="28"/>
              </w:rPr>
              <w:t xml:space="preserve">оценивание </w:t>
            </w:r>
            <w:r w:rsidRPr="00766165">
              <w:rPr>
                <w:i/>
                <w:iCs/>
                <w:sz w:val="28"/>
                <w:szCs w:val="28"/>
              </w:rPr>
              <w:t xml:space="preserve">процесса их формирования; </w:t>
            </w:r>
          </w:p>
          <w:p w14:paraId="7BCA7156" w14:textId="77777777" w:rsidR="00507DCF" w:rsidRPr="00766165" w:rsidRDefault="00507DCF" w:rsidP="00507DCF">
            <w:pPr>
              <w:pStyle w:val="Default"/>
              <w:ind w:firstLine="709"/>
              <w:jc w:val="both"/>
              <w:rPr>
                <w:sz w:val="28"/>
                <w:szCs w:val="28"/>
              </w:rPr>
            </w:pPr>
            <w:r>
              <w:rPr>
                <w:sz w:val="28"/>
                <w:szCs w:val="28"/>
              </w:rPr>
              <w:t xml:space="preserve">- </w:t>
            </w:r>
            <w:r w:rsidRPr="00766165">
              <w:rPr>
                <w:sz w:val="28"/>
                <w:szCs w:val="28"/>
              </w:rPr>
              <w:t xml:space="preserve">оценивание </w:t>
            </w:r>
            <w:r w:rsidRPr="00766165">
              <w:rPr>
                <w:i/>
                <w:iCs/>
                <w:sz w:val="28"/>
                <w:szCs w:val="28"/>
              </w:rPr>
              <w:t xml:space="preserve">осознанности каждым обучающимся </w:t>
            </w:r>
            <w:r w:rsidRPr="00766165">
              <w:rPr>
                <w:sz w:val="28"/>
                <w:szCs w:val="28"/>
              </w:rPr>
              <w:t xml:space="preserve">особенностей развития его собственного процесса обучения. </w:t>
            </w:r>
          </w:p>
          <w:p w14:paraId="206AF697" w14:textId="015CAECF" w:rsidR="00507DCF" w:rsidRPr="00766165" w:rsidRDefault="00507DCF" w:rsidP="00507DCF">
            <w:pPr>
              <w:pStyle w:val="Default"/>
              <w:ind w:firstLine="709"/>
              <w:jc w:val="both"/>
              <w:rPr>
                <w:sz w:val="28"/>
                <w:szCs w:val="28"/>
              </w:rPr>
            </w:pPr>
            <w:r w:rsidRPr="00766165">
              <w:rPr>
                <w:b/>
                <w:bCs/>
                <w:iCs/>
                <w:sz w:val="28"/>
                <w:szCs w:val="28"/>
              </w:rPr>
              <w:t xml:space="preserve">Базовыми принципами оценивания </w:t>
            </w:r>
            <w:r w:rsidRPr="00766165">
              <w:rPr>
                <w:sz w:val="28"/>
                <w:szCs w:val="28"/>
              </w:rPr>
              <w:t>в стандартах нового поколения являются</w:t>
            </w:r>
            <w:r>
              <w:rPr>
                <w:sz w:val="28"/>
                <w:szCs w:val="28"/>
              </w:rPr>
              <w:t xml:space="preserve"> следующие</w:t>
            </w:r>
            <w:r w:rsidRPr="00766165">
              <w:rPr>
                <w:sz w:val="28"/>
                <w:szCs w:val="28"/>
              </w:rPr>
              <w:t xml:space="preserve">: </w:t>
            </w:r>
          </w:p>
          <w:p w14:paraId="4282CC8E" w14:textId="77777777" w:rsidR="00507DCF" w:rsidRPr="00766165" w:rsidRDefault="00507DCF" w:rsidP="00507DCF">
            <w:pPr>
              <w:pStyle w:val="Default"/>
              <w:ind w:firstLine="709"/>
              <w:jc w:val="both"/>
              <w:rPr>
                <w:sz w:val="28"/>
                <w:szCs w:val="28"/>
              </w:rPr>
            </w:pPr>
            <w:r>
              <w:rPr>
                <w:sz w:val="28"/>
                <w:szCs w:val="28"/>
              </w:rPr>
              <w:t xml:space="preserve">- </w:t>
            </w:r>
            <w:r w:rsidRPr="00766165">
              <w:rPr>
                <w:sz w:val="28"/>
                <w:szCs w:val="28"/>
              </w:rPr>
              <w:t xml:space="preserve">оценивание является </w:t>
            </w:r>
            <w:r w:rsidRPr="00766165">
              <w:rPr>
                <w:i/>
                <w:iCs/>
                <w:sz w:val="28"/>
                <w:szCs w:val="28"/>
              </w:rPr>
              <w:t>постоянным процессом</w:t>
            </w:r>
            <w:r w:rsidRPr="00766165">
              <w:rPr>
                <w:sz w:val="28"/>
                <w:szCs w:val="28"/>
              </w:rPr>
              <w:t>, естественным</w:t>
            </w:r>
            <w:r>
              <w:rPr>
                <w:sz w:val="28"/>
                <w:szCs w:val="28"/>
              </w:rPr>
              <w:t xml:space="preserve"> </w:t>
            </w:r>
            <w:r w:rsidRPr="00766165">
              <w:rPr>
                <w:sz w:val="28"/>
                <w:szCs w:val="28"/>
              </w:rPr>
              <w:t xml:space="preserve">образом интегрированным в образовательную практику; </w:t>
            </w:r>
          </w:p>
          <w:p w14:paraId="2EEE4B4A" w14:textId="77777777" w:rsidR="00507DCF" w:rsidRPr="00766165" w:rsidRDefault="00507DCF" w:rsidP="00507DCF">
            <w:pPr>
              <w:pStyle w:val="Default"/>
              <w:ind w:firstLine="709"/>
              <w:jc w:val="both"/>
              <w:rPr>
                <w:sz w:val="28"/>
                <w:szCs w:val="28"/>
              </w:rPr>
            </w:pPr>
            <w:r>
              <w:rPr>
                <w:sz w:val="28"/>
                <w:szCs w:val="28"/>
              </w:rPr>
              <w:t xml:space="preserve">- </w:t>
            </w:r>
            <w:r w:rsidRPr="00766165">
              <w:rPr>
                <w:sz w:val="28"/>
                <w:szCs w:val="28"/>
              </w:rPr>
              <w:t xml:space="preserve">оценивание может быть только </w:t>
            </w:r>
            <w:r w:rsidRPr="00766165">
              <w:rPr>
                <w:i/>
                <w:iCs/>
                <w:sz w:val="28"/>
                <w:szCs w:val="28"/>
              </w:rPr>
              <w:t xml:space="preserve">критериальным, </w:t>
            </w:r>
            <w:r w:rsidRPr="00766165">
              <w:rPr>
                <w:sz w:val="28"/>
                <w:szCs w:val="28"/>
              </w:rPr>
              <w:t xml:space="preserve">основными критериями оценивания выступают ожидаемые результаты, соответствующие учебным целям; </w:t>
            </w:r>
          </w:p>
          <w:p w14:paraId="06CB1859" w14:textId="77777777" w:rsidR="00507DCF" w:rsidRPr="00766165" w:rsidRDefault="00507DCF" w:rsidP="00507DCF">
            <w:pPr>
              <w:pStyle w:val="Default"/>
              <w:ind w:firstLine="709"/>
              <w:jc w:val="both"/>
              <w:rPr>
                <w:sz w:val="28"/>
                <w:szCs w:val="28"/>
              </w:rPr>
            </w:pPr>
            <w:r>
              <w:rPr>
                <w:sz w:val="28"/>
                <w:szCs w:val="28"/>
              </w:rPr>
              <w:t xml:space="preserve">- </w:t>
            </w:r>
            <w:r w:rsidRPr="00766165">
              <w:rPr>
                <w:sz w:val="28"/>
                <w:szCs w:val="28"/>
              </w:rPr>
              <w:t xml:space="preserve">критерии оценивания и алгоритм выставления отметки </w:t>
            </w:r>
            <w:r w:rsidRPr="00766165">
              <w:rPr>
                <w:i/>
                <w:iCs/>
                <w:sz w:val="28"/>
                <w:szCs w:val="28"/>
              </w:rPr>
              <w:t xml:space="preserve">заранее известны </w:t>
            </w:r>
            <w:r w:rsidRPr="00766165">
              <w:rPr>
                <w:sz w:val="28"/>
                <w:szCs w:val="28"/>
              </w:rPr>
              <w:t xml:space="preserve">и педагогам, и учащимся, они могут разрабатываться ими совместно; </w:t>
            </w:r>
          </w:p>
          <w:p w14:paraId="3871C63B" w14:textId="77777777" w:rsidR="00507DCF" w:rsidRPr="0045554F" w:rsidRDefault="00507DCF" w:rsidP="00507DCF">
            <w:pPr>
              <w:pStyle w:val="Default"/>
              <w:ind w:firstLine="709"/>
              <w:jc w:val="both"/>
              <w:rPr>
                <w:sz w:val="28"/>
                <w:szCs w:val="28"/>
              </w:rPr>
            </w:pPr>
            <w:r>
              <w:rPr>
                <w:sz w:val="28"/>
                <w:szCs w:val="28"/>
              </w:rPr>
              <w:t xml:space="preserve">- </w:t>
            </w:r>
            <w:r w:rsidRPr="00766165">
              <w:rPr>
                <w:sz w:val="28"/>
                <w:szCs w:val="28"/>
              </w:rPr>
              <w:t xml:space="preserve">система оценивания выстраивается таким образом, чтобы учащиеся включались в контрольно-оценочную деятельность, приобретая навыки и привычку к </w:t>
            </w:r>
            <w:r w:rsidRPr="00766165">
              <w:rPr>
                <w:i/>
                <w:iCs/>
                <w:sz w:val="28"/>
                <w:szCs w:val="28"/>
              </w:rPr>
              <w:t>самооценке</w:t>
            </w:r>
            <w:r w:rsidRPr="00766165">
              <w:rPr>
                <w:sz w:val="28"/>
                <w:szCs w:val="28"/>
              </w:rPr>
              <w:t xml:space="preserve">. </w:t>
            </w:r>
          </w:p>
          <w:p w14:paraId="7FCE8C3D" w14:textId="77777777" w:rsidR="00507DCF" w:rsidRPr="00766165" w:rsidRDefault="00507DCF" w:rsidP="00507DCF">
            <w:pPr>
              <w:pStyle w:val="Default"/>
              <w:ind w:firstLine="709"/>
              <w:jc w:val="both"/>
              <w:rPr>
                <w:color w:val="auto"/>
                <w:sz w:val="28"/>
                <w:szCs w:val="28"/>
              </w:rPr>
            </w:pPr>
            <w:r>
              <w:rPr>
                <w:b/>
                <w:bCs/>
                <w:iCs/>
                <w:color w:val="auto"/>
                <w:sz w:val="28"/>
                <w:szCs w:val="28"/>
              </w:rPr>
              <w:t>Вспомним, что основными задачами</w:t>
            </w:r>
            <w:r w:rsidRPr="00766165">
              <w:rPr>
                <w:b/>
                <w:bCs/>
                <w:iCs/>
                <w:color w:val="auto"/>
                <w:sz w:val="28"/>
                <w:szCs w:val="28"/>
              </w:rPr>
              <w:t xml:space="preserve"> оценивания</w:t>
            </w:r>
            <w:r>
              <w:rPr>
                <w:b/>
                <w:bCs/>
                <w:iCs/>
                <w:color w:val="auto"/>
                <w:sz w:val="28"/>
                <w:szCs w:val="28"/>
              </w:rPr>
              <w:t xml:space="preserve"> являются следующие</w:t>
            </w:r>
            <w:r w:rsidRPr="00766165">
              <w:rPr>
                <w:b/>
                <w:bCs/>
                <w:iCs/>
                <w:color w:val="auto"/>
                <w:sz w:val="28"/>
                <w:szCs w:val="28"/>
              </w:rPr>
              <w:t>:</w:t>
            </w:r>
          </w:p>
          <w:p w14:paraId="31E6F2F4" w14:textId="77777777" w:rsidR="00507DCF" w:rsidRPr="00766165" w:rsidRDefault="00507DCF" w:rsidP="00507DCF">
            <w:pPr>
              <w:pStyle w:val="Default"/>
              <w:ind w:firstLine="709"/>
              <w:jc w:val="both"/>
              <w:rPr>
                <w:color w:val="auto"/>
                <w:sz w:val="28"/>
                <w:szCs w:val="28"/>
              </w:rPr>
            </w:pPr>
            <w:r>
              <w:rPr>
                <w:iCs/>
                <w:color w:val="auto"/>
                <w:sz w:val="28"/>
                <w:szCs w:val="28"/>
              </w:rPr>
              <w:t xml:space="preserve">- </w:t>
            </w:r>
            <w:r w:rsidRPr="00766165">
              <w:rPr>
                <w:iCs/>
                <w:color w:val="auto"/>
                <w:sz w:val="28"/>
                <w:szCs w:val="28"/>
              </w:rPr>
              <w:t>спрогнозировать возможные последствия, результаты реализации методических приёмов;</w:t>
            </w:r>
          </w:p>
          <w:p w14:paraId="0403389C" w14:textId="77777777" w:rsidR="00507DCF" w:rsidRPr="00766165" w:rsidRDefault="00507DCF" w:rsidP="00507DCF">
            <w:pPr>
              <w:pStyle w:val="Default"/>
              <w:ind w:firstLine="709"/>
              <w:jc w:val="both"/>
              <w:rPr>
                <w:color w:val="auto"/>
                <w:sz w:val="28"/>
                <w:szCs w:val="28"/>
              </w:rPr>
            </w:pPr>
            <w:r>
              <w:rPr>
                <w:iCs/>
                <w:color w:val="auto"/>
                <w:sz w:val="28"/>
                <w:szCs w:val="28"/>
              </w:rPr>
              <w:lastRenderedPageBreak/>
              <w:t xml:space="preserve">- </w:t>
            </w:r>
            <w:r w:rsidRPr="00766165">
              <w:rPr>
                <w:iCs/>
                <w:color w:val="auto"/>
                <w:sz w:val="28"/>
                <w:szCs w:val="28"/>
              </w:rPr>
              <w:t>обеспечить обратную связь;</w:t>
            </w:r>
          </w:p>
          <w:p w14:paraId="0A9F7478" w14:textId="77777777" w:rsidR="00507DCF" w:rsidRPr="00766165" w:rsidRDefault="00507DCF" w:rsidP="00507DCF">
            <w:pPr>
              <w:pStyle w:val="Default"/>
              <w:ind w:firstLine="709"/>
              <w:jc w:val="both"/>
              <w:rPr>
                <w:color w:val="auto"/>
                <w:sz w:val="28"/>
                <w:szCs w:val="28"/>
              </w:rPr>
            </w:pPr>
            <w:r>
              <w:rPr>
                <w:iCs/>
                <w:color w:val="auto"/>
                <w:sz w:val="28"/>
                <w:szCs w:val="28"/>
              </w:rPr>
              <w:t xml:space="preserve">- </w:t>
            </w:r>
            <w:r w:rsidRPr="00766165">
              <w:rPr>
                <w:iCs/>
                <w:color w:val="auto"/>
                <w:sz w:val="28"/>
                <w:szCs w:val="28"/>
              </w:rPr>
              <w:t>оценить степень достижения намеченных целей;</w:t>
            </w:r>
          </w:p>
          <w:p w14:paraId="2243D120" w14:textId="77777777" w:rsidR="00507DCF" w:rsidRPr="00766165" w:rsidRDefault="00507DCF" w:rsidP="00507DCF">
            <w:pPr>
              <w:pStyle w:val="Default"/>
              <w:ind w:firstLine="709"/>
              <w:jc w:val="both"/>
              <w:rPr>
                <w:color w:val="auto"/>
                <w:sz w:val="28"/>
                <w:szCs w:val="28"/>
              </w:rPr>
            </w:pPr>
            <w:r>
              <w:rPr>
                <w:iCs/>
                <w:color w:val="auto"/>
                <w:sz w:val="28"/>
                <w:szCs w:val="28"/>
              </w:rPr>
              <w:t xml:space="preserve">- </w:t>
            </w:r>
            <w:r w:rsidRPr="00766165">
              <w:rPr>
                <w:iCs/>
                <w:color w:val="auto"/>
                <w:sz w:val="28"/>
                <w:szCs w:val="28"/>
              </w:rPr>
              <w:t>оценить, как и в какой мере наблюдаемые изменения связаны с проведенными методическими мероприятиями;</w:t>
            </w:r>
          </w:p>
          <w:p w14:paraId="1EBA6E93" w14:textId="77777777" w:rsidR="00507DCF" w:rsidRPr="00766165" w:rsidRDefault="00507DCF" w:rsidP="00507DCF">
            <w:pPr>
              <w:pStyle w:val="Default"/>
              <w:ind w:firstLine="709"/>
              <w:jc w:val="both"/>
              <w:rPr>
                <w:color w:val="auto"/>
                <w:sz w:val="28"/>
                <w:szCs w:val="28"/>
              </w:rPr>
            </w:pPr>
            <w:r>
              <w:rPr>
                <w:iCs/>
                <w:color w:val="auto"/>
                <w:sz w:val="28"/>
                <w:szCs w:val="28"/>
              </w:rPr>
              <w:t xml:space="preserve">- </w:t>
            </w:r>
            <w:r w:rsidRPr="00766165">
              <w:rPr>
                <w:iCs/>
                <w:color w:val="auto"/>
                <w:sz w:val="28"/>
                <w:szCs w:val="28"/>
              </w:rPr>
              <w:t xml:space="preserve">предоставить доказательную информацию для дальнейшего внедрения методических приёмов. </w:t>
            </w:r>
          </w:p>
          <w:p w14:paraId="7130CED9" w14:textId="63C675BD" w:rsidR="00507DCF" w:rsidRPr="00BB0A88" w:rsidRDefault="00507DCF" w:rsidP="00507DCF">
            <w:pPr>
              <w:ind w:firstLine="709"/>
              <w:jc w:val="both"/>
              <w:rPr>
                <w:rFonts w:ascii="Times New Roman" w:hAnsi="Times New Roman" w:cs="Times New Roman"/>
                <w:bCs/>
                <w:sz w:val="28"/>
                <w:szCs w:val="28"/>
              </w:rPr>
            </w:pPr>
            <w:r w:rsidRPr="00BB0A88">
              <w:rPr>
                <w:rFonts w:ascii="Times New Roman" w:hAnsi="Times New Roman" w:cs="Times New Roman"/>
                <w:iCs/>
                <w:sz w:val="28"/>
                <w:szCs w:val="28"/>
              </w:rPr>
              <w:t xml:space="preserve">Сегодня учитель всё чаще сталкивается с тем, что, предлагая учащимся новые учебные формы работы, он не имеет инструментов, чтобы оценить их результаты. В систему </w:t>
            </w:r>
            <w:r>
              <w:rPr>
                <w:rFonts w:ascii="Times New Roman" w:hAnsi="Times New Roman" w:cs="Times New Roman"/>
                <w:iCs/>
                <w:sz w:val="28"/>
                <w:szCs w:val="28"/>
              </w:rPr>
              <w:t xml:space="preserve">нового </w:t>
            </w:r>
            <w:r w:rsidRPr="00BB0A88">
              <w:rPr>
                <w:rFonts w:ascii="Times New Roman" w:hAnsi="Times New Roman" w:cs="Times New Roman"/>
                <w:iCs/>
                <w:sz w:val="28"/>
                <w:szCs w:val="28"/>
              </w:rPr>
              <w:t>оценивания должен быть заложен такой механизм, который бы поощрял и развивал самооценивание детьми своих достижений, а также рефлексию учебного процесса.</w:t>
            </w:r>
            <w:r>
              <w:rPr>
                <w:rFonts w:ascii="Times New Roman" w:hAnsi="Times New Roman" w:cs="Times New Roman"/>
                <w:iCs/>
                <w:sz w:val="28"/>
                <w:szCs w:val="28"/>
              </w:rPr>
              <w:t xml:space="preserve"> Акцент с оценки знаний должен быть смещён на оценку учебных действий ученика. Под оценивание попадают не только предметные, но и метапредметные результаты. </w:t>
            </w:r>
          </w:p>
          <w:p w14:paraId="787C45AD" w14:textId="4F9FCDCB" w:rsidR="00507DCF" w:rsidRPr="003B4E3E" w:rsidRDefault="00507DCF" w:rsidP="00507DCF">
            <w:pPr>
              <w:ind w:firstLine="709"/>
              <w:jc w:val="both"/>
              <w:rPr>
                <w:rFonts w:ascii="Times New Roman" w:hAnsi="Times New Roman" w:cs="Times New Roman"/>
                <w:b/>
                <w:sz w:val="28"/>
                <w:szCs w:val="28"/>
              </w:rPr>
            </w:pPr>
            <w:r w:rsidRPr="00F336B2">
              <w:rPr>
                <w:rFonts w:ascii="Times New Roman" w:hAnsi="Times New Roman" w:cs="Times New Roman"/>
                <w:bCs/>
                <w:sz w:val="28"/>
                <w:szCs w:val="28"/>
              </w:rPr>
              <w:t xml:space="preserve">Всем вышеперечисленным требованиям удовлетворяет так называемое формирующее оценивание </w:t>
            </w:r>
            <w:r w:rsidRPr="00F336B2">
              <w:rPr>
                <w:rFonts w:ascii="Times New Roman" w:hAnsi="Times New Roman" w:cs="Times New Roman"/>
                <w:sz w:val="28"/>
                <w:szCs w:val="28"/>
              </w:rPr>
              <w:t>(</w:t>
            </w:r>
            <w:proofErr w:type="spellStart"/>
            <w:r w:rsidRPr="00F336B2">
              <w:rPr>
                <w:rFonts w:ascii="Times New Roman" w:hAnsi="Times New Roman" w:cs="Times New Roman"/>
                <w:sz w:val="28"/>
                <w:szCs w:val="28"/>
              </w:rPr>
              <w:t>formative</w:t>
            </w:r>
            <w:proofErr w:type="spellEnd"/>
            <w:r w:rsidRPr="00F336B2">
              <w:rPr>
                <w:rFonts w:ascii="Times New Roman" w:hAnsi="Times New Roman" w:cs="Times New Roman"/>
                <w:sz w:val="28"/>
                <w:szCs w:val="28"/>
              </w:rPr>
              <w:t xml:space="preserve"> </w:t>
            </w:r>
            <w:proofErr w:type="spellStart"/>
            <w:r w:rsidRPr="00F336B2">
              <w:rPr>
                <w:rFonts w:ascii="Times New Roman" w:hAnsi="Times New Roman" w:cs="Times New Roman"/>
                <w:sz w:val="28"/>
                <w:szCs w:val="28"/>
              </w:rPr>
              <w:t>assessment</w:t>
            </w:r>
            <w:proofErr w:type="spellEnd"/>
            <w:r w:rsidRPr="00F336B2">
              <w:rPr>
                <w:rFonts w:ascii="Times New Roman" w:hAnsi="Times New Roman" w:cs="Times New Roman"/>
                <w:sz w:val="28"/>
                <w:szCs w:val="28"/>
              </w:rPr>
              <w:t>). Этот термин «относится к любым формам деятельности учителя и учеников, оценивающих самих себя, обеспечивающим информацию, которая может служить обратной связью и позволяет модифицировать процесс преподавания и учения»</w:t>
            </w:r>
            <w:r w:rsidR="005518D5">
              <w:rPr>
                <w:rFonts w:ascii="Times New Roman" w:hAnsi="Times New Roman" w:cs="Times New Roman"/>
                <w:sz w:val="28"/>
                <w:szCs w:val="28"/>
              </w:rPr>
              <w:t>.</w:t>
            </w:r>
          </w:p>
          <w:p w14:paraId="5289FEF3" w14:textId="77777777" w:rsidR="00507DCF" w:rsidRPr="00872C50" w:rsidRDefault="00507DCF" w:rsidP="00507DCF">
            <w:pPr>
              <w:pStyle w:val="Default"/>
              <w:ind w:firstLine="709"/>
              <w:jc w:val="both"/>
              <w:rPr>
                <w:sz w:val="28"/>
                <w:szCs w:val="28"/>
              </w:rPr>
            </w:pPr>
            <w:r w:rsidRPr="00872C50">
              <w:rPr>
                <w:bCs/>
                <w:sz w:val="28"/>
                <w:szCs w:val="28"/>
              </w:rPr>
              <w:t>Формирующей оценка называется потому</w:t>
            </w:r>
            <w:r w:rsidRPr="00872C50">
              <w:rPr>
                <w:sz w:val="28"/>
                <w:szCs w:val="28"/>
              </w:rPr>
              <w:t xml:space="preserve">, что она ориентирована на конкретного ученика, призвана выявить пробелы в освоении учащимися элемента содержания образования с тем, чтобы восполнить их с максимальной эффективностью. </w:t>
            </w:r>
          </w:p>
          <w:p w14:paraId="130688EC" w14:textId="77777777" w:rsidR="00507DCF" w:rsidRPr="00872C50" w:rsidRDefault="00507DCF" w:rsidP="00507DCF">
            <w:pPr>
              <w:pStyle w:val="Default"/>
              <w:ind w:firstLine="709"/>
              <w:jc w:val="both"/>
              <w:rPr>
                <w:sz w:val="28"/>
                <w:szCs w:val="28"/>
              </w:rPr>
            </w:pPr>
            <w:r w:rsidRPr="00872C50">
              <w:rPr>
                <w:sz w:val="28"/>
                <w:szCs w:val="28"/>
              </w:rPr>
              <w:t xml:space="preserve">Какими способами учитель может вводить формирующее оценивание на уроке? Прежде всего, нужно следовать </w:t>
            </w:r>
            <w:r w:rsidRPr="00872C50">
              <w:rPr>
                <w:bCs/>
                <w:sz w:val="28"/>
                <w:szCs w:val="28"/>
              </w:rPr>
              <w:t xml:space="preserve">алгоритму создания системы формирующего оценивания: </w:t>
            </w:r>
          </w:p>
          <w:p w14:paraId="7CBF74A3" w14:textId="77777777" w:rsidR="00507DCF" w:rsidRPr="00766165" w:rsidRDefault="00507DCF" w:rsidP="00507DCF">
            <w:pPr>
              <w:pStyle w:val="Default"/>
              <w:ind w:firstLine="709"/>
              <w:jc w:val="both"/>
              <w:rPr>
                <w:sz w:val="28"/>
                <w:szCs w:val="28"/>
              </w:rPr>
            </w:pPr>
            <w:r>
              <w:rPr>
                <w:sz w:val="28"/>
                <w:szCs w:val="28"/>
              </w:rPr>
              <w:t xml:space="preserve">- </w:t>
            </w:r>
            <w:r w:rsidRPr="00766165">
              <w:rPr>
                <w:sz w:val="28"/>
                <w:szCs w:val="28"/>
              </w:rPr>
              <w:t xml:space="preserve">выявить планируемые результаты; </w:t>
            </w:r>
          </w:p>
          <w:p w14:paraId="57EA862D" w14:textId="77777777" w:rsidR="00507DCF" w:rsidRPr="00766165" w:rsidRDefault="00507DCF" w:rsidP="00507DCF">
            <w:pPr>
              <w:pStyle w:val="Default"/>
              <w:ind w:firstLine="709"/>
              <w:jc w:val="both"/>
              <w:rPr>
                <w:sz w:val="28"/>
                <w:szCs w:val="28"/>
              </w:rPr>
            </w:pPr>
            <w:r>
              <w:rPr>
                <w:sz w:val="28"/>
                <w:szCs w:val="28"/>
              </w:rPr>
              <w:t xml:space="preserve">- </w:t>
            </w:r>
            <w:r w:rsidRPr="00766165">
              <w:rPr>
                <w:sz w:val="28"/>
                <w:szCs w:val="28"/>
              </w:rPr>
              <w:t xml:space="preserve">организовать деятельность ученика по планированию и достижению субъективно значимых результатов; </w:t>
            </w:r>
          </w:p>
          <w:p w14:paraId="5B2A5B04" w14:textId="77777777" w:rsidR="00507DCF" w:rsidRPr="00766165" w:rsidRDefault="00507DCF" w:rsidP="00507DCF">
            <w:pPr>
              <w:pStyle w:val="Default"/>
              <w:ind w:firstLine="709"/>
              <w:jc w:val="both"/>
              <w:rPr>
                <w:sz w:val="28"/>
                <w:szCs w:val="28"/>
              </w:rPr>
            </w:pPr>
            <w:r>
              <w:rPr>
                <w:sz w:val="28"/>
                <w:szCs w:val="28"/>
              </w:rPr>
              <w:t xml:space="preserve">- </w:t>
            </w:r>
            <w:r w:rsidRPr="00766165">
              <w:rPr>
                <w:sz w:val="28"/>
                <w:szCs w:val="28"/>
              </w:rPr>
              <w:t xml:space="preserve">сопровождать достижение учащимся результатов с помощью организованной обратной связи. </w:t>
            </w:r>
          </w:p>
          <w:p w14:paraId="02F28D29" w14:textId="77777777" w:rsidR="00507DCF" w:rsidRPr="00766165" w:rsidRDefault="00507DCF" w:rsidP="00507DCF">
            <w:pPr>
              <w:pStyle w:val="Default"/>
              <w:ind w:firstLine="709"/>
              <w:jc w:val="both"/>
              <w:rPr>
                <w:sz w:val="28"/>
                <w:szCs w:val="28"/>
              </w:rPr>
            </w:pPr>
            <w:r w:rsidRPr="0084089C">
              <w:rPr>
                <w:bCs/>
                <w:iCs/>
                <w:sz w:val="28"/>
                <w:szCs w:val="28"/>
              </w:rPr>
              <w:t xml:space="preserve">Формирующая оценка – «обратная связь» для учащихся, </w:t>
            </w:r>
            <w:r w:rsidRPr="00766165">
              <w:rPr>
                <w:iCs/>
                <w:sz w:val="28"/>
                <w:szCs w:val="28"/>
              </w:rPr>
              <w:t xml:space="preserve">позволяющая им выяснить, какие шаги необходимо предпринять для улучшения своих результатов. </w:t>
            </w:r>
          </w:p>
          <w:p w14:paraId="2E1E162B" w14:textId="77777777" w:rsidR="00507DCF" w:rsidRPr="00766165" w:rsidRDefault="00507DCF" w:rsidP="00507DCF">
            <w:pPr>
              <w:pStyle w:val="Default"/>
              <w:ind w:firstLine="709"/>
              <w:jc w:val="both"/>
              <w:rPr>
                <w:sz w:val="28"/>
                <w:szCs w:val="28"/>
              </w:rPr>
            </w:pPr>
            <w:r w:rsidRPr="0084089C">
              <w:rPr>
                <w:bCs/>
                <w:iCs/>
                <w:sz w:val="28"/>
                <w:szCs w:val="28"/>
              </w:rPr>
              <w:t>Цель формирующей оценки</w:t>
            </w:r>
            <w:r w:rsidRPr="00766165">
              <w:rPr>
                <w:b/>
                <w:bCs/>
                <w:iCs/>
                <w:sz w:val="28"/>
                <w:szCs w:val="28"/>
              </w:rPr>
              <w:t xml:space="preserve"> – </w:t>
            </w:r>
            <w:r w:rsidRPr="00766165">
              <w:rPr>
                <w:iCs/>
                <w:sz w:val="28"/>
                <w:szCs w:val="28"/>
              </w:rPr>
              <w:t>способствовать улучшению результатов ка</w:t>
            </w:r>
            <w:r>
              <w:rPr>
                <w:iCs/>
                <w:sz w:val="28"/>
                <w:szCs w:val="28"/>
              </w:rPr>
              <w:t>ждого отдельно взятого ученика, мотивировать на дальнейшее обучение и развитие.</w:t>
            </w:r>
          </w:p>
          <w:p w14:paraId="534532E8" w14:textId="40A6C16F" w:rsidR="00507DCF" w:rsidRDefault="00507DCF" w:rsidP="00507DCF">
            <w:pPr>
              <w:pStyle w:val="Default"/>
              <w:ind w:firstLine="709"/>
              <w:jc w:val="both"/>
              <w:rPr>
                <w:iCs/>
                <w:sz w:val="28"/>
                <w:szCs w:val="28"/>
              </w:rPr>
            </w:pPr>
            <w:r>
              <w:rPr>
                <w:bCs/>
                <w:iCs/>
                <w:sz w:val="28"/>
                <w:szCs w:val="28"/>
              </w:rPr>
              <w:t>Ф</w:t>
            </w:r>
            <w:r w:rsidRPr="00766165">
              <w:rPr>
                <w:bCs/>
                <w:iCs/>
                <w:sz w:val="28"/>
                <w:szCs w:val="28"/>
              </w:rPr>
              <w:t xml:space="preserve">ормирующее оценивание </w:t>
            </w:r>
            <w:r>
              <w:rPr>
                <w:bCs/>
                <w:iCs/>
                <w:sz w:val="28"/>
                <w:szCs w:val="28"/>
              </w:rPr>
              <w:t xml:space="preserve">имеет ряд преимуществ как для учителя, так и для обучающегося. Оно </w:t>
            </w:r>
            <w:r w:rsidRPr="00766165">
              <w:rPr>
                <w:bCs/>
                <w:iCs/>
                <w:sz w:val="28"/>
                <w:szCs w:val="28"/>
              </w:rPr>
              <w:t xml:space="preserve">позволяет </w:t>
            </w:r>
            <w:r w:rsidRPr="008A46C2">
              <w:rPr>
                <w:bCs/>
                <w:iCs/>
                <w:sz w:val="28"/>
                <w:szCs w:val="28"/>
              </w:rPr>
              <w:t>учителю</w:t>
            </w:r>
            <w:r>
              <w:rPr>
                <w:b/>
                <w:bCs/>
                <w:iCs/>
                <w:sz w:val="28"/>
                <w:szCs w:val="28"/>
              </w:rPr>
              <w:t xml:space="preserve"> </w:t>
            </w:r>
            <w:r w:rsidRPr="00766165">
              <w:rPr>
                <w:iCs/>
                <w:sz w:val="28"/>
                <w:szCs w:val="28"/>
              </w:rPr>
              <w:t>четко сформулировать образовательный результат, подлежащий формированию и оценке в каждом конкретном случае, и организовать в соответствии с этим свою работу;</w:t>
            </w:r>
            <w:r>
              <w:rPr>
                <w:sz w:val="28"/>
                <w:szCs w:val="28"/>
              </w:rPr>
              <w:t xml:space="preserve"> </w:t>
            </w:r>
            <w:r w:rsidRPr="0084089C">
              <w:rPr>
                <w:iCs/>
                <w:sz w:val="28"/>
                <w:szCs w:val="28"/>
              </w:rPr>
              <w:t>сделать учащегося субъектом образовательной и оценочной деятельности.</w:t>
            </w:r>
            <w:r>
              <w:rPr>
                <w:b/>
                <w:sz w:val="28"/>
                <w:szCs w:val="28"/>
              </w:rPr>
              <w:t xml:space="preserve"> </w:t>
            </w:r>
            <w:r w:rsidRPr="005518D5">
              <w:rPr>
                <w:bCs/>
                <w:sz w:val="28"/>
                <w:szCs w:val="28"/>
              </w:rPr>
              <w:t>У</w:t>
            </w:r>
            <w:r>
              <w:rPr>
                <w:bCs/>
                <w:iCs/>
                <w:sz w:val="28"/>
                <w:szCs w:val="28"/>
              </w:rPr>
              <w:t>ченику</w:t>
            </w:r>
            <w:r>
              <w:rPr>
                <w:iCs/>
                <w:sz w:val="28"/>
                <w:szCs w:val="28"/>
              </w:rPr>
              <w:t xml:space="preserve"> же данный вид оценивания позволит повысить мотивацию, даст представление о целях обучения и путях их достижения, поможет учиться на ошибках и </w:t>
            </w:r>
            <w:r>
              <w:rPr>
                <w:iCs/>
                <w:sz w:val="28"/>
                <w:szCs w:val="28"/>
              </w:rPr>
              <w:lastRenderedPageBreak/>
              <w:t xml:space="preserve">познакомит с критериями оценивания своих результатов и результатов одноклассников. </w:t>
            </w:r>
          </w:p>
          <w:p w14:paraId="20BEE379" w14:textId="77777777" w:rsidR="00507DCF" w:rsidRDefault="00507DCF" w:rsidP="00507DCF">
            <w:pPr>
              <w:pStyle w:val="Default"/>
              <w:ind w:firstLine="709"/>
              <w:jc w:val="both"/>
              <w:rPr>
                <w:iCs/>
                <w:sz w:val="28"/>
                <w:szCs w:val="28"/>
              </w:rPr>
            </w:pPr>
            <w:r>
              <w:rPr>
                <w:iCs/>
                <w:sz w:val="28"/>
                <w:szCs w:val="28"/>
              </w:rPr>
              <w:t xml:space="preserve">Система формирующего оценивания построена на следующих принципах: </w:t>
            </w:r>
          </w:p>
          <w:p w14:paraId="56294FBB" w14:textId="77777777" w:rsidR="00507DCF" w:rsidRDefault="00507DCF" w:rsidP="00507DCF">
            <w:pPr>
              <w:pStyle w:val="Default"/>
              <w:ind w:firstLine="709"/>
              <w:jc w:val="both"/>
              <w:rPr>
                <w:iCs/>
                <w:sz w:val="28"/>
                <w:szCs w:val="28"/>
              </w:rPr>
            </w:pPr>
            <w:r>
              <w:rPr>
                <w:iCs/>
                <w:sz w:val="28"/>
                <w:szCs w:val="28"/>
              </w:rPr>
              <w:t>- оценивание является постоянным процессом;</w:t>
            </w:r>
          </w:p>
          <w:p w14:paraId="09E48A4F" w14:textId="47FAEAA2" w:rsidR="00507DCF" w:rsidRDefault="00507DCF" w:rsidP="00507DCF">
            <w:pPr>
              <w:pStyle w:val="Default"/>
              <w:ind w:firstLine="709"/>
              <w:jc w:val="both"/>
              <w:rPr>
                <w:iCs/>
                <w:sz w:val="28"/>
                <w:szCs w:val="28"/>
              </w:rPr>
            </w:pPr>
            <w:r>
              <w:rPr>
                <w:iCs/>
                <w:sz w:val="28"/>
                <w:szCs w:val="28"/>
              </w:rPr>
              <w:t>- оценивание может быть только критериальным. Основными критериями оценивания выступают ожида</w:t>
            </w:r>
            <w:r w:rsidR="005518D5">
              <w:rPr>
                <w:iCs/>
                <w:sz w:val="28"/>
                <w:szCs w:val="28"/>
              </w:rPr>
              <w:t xml:space="preserve">емые </w:t>
            </w:r>
            <w:r>
              <w:rPr>
                <w:iCs/>
                <w:sz w:val="28"/>
                <w:szCs w:val="28"/>
              </w:rPr>
              <w:t>результаты, соответствующие учебным целям;</w:t>
            </w:r>
          </w:p>
          <w:p w14:paraId="1F9AB638" w14:textId="77777777" w:rsidR="00507DCF" w:rsidRDefault="00507DCF" w:rsidP="00507DCF">
            <w:pPr>
              <w:pStyle w:val="Default"/>
              <w:ind w:firstLine="709"/>
              <w:jc w:val="both"/>
              <w:rPr>
                <w:iCs/>
                <w:sz w:val="28"/>
                <w:szCs w:val="28"/>
              </w:rPr>
            </w:pPr>
            <w:r>
              <w:rPr>
                <w:iCs/>
                <w:sz w:val="28"/>
                <w:szCs w:val="28"/>
              </w:rPr>
              <w:t>- критерии оценивания и алгоритм выставления отметки заранее известны педагогам и обучающимся и могут вырабатываться ими совместно;</w:t>
            </w:r>
          </w:p>
          <w:p w14:paraId="0D4D3AB1" w14:textId="77777777" w:rsidR="00507DCF" w:rsidRDefault="00507DCF" w:rsidP="00507DCF">
            <w:pPr>
              <w:pStyle w:val="Default"/>
              <w:ind w:firstLine="709"/>
              <w:jc w:val="both"/>
              <w:rPr>
                <w:iCs/>
                <w:sz w:val="28"/>
                <w:szCs w:val="28"/>
              </w:rPr>
            </w:pPr>
            <w:r>
              <w:rPr>
                <w:iCs/>
                <w:sz w:val="28"/>
                <w:szCs w:val="28"/>
              </w:rPr>
              <w:t xml:space="preserve">- учащиеся включаются в контрольно-оценочную деятельность, приобретая навыки и привычку к самооценке. </w:t>
            </w:r>
          </w:p>
          <w:p w14:paraId="66D1628D" w14:textId="00082EAF" w:rsidR="00507DCF" w:rsidRPr="006262F2" w:rsidRDefault="00507DCF" w:rsidP="00507DCF">
            <w:pPr>
              <w:pStyle w:val="Default"/>
              <w:ind w:firstLine="709"/>
              <w:jc w:val="both"/>
              <w:rPr>
                <w:sz w:val="28"/>
                <w:szCs w:val="28"/>
              </w:rPr>
            </w:pPr>
            <w:r w:rsidRPr="00766165">
              <w:rPr>
                <w:iCs/>
                <w:sz w:val="28"/>
                <w:szCs w:val="28"/>
              </w:rPr>
              <w:t xml:space="preserve">Формирующее оценивание основывается на </w:t>
            </w:r>
            <w:r w:rsidRPr="006262F2">
              <w:rPr>
                <w:bCs/>
                <w:iCs/>
                <w:sz w:val="28"/>
                <w:szCs w:val="28"/>
              </w:rPr>
              <w:t xml:space="preserve">критериях. Инструменты критериального оценивания можно считать универсальными (используются на разных ступенях обучения и не ограничены рамками </w:t>
            </w:r>
            <w:r>
              <w:rPr>
                <w:bCs/>
                <w:iCs/>
                <w:sz w:val="28"/>
                <w:szCs w:val="28"/>
              </w:rPr>
              <w:t xml:space="preserve">тех или иных </w:t>
            </w:r>
            <w:r w:rsidRPr="006262F2">
              <w:rPr>
                <w:bCs/>
                <w:iCs/>
                <w:sz w:val="28"/>
                <w:szCs w:val="28"/>
              </w:rPr>
              <w:t>предметов).</w:t>
            </w:r>
          </w:p>
          <w:p w14:paraId="09BEBBA7" w14:textId="77777777" w:rsidR="00507DCF" w:rsidRPr="007018A7" w:rsidRDefault="00507DCF" w:rsidP="00507DCF">
            <w:pPr>
              <w:pStyle w:val="Default"/>
              <w:ind w:firstLine="709"/>
              <w:jc w:val="both"/>
              <w:rPr>
                <w:sz w:val="28"/>
                <w:szCs w:val="28"/>
              </w:rPr>
            </w:pPr>
            <w:r w:rsidRPr="00FA2BC4">
              <w:rPr>
                <w:bCs/>
                <w:iCs/>
                <w:sz w:val="28"/>
                <w:szCs w:val="28"/>
              </w:rPr>
              <w:t>Система критериального оценивания</w:t>
            </w:r>
            <w:r w:rsidRPr="00766165">
              <w:rPr>
                <w:b/>
                <w:bCs/>
                <w:iCs/>
                <w:sz w:val="28"/>
                <w:szCs w:val="28"/>
              </w:rPr>
              <w:t xml:space="preserve"> </w:t>
            </w:r>
            <w:r>
              <w:rPr>
                <w:iCs/>
                <w:sz w:val="28"/>
                <w:szCs w:val="28"/>
              </w:rPr>
              <w:t xml:space="preserve">должна давать возможность </w:t>
            </w:r>
            <w:r w:rsidRPr="00766165">
              <w:rPr>
                <w:iCs/>
                <w:sz w:val="28"/>
                <w:szCs w:val="28"/>
              </w:rPr>
              <w:t>определить, насколько успешно усвое</w:t>
            </w:r>
            <w:r>
              <w:rPr>
                <w:iCs/>
                <w:sz w:val="28"/>
                <w:szCs w:val="28"/>
              </w:rPr>
              <w:t xml:space="preserve">н тот или иной учебный материал, </w:t>
            </w:r>
            <w:r w:rsidRPr="00766165">
              <w:rPr>
                <w:iCs/>
                <w:sz w:val="28"/>
                <w:szCs w:val="28"/>
              </w:rPr>
              <w:t>определить, сформирован ли тот или иной практиче</w:t>
            </w:r>
            <w:r>
              <w:rPr>
                <w:iCs/>
                <w:sz w:val="28"/>
                <w:szCs w:val="28"/>
              </w:rPr>
              <w:t>ский навык, а также</w:t>
            </w:r>
            <w:r>
              <w:rPr>
                <w:sz w:val="28"/>
                <w:szCs w:val="28"/>
              </w:rPr>
              <w:t xml:space="preserve"> </w:t>
            </w:r>
            <w:r w:rsidRPr="00FA2BC4">
              <w:rPr>
                <w:iCs/>
                <w:sz w:val="28"/>
                <w:szCs w:val="28"/>
              </w:rPr>
              <w:t>сверить достигнутый обучающимся уровень, заложенный в учебную задачу.</w:t>
            </w:r>
          </w:p>
          <w:p w14:paraId="7531B5E1" w14:textId="77777777" w:rsidR="00507DCF" w:rsidRPr="00FA2BC4" w:rsidRDefault="00507DCF" w:rsidP="00507DCF">
            <w:pPr>
              <w:pStyle w:val="Default"/>
              <w:ind w:firstLine="709"/>
              <w:jc w:val="both"/>
              <w:rPr>
                <w:sz w:val="28"/>
                <w:szCs w:val="28"/>
              </w:rPr>
            </w:pPr>
            <w:r>
              <w:rPr>
                <w:iCs/>
                <w:sz w:val="28"/>
                <w:szCs w:val="28"/>
              </w:rPr>
              <w:t xml:space="preserve">Критерии оценивания заранее устанавливаются учениками и учителем. Показатели и достижения определяются очень чётко, потому что оценивание предполагает, что ответ ученика будет оценён в баллах. При сложении баллов получится суммарная балльная оценка. </w:t>
            </w:r>
          </w:p>
          <w:p w14:paraId="0F1B6C22" w14:textId="54F39D48" w:rsidR="00507DCF" w:rsidRPr="00766165" w:rsidRDefault="00507DCF" w:rsidP="00507DCF">
            <w:pPr>
              <w:pStyle w:val="Default"/>
              <w:ind w:firstLine="709"/>
              <w:jc w:val="both"/>
              <w:rPr>
                <w:sz w:val="28"/>
                <w:szCs w:val="28"/>
              </w:rPr>
            </w:pPr>
            <w:r w:rsidRPr="007018A7">
              <w:rPr>
                <w:bCs/>
                <w:sz w:val="28"/>
                <w:szCs w:val="28"/>
              </w:rPr>
              <w:t>Одним из способов</w:t>
            </w:r>
            <w:r w:rsidRPr="00766165">
              <w:rPr>
                <w:sz w:val="28"/>
                <w:szCs w:val="28"/>
              </w:rPr>
              <w:t xml:space="preserve"> описания оценочных критериев</w:t>
            </w:r>
            <w:r>
              <w:rPr>
                <w:sz w:val="28"/>
                <w:szCs w:val="28"/>
              </w:rPr>
              <w:t xml:space="preserve"> являются рубрики</w:t>
            </w:r>
            <w:r w:rsidRPr="00766165">
              <w:rPr>
                <w:sz w:val="28"/>
                <w:szCs w:val="28"/>
              </w:rPr>
              <w:t>, которые опираются на ожидаемые учебные результаты и достижения учеников. Рубрики обеспечивают приемлемый путь для взаимодействия с учениками и совместной выработки учебных це</w:t>
            </w:r>
            <w:r>
              <w:rPr>
                <w:sz w:val="28"/>
                <w:szCs w:val="28"/>
              </w:rPr>
              <w:t>лей и критериев их достижения. О</w:t>
            </w:r>
            <w:r w:rsidRPr="00766165">
              <w:rPr>
                <w:sz w:val="28"/>
                <w:szCs w:val="28"/>
              </w:rPr>
              <w:t xml:space="preserve">ни могут применяться для оценивания любых форм учебных достижений. Каждая рубрика содержит </w:t>
            </w:r>
            <w:r w:rsidRPr="007018A7">
              <w:rPr>
                <w:bCs/>
                <w:sz w:val="28"/>
                <w:szCs w:val="28"/>
              </w:rPr>
              <w:t xml:space="preserve">набор оценочных критериев </w:t>
            </w:r>
            <w:r w:rsidRPr="00766165">
              <w:rPr>
                <w:sz w:val="28"/>
                <w:szCs w:val="28"/>
              </w:rPr>
              <w:t xml:space="preserve">и соответствующих им баллов. </w:t>
            </w:r>
          </w:p>
          <w:p w14:paraId="2A0FFD57" w14:textId="77777777" w:rsidR="00507DCF" w:rsidRPr="00766165" w:rsidRDefault="00507DCF" w:rsidP="00507DCF">
            <w:pPr>
              <w:pStyle w:val="Default"/>
              <w:ind w:firstLine="709"/>
              <w:jc w:val="both"/>
              <w:rPr>
                <w:sz w:val="28"/>
                <w:szCs w:val="28"/>
              </w:rPr>
            </w:pPr>
            <w:r w:rsidRPr="00766165">
              <w:rPr>
                <w:sz w:val="28"/>
                <w:szCs w:val="28"/>
              </w:rPr>
              <w:t xml:space="preserve">Рубрики применимы к различным </w:t>
            </w:r>
            <w:r w:rsidRPr="007018A7">
              <w:rPr>
                <w:bCs/>
                <w:sz w:val="28"/>
                <w:szCs w:val="28"/>
              </w:rPr>
              <w:t>формам оценивания</w:t>
            </w:r>
            <w:r w:rsidRPr="00766165">
              <w:rPr>
                <w:sz w:val="28"/>
                <w:szCs w:val="28"/>
              </w:rPr>
              <w:t xml:space="preserve">: короткие письменные пробы, эссе, </w:t>
            </w:r>
            <w:r>
              <w:rPr>
                <w:sz w:val="28"/>
                <w:szCs w:val="28"/>
              </w:rPr>
              <w:t xml:space="preserve">чтение наизусть, устные презентации, </w:t>
            </w:r>
            <w:r w:rsidRPr="00766165">
              <w:rPr>
                <w:sz w:val="28"/>
                <w:szCs w:val="28"/>
              </w:rPr>
              <w:t>исследов</w:t>
            </w:r>
            <w:r>
              <w:rPr>
                <w:sz w:val="28"/>
                <w:szCs w:val="28"/>
              </w:rPr>
              <w:t>ательские и творческие проекты</w:t>
            </w:r>
            <w:r w:rsidRPr="00766165">
              <w:rPr>
                <w:sz w:val="28"/>
                <w:szCs w:val="28"/>
              </w:rPr>
              <w:t>, карты понятий. Шкала м</w:t>
            </w:r>
            <w:r>
              <w:rPr>
                <w:sz w:val="28"/>
                <w:szCs w:val="28"/>
              </w:rPr>
              <w:t>ожет быть пяти-, трех-, однобалл</w:t>
            </w:r>
            <w:r w:rsidRPr="00766165">
              <w:rPr>
                <w:sz w:val="28"/>
                <w:szCs w:val="28"/>
              </w:rPr>
              <w:t>ьной, когда средний адекватный уровень оценивается в 3 балла, или пяти</w:t>
            </w:r>
            <w:r>
              <w:rPr>
                <w:sz w:val="28"/>
                <w:szCs w:val="28"/>
              </w:rPr>
              <w:t>, четырех-, трехбалл</w:t>
            </w:r>
            <w:r w:rsidRPr="00766165">
              <w:rPr>
                <w:sz w:val="28"/>
                <w:szCs w:val="28"/>
              </w:rPr>
              <w:t xml:space="preserve">ьной. </w:t>
            </w:r>
          </w:p>
          <w:p w14:paraId="4276B3CB" w14:textId="77777777" w:rsidR="00507DCF" w:rsidRDefault="00507DCF" w:rsidP="00507DCF">
            <w:pPr>
              <w:pStyle w:val="Default"/>
              <w:ind w:firstLine="709"/>
              <w:jc w:val="both"/>
              <w:rPr>
                <w:sz w:val="28"/>
                <w:szCs w:val="28"/>
              </w:rPr>
            </w:pPr>
            <w:r w:rsidRPr="00766165">
              <w:rPr>
                <w:sz w:val="28"/>
                <w:szCs w:val="28"/>
              </w:rPr>
              <w:t xml:space="preserve">Главное, чтобы </w:t>
            </w:r>
            <w:r w:rsidRPr="007018A7">
              <w:rPr>
                <w:bCs/>
                <w:sz w:val="28"/>
                <w:szCs w:val="28"/>
              </w:rPr>
              <w:t>критерии</w:t>
            </w:r>
            <w:r w:rsidRPr="00766165">
              <w:rPr>
                <w:b/>
                <w:bCs/>
                <w:sz w:val="28"/>
                <w:szCs w:val="28"/>
              </w:rPr>
              <w:t xml:space="preserve"> </w:t>
            </w:r>
            <w:r w:rsidRPr="00766165">
              <w:rPr>
                <w:sz w:val="28"/>
                <w:szCs w:val="28"/>
              </w:rPr>
              <w:t>для оценки были ясными и понятными</w:t>
            </w:r>
            <w:r>
              <w:rPr>
                <w:sz w:val="28"/>
                <w:szCs w:val="28"/>
              </w:rPr>
              <w:t xml:space="preserve"> как педагогу, так и учащимся</w:t>
            </w:r>
            <w:r w:rsidRPr="00766165">
              <w:rPr>
                <w:sz w:val="28"/>
                <w:szCs w:val="28"/>
              </w:rPr>
              <w:t xml:space="preserve">. </w:t>
            </w:r>
          </w:p>
          <w:p w14:paraId="5EDC4DA2" w14:textId="77777777" w:rsidR="00507DCF" w:rsidRPr="007018A7" w:rsidRDefault="00507DCF" w:rsidP="00507DCF">
            <w:pPr>
              <w:ind w:firstLine="709"/>
              <w:jc w:val="both"/>
              <w:rPr>
                <w:rFonts w:ascii="Times New Roman" w:hAnsi="Times New Roman" w:cs="Times New Roman"/>
                <w:bCs/>
                <w:sz w:val="28"/>
                <w:szCs w:val="28"/>
              </w:rPr>
            </w:pPr>
            <w:r w:rsidRPr="00F336B2">
              <w:rPr>
                <w:rFonts w:ascii="Times New Roman" w:hAnsi="Times New Roman" w:cs="Times New Roman"/>
                <w:bCs/>
                <w:sz w:val="28"/>
                <w:szCs w:val="28"/>
              </w:rPr>
              <w:t>Какими способами можно вводить формирующее оценивание на уроке? Прежде всего, учитель должен следовать алгоритму создания с</w:t>
            </w:r>
            <w:r>
              <w:rPr>
                <w:rFonts w:ascii="Times New Roman" w:hAnsi="Times New Roman" w:cs="Times New Roman"/>
                <w:bCs/>
                <w:sz w:val="28"/>
                <w:szCs w:val="28"/>
              </w:rPr>
              <w:t xml:space="preserve">истемы формирующего оценивания: выявить планируемые результаты; </w:t>
            </w:r>
            <w:r w:rsidRPr="00F336B2">
              <w:rPr>
                <w:rFonts w:ascii="Times New Roman" w:hAnsi="Times New Roman" w:cs="Times New Roman"/>
                <w:bCs/>
                <w:sz w:val="28"/>
                <w:szCs w:val="28"/>
              </w:rPr>
              <w:t>организовать деятельность ученика по планированию и достижению су</w:t>
            </w:r>
            <w:r>
              <w:rPr>
                <w:rFonts w:ascii="Times New Roman" w:hAnsi="Times New Roman" w:cs="Times New Roman"/>
                <w:bCs/>
                <w:sz w:val="28"/>
                <w:szCs w:val="28"/>
              </w:rPr>
              <w:t xml:space="preserve">бъективно значимых результатов; </w:t>
            </w:r>
            <w:r w:rsidRPr="00F336B2">
              <w:rPr>
                <w:rFonts w:ascii="Times New Roman" w:hAnsi="Times New Roman" w:cs="Times New Roman"/>
                <w:bCs/>
                <w:sz w:val="28"/>
                <w:szCs w:val="28"/>
              </w:rPr>
              <w:t xml:space="preserve">сопровождать </w:t>
            </w:r>
            <w:r w:rsidRPr="00F336B2">
              <w:rPr>
                <w:rFonts w:ascii="Times New Roman" w:hAnsi="Times New Roman" w:cs="Times New Roman"/>
                <w:bCs/>
                <w:sz w:val="28"/>
                <w:szCs w:val="28"/>
              </w:rPr>
              <w:lastRenderedPageBreak/>
              <w:t>достижение учащимся результатов с помощью организованной обратной связи.</w:t>
            </w:r>
          </w:p>
          <w:p w14:paraId="449B265A" w14:textId="25055F24" w:rsidR="00507DCF" w:rsidRDefault="00507DCF" w:rsidP="00507DCF">
            <w:pPr>
              <w:ind w:firstLine="709"/>
              <w:jc w:val="both"/>
              <w:rPr>
                <w:rFonts w:ascii="Times New Roman" w:hAnsi="Times New Roman" w:cs="Times New Roman"/>
                <w:bCs/>
                <w:sz w:val="28"/>
                <w:szCs w:val="28"/>
              </w:rPr>
            </w:pPr>
            <w:r w:rsidRPr="00F336B2">
              <w:rPr>
                <w:rFonts w:ascii="Times New Roman" w:hAnsi="Times New Roman" w:cs="Times New Roman"/>
                <w:bCs/>
                <w:sz w:val="28"/>
                <w:szCs w:val="28"/>
              </w:rPr>
              <w:t>Например, планируя работу по конкретной учебной теме (допустим, это будет тема «Сложносочинённые предложения», 9 класс)</w:t>
            </w:r>
            <w:r w:rsidR="005518D5">
              <w:rPr>
                <w:rFonts w:ascii="Times New Roman" w:hAnsi="Times New Roman" w:cs="Times New Roman"/>
                <w:bCs/>
                <w:sz w:val="28"/>
                <w:szCs w:val="28"/>
              </w:rPr>
              <w:t>,</w:t>
            </w:r>
            <w:r w:rsidRPr="00F336B2">
              <w:rPr>
                <w:rFonts w:ascii="Times New Roman" w:hAnsi="Times New Roman" w:cs="Times New Roman"/>
                <w:bCs/>
                <w:sz w:val="28"/>
                <w:szCs w:val="28"/>
              </w:rPr>
              <w:t xml:space="preserve"> определяем учебную цель, которую необходимо достигнуть: знание учащимися определения понятия «сложносочинённое предложение», сочинительных союзов и особенностей пунктуации в данном виде предложений (предметная цель); умение отличать сложносочинённое предложение от других видов предложений и умение пунктуационно его оформлять, то есть анализировать предложение с точки зрения его синтаксических особенностей (надпредметная или метапредметная цель), понимание роли сочинительной  связи в язык</w:t>
            </w:r>
            <w:r>
              <w:rPr>
                <w:rFonts w:ascii="Times New Roman" w:hAnsi="Times New Roman" w:cs="Times New Roman"/>
                <w:bCs/>
                <w:sz w:val="28"/>
                <w:szCs w:val="28"/>
              </w:rPr>
              <w:t>е (личностная цель).</w:t>
            </w:r>
          </w:p>
          <w:p w14:paraId="0F1B371F" w14:textId="09A52801" w:rsidR="00507DCF" w:rsidRDefault="00507DCF" w:rsidP="00507DCF">
            <w:pPr>
              <w:ind w:firstLine="709"/>
              <w:jc w:val="both"/>
              <w:rPr>
                <w:rFonts w:ascii="Times New Roman" w:hAnsi="Times New Roman" w:cs="Times New Roman"/>
                <w:bCs/>
                <w:sz w:val="28"/>
                <w:szCs w:val="28"/>
              </w:rPr>
            </w:pPr>
            <w:r w:rsidRPr="00F336B2">
              <w:rPr>
                <w:rFonts w:ascii="Times New Roman" w:hAnsi="Times New Roman" w:cs="Times New Roman"/>
                <w:bCs/>
                <w:sz w:val="28"/>
                <w:szCs w:val="28"/>
              </w:rPr>
              <w:t>Далее следует познакомить учащихся с необходимым объёмом знаний и умений, который им придётся освоить в процессе работы над темой, учитывая, что работа над ней не является для учащихся новой, так как это знакомство состоялось в 5 классе. Также учащиеся встречались со сложносочинёнными предложениями, когда выполняли упражнения учебника, в которых было необходимо расставить знаки препинания. Поэтому можно предложить учащимся заполнить следующую таблицу самооценки знаний и умений по теме «Сложносочинённые предложения».</w:t>
            </w:r>
          </w:p>
          <w:p w14:paraId="221E4D5F" w14:textId="77777777" w:rsidR="00507DCF" w:rsidRPr="00F336B2" w:rsidRDefault="00507DCF" w:rsidP="00507DCF">
            <w:pPr>
              <w:ind w:firstLine="709"/>
              <w:jc w:val="both"/>
              <w:rPr>
                <w:rFonts w:ascii="Times New Roman" w:hAnsi="Times New Roman" w:cs="Times New Roman"/>
                <w:bCs/>
                <w:sz w:val="28"/>
                <w:szCs w:val="28"/>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83"/>
              <w:gridCol w:w="1599"/>
              <w:gridCol w:w="1937"/>
            </w:tblGrid>
            <w:tr w:rsidR="00507DCF" w:rsidRPr="00507DCF" w14:paraId="098034A3" w14:textId="77777777" w:rsidTr="00801F06">
              <w:tc>
                <w:tcPr>
                  <w:tcW w:w="6237" w:type="dxa"/>
                  <w:tcBorders>
                    <w:top w:val="single" w:sz="4" w:space="0" w:color="auto"/>
                    <w:left w:val="single" w:sz="4" w:space="0" w:color="auto"/>
                    <w:bottom w:val="single" w:sz="4" w:space="0" w:color="auto"/>
                    <w:right w:val="single" w:sz="4" w:space="0" w:color="auto"/>
                  </w:tcBorders>
                </w:tcPr>
                <w:p w14:paraId="7F8AF652" w14:textId="77777777" w:rsidR="00507DCF" w:rsidRPr="00507DCF" w:rsidRDefault="00507DCF" w:rsidP="00507DCF">
                  <w:pPr>
                    <w:spacing w:after="0" w:line="240" w:lineRule="auto"/>
                    <w:ind w:firstLine="29"/>
                    <w:jc w:val="center"/>
                    <w:rPr>
                      <w:rFonts w:ascii="Times New Roman" w:hAnsi="Times New Roman" w:cs="Times New Roman"/>
                      <w:bCs/>
                      <w:sz w:val="24"/>
                      <w:szCs w:val="24"/>
                    </w:rPr>
                  </w:pPr>
                  <w:r w:rsidRPr="00507DCF">
                    <w:rPr>
                      <w:rFonts w:ascii="Times New Roman" w:hAnsi="Times New Roman" w:cs="Times New Roman"/>
                      <w:bCs/>
                      <w:sz w:val="24"/>
                      <w:szCs w:val="24"/>
                    </w:rPr>
                    <w:t>Вид знания</w:t>
                  </w:r>
                  <w:r w:rsidRPr="00507DCF">
                    <w:rPr>
                      <w:rFonts w:ascii="Times New Roman" w:hAnsi="Times New Roman" w:cs="Times New Roman"/>
                      <w:bCs/>
                      <w:sz w:val="24"/>
                      <w:szCs w:val="24"/>
                      <w:lang w:val="en-US"/>
                    </w:rPr>
                    <w:t>/</w:t>
                  </w:r>
                  <w:r w:rsidRPr="00507DCF">
                    <w:rPr>
                      <w:rFonts w:ascii="Times New Roman" w:hAnsi="Times New Roman" w:cs="Times New Roman"/>
                      <w:bCs/>
                      <w:sz w:val="24"/>
                      <w:szCs w:val="24"/>
                    </w:rPr>
                    <w:t>умения</w:t>
                  </w:r>
                </w:p>
              </w:tc>
              <w:tc>
                <w:tcPr>
                  <w:tcW w:w="1701" w:type="dxa"/>
                  <w:tcBorders>
                    <w:top w:val="single" w:sz="4" w:space="0" w:color="auto"/>
                    <w:left w:val="single" w:sz="4" w:space="0" w:color="auto"/>
                    <w:bottom w:val="single" w:sz="4" w:space="0" w:color="auto"/>
                    <w:right w:val="single" w:sz="4" w:space="0" w:color="auto"/>
                  </w:tcBorders>
                </w:tcPr>
                <w:p w14:paraId="1118AC91" w14:textId="77777777" w:rsidR="00507DCF" w:rsidRPr="00507DCF" w:rsidRDefault="00507DCF" w:rsidP="00507DCF">
                  <w:pPr>
                    <w:spacing w:after="0" w:line="240" w:lineRule="auto"/>
                    <w:ind w:firstLine="29"/>
                    <w:jc w:val="center"/>
                    <w:rPr>
                      <w:rFonts w:ascii="Times New Roman" w:hAnsi="Times New Roman" w:cs="Times New Roman"/>
                      <w:bCs/>
                      <w:sz w:val="24"/>
                      <w:szCs w:val="24"/>
                    </w:rPr>
                  </w:pPr>
                  <w:r w:rsidRPr="00507DCF">
                    <w:rPr>
                      <w:rFonts w:ascii="Times New Roman" w:hAnsi="Times New Roman" w:cs="Times New Roman"/>
                      <w:bCs/>
                      <w:sz w:val="24"/>
                      <w:szCs w:val="24"/>
                    </w:rPr>
                    <w:t>Знаю</w:t>
                  </w:r>
                  <w:r w:rsidRPr="00507DCF">
                    <w:rPr>
                      <w:rFonts w:ascii="Times New Roman" w:hAnsi="Times New Roman" w:cs="Times New Roman"/>
                      <w:bCs/>
                      <w:sz w:val="24"/>
                      <w:szCs w:val="24"/>
                      <w:lang w:val="en-US"/>
                    </w:rPr>
                    <w:t>/</w:t>
                  </w:r>
                  <w:r w:rsidRPr="00507DCF">
                    <w:rPr>
                      <w:rFonts w:ascii="Times New Roman" w:hAnsi="Times New Roman" w:cs="Times New Roman"/>
                      <w:bCs/>
                      <w:sz w:val="24"/>
                      <w:szCs w:val="24"/>
                    </w:rPr>
                    <w:t>умею</w:t>
                  </w:r>
                </w:p>
              </w:tc>
              <w:tc>
                <w:tcPr>
                  <w:tcW w:w="2410" w:type="dxa"/>
                  <w:tcBorders>
                    <w:top w:val="single" w:sz="4" w:space="0" w:color="auto"/>
                    <w:left w:val="single" w:sz="4" w:space="0" w:color="auto"/>
                    <w:bottom w:val="single" w:sz="4" w:space="0" w:color="auto"/>
                    <w:right w:val="single" w:sz="4" w:space="0" w:color="auto"/>
                  </w:tcBorders>
                </w:tcPr>
                <w:p w14:paraId="7AA0E50E" w14:textId="77777777" w:rsidR="00507DCF" w:rsidRPr="00507DCF" w:rsidRDefault="00507DCF" w:rsidP="00507DCF">
                  <w:pPr>
                    <w:spacing w:after="0" w:line="240" w:lineRule="auto"/>
                    <w:ind w:firstLine="29"/>
                    <w:jc w:val="center"/>
                    <w:rPr>
                      <w:rFonts w:ascii="Times New Roman" w:hAnsi="Times New Roman" w:cs="Times New Roman"/>
                      <w:bCs/>
                      <w:sz w:val="24"/>
                      <w:szCs w:val="24"/>
                    </w:rPr>
                  </w:pPr>
                  <w:r w:rsidRPr="00507DCF">
                    <w:rPr>
                      <w:rFonts w:ascii="Times New Roman" w:hAnsi="Times New Roman" w:cs="Times New Roman"/>
                      <w:bCs/>
                      <w:sz w:val="24"/>
                      <w:szCs w:val="24"/>
                    </w:rPr>
                    <w:t>Не знаю</w:t>
                  </w:r>
                  <w:r w:rsidRPr="00507DCF">
                    <w:rPr>
                      <w:rFonts w:ascii="Times New Roman" w:hAnsi="Times New Roman" w:cs="Times New Roman"/>
                      <w:bCs/>
                      <w:sz w:val="24"/>
                      <w:szCs w:val="24"/>
                      <w:lang w:val="en-US"/>
                    </w:rPr>
                    <w:t>/</w:t>
                  </w:r>
                  <w:r w:rsidRPr="00507DCF">
                    <w:rPr>
                      <w:rFonts w:ascii="Times New Roman" w:hAnsi="Times New Roman" w:cs="Times New Roman"/>
                      <w:bCs/>
                      <w:sz w:val="24"/>
                      <w:szCs w:val="24"/>
                    </w:rPr>
                    <w:t>не умею</w:t>
                  </w:r>
                </w:p>
              </w:tc>
            </w:tr>
            <w:tr w:rsidR="00507DCF" w:rsidRPr="00507DCF" w14:paraId="693A39E0" w14:textId="77777777" w:rsidTr="00801F06">
              <w:tc>
                <w:tcPr>
                  <w:tcW w:w="6237" w:type="dxa"/>
                  <w:tcBorders>
                    <w:top w:val="single" w:sz="4" w:space="0" w:color="auto"/>
                    <w:left w:val="single" w:sz="4" w:space="0" w:color="auto"/>
                    <w:bottom w:val="single" w:sz="4" w:space="0" w:color="auto"/>
                    <w:right w:val="single" w:sz="4" w:space="0" w:color="auto"/>
                  </w:tcBorders>
                </w:tcPr>
                <w:p w14:paraId="16701015" w14:textId="77777777" w:rsidR="00507DCF" w:rsidRPr="00507DCF" w:rsidRDefault="00507DCF" w:rsidP="00507DCF">
                  <w:pPr>
                    <w:spacing w:after="0" w:line="240" w:lineRule="auto"/>
                    <w:ind w:firstLine="29"/>
                    <w:jc w:val="both"/>
                    <w:rPr>
                      <w:rFonts w:ascii="Times New Roman" w:hAnsi="Times New Roman" w:cs="Times New Roman"/>
                      <w:bCs/>
                      <w:sz w:val="24"/>
                      <w:szCs w:val="24"/>
                    </w:rPr>
                  </w:pPr>
                  <w:r w:rsidRPr="00507DCF">
                    <w:rPr>
                      <w:rFonts w:ascii="Times New Roman" w:hAnsi="Times New Roman" w:cs="Times New Roman"/>
                      <w:bCs/>
                      <w:sz w:val="24"/>
                      <w:szCs w:val="24"/>
                    </w:rPr>
                    <w:t>Определение сложносочинённого предложения</w:t>
                  </w:r>
                </w:p>
              </w:tc>
              <w:tc>
                <w:tcPr>
                  <w:tcW w:w="1701" w:type="dxa"/>
                  <w:tcBorders>
                    <w:top w:val="single" w:sz="4" w:space="0" w:color="auto"/>
                    <w:left w:val="single" w:sz="4" w:space="0" w:color="auto"/>
                    <w:bottom w:val="single" w:sz="4" w:space="0" w:color="auto"/>
                    <w:right w:val="single" w:sz="4" w:space="0" w:color="auto"/>
                  </w:tcBorders>
                </w:tcPr>
                <w:p w14:paraId="6425B850" w14:textId="77777777" w:rsidR="00507DCF" w:rsidRPr="00507DCF" w:rsidRDefault="00507DCF" w:rsidP="00507DCF">
                  <w:pPr>
                    <w:spacing w:after="0" w:line="240" w:lineRule="auto"/>
                    <w:ind w:firstLine="709"/>
                    <w:jc w:val="both"/>
                    <w:rPr>
                      <w:rFonts w:ascii="Times New Roman" w:hAnsi="Times New Roman" w:cs="Times New Roman"/>
                      <w:bCs/>
                      <w:sz w:val="24"/>
                      <w:szCs w:val="24"/>
                    </w:rPr>
                  </w:pPr>
                </w:p>
              </w:tc>
              <w:tc>
                <w:tcPr>
                  <w:tcW w:w="2410" w:type="dxa"/>
                  <w:tcBorders>
                    <w:top w:val="single" w:sz="4" w:space="0" w:color="auto"/>
                    <w:left w:val="single" w:sz="4" w:space="0" w:color="auto"/>
                    <w:bottom w:val="single" w:sz="4" w:space="0" w:color="auto"/>
                    <w:right w:val="single" w:sz="4" w:space="0" w:color="auto"/>
                  </w:tcBorders>
                </w:tcPr>
                <w:p w14:paraId="161CC83B" w14:textId="77777777" w:rsidR="00507DCF" w:rsidRPr="00507DCF" w:rsidRDefault="00507DCF" w:rsidP="00507DCF">
                  <w:pPr>
                    <w:spacing w:after="0" w:line="240" w:lineRule="auto"/>
                    <w:ind w:firstLine="709"/>
                    <w:jc w:val="both"/>
                    <w:rPr>
                      <w:rFonts w:ascii="Times New Roman" w:hAnsi="Times New Roman" w:cs="Times New Roman"/>
                      <w:bCs/>
                      <w:sz w:val="24"/>
                      <w:szCs w:val="24"/>
                    </w:rPr>
                  </w:pPr>
                </w:p>
              </w:tc>
            </w:tr>
            <w:tr w:rsidR="00507DCF" w:rsidRPr="00507DCF" w14:paraId="05679AFB" w14:textId="77777777" w:rsidTr="00801F06">
              <w:tc>
                <w:tcPr>
                  <w:tcW w:w="6237" w:type="dxa"/>
                  <w:tcBorders>
                    <w:top w:val="single" w:sz="4" w:space="0" w:color="auto"/>
                    <w:left w:val="single" w:sz="4" w:space="0" w:color="auto"/>
                    <w:bottom w:val="single" w:sz="4" w:space="0" w:color="auto"/>
                    <w:right w:val="single" w:sz="4" w:space="0" w:color="auto"/>
                  </w:tcBorders>
                </w:tcPr>
                <w:p w14:paraId="79CB3A49" w14:textId="77777777" w:rsidR="00507DCF" w:rsidRPr="00507DCF" w:rsidRDefault="00507DCF" w:rsidP="00507DCF">
                  <w:pPr>
                    <w:spacing w:after="0" w:line="240" w:lineRule="auto"/>
                    <w:ind w:firstLine="29"/>
                    <w:jc w:val="both"/>
                    <w:rPr>
                      <w:rFonts w:ascii="Times New Roman" w:hAnsi="Times New Roman" w:cs="Times New Roman"/>
                      <w:bCs/>
                      <w:sz w:val="24"/>
                      <w:szCs w:val="24"/>
                    </w:rPr>
                  </w:pPr>
                  <w:r w:rsidRPr="00507DCF">
                    <w:rPr>
                      <w:rFonts w:ascii="Times New Roman" w:hAnsi="Times New Roman" w:cs="Times New Roman"/>
                      <w:bCs/>
                      <w:sz w:val="24"/>
                      <w:szCs w:val="24"/>
                    </w:rPr>
                    <w:t>Виды сочинительных союзов</w:t>
                  </w:r>
                </w:p>
              </w:tc>
              <w:tc>
                <w:tcPr>
                  <w:tcW w:w="1701" w:type="dxa"/>
                  <w:tcBorders>
                    <w:top w:val="single" w:sz="4" w:space="0" w:color="auto"/>
                    <w:left w:val="single" w:sz="4" w:space="0" w:color="auto"/>
                    <w:bottom w:val="single" w:sz="4" w:space="0" w:color="auto"/>
                    <w:right w:val="single" w:sz="4" w:space="0" w:color="auto"/>
                  </w:tcBorders>
                </w:tcPr>
                <w:p w14:paraId="048802A7" w14:textId="77777777" w:rsidR="00507DCF" w:rsidRPr="00507DCF" w:rsidRDefault="00507DCF" w:rsidP="00507DCF">
                  <w:pPr>
                    <w:spacing w:after="0" w:line="240" w:lineRule="auto"/>
                    <w:ind w:firstLine="709"/>
                    <w:jc w:val="both"/>
                    <w:rPr>
                      <w:rFonts w:ascii="Times New Roman" w:hAnsi="Times New Roman" w:cs="Times New Roman"/>
                      <w:bCs/>
                      <w:sz w:val="24"/>
                      <w:szCs w:val="24"/>
                    </w:rPr>
                  </w:pPr>
                </w:p>
              </w:tc>
              <w:tc>
                <w:tcPr>
                  <w:tcW w:w="2410" w:type="dxa"/>
                  <w:tcBorders>
                    <w:top w:val="single" w:sz="4" w:space="0" w:color="auto"/>
                    <w:left w:val="single" w:sz="4" w:space="0" w:color="auto"/>
                    <w:bottom w:val="single" w:sz="4" w:space="0" w:color="auto"/>
                    <w:right w:val="single" w:sz="4" w:space="0" w:color="auto"/>
                  </w:tcBorders>
                </w:tcPr>
                <w:p w14:paraId="70DA6528" w14:textId="77777777" w:rsidR="00507DCF" w:rsidRPr="00507DCF" w:rsidRDefault="00507DCF" w:rsidP="00507DCF">
                  <w:pPr>
                    <w:spacing w:after="0" w:line="240" w:lineRule="auto"/>
                    <w:ind w:firstLine="709"/>
                    <w:jc w:val="both"/>
                    <w:rPr>
                      <w:rFonts w:ascii="Times New Roman" w:hAnsi="Times New Roman" w:cs="Times New Roman"/>
                      <w:bCs/>
                      <w:sz w:val="24"/>
                      <w:szCs w:val="24"/>
                    </w:rPr>
                  </w:pPr>
                </w:p>
              </w:tc>
            </w:tr>
            <w:tr w:rsidR="00507DCF" w:rsidRPr="00507DCF" w14:paraId="11C4C21F" w14:textId="77777777" w:rsidTr="005518D5">
              <w:trPr>
                <w:trHeight w:val="525"/>
              </w:trPr>
              <w:tc>
                <w:tcPr>
                  <w:tcW w:w="6237" w:type="dxa"/>
                  <w:tcBorders>
                    <w:top w:val="single" w:sz="4" w:space="0" w:color="auto"/>
                    <w:left w:val="single" w:sz="4" w:space="0" w:color="auto"/>
                    <w:bottom w:val="single" w:sz="4" w:space="0" w:color="auto"/>
                    <w:right w:val="single" w:sz="4" w:space="0" w:color="auto"/>
                  </w:tcBorders>
                </w:tcPr>
                <w:p w14:paraId="72B154F0" w14:textId="77777777" w:rsidR="00507DCF" w:rsidRPr="00507DCF" w:rsidRDefault="00507DCF" w:rsidP="00507DCF">
                  <w:pPr>
                    <w:spacing w:after="0" w:line="240" w:lineRule="auto"/>
                    <w:ind w:firstLine="29"/>
                    <w:jc w:val="both"/>
                    <w:rPr>
                      <w:rFonts w:ascii="Times New Roman" w:hAnsi="Times New Roman" w:cs="Times New Roman"/>
                      <w:bCs/>
                      <w:sz w:val="24"/>
                      <w:szCs w:val="24"/>
                    </w:rPr>
                  </w:pPr>
                  <w:r w:rsidRPr="00507DCF">
                    <w:rPr>
                      <w:rFonts w:ascii="Times New Roman" w:hAnsi="Times New Roman" w:cs="Times New Roman"/>
                      <w:bCs/>
                      <w:sz w:val="24"/>
                      <w:szCs w:val="24"/>
                    </w:rPr>
                    <w:t>Особенности пунктуации в сложносочинённом предложении</w:t>
                  </w:r>
                </w:p>
              </w:tc>
              <w:tc>
                <w:tcPr>
                  <w:tcW w:w="1701" w:type="dxa"/>
                  <w:tcBorders>
                    <w:top w:val="single" w:sz="4" w:space="0" w:color="auto"/>
                    <w:left w:val="single" w:sz="4" w:space="0" w:color="auto"/>
                    <w:bottom w:val="single" w:sz="4" w:space="0" w:color="auto"/>
                    <w:right w:val="single" w:sz="4" w:space="0" w:color="auto"/>
                  </w:tcBorders>
                </w:tcPr>
                <w:p w14:paraId="18147F83" w14:textId="77777777" w:rsidR="00507DCF" w:rsidRPr="00507DCF" w:rsidRDefault="00507DCF" w:rsidP="00507DCF">
                  <w:pPr>
                    <w:spacing w:after="0" w:line="240" w:lineRule="auto"/>
                    <w:ind w:firstLine="709"/>
                    <w:jc w:val="both"/>
                    <w:rPr>
                      <w:rFonts w:ascii="Times New Roman" w:hAnsi="Times New Roman" w:cs="Times New Roman"/>
                      <w:bCs/>
                      <w:sz w:val="24"/>
                      <w:szCs w:val="24"/>
                    </w:rPr>
                  </w:pPr>
                </w:p>
              </w:tc>
              <w:tc>
                <w:tcPr>
                  <w:tcW w:w="2410" w:type="dxa"/>
                  <w:tcBorders>
                    <w:top w:val="single" w:sz="4" w:space="0" w:color="auto"/>
                    <w:left w:val="single" w:sz="4" w:space="0" w:color="auto"/>
                    <w:bottom w:val="single" w:sz="4" w:space="0" w:color="auto"/>
                    <w:right w:val="single" w:sz="4" w:space="0" w:color="auto"/>
                  </w:tcBorders>
                </w:tcPr>
                <w:p w14:paraId="656C9609" w14:textId="77777777" w:rsidR="00507DCF" w:rsidRPr="00507DCF" w:rsidRDefault="00507DCF" w:rsidP="00507DCF">
                  <w:pPr>
                    <w:spacing w:after="0" w:line="240" w:lineRule="auto"/>
                    <w:ind w:firstLine="709"/>
                    <w:jc w:val="both"/>
                    <w:rPr>
                      <w:rFonts w:ascii="Times New Roman" w:hAnsi="Times New Roman" w:cs="Times New Roman"/>
                      <w:bCs/>
                      <w:sz w:val="24"/>
                      <w:szCs w:val="24"/>
                    </w:rPr>
                  </w:pPr>
                </w:p>
              </w:tc>
            </w:tr>
            <w:tr w:rsidR="00507DCF" w:rsidRPr="00507DCF" w14:paraId="774A2364" w14:textId="77777777" w:rsidTr="00801F06">
              <w:tc>
                <w:tcPr>
                  <w:tcW w:w="6237" w:type="dxa"/>
                  <w:tcBorders>
                    <w:top w:val="single" w:sz="4" w:space="0" w:color="auto"/>
                    <w:left w:val="single" w:sz="4" w:space="0" w:color="auto"/>
                    <w:bottom w:val="single" w:sz="4" w:space="0" w:color="auto"/>
                    <w:right w:val="single" w:sz="4" w:space="0" w:color="auto"/>
                  </w:tcBorders>
                </w:tcPr>
                <w:p w14:paraId="4457D37D" w14:textId="77777777" w:rsidR="00507DCF" w:rsidRPr="00507DCF" w:rsidRDefault="00507DCF" w:rsidP="00507DCF">
                  <w:pPr>
                    <w:spacing w:after="0" w:line="240" w:lineRule="auto"/>
                    <w:ind w:firstLine="29"/>
                    <w:jc w:val="both"/>
                    <w:rPr>
                      <w:rFonts w:ascii="Times New Roman" w:hAnsi="Times New Roman" w:cs="Times New Roman"/>
                      <w:bCs/>
                      <w:sz w:val="24"/>
                      <w:szCs w:val="24"/>
                    </w:rPr>
                  </w:pPr>
                  <w:r w:rsidRPr="00507DCF">
                    <w:rPr>
                      <w:rFonts w:ascii="Times New Roman" w:hAnsi="Times New Roman" w:cs="Times New Roman"/>
                      <w:bCs/>
                      <w:sz w:val="24"/>
                      <w:szCs w:val="24"/>
                    </w:rPr>
                    <w:t>Умение отличать сложносочинённое предложение от других видов предложений</w:t>
                  </w:r>
                </w:p>
              </w:tc>
              <w:tc>
                <w:tcPr>
                  <w:tcW w:w="1701" w:type="dxa"/>
                  <w:tcBorders>
                    <w:top w:val="single" w:sz="4" w:space="0" w:color="auto"/>
                    <w:left w:val="single" w:sz="4" w:space="0" w:color="auto"/>
                    <w:bottom w:val="single" w:sz="4" w:space="0" w:color="auto"/>
                    <w:right w:val="single" w:sz="4" w:space="0" w:color="auto"/>
                  </w:tcBorders>
                </w:tcPr>
                <w:p w14:paraId="78592D09" w14:textId="77777777" w:rsidR="00507DCF" w:rsidRPr="00507DCF" w:rsidRDefault="00507DCF" w:rsidP="00507DCF">
                  <w:pPr>
                    <w:spacing w:after="0" w:line="240" w:lineRule="auto"/>
                    <w:ind w:firstLine="709"/>
                    <w:jc w:val="both"/>
                    <w:rPr>
                      <w:rFonts w:ascii="Times New Roman" w:hAnsi="Times New Roman" w:cs="Times New Roman"/>
                      <w:bCs/>
                      <w:sz w:val="24"/>
                      <w:szCs w:val="24"/>
                    </w:rPr>
                  </w:pPr>
                </w:p>
              </w:tc>
              <w:tc>
                <w:tcPr>
                  <w:tcW w:w="2410" w:type="dxa"/>
                  <w:tcBorders>
                    <w:top w:val="single" w:sz="4" w:space="0" w:color="auto"/>
                    <w:left w:val="single" w:sz="4" w:space="0" w:color="auto"/>
                    <w:bottom w:val="single" w:sz="4" w:space="0" w:color="auto"/>
                    <w:right w:val="single" w:sz="4" w:space="0" w:color="auto"/>
                  </w:tcBorders>
                </w:tcPr>
                <w:p w14:paraId="1021AF2E" w14:textId="77777777" w:rsidR="00507DCF" w:rsidRPr="00507DCF" w:rsidRDefault="00507DCF" w:rsidP="00507DCF">
                  <w:pPr>
                    <w:spacing w:after="0" w:line="240" w:lineRule="auto"/>
                    <w:ind w:firstLine="709"/>
                    <w:jc w:val="both"/>
                    <w:rPr>
                      <w:rFonts w:ascii="Times New Roman" w:hAnsi="Times New Roman" w:cs="Times New Roman"/>
                      <w:bCs/>
                      <w:sz w:val="24"/>
                      <w:szCs w:val="24"/>
                    </w:rPr>
                  </w:pPr>
                </w:p>
              </w:tc>
            </w:tr>
          </w:tbl>
          <w:p w14:paraId="723CAF8E" w14:textId="77777777" w:rsidR="00507DCF" w:rsidRDefault="00507DCF" w:rsidP="00507DCF">
            <w:pPr>
              <w:ind w:firstLine="709"/>
              <w:jc w:val="both"/>
              <w:rPr>
                <w:rFonts w:ascii="Times New Roman" w:hAnsi="Times New Roman" w:cs="Times New Roman"/>
                <w:bCs/>
                <w:sz w:val="28"/>
                <w:szCs w:val="28"/>
              </w:rPr>
            </w:pPr>
          </w:p>
          <w:p w14:paraId="1D27E116" w14:textId="26CB6DC4" w:rsidR="00507DCF" w:rsidRDefault="00507DCF" w:rsidP="00507DCF">
            <w:pPr>
              <w:ind w:firstLine="709"/>
              <w:jc w:val="both"/>
              <w:rPr>
                <w:rFonts w:ascii="Times New Roman" w:hAnsi="Times New Roman" w:cs="Times New Roman"/>
                <w:bCs/>
                <w:sz w:val="28"/>
                <w:szCs w:val="28"/>
              </w:rPr>
            </w:pPr>
            <w:r w:rsidRPr="00F336B2">
              <w:rPr>
                <w:rFonts w:ascii="Times New Roman" w:hAnsi="Times New Roman" w:cs="Times New Roman"/>
                <w:bCs/>
                <w:sz w:val="28"/>
                <w:szCs w:val="28"/>
              </w:rPr>
              <w:t xml:space="preserve">Как можно организовать работу с учащимися с помощью этой таблицы? При первоначальном заполнении учащиеся оценивают свои знания и умения настолько, насколько они в них уверены, исходя из своего личностного опыта предшествующей работы с понятием «сложносочинённое предложение». Далее можно предложить детям воспроизвести понятия, необходимые для изучения, в письменном виде, а затем сравнить с эталоном (с учебником) и провести корректировку своих знаний, критически оценив их первоначальное состояние и изменить при необходимости пометки в таблице самооценки. На уроке изучаемое понятие («сложносочинённое предложение», «сочинительные союзы», «пунктуация в сложносочинённом предложении») анализируется, при этом делается акцент на </w:t>
            </w:r>
            <w:r w:rsidRPr="00F336B2">
              <w:rPr>
                <w:rFonts w:ascii="Times New Roman" w:hAnsi="Times New Roman" w:cs="Times New Roman"/>
                <w:bCs/>
                <w:sz w:val="28"/>
                <w:szCs w:val="28"/>
              </w:rPr>
              <w:lastRenderedPageBreak/>
              <w:t xml:space="preserve">необходимых для понимания и последующего воспроизведения элементах изучаемых понятий. </w:t>
            </w:r>
          </w:p>
          <w:p w14:paraId="1DF2BE45" w14:textId="77777777" w:rsidR="00507DCF" w:rsidRPr="00F336B2" w:rsidRDefault="00507DCF" w:rsidP="00507DCF">
            <w:pPr>
              <w:ind w:firstLine="709"/>
              <w:jc w:val="both"/>
              <w:rPr>
                <w:rFonts w:ascii="Times New Roman" w:hAnsi="Times New Roman" w:cs="Times New Roman"/>
                <w:bCs/>
                <w:sz w:val="28"/>
                <w:szCs w:val="28"/>
              </w:rPr>
            </w:pPr>
            <w:r w:rsidRPr="00F336B2">
              <w:rPr>
                <w:rFonts w:ascii="Times New Roman" w:hAnsi="Times New Roman" w:cs="Times New Roman"/>
                <w:bCs/>
                <w:sz w:val="28"/>
                <w:szCs w:val="28"/>
              </w:rPr>
              <w:t>Подсчитывается максимальное количество баллов, которое ученик может получить за правильно выученное и воспроизведённое понятие, и осуществляется их перевод в традиционную отметку. Теперь учащийся, запоминая дома правило и пытаясь его воспроизвести, может контролировать себя по количеству баллов, которые надо набрать, чтобы правило считалось хорошо выученным и правильно воспроизведённым.</w:t>
            </w:r>
          </w:p>
          <w:p w14:paraId="047A162A" w14:textId="29F649A1" w:rsidR="00507DCF" w:rsidRDefault="00507DCF" w:rsidP="00507DCF">
            <w:pPr>
              <w:ind w:firstLine="709"/>
              <w:jc w:val="both"/>
              <w:rPr>
                <w:rFonts w:ascii="Times New Roman" w:hAnsi="Times New Roman" w:cs="Times New Roman"/>
                <w:bCs/>
                <w:sz w:val="28"/>
                <w:szCs w:val="28"/>
              </w:rPr>
            </w:pPr>
            <w:r w:rsidRPr="00F336B2">
              <w:rPr>
                <w:rFonts w:ascii="Times New Roman" w:hAnsi="Times New Roman" w:cs="Times New Roman"/>
                <w:bCs/>
                <w:sz w:val="28"/>
                <w:szCs w:val="28"/>
              </w:rPr>
              <w:t>Последующую проверку можно провести у всего класса одновременно, предложив учащимся письменно воспроизвести определение слож</w:t>
            </w:r>
            <w:r>
              <w:rPr>
                <w:rFonts w:ascii="Times New Roman" w:hAnsi="Times New Roman" w:cs="Times New Roman"/>
                <w:bCs/>
                <w:sz w:val="28"/>
                <w:szCs w:val="28"/>
              </w:rPr>
              <w:t>носочинённого предложения, подчеркнуть все необходимые элементы, объяснить постановку знаков препинания.</w:t>
            </w:r>
            <w:r w:rsidRPr="00F336B2">
              <w:rPr>
                <w:rFonts w:ascii="Times New Roman" w:hAnsi="Times New Roman" w:cs="Times New Roman"/>
                <w:bCs/>
                <w:sz w:val="28"/>
                <w:szCs w:val="28"/>
              </w:rPr>
              <w:t xml:space="preserve"> Затем учащиеся обмениваются работами и производят взаимопроверку, сначала сравнивая работу одноклассника со своим представлением о правиле, а затем с помощью правила </w:t>
            </w:r>
            <w:r>
              <w:rPr>
                <w:rFonts w:ascii="Times New Roman" w:hAnsi="Times New Roman" w:cs="Times New Roman"/>
                <w:bCs/>
                <w:sz w:val="28"/>
                <w:szCs w:val="28"/>
              </w:rPr>
              <w:t>в учебнике</w:t>
            </w:r>
            <w:r w:rsidRPr="00F336B2">
              <w:rPr>
                <w:rFonts w:ascii="Times New Roman" w:hAnsi="Times New Roman" w:cs="Times New Roman"/>
                <w:bCs/>
                <w:sz w:val="28"/>
                <w:szCs w:val="28"/>
              </w:rPr>
              <w:t>. Баллы начисляются, подсчитываются, и выставляется отметка по «предварительной договорённости». Кроме того, ученик, получив свою работу обратно, может сразу увидеть свой недостаток в воспроизведении правила и подумать, по какой причине он забыл воспроизвести недостающий элемент. Задача учителя – сделать повторный акцент на значимости тех элементов, о которых ученики забыли. На последующих уроках у них вновь будет возможность воспроизведения правила, и так до тех пор, пока оно не будет воспроизводиться в соответствии с эталоном. Теперь учащийся может сделать пометку в таблице самооценки с большей уверенностью в «правильности» своего понимания теоретического материала.</w:t>
            </w:r>
          </w:p>
          <w:p w14:paraId="5AB10C78" w14:textId="77777777" w:rsidR="00507DCF" w:rsidRPr="00273A25" w:rsidRDefault="00507DCF" w:rsidP="00507DCF">
            <w:pPr>
              <w:ind w:firstLine="709"/>
              <w:jc w:val="both"/>
              <w:rPr>
                <w:rFonts w:ascii="Times New Roman" w:hAnsi="Times New Roman" w:cs="Times New Roman"/>
                <w:bCs/>
                <w:sz w:val="28"/>
                <w:szCs w:val="28"/>
              </w:rPr>
            </w:pPr>
            <w:r w:rsidRPr="00273A25">
              <w:rPr>
                <w:rFonts w:ascii="Times New Roman" w:hAnsi="Times New Roman" w:cs="Times New Roman"/>
                <w:bCs/>
                <w:sz w:val="28"/>
                <w:szCs w:val="28"/>
              </w:rPr>
              <w:t>Самооценка может выглядеть по-разному. Например, в виде таблицы «Моя работа над освоением темы «Сложносочинённое предложение»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19"/>
              <w:gridCol w:w="960"/>
              <w:gridCol w:w="990"/>
            </w:tblGrid>
            <w:tr w:rsidR="00507DCF" w:rsidRPr="00507DCF" w14:paraId="65F2F3AB" w14:textId="77777777" w:rsidTr="00801F06">
              <w:tc>
                <w:tcPr>
                  <w:tcW w:w="8330" w:type="dxa"/>
                  <w:tcBorders>
                    <w:top w:val="single" w:sz="4" w:space="0" w:color="auto"/>
                    <w:left w:val="single" w:sz="4" w:space="0" w:color="auto"/>
                    <w:bottom w:val="single" w:sz="4" w:space="0" w:color="auto"/>
                    <w:right w:val="single" w:sz="4" w:space="0" w:color="auto"/>
                  </w:tcBorders>
                </w:tcPr>
                <w:p w14:paraId="55382ECF" w14:textId="77777777" w:rsidR="00507DCF" w:rsidRPr="00507DCF" w:rsidRDefault="00507DCF" w:rsidP="00507DCF">
                  <w:pPr>
                    <w:spacing w:after="0" w:line="240" w:lineRule="auto"/>
                    <w:jc w:val="both"/>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14:paraId="6768A585" w14:textId="77777777" w:rsidR="00507DCF" w:rsidRPr="00507DCF" w:rsidRDefault="00507DCF" w:rsidP="00507DCF">
                  <w:pPr>
                    <w:spacing w:after="0" w:line="240" w:lineRule="auto"/>
                    <w:jc w:val="center"/>
                    <w:rPr>
                      <w:rFonts w:ascii="Times New Roman" w:hAnsi="Times New Roman" w:cs="Times New Roman"/>
                      <w:bCs/>
                      <w:sz w:val="24"/>
                      <w:szCs w:val="24"/>
                    </w:rPr>
                  </w:pPr>
                  <w:r w:rsidRPr="00507DCF">
                    <w:rPr>
                      <w:rFonts w:ascii="Times New Roman" w:hAnsi="Times New Roman" w:cs="Times New Roman"/>
                      <w:bCs/>
                      <w:sz w:val="24"/>
                      <w:szCs w:val="24"/>
                    </w:rPr>
                    <w:t>Да</w:t>
                  </w:r>
                </w:p>
              </w:tc>
              <w:tc>
                <w:tcPr>
                  <w:tcW w:w="1134" w:type="dxa"/>
                  <w:tcBorders>
                    <w:top w:val="single" w:sz="4" w:space="0" w:color="auto"/>
                    <w:left w:val="single" w:sz="4" w:space="0" w:color="auto"/>
                    <w:bottom w:val="single" w:sz="4" w:space="0" w:color="auto"/>
                    <w:right w:val="single" w:sz="4" w:space="0" w:color="auto"/>
                  </w:tcBorders>
                </w:tcPr>
                <w:p w14:paraId="34A2D5DB" w14:textId="77777777" w:rsidR="00507DCF" w:rsidRPr="00507DCF" w:rsidRDefault="00507DCF" w:rsidP="00507DCF">
                  <w:pPr>
                    <w:spacing w:after="0" w:line="240" w:lineRule="auto"/>
                    <w:jc w:val="center"/>
                    <w:rPr>
                      <w:rFonts w:ascii="Times New Roman" w:hAnsi="Times New Roman" w:cs="Times New Roman"/>
                      <w:bCs/>
                      <w:sz w:val="24"/>
                      <w:szCs w:val="24"/>
                    </w:rPr>
                  </w:pPr>
                  <w:r w:rsidRPr="00507DCF">
                    <w:rPr>
                      <w:rFonts w:ascii="Times New Roman" w:hAnsi="Times New Roman" w:cs="Times New Roman"/>
                      <w:bCs/>
                      <w:sz w:val="24"/>
                      <w:szCs w:val="24"/>
                    </w:rPr>
                    <w:t>Нет</w:t>
                  </w:r>
                </w:p>
              </w:tc>
            </w:tr>
            <w:tr w:rsidR="00507DCF" w:rsidRPr="00507DCF" w14:paraId="6A28D833" w14:textId="77777777" w:rsidTr="00801F06">
              <w:tc>
                <w:tcPr>
                  <w:tcW w:w="8330" w:type="dxa"/>
                  <w:tcBorders>
                    <w:top w:val="single" w:sz="4" w:space="0" w:color="auto"/>
                    <w:left w:val="single" w:sz="4" w:space="0" w:color="auto"/>
                    <w:bottom w:val="single" w:sz="4" w:space="0" w:color="auto"/>
                    <w:right w:val="single" w:sz="4" w:space="0" w:color="auto"/>
                  </w:tcBorders>
                </w:tcPr>
                <w:p w14:paraId="347AE168" w14:textId="77777777" w:rsidR="00507DCF" w:rsidRPr="00507DCF" w:rsidRDefault="00507DCF" w:rsidP="00507DCF">
                  <w:pPr>
                    <w:spacing w:after="0" w:line="240" w:lineRule="auto"/>
                    <w:jc w:val="both"/>
                    <w:rPr>
                      <w:rFonts w:ascii="Times New Roman" w:hAnsi="Times New Roman" w:cs="Times New Roman"/>
                      <w:bCs/>
                      <w:sz w:val="24"/>
                      <w:szCs w:val="24"/>
                    </w:rPr>
                  </w:pPr>
                  <w:r w:rsidRPr="00507DCF">
                    <w:rPr>
                      <w:rFonts w:ascii="Times New Roman" w:hAnsi="Times New Roman" w:cs="Times New Roman"/>
                      <w:bCs/>
                      <w:sz w:val="24"/>
                      <w:szCs w:val="24"/>
                    </w:rPr>
                    <w:t>Регулярно выполнял(а) домашнее задание</w:t>
                  </w:r>
                </w:p>
              </w:tc>
              <w:tc>
                <w:tcPr>
                  <w:tcW w:w="1134" w:type="dxa"/>
                  <w:tcBorders>
                    <w:top w:val="single" w:sz="4" w:space="0" w:color="auto"/>
                    <w:left w:val="single" w:sz="4" w:space="0" w:color="auto"/>
                    <w:bottom w:val="single" w:sz="4" w:space="0" w:color="auto"/>
                    <w:right w:val="single" w:sz="4" w:space="0" w:color="auto"/>
                  </w:tcBorders>
                </w:tcPr>
                <w:p w14:paraId="6926170A" w14:textId="77777777" w:rsidR="00507DCF" w:rsidRPr="00507DCF" w:rsidRDefault="00507DCF" w:rsidP="00177288">
                  <w:pPr>
                    <w:spacing w:after="0" w:line="240" w:lineRule="auto"/>
                    <w:jc w:val="center"/>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54EC6AD" w14:textId="77777777" w:rsidR="00507DCF" w:rsidRPr="00507DCF" w:rsidRDefault="00507DCF" w:rsidP="00177288">
                  <w:pPr>
                    <w:spacing w:after="0" w:line="240" w:lineRule="auto"/>
                    <w:jc w:val="center"/>
                    <w:rPr>
                      <w:rFonts w:ascii="Times New Roman" w:hAnsi="Times New Roman" w:cs="Times New Roman"/>
                      <w:bCs/>
                      <w:sz w:val="24"/>
                      <w:szCs w:val="24"/>
                    </w:rPr>
                  </w:pPr>
                </w:p>
              </w:tc>
            </w:tr>
            <w:tr w:rsidR="00507DCF" w:rsidRPr="00507DCF" w14:paraId="635DB77D" w14:textId="77777777" w:rsidTr="00801F06">
              <w:tc>
                <w:tcPr>
                  <w:tcW w:w="8330" w:type="dxa"/>
                  <w:tcBorders>
                    <w:top w:val="single" w:sz="4" w:space="0" w:color="auto"/>
                    <w:left w:val="single" w:sz="4" w:space="0" w:color="auto"/>
                    <w:bottom w:val="single" w:sz="4" w:space="0" w:color="auto"/>
                    <w:right w:val="single" w:sz="4" w:space="0" w:color="auto"/>
                  </w:tcBorders>
                </w:tcPr>
                <w:p w14:paraId="3BFB1862" w14:textId="68736A45" w:rsidR="00507DCF" w:rsidRPr="00507DCF" w:rsidRDefault="00507DCF" w:rsidP="00507DCF">
                  <w:pPr>
                    <w:spacing w:after="0" w:line="240" w:lineRule="auto"/>
                    <w:jc w:val="both"/>
                    <w:rPr>
                      <w:rFonts w:ascii="Times New Roman" w:hAnsi="Times New Roman" w:cs="Times New Roman"/>
                      <w:bCs/>
                      <w:sz w:val="24"/>
                      <w:szCs w:val="24"/>
                    </w:rPr>
                  </w:pPr>
                  <w:r w:rsidRPr="00507DCF">
                    <w:rPr>
                      <w:rFonts w:ascii="Times New Roman" w:hAnsi="Times New Roman" w:cs="Times New Roman"/>
                      <w:bCs/>
                      <w:sz w:val="24"/>
                      <w:szCs w:val="24"/>
                    </w:rPr>
                    <w:t>При необходимости консультируюсь с учителем</w:t>
                  </w:r>
                </w:p>
              </w:tc>
              <w:tc>
                <w:tcPr>
                  <w:tcW w:w="1134" w:type="dxa"/>
                  <w:tcBorders>
                    <w:top w:val="single" w:sz="4" w:space="0" w:color="auto"/>
                    <w:left w:val="single" w:sz="4" w:space="0" w:color="auto"/>
                    <w:bottom w:val="single" w:sz="4" w:space="0" w:color="auto"/>
                    <w:right w:val="single" w:sz="4" w:space="0" w:color="auto"/>
                  </w:tcBorders>
                </w:tcPr>
                <w:p w14:paraId="2AE34B1C" w14:textId="77777777" w:rsidR="00507DCF" w:rsidRPr="00507DCF" w:rsidRDefault="00507DCF" w:rsidP="00177288">
                  <w:pPr>
                    <w:spacing w:after="0" w:line="240" w:lineRule="auto"/>
                    <w:jc w:val="center"/>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14:paraId="6CC52D0A" w14:textId="77777777" w:rsidR="00507DCF" w:rsidRPr="00507DCF" w:rsidRDefault="00507DCF" w:rsidP="00177288">
                  <w:pPr>
                    <w:spacing w:after="0" w:line="240" w:lineRule="auto"/>
                    <w:jc w:val="center"/>
                    <w:rPr>
                      <w:rFonts w:ascii="Times New Roman" w:hAnsi="Times New Roman" w:cs="Times New Roman"/>
                      <w:bCs/>
                      <w:sz w:val="24"/>
                      <w:szCs w:val="24"/>
                    </w:rPr>
                  </w:pPr>
                </w:p>
              </w:tc>
            </w:tr>
            <w:tr w:rsidR="00507DCF" w:rsidRPr="00507DCF" w14:paraId="18F2B09D" w14:textId="77777777" w:rsidTr="00801F06">
              <w:tc>
                <w:tcPr>
                  <w:tcW w:w="8330" w:type="dxa"/>
                  <w:tcBorders>
                    <w:top w:val="single" w:sz="4" w:space="0" w:color="auto"/>
                    <w:left w:val="single" w:sz="4" w:space="0" w:color="auto"/>
                    <w:bottom w:val="single" w:sz="4" w:space="0" w:color="auto"/>
                    <w:right w:val="single" w:sz="4" w:space="0" w:color="auto"/>
                  </w:tcBorders>
                </w:tcPr>
                <w:p w14:paraId="1D55351E" w14:textId="77777777" w:rsidR="00507DCF" w:rsidRPr="00507DCF" w:rsidRDefault="00507DCF" w:rsidP="00507DCF">
                  <w:pPr>
                    <w:spacing w:after="0" w:line="240" w:lineRule="auto"/>
                    <w:jc w:val="both"/>
                    <w:rPr>
                      <w:rFonts w:ascii="Times New Roman" w:hAnsi="Times New Roman" w:cs="Times New Roman"/>
                      <w:bCs/>
                      <w:sz w:val="24"/>
                      <w:szCs w:val="24"/>
                    </w:rPr>
                  </w:pPr>
                  <w:r w:rsidRPr="00507DCF">
                    <w:rPr>
                      <w:rFonts w:ascii="Times New Roman" w:hAnsi="Times New Roman" w:cs="Times New Roman"/>
                      <w:bCs/>
                      <w:sz w:val="24"/>
                      <w:szCs w:val="24"/>
                    </w:rPr>
                    <w:t>Улучшал (а) свои знания и исправлял(а) отметки</w:t>
                  </w:r>
                </w:p>
              </w:tc>
              <w:tc>
                <w:tcPr>
                  <w:tcW w:w="1134" w:type="dxa"/>
                  <w:tcBorders>
                    <w:top w:val="single" w:sz="4" w:space="0" w:color="auto"/>
                    <w:left w:val="single" w:sz="4" w:space="0" w:color="auto"/>
                    <w:bottom w:val="single" w:sz="4" w:space="0" w:color="auto"/>
                    <w:right w:val="single" w:sz="4" w:space="0" w:color="auto"/>
                  </w:tcBorders>
                </w:tcPr>
                <w:p w14:paraId="68E3794B" w14:textId="77777777" w:rsidR="00507DCF" w:rsidRPr="00507DCF" w:rsidRDefault="00507DCF" w:rsidP="00177288">
                  <w:pPr>
                    <w:spacing w:after="0" w:line="240" w:lineRule="auto"/>
                    <w:jc w:val="center"/>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14:paraId="79B11154" w14:textId="77777777" w:rsidR="00507DCF" w:rsidRPr="00507DCF" w:rsidRDefault="00507DCF" w:rsidP="00177288">
                  <w:pPr>
                    <w:spacing w:after="0" w:line="240" w:lineRule="auto"/>
                    <w:jc w:val="center"/>
                    <w:rPr>
                      <w:rFonts w:ascii="Times New Roman" w:hAnsi="Times New Roman" w:cs="Times New Roman"/>
                      <w:bCs/>
                      <w:sz w:val="24"/>
                      <w:szCs w:val="24"/>
                    </w:rPr>
                  </w:pPr>
                </w:p>
              </w:tc>
            </w:tr>
            <w:tr w:rsidR="00507DCF" w:rsidRPr="00507DCF" w14:paraId="240E98E6" w14:textId="77777777" w:rsidTr="00801F06">
              <w:tc>
                <w:tcPr>
                  <w:tcW w:w="8330" w:type="dxa"/>
                  <w:tcBorders>
                    <w:top w:val="single" w:sz="4" w:space="0" w:color="auto"/>
                    <w:left w:val="single" w:sz="4" w:space="0" w:color="auto"/>
                    <w:bottom w:val="single" w:sz="4" w:space="0" w:color="auto"/>
                    <w:right w:val="single" w:sz="4" w:space="0" w:color="auto"/>
                  </w:tcBorders>
                </w:tcPr>
                <w:p w14:paraId="316E3C7F" w14:textId="77777777" w:rsidR="00507DCF" w:rsidRPr="00507DCF" w:rsidRDefault="00507DCF" w:rsidP="00507DCF">
                  <w:pPr>
                    <w:spacing w:after="0" w:line="240" w:lineRule="auto"/>
                    <w:jc w:val="both"/>
                    <w:rPr>
                      <w:rFonts w:ascii="Times New Roman" w:hAnsi="Times New Roman" w:cs="Times New Roman"/>
                      <w:bCs/>
                      <w:sz w:val="24"/>
                      <w:szCs w:val="24"/>
                    </w:rPr>
                  </w:pPr>
                  <w:r w:rsidRPr="00507DCF">
                    <w:rPr>
                      <w:rFonts w:ascii="Times New Roman" w:hAnsi="Times New Roman" w:cs="Times New Roman"/>
                      <w:bCs/>
                      <w:sz w:val="24"/>
                      <w:szCs w:val="24"/>
                    </w:rPr>
                    <w:t>Регулярно вёл(а) необходимые записи</w:t>
                  </w:r>
                </w:p>
              </w:tc>
              <w:tc>
                <w:tcPr>
                  <w:tcW w:w="1134" w:type="dxa"/>
                  <w:tcBorders>
                    <w:top w:val="single" w:sz="4" w:space="0" w:color="auto"/>
                    <w:left w:val="single" w:sz="4" w:space="0" w:color="auto"/>
                    <w:bottom w:val="single" w:sz="4" w:space="0" w:color="auto"/>
                    <w:right w:val="single" w:sz="4" w:space="0" w:color="auto"/>
                  </w:tcBorders>
                </w:tcPr>
                <w:p w14:paraId="6D139639" w14:textId="77777777" w:rsidR="00507DCF" w:rsidRPr="00507DCF" w:rsidRDefault="00507DCF" w:rsidP="00177288">
                  <w:pPr>
                    <w:spacing w:after="0" w:line="240" w:lineRule="auto"/>
                    <w:jc w:val="center"/>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14:paraId="2376EA7E" w14:textId="77777777" w:rsidR="00507DCF" w:rsidRPr="00507DCF" w:rsidRDefault="00507DCF" w:rsidP="00177288">
                  <w:pPr>
                    <w:spacing w:after="0" w:line="240" w:lineRule="auto"/>
                    <w:jc w:val="center"/>
                    <w:rPr>
                      <w:rFonts w:ascii="Times New Roman" w:hAnsi="Times New Roman" w:cs="Times New Roman"/>
                      <w:bCs/>
                      <w:sz w:val="24"/>
                      <w:szCs w:val="24"/>
                    </w:rPr>
                  </w:pPr>
                </w:p>
              </w:tc>
            </w:tr>
            <w:tr w:rsidR="00507DCF" w:rsidRPr="00507DCF" w14:paraId="08EB0C38" w14:textId="77777777" w:rsidTr="00801F06">
              <w:tc>
                <w:tcPr>
                  <w:tcW w:w="8330" w:type="dxa"/>
                  <w:tcBorders>
                    <w:top w:val="single" w:sz="4" w:space="0" w:color="auto"/>
                    <w:left w:val="single" w:sz="4" w:space="0" w:color="auto"/>
                    <w:bottom w:val="single" w:sz="4" w:space="0" w:color="auto"/>
                    <w:right w:val="single" w:sz="4" w:space="0" w:color="auto"/>
                  </w:tcBorders>
                </w:tcPr>
                <w:p w14:paraId="5F0C8113" w14:textId="165FD312" w:rsidR="00507DCF" w:rsidRPr="00507DCF" w:rsidRDefault="00507DCF" w:rsidP="00507DCF">
                  <w:pPr>
                    <w:spacing w:after="0" w:line="240" w:lineRule="auto"/>
                    <w:jc w:val="both"/>
                    <w:rPr>
                      <w:rFonts w:ascii="Times New Roman" w:hAnsi="Times New Roman" w:cs="Times New Roman"/>
                      <w:bCs/>
                      <w:sz w:val="24"/>
                      <w:szCs w:val="24"/>
                    </w:rPr>
                  </w:pPr>
                  <w:r w:rsidRPr="00507DCF">
                    <w:rPr>
                      <w:rFonts w:ascii="Times New Roman" w:hAnsi="Times New Roman" w:cs="Times New Roman"/>
                      <w:bCs/>
                      <w:sz w:val="24"/>
                      <w:szCs w:val="24"/>
                    </w:rPr>
                    <w:t>Если мне что-то непонятно, я спрашиваю у учителя</w:t>
                  </w:r>
                </w:p>
              </w:tc>
              <w:tc>
                <w:tcPr>
                  <w:tcW w:w="1134" w:type="dxa"/>
                  <w:tcBorders>
                    <w:top w:val="single" w:sz="4" w:space="0" w:color="auto"/>
                    <w:left w:val="single" w:sz="4" w:space="0" w:color="auto"/>
                    <w:bottom w:val="single" w:sz="4" w:space="0" w:color="auto"/>
                    <w:right w:val="single" w:sz="4" w:space="0" w:color="auto"/>
                  </w:tcBorders>
                </w:tcPr>
                <w:p w14:paraId="7DC0A7B7" w14:textId="77777777" w:rsidR="00507DCF" w:rsidRPr="00507DCF" w:rsidRDefault="00507DCF" w:rsidP="00177288">
                  <w:pPr>
                    <w:spacing w:after="0" w:line="240" w:lineRule="auto"/>
                    <w:jc w:val="center"/>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14:paraId="62EF144F" w14:textId="77777777" w:rsidR="00507DCF" w:rsidRPr="00507DCF" w:rsidRDefault="00507DCF" w:rsidP="00177288">
                  <w:pPr>
                    <w:spacing w:after="0" w:line="240" w:lineRule="auto"/>
                    <w:jc w:val="center"/>
                    <w:rPr>
                      <w:rFonts w:ascii="Times New Roman" w:hAnsi="Times New Roman" w:cs="Times New Roman"/>
                      <w:bCs/>
                      <w:sz w:val="24"/>
                      <w:szCs w:val="24"/>
                    </w:rPr>
                  </w:pPr>
                </w:p>
              </w:tc>
            </w:tr>
            <w:tr w:rsidR="00507DCF" w:rsidRPr="00507DCF" w14:paraId="655351F6" w14:textId="77777777" w:rsidTr="00801F06">
              <w:tc>
                <w:tcPr>
                  <w:tcW w:w="8330" w:type="dxa"/>
                  <w:tcBorders>
                    <w:top w:val="single" w:sz="4" w:space="0" w:color="auto"/>
                    <w:left w:val="single" w:sz="4" w:space="0" w:color="auto"/>
                    <w:bottom w:val="single" w:sz="4" w:space="0" w:color="auto"/>
                    <w:right w:val="single" w:sz="4" w:space="0" w:color="auto"/>
                  </w:tcBorders>
                </w:tcPr>
                <w:p w14:paraId="3C407AF0" w14:textId="77777777" w:rsidR="00507DCF" w:rsidRPr="00507DCF" w:rsidRDefault="00507DCF" w:rsidP="00507DCF">
                  <w:pPr>
                    <w:spacing w:after="0" w:line="240" w:lineRule="auto"/>
                    <w:jc w:val="both"/>
                    <w:rPr>
                      <w:rFonts w:ascii="Times New Roman" w:hAnsi="Times New Roman" w:cs="Times New Roman"/>
                      <w:bCs/>
                      <w:sz w:val="24"/>
                      <w:szCs w:val="24"/>
                    </w:rPr>
                  </w:pPr>
                  <w:r w:rsidRPr="00507DCF">
                    <w:rPr>
                      <w:rFonts w:ascii="Times New Roman" w:hAnsi="Times New Roman" w:cs="Times New Roman"/>
                      <w:bCs/>
                      <w:sz w:val="24"/>
                      <w:szCs w:val="24"/>
                    </w:rPr>
                    <w:t>Оцениваю свои усилия по освоению темы как достаточные</w:t>
                  </w:r>
                </w:p>
              </w:tc>
              <w:tc>
                <w:tcPr>
                  <w:tcW w:w="1134" w:type="dxa"/>
                  <w:tcBorders>
                    <w:top w:val="single" w:sz="4" w:space="0" w:color="auto"/>
                    <w:left w:val="single" w:sz="4" w:space="0" w:color="auto"/>
                    <w:bottom w:val="single" w:sz="4" w:space="0" w:color="auto"/>
                    <w:right w:val="single" w:sz="4" w:space="0" w:color="auto"/>
                  </w:tcBorders>
                </w:tcPr>
                <w:p w14:paraId="10B924AE" w14:textId="77777777" w:rsidR="00507DCF" w:rsidRPr="00507DCF" w:rsidRDefault="00507DCF" w:rsidP="00177288">
                  <w:pPr>
                    <w:spacing w:after="0" w:line="240" w:lineRule="auto"/>
                    <w:jc w:val="center"/>
                    <w:rPr>
                      <w:rFonts w:ascii="Times New Roman" w:hAnsi="Times New Roman" w:cs="Times New Roman"/>
                      <w:bCs/>
                      <w:sz w:val="24"/>
                      <w:szCs w:val="24"/>
                    </w:rPr>
                  </w:pPr>
                </w:p>
              </w:tc>
              <w:tc>
                <w:tcPr>
                  <w:tcW w:w="1134" w:type="dxa"/>
                  <w:tcBorders>
                    <w:top w:val="single" w:sz="4" w:space="0" w:color="auto"/>
                    <w:left w:val="single" w:sz="4" w:space="0" w:color="auto"/>
                    <w:bottom w:val="single" w:sz="4" w:space="0" w:color="auto"/>
                    <w:right w:val="single" w:sz="4" w:space="0" w:color="auto"/>
                  </w:tcBorders>
                </w:tcPr>
                <w:p w14:paraId="29C0D25F" w14:textId="77777777" w:rsidR="00507DCF" w:rsidRPr="00507DCF" w:rsidRDefault="00507DCF" w:rsidP="00177288">
                  <w:pPr>
                    <w:spacing w:after="0" w:line="240" w:lineRule="auto"/>
                    <w:jc w:val="center"/>
                    <w:rPr>
                      <w:rFonts w:ascii="Times New Roman" w:hAnsi="Times New Roman" w:cs="Times New Roman"/>
                      <w:bCs/>
                      <w:sz w:val="24"/>
                      <w:szCs w:val="24"/>
                    </w:rPr>
                  </w:pPr>
                </w:p>
              </w:tc>
            </w:tr>
          </w:tbl>
          <w:p w14:paraId="487C4733" w14:textId="77777777" w:rsidR="00507DCF" w:rsidRDefault="00507DCF" w:rsidP="00507DCF">
            <w:pPr>
              <w:pStyle w:val="Default"/>
              <w:ind w:firstLine="709"/>
              <w:jc w:val="both"/>
              <w:rPr>
                <w:sz w:val="28"/>
                <w:szCs w:val="28"/>
              </w:rPr>
            </w:pPr>
          </w:p>
          <w:p w14:paraId="2FDBBD17" w14:textId="7520ABE2" w:rsidR="00507DCF" w:rsidRPr="00507DCF" w:rsidRDefault="00507DCF" w:rsidP="00507DCF">
            <w:pPr>
              <w:pStyle w:val="Default"/>
              <w:ind w:firstLine="709"/>
              <w:jc w:val="both"/>
              <w:rPr>
                <w:rFonts w:eastAsia="Times New Roman"/>
                <w:b/>
                <w:bCs/>
                <w:color w:val="auto"/>
                <w:sz w:val="28"/>
                <w:szCs w:val="28"/>
              </w:rPr>
            </w:pPr>
            <w:r w:rsidRPr="00D210B0">
              <w:rPr>
                <w:rFonts w:eastAsia="Times New Roman"/>
                <w:bCs/>
                <w:color w:val="auto"/>
                <w:sz w:val="28"/>
                <w:szCs w:val="28"/>
              </w:rPr>
              <w:t>Таким образом, можно сделать выводы, что ф</w:t>
            </w:r>
            <w:r w:rsidRPr="00766165">
              <w:rPr>
                <w:sz w:val="28"/>
                <w:szCs w:val="28"/>
              </w:rPr>
              <w:t xml:space="preserve">ормирующее оценивание – это эффективная инновационная технология, которая позволяет, применив широкий ассортимент простых приёмов, получить от учеников оперативную обратную связь относительно того, как они учатся. Технология формирующего оценивания позволяет соотнести оценочную деятельность педагога и ученика. Учитель и ученик в таком случае выступают как равнозначные субъекты оценочной деятельности, что делает оценивание формирующим. </w:t>
            </w:r>
            <w:r>
              <w:rPr>
                <w:sz w:val="28"/>
                <w:szCs w:val="28"/>
              </w:rPr>
              <w:t>Такое оценивание</w:t>
            </w:r>
            <w:r w:rsidRPr="00766165">
              <w:rPr>
                <w:sz w:val="28"/>
                <w:szCs w:val="28"/>
              </w:rPr>
              <w:t xml:space="preserve"> </w:t>
            </w:r>
            <w:r w:rsidRPr="00766165">
              <w:rPr>
                <w:sz w:val="28"/>
                <w:szCs w:val="28"/>
              </w:rPr>
              <w:lastRenderedPageBreak/>
              <w:t xml:space="preserve">в первую очередь формирует рефлексивную составляющую личности как ученика, так и учителя. </w:t>
            </w:r>
          </w:p>
        </w:tc>
      </w:tr>
    </w:tbl>
    <w:p w14:paraId="29767666" w14:textId="77777777" w:rsidR="00507DCF" w:rsidRDefault="00507DCF"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A065C6" w:rsidRPr="00A065C6" w14:paraId="7F5883F0" w14:textId="77777777" w:rsidTr="00A065C6">
        <w:tc>
          <w:tcPr>
            <w:tcW w:w="8495" w:type="dxa"/>
          </w:tcPr>
          <w:p w14:paraId="232E9DD2" w14:textId="360BC995" w:rsidR="00A6537E" w:rsidRPr="00A6537E" w:rsidRDefault="00A6537E" w:rsidP="00D83166">
            <w:pPr>
              <w:ind w:firstLine="709"/>
              <w:jc w:val="right"/>
              <w:rPr>
                <w:rFonts w:ascii="Times New Roman" w:hAnsi="Times New Roman" w:cs="Times New Roman"/>
                <w:i/>
                <w:iCs/>
                <w:sz w:val="28"/>
                <w:szCs w:val="28"/>
              </w:rPr>
            </w:pPr>
            <w:r w:rsidRPr="00A6537E">
              <w:rPr>
                <w:rFonts w:ascii="Times New Roman" w:hAnsi="Times New Roman" w:cs="Times New Roman"/>
                <w:i/>
                <w:iCs/>
                <w:sz w:val="28"/>
                <w:szCs w:val="28"/>
              </w:rPr>
              <w:t>Зателепа Ж</w:t>
            </w:r>
            <w:r w:rsidR="00507DCF">
              <w:rPr>
                <w:rFonts w:ascii="Times New Roman" w:hAnsi="Times New Roman" w:cs="Times New Roman"/>
                <w:i/>
                <w:iCs/>
                <w:sz w:val="28"/>
                <w:szCs w:val="28"/>
              </w:rPr>
              <w:t>анна Александровна</w:t>
            </w:r>
            <w:r w:rsidRPr="00A6537E">
              <w:rPr>
                <w:rFonts w:ascii="Times New Roman" w:hAnsi="Times New Roman" w:cs="Times New Roman"/>
                <w:i/>
                <w:iCs/>
                <w:sz w:val="28"/>
                <w:szCs w:val="28"/>
              </w:rPr>
              <w:t xml:space="preserve">, </w:t>
            </w:r>
          </w:p>
          <w:p w14:paraId="52436A79" w14:textId="4F2B79D3" w:rsidR="00414D7A" w:rsidRPr="00A065C6" w:rsidRDefault="00A6537E" w:rsidP="00D83166">
            <w:pPr>
              <w:ind w:firstLine="709"/>
              <w:jc w:val="right"/>
              <w:rPr>
                <w:rFonts w:ascii="Times New Roman" w:hAnsi="Times New Roman" w:cs="Times New Roman"/>
                <w:sz w:val="28"/>
                <w:szCs w:val="28"/>
              </w:rPr>
            </w:pPr>
            <w:r w:rsidRPr="00A6537E">
              <w:rPr>
                <w:rFonts w:ascii="Times New Roman" w:hAnsi="Times New Roman" w:cs="Times New Roman"/>
                <w:i/>
                <w:iCs/>
                <w:sz w:val="28"/>
                <w:szCs w:val="28"/>
              </w:rPr>
              <w:t>учитель географии МАОУ СОШ №11</w:t>
            </w:r>
            <w:r w:rsidRPr="000C01C0">
              <w:rPr>
                <w:rFonts w:ascii="Times New Roman" w:hAnsi="Times New Roman" w:cs="Times New Roman"/>
                <w:sz w:val="28"/>
                <w:szCs w:val="28"/>
              </w:rPr>
              <w:t xml:space="preserve"> </w:t>
            </w:r>
          </w:p>
        </w:tc>
      </w:tr>
    </w:tbl>
    <w:p w14:paraId="6F484E67" w14:textId="7D1A9D62" w:rsidR="00A065C6" w:rsidRDefault="00A065C6" w:rsidP="00D83166">
      <w:pPr>
        <w:spacing w:after="0" w:line="240" w:lineRule="auto"/>
        <w:ind w:firstLine="709"/>
        <w:jc w:val="right"/>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77790C" w14:paraId="02138116" w14:textId="77777777" w:rsidTr="0077790C">
        <w:tc>
          <w:tcPr>
            <w:tcW w:w="8495" w:type="dxa"/>
          </w:tcPr>
          <w:p w14:paraId="1024F4C4" w14:textId="2E060C66" w:rsidR="00A6537E" w:rsidRPr="000C01C0" w:rsidRDefault="00507DCF" w:rsidP="00A6537E">
            <w:pPr>
              <w:ind w:firstLine="22"/>
              <w:jc w:val="center"/>
              <w:rPr>
                <w:rFonts w:ascii="Times New Roman" w:hAnsi="Times New Roman" w:cs="Times New Roman"/>
                <w:b/>
                <w:sz w:val="28"/>
                <w:szCs w:val="28"/>
              </w:rPr>
            </w:pPr>
            <w:r w:rsidRPr="000C01C0">
              <w:rPr>
                <w:rFonts w:ascii="Times New Roman" w:hAnsi="Times New Roman" w:cs="Times New Roman"/>
                <w:b/>
                <w:sz w:val="28"/>
                <w:szCs w:val="28"/>
              </w:rPr>
              <w:t>ПРОВЕРКА ЗНАНИЙ УЧАЩИХСЯ НА УРОКЕ ГЕОГРАФИИ С ПОМОЩЬЮ КАРТЫ</w:t>
            </w:r>
          </w:p>
          <w:p w14:paraId="74CEAD16" w14:textId="77777777" w:rsidR="00A6537E" w:rsidRPr="000C01C0" w:rsidRDefault="00A6537E" w:rsidP="00A6537E">
            <w:pPr>
              <w:ind w:firstLine="709"/>
              <w:jc w:val="both"/>
              <w:rPr>
                <w:rFonts w:ascii="Times New Roman" w:hAnsi="Times New Roman" w:cs="Times New Roman"/>
                <w:sz w:val="28"/>
                <w:szCs w:val="28"/>
              </w:rPr>
            </w:pPr>
          </w:p>
          <w:p w14:paraId="37D31370" w14:textId="6F3FC9B6" w:rsidR="00A6537E" w:rsidRPr="000C01C0" w:rsidRDefault="00A6537E" w:rsidP="00A6537E">
            <w:pPr>
              <w:ind w:firstLine="709"/>
              <w:jc w:val="both"/>
              <w:rPr>
                <w:rFonts w:ascii="Times New Roman" w:hAnsi="Times New Roman" w:cs="Times New Roman"/>
                <w:sz w:val="28"/>
                <w:szCs w:val="28"/>
              </w:rPr>
            </w:pPr>
            <w:r w:rsidRPr="000C01C0">
              <w:rPr>
                <w:rFonts w:ascii="Times New Roman" w:hAnsi="Times New Roman" w:cs="Times New Roman"/>
                <w:sz w:val="28"/>
                <w:szCs w:val="28"/>
              </w:rPr>
              <w:t>Н.Н.</w:t>
            </w:r>
            <w:r>
              <w:rPr>
                <w:rFonts w:ascii="Times New Roman" w:hAnsi="Times New Roman" w:cs="Times New Roman"/>
                <w:sz w:val="28"/>
                <w:szCs w:val="28"/>
              </w:rPr>
              <w:t xml:space="preserve"> </w:t>
            </w:r>
            <w:r w:rsidRPr="000C01C0">
              <w:rPr>
                <w:rFonts w:ascii="Times New Roman" w:hAnsi="Times New Roman" w:cs="Times New Roman"/>
                <w:sz w:val="28"/>
                <w:szCs w:val="28"/>
              </w:rPr>
              <w:t>Баранский считал географическую карту одним из основных методов и средств географического исследования.</w:t>
            </w:r>
          </w:p>
          <w:p w14:paraId="379D7FA3" w14:textId="51ED7A74" w:rsidR="00A6537E" w:rsidRPr="000C01C0" w:rsidRDefault="00A6537E" w:rsidP="00A6537E">
            <w:pPr>
              <w:ind w:firstLine="709"/>
              <w:jc w:val="both"/>
              <w:rPr>
                <w:rFonts w:ascii="Times New Roman" w:hAnsi="Times New Roman" w:cs="Times New Roman"/>
                <w:sz w:val="28"/>
                <w:szCs w:val="28"/>
              </w:rPr>
            </w:pPr>
            <w:r w:rsidRPr="000C01C0">
              <w:rPr>
                <w:rFonts w:ascii="Times New Roman" w:hAnsi="Times New Roman" w:cs="Times New Roman"/>
                <w:sz w:val="28"/>
                <w:szCs w:val="28"/>
              </w:rPr>
              <w:t>Знание географической карты - это, прежде всего, знание географических объектов на ней.</w:t>
            </w:r>
          </w:p>
          <w:p w14:paraId="303662CA" w14:textId="1E7F9613" w:rsidR="00A6537E" w:rsidRPr="000C01C0" w:rsidRDefault="00A6537E" w:rsidP="00A6537E">
            <w:pPr>
              <w:ind w:firstLine="709"/>
              <w:jc w:val="both"/>
              <w:rPr>
                <w:rFonts w:ascii="Times New Roman" w:hAnsi="Times New Roman" w:cs="Times New Roman"/>
                <w:sz w:val="28"/>
                <w:szCs w:val="28"/>
              </w:rPr>
            </w:pPr>
            <w:r w:rsidRPr="000C01C0">
              <w:rPr>
                <w:rFonts w:ascii="Times New Roman" w:hAnsi="Times New Roman" w:cs="Times New Roman"/>
                <w:sz w:val="28"/>
                <w:szCs w:val="28"/>
              </w:rPr>
              <w:t>Экзамен по географии в 9 классе показывает, что учащиеся имеют недостаточные знания этой своеобразной географической азбуки. Часто затрудняются выбрать необходимые для ответа карты, не умеют анализировать их, характеризовать по ним различные явления, устанавливать причинно-следственные связи и зависимости в природе. Это означает, что этому виду работ уделяется мало времени на уроках. А ведь не только специалистам и географам нужно уметь разбираться в картах. Можно с уверенностью сказать, что картографическая грамотность сегодня необходима каждому образованному человеку в повседневной жизни: дипломату, туристу, водителю, военному, лётчику, наконец, любому читателю и телезрителю.</w:t>
            </w:r>
          </w:p>
          <w:p w14:paraId="3178994E" w14:textId="77777777" w:rsidR="00A6537E" w:rsidRPr="000C01C0" w:rsidRDefault="00A6537E" w:rsidP="00A6537E">
            <w:pPr>
              <w:ind w:firstLine="709"/>
              <w:jc w:val="both"/>
              <w:rPr>
                <w:rFonts w:ascii="Times New Roman" w:hAnsi="Times New Roman" w:cs="Times New Roman"/>
                <w:color w:val="000000"/>
                <w:sz w:val="28"/>
                <w:szCs w:val="28"/>
                <w:shd w:val="clear" w:color="auto" w:fill="FFFFFF"/>
              </w:rPr>
            </w:pPr>
            <w:r w:rsidRPr="000C01C0">
              <w:rPr>
                <w:rFonts w:ascii="Times New Roman" w:hAnsi="Times New Roman" w:cs="Times New Roman"/>
                <w:color w:val="000000"/>
                <w:sz w:val="28"/>
                <w:szCs w:val="28"/>
                <w:shd w:val="clear" w:color="auto" w:fill="FFFFFF"/>
              </w:rPr>
              <w:t>Работа с картами способствует развитию воображения, памяти, логического мышления и речи учеников, умений анализировать, сравнивать, сопоставлять и делать заключения. Она является самым доступным и очень действенным средством активизации обучения в смысле развития самостоятельности учеников, возбуждения у них интереса к предмету и установления связей школьной географии с жизнью, с практикой. Например, с картами могут проводиться разнообразные по содержанию и форме фронтальные и индивидуальные практические работы на любых уроках географии, решаться всевозможные задачи, связанные с изучением и хозяйственным освоением территории.</w:t>
            </w:r>
          </w:p>
          <w:p w14:paraId="7A9E0878" w14:textId="77777777" w:rsidR="00A6537E" w:rsidRPr="000C01C0" w:rsidRDefault="00A6537E" w:rsidP="00A6537E">
            <w:pPr>
              <w:ind w:firstLine="709"/>
              <w:jc w:val="both"/>
              <w:rPr>
                <w:rFonts w:ascii="Times New Roman" w:hAnsi="Times New Roman" w:cs="Times New Roman"/>
                <w:color w:val="000000"/>
                <w:sz w:val="28"/>
                <w:szCs w:val="28"/>
                <w:shd w:val="clear" w:color="auto" w:fill="FFFFFF"/>
              </w:rPr>
            </w:pPr>
            <w:r w:rsidRPr="000C01C0">
              <w:rPr>
                <w:rFonts w:ascii="Times New Roman" w:hAnsi="Times New Roman" w:cs="Times New Roman"/>
                <w:color w:val="000000"/>
                <w:sz w:val="28"/>
                <w:szCs w:val="28"/>
                <w:shd w:val="clear" w:color="auto" w:fill="FFFFFF"/>
              </w:rPr>
              <w:t>Поэтому работа с картами и атласами должна быть важнейшей составляющей географического образования.</w:t>
            </w:r>
          </w:p>
          <w:p w14:paraId="1BB7DA35" w14:textId="77777777" w:rsidR="00A6537E" w:rsidRPr="000C01C0" w:rsidRDefault="00A6537E" w:rsidP="00A6537E">
            <w:pPr>
              <w:ind w:firstLine="709"/>
              <w:jc w:val="both"/>
              <w:rPr>
                <w:rFonts w:ascii="Times New Roman" w:hAnsi="Times New Roman" w:cs="Times New Roman"/>
                <w:color w:val="000000"/>
                <w:sz w:val="28"/>
                <w:szCs w:val="28"/>
                <w:shd w:val="clear" w:color="auto" w:fill="FFFFFF"/>
              </w:rPr>
            </w:pPr>
            <w:r w:rsidRPr="000C01C0">
              <w:rPr>
                <w:rFonts w:ascii="Times New Roman" w:hAnsi="Times New Roman" w:cs="Times New Roman"/>
                <w:color w:val="000000"/>
                <w:sz w:val="28"/>
                <w:szCs w:val="28"/>
                <w:shd w:val="clear" w:color="auto" w:fill="FFFFFF"/>
              </w:rPr>
              <w:t xml:space="preserve">Предлагаю задания для работы с помощью карты. Самый трудный материал запоминается легче, если он несёт в себе элементы занимательности. Эта истина известна всем, поэтому предлагаемые задания похожи на задания-загадки. Выполнение их требует от учащихся кропотливой работы с атласом. </w:t>
            </w:r>
          </w:p>
          <w:p w14:paraId="773AEB68" w14:textId="77777777" w:rsidR="00A6537E" w:rsidRPr="000C01C0" w:rsidRDefault="00A6537E" w:rsidP="00A6537E">
            <w:pPr>
              <w:ind w:firstLine="709"/>
              <w:jc w:val="both"/>
              <w:rPr>
                <w:rFonts w:ascii="Times New Roman" w:hAnsi="Times New Roman" w:cs="Times New Roman"/>
                <w:color w:val="000000"/>
                <w:sz w:val="28"/>
                <w:szCs w:val="28"/>
                <w:shd w:val="clear" w:color="auto" w:fill="FFFFFF"/>
              </w:rPr>
            </w:pPr>
            <w:r w:rsidRPr="000C01C0">
              <w:rPr>
                <w:rFonts w:ascii="Times New Roman" w:hAnsi="Times New Roman" w:cs="Times New Roman"/>
                <w:color w:val="000000"/>
                <w:sz w:val="28"/>
                <w:szCs w:val="28"/>
                <w:shd w:val="clear" w:color="auto" w:fill="FFFFFF"/>
              </w:rPr>
              <w:t>Эта работа поможет:</w:t>
            </w:r>
          </w:p>
          <w:p w14:paraId="2A65F1EA" w14:textId="26130DAC" w:rsidR="00A6537E" w:rsidRPr="000C01C0" w:rsidRDefault="00A6537E" w:rsidP="00A6537E">
            <w:pPr>
              <w:ind w:firstLine="709"/>
              <w:jc w:val="both"/>
              <w:rPr>
                <w:rFonts w:ascii="Times New Roman" w:hAnsi="Times New Roman" w:cs="Times New Roman"/>
                <w:color w:val="000000"/>
                <w:sz w:val="28"/>
                <w:szCs w:val="28"/>
                <w:shd w:val="clear" w:color="auto" w:fill="FFFFFF"/>
              </w:rPr>
            </w:pPr>
            <w:r w:rsidRPr="000C01C0">
              <w:rPr>
                <w:rFonts w:ascii="Times New Roman" w:hAnsi="Times New Roman" w:cs="Times New Roman"/>
                <w:color w:val="000000"/>
                <w:sz w:val="28"/>
                <w:szCs w:val="28"/>
                <w:shd w:val="clear" w:color="auto" w:fill="FFFFFF"/>
              </w:rPr>
              <w:t>-</w:t>
            </w:r>
            <w:r w:rsidR="00177288">
              <w:rPr>
                <w:rFonts w:ascii="Times New Roman" w:hAnsi="Times New Roman" w:cs="Times New Roman"/>
                <w:color w:val="000000"/>
                <w:sz w:val="28"/>
                <w:szCs w:val="28"/>
                <w:shd w:val="clear" w:color="auto" w:fill="FFFFFF"/>
              </w:rPr>
              <w:t xml:space="preserve"> </w:t>
            </w:r>
            <w:r w:rsidRPr="000C01C0">
              <w:rPr>
                <w:rFonts w:ascii="Times New Roman" w:hAnsi="Times New Roman" w:cs="Times New Roman"/>
                <w:color w:val="000000"/>
                <w:sz w:val="28"/>
                <w:szCs w:val="28"/>
                <w:shd w:val="clear" w:color="auto" w:fill="FFFFFF"/>
              </w:rPr>
              <w:t>отработать навыки определения географических объектов;</w:t>
            </w:r>
          </w:p>
          <w:p w14:paraId="23FE5EAC" w14:textId="77777777" w:rsidR="00A6537E" w:rsidRPr="000C01C0" w:rsidRDefault="00A6537E" w:rsidP="00A6537E">
            <w:pPr>
              <w:ind w:firstLine="709"/>
              <w:jc w:val="both"/>
              <w:rPr>
                <w:rFonts w:ascii="Times New Roman" w:hAnsi="Times New Roman" w:cs="Times New Roman"/>
                <w:color w:val="000000"/>
                <w:sz w:val="28"/>
                <w:szCs w:val="28"/>
                <w:shd w:val="clear" w:color="auto" w:fill="FFFFFF"/>
              </w:rPr>
            </w:pPr>
            <w:r w:rsidRPr="000C01C0">
              <w:rPr>
                <w:rFonts w:ascii="Times New Roman" w:hAnsi="Times New Roman" w:cs="Times New Roman"/>
                <w:color w:val="000000"/>
                <w:sz w:val="28"/>
                <w:szCs w:val="28"/>
                <w:shd w:val="clear" w:color="auto" w:fill="FFFFFF"/>
              </w:rPr>
              <w:t>- лучше запомнить их положение на географической карте;</w:t>
            </w:r>
          </w:p>
          <w:p w14:paraId="7082BCF4" w14:textId="77777777" w:rsidR="00A6537E" w:rsidRPr="000C01C0" w:rsidRDefault="00A6537E" w:rsidP="00A6537E">
            <w:pPr>
              <w:ind w:firstLine="709"/>
              <w:jc w:val="both"/>
              <w:rPr>
                <w:rFonts w:ascii="Times New Roman" w:hAnsi="Times New Roman" w:cs="Times New Roman"/>
                <w:color w:val="000000"/>
                <w:sz w:val="28"/>
                <w:szCs w:val="28"/>
                <w:shd w:val="clear" w:color="auto" w:fill="FFFFFF"/>
              </w:rPr>
            </w:pPr>
            <w:r w:rsidRPr="000C01C0">
              <w:rPr>
                <w:rFonts w:ascii="Times New Roman" w:hAnsi="Times New Roman" w:cs="Times New Roman"/>
                <w:color w:val="000000"/>
                <w:sz w:val="28"/>
                <w:szCs w:val="28"/>
                <w:shd w:val="clear" w:color="auto" w:fill="FFFFFF"/>
              </w:rPr>
              <w:lastRenderedPageBreak/>
              <w:t>- запомнить образ изучаемой территории;</w:t>
            </w:r>
          </w:p>
          <w:p w14:paraId="6297DFFD" w14:textId="40C89C39" w:rsidR="00A6537E" w:rsidRPr="000C01C0" w:rsidRDefault="00A6537E" w:rsidP="00A6537E">
            <w:pPr>
              <w:ind w:firstLine="709"/>
              <w:jc w:val="both"/>
              <w:rPr>
                <w:rFonts w:ascii="Times New Roman" w:hAnsi="Times New Roman" w:cs="Times New Roman"/>
                <w:color w:val="000000"/>
                <w:sz w:val="28"/>
                <w:szCs w:val="28"/>
                <w:shd w:val="clear" w:color="auto" w:fill="FFFFFF"/>
              </w:rPr>
            </w:pPr>
            <w:r w:rsidRPr="000C01C0">
              <w:rPr>
                <w:rFonts w:ascii="Times New Roman" w:hAnsi="Times New Roman" w:cs="Times New Roman"/>
                <w:color w:val="000000"/>
                <w:sz w:val="28"/>
                <w:szCs w:val="28"/>
                <w:shd w:val="clear" w:color="auto" w:fill="FFFFFF"/>
              </w:rPr>
              <w:t>-</w:t>
            </w:r>
            <w:r w:rsidR="00177288">
              <w:rPr>
                <w:rFonts w:ascii="Times New Roman" w:hAnsi="Times New Roman" w:cs="Times New Roman"/>
                <w:color w:val="000000"/>
                <w:sz w:val="28"/>
                <w:szCs w:val="28"/>
                <w:shd w:val="clear" w:color="auto" w:fill="FFFFFF"/>
              </w:rPr>
              <w:t xml:space="preserve"> </w:t>
            </w:r>
            <w:r w:rsidRPr="000C01C0">
              <w:rPr>
                <w:rFonts w:ascii="Times New Roman" w:hAnsi="Times New Roman" w:cs="Times New Roman"/>
                <w:color w:val="000000"/>
                <w:sz w:val="28"/>
                <w:szCs w:val="28"/>
                <w:shd w:val="clear" w:color="auto" w:fill="FFFFFF"/>
              </w:rPr>
              <w:t>развивать зрительную память, т.к. при выполнении ВПР не разрешается пользоваться атласами</w:t>
            </w:r>
            <w:r w:rsidR="00177288">
              <w:rPr>
                <w:rFonts w:ascii="Times New Roman" w:hAnsi="Times New Roman" w:cs="Times New Roman"/>
                <w:color w:val="000000"/>
                <w:sz w:val="28"/>
                <w:szCs w:val="28"/>
                <w:shd w:val="clear" w:color="auto" w:fill="FFFFFF"/>
              </w:rPr>
              <w:t>.</w:t>
            </w:r>
          </w:p>
          <w:p w14:paraId="7778D6C8" w14:textId="00A1D5D2" w:rsidR="00A6537E" w:rsidRDefault="00A6537E" w:rsidP="00A6537E">
            <w:pPr>
              <w:ind w:firstLine="709"/>
              <w:jc w:val="both"/>
              <w:rPr>
                <w:rFonts w:ascii="Times New Roman" w:hAnsi="Times New Roman" w:cs="Times New Roman"/>
                <w:color w:val="000000"/>
                <w:sz w:val="28"/>
                <w:szCs w:val="28"/>
                <w:shd w:val="clear" w:color="auto" w:fill="FFFFFF"/>
              </w:rPr>
            </w:pPr>
            <w:r w:rsidRPr="000C01C0">
              <w:rPr>
                <w:rFonts w:ascii="Times New Roman" w:hAnsi="Times New Roman" w:cs="Times New Roman"/>
                <w:color w:val="000000"/>
                <w:sz w:val="28"/>
                <w:szCs w:val="28"/>
                <w:shd w:val="clear" w:color="auto" w:fill="FFFFFF"/>
              </w:rPr>
              <w:t>В 6 классе при изучении темы «Мировой океан и его части» использую такой вид проверочной работы. Для сильных учеников без помощи атласа.</w:t>
            </w:r>
          </w:p>
          <w:p w14:paraId="5B949B73" w14:textId="77777777" w:rsidR="00177288" w:rsidRPr="000C01C0" w:rsidRDefault="00177288" w:rsidP="00A6537E">
            <w:pPr>
              <w:ind w:firstLine="709"/>
              <w:jc w:val="both"/>
              <w:rPr>
                <w:rFonts w:ascii="Times New Roman" w:hAnsi="Times New Roman" w:cs="Times New Roman"/>
                <w:color w:val="000000"/>
                <w:sz w:val="28"/>
                <w:szCs w:val="28"/>
                <w:shd w:val="clear" w:color="auto" w:fill="FFFFFF"/>
              </w:rPr>
            </w:pPr>
          </w:p>
          <w:p w14:paraId="0680DE3B" w14:textId="77777777" w:rsidR="00A6537E" w:rsidRPr="000C01C0" w:rsidRDefault="00A6537E" w:rsidP="00507DCF">
            <w:pPr>
              <w:ind w:firstLine="31"/>
              <w:jc w:val="center"/>
              <w:rPr>
                <w:sz w:val="28"/>
                <w:szCs w:val="28"/>
              </w:rPr>
            </w:pPr>
            <w:r w:rsidRPr="000C01C0">
              <w:rPr>
                <w:noProof/>
                <w:sz w:val="28"/>
                <w:szCs w:val="28"/>
                <w:lang w:eastAsia="ru-RU"/>
              </w:rPr>
              <w:drawing>
                <wp:inline distT="0" distB="0" distL="0" distR="0" wp14:anchorId="7F1FA9E1" wp14:editId="7A742247">
                  <wp:extent cx="4929612" cy="2915920"/>
                  <wp:effectExtent l="0" t="0" r="4445" b="0"/>
                  <wp:docPr id="12363" name="Рисунок 12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941428" cy="2922909"/>
                          </a:xfrm>
                          <a:prstGeom prst="rect">
                            <a:avLst/>
                          </a:prstGeom>
                          <a:noFill/>
                        </pic:spPr>
                      </pic:pic>
                    </a:graphicData>
                  </a:graphic>
                </wp:inline>
              </w:drawing>
            </w:r>
          </w:p>
          <w:p w14:paraId="3188E4CD" w14:textId="77777777" w:rsidR="00177288" w:rsidRDefault="00177288" w:rsidP="00A6537E">
            <w:pPr>
              <w:ind w:firstLine="709"/>
              <w:jc w:val="both"/>
              <w:rPr>
                <w:rFonts w:ascii="Times New Roman" w:hAnsi="Times New Roman" w:cs="Times New Roman"/>
                <w:sz w:val="28"/>
                <w:szCs w:val="28"/>
              </w:rPr>
            </w:pPr>
          </w:p>
          <w:p w14:paraId="18DA28D2" w14:textId="6F1C7387" w:rsidR="00A6537E" w:rsidRPr="000C01C0" w:rsidRDefault="00A6537E" w:rsidP="00A6537E">
            <w:pPr>
              <w:ind w:firstLine="709"/>
              <w:jc w:val="both"/>
              <w:rPr>
                <w:rFonts w:ascii="Times New Roman" w:hAnsi="Times New Roman" w:cs="Times New Roman"/>
                <w:sz w:val="28"/>
                <w:szCs w:val="28"/>
              </w:rPr>
            </w:pPr>
            <w:r w:rsidRPr="000C01C0">
              <w:rPr>
                <w:rFonts w:ascii="Times New Roman" w:hAnsi="Times New Roman" w:cs="Times New Roman"/>
                <w:sz w:val="28"/>
                <w:szCs w:val="28"/>
              </w:rPr>
              <w:t>В качестве географической разминки включаю задания из ВПР практически на каждом уроке для отработки навыка работы с картой.</w:t>
            </w:r>
          </w:p>
          <w:p w14:paraId="045CBA4A" w14:textId="77777777" w:rsidR="00A6537E" w:rsidRPr="000C01C0" w:rsidRDefault="00A6537E" w:rsidP="00A6537E">
            <w:pPr>
              <w:ind w:firstLine="709"/>
              <w:jc w:val="both"/>
              <w:rPr>
                <w:rFonts w:ascii="Times New Roman" w:hAnsi="Times New Roman" w:cs="Times New Roman"/>
                <w:color w:val="000000"/>
                <w:sz w:val="28"/>
                <w:szCs w:val="28"/>
                <w:shd w:val="clear" w:color="auto" w:fill="FFFFFF"/>
              </w:rPr>
            </w:pPr>
            <w:r w:rsidRPr="000C01C0">
              <w:rPr>
                <w:rFonts w:ascii="Times New Roman" w:hAnsi="Times New Roman" w:cs="Times New Roman"/>
                <w:b/>
                <w:i/>
                <w:color w:val="000000"/>
                <w:sz w:val="28"/>
                <w:szCs w:val="28"/>
                <w:shd w:val="clear" w:color="auto" w:fill="FFFFFF"/>
              </w:rPr>
              <w:t>Задание</w:t>
            </w:r>
            <w:r w:rsidRPr="000C01C0">
              <w:rPr>
                <w:rFonts w:ascii="Times New Roman" w:hAnsi="Times New Roman" w:cs="Times New Roman"/>
                <w:color w:val="000000"/>
                <w:sz w:val="28"/>
                <w:szCs w:val="28"/>
                <w:shd w:val="clear" w:color="auto" w:fill="FFFFFF"/>
              </w:rPr>
              <w:t>. Рассмотрите карту мира. На ней буквами А и Б отмечены два материка. Какой географический объект указан под цифрой 1?</w:t>
            </w:r>
          </w:p>
          <w:p w14:paraId="74634C9F" w14:textId="77777777" w:rsidR="00A6537E" w:rsidRPr="000C01C0" w:rsidRDefault="00A6537E" w:rsidP="00507DCF">
            <w:pPr>
              <w:jc w:val="center"/>
              <w:rPr>
                <w:rFonts w:ascii="Times New Roman" w:hAnsi="Times New Roman" w:cs="Times New Roman"/>
                <w:color w:val="000000"/>
                <w:sz w:val="28"/>
                <w:szCs w:val="28"/>
                <w:shd w:val="clear" w:color="auto" w:fill="FFFFFF"/>
              </w:rPr>
            </w:pPr>
            <w:r w:rsidRPr="000C01C0">
              <w:rPr>
                <w:rFonts w:ascii="Times New Roman" w:hAnsi="Times New Roman" w:cs="Times New Roman"/>
                <w:color w:val="000000"/>
                <w:sz w:val="28"/>
                <w:szCs w:val="28"/>
                <w:shd w:val="clear" w:color="auto" w:fill="FFFFFF"/>
              </w:rPr>
              <w:t>Вариант 1.</w:t>
            </w:r>
            <w:r>
              <w:rPr>
                <w:rFonts w:ascii="Times New Roman" w:hAnsi="Times New Roman" w:cs="Times New Roman"/>
                <w:color w:val="000000"/>
                <w:sz w:val="28"/>
                <w:szCs w:val="28"/>
                <w:shd w:val="clear" w:color="auto" w:fill="FFFFFF"/>
              </w:rPr>
              <w:t xml:space="preserve"> </w:t>
            </w:r>
            <w:r w:rsidRPr="000C01C0">
              <w:rPr>
                <w:rFonts w:ascii="Times New Roman" w:hAnsi="Times New Roman" w:cs="Times New Roman"/>
                <w:color w:val="000000"/>
                <w:sz w:val="28"/>
                <w:szCs w:val="28"/>
                <w:shd w:val="clear" w:color="auto" w:fill="FFFFFF"/>
              </w:rPr>
              <w:t xml:space="preserve">Найти и показать на карте. </w:t>
            </w:r>
            <w:r w:rsidRPr="000C01C0">
              <w:rPr>
                <w:noProof/>
                <w:sz w:val="28"/>
                <w:szCs w:val="28"/>
                <w:lang w:eastAsia="ru-RU"/>
              </w:rPr>
              <w:drawing>
                <wp:inline distT="0" distB="0" distL="0" distR="0" wp14:anchorId="2F814C0F" wp14:editId="736FFCB5">
                  <wp:extent cx="4602693" cy="2915216"/>
                  <wp:effectExtent l="0" t="0" r="7620" b="0"/>
                  <wp:docPr id="12364" name="Рисунок 12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628032" cy="2931265"/>
                          </a:xfrm>
                          <a:prstGeom prst="rect">
                            <a:avLst/>
                          </a:prstGeom>
                        </pic:spPr>
                      </pic:pic>
                    </a:graphicData>
                  </a:graphic>
                </wp:inline>
              </w:drawing>
            </w:r>
          </w:p>
          <w:p w14:paraId="3ECE04FB" w14:textId="77777777" w:rsidR="00177288" w:rsidRDefault="00177288" w:rsidP="00A6537E">
            <w:pPr>
              <w:ind w:firstLine="709"/>
              <w:jc w:val="both"/>
              <w:rPr>
                <w:rFonts w:ascii="Times New Roman" w:hAnsi="Times New Roman" w:cs="Times New Roman"/>
                <w:color w:val="000000"/>
                <w:sz w:val="28"/>
                <w:szCs w:val="28"/>
                <w:shd w:val="clear" w:color="auto" w:fill="FFFFFF"/>
              </w:rPr>
            </w:pPr>
          </w:p>
          <w:p w14:paraId="207F6241" w14:textId="2A3E9B06" w:rsidR="00A6537E" w:rsidRPr="000C01C0" w:rsidRDefault="00A6537E" w:rsidP="00A6537E">
            <w:pPr>
              <w:ind w:firstLine="709"/>
              <w:jc w:val="both"/>
              <w:rPr>
                <w:sz w:val="28"/>
                <w:szCs w:val="28"/>
              </w:rPr>
            </w:pPr>
            <w:r w:rsidRPr="000C01C0">
              <w:rPr>
                <w:rFonts w:ascii="Times New Roman" w:hAnsi="Times New Roman" w:cs="Times New Roman"/>
                <w:color w:val="000000"/>
                <w:sz w:val="28"/>
                <w:szCs w:val="28"/>
                <w:shd w:val="clear" w:color="auto" w:fill="FFFFFF"/>
              </w:rPr>
              <w:t>Вариант 2. Подписать указанные географические объекты.</w:t>
            </w:r>
          </w:p>
          <w:p w14:paraId="51E92011" w14:textId="71EE3312" w:rsidR="00A6537E" w:rsidRDefault="00A6537E" w:rsidP="00A6537E">
            <w:pPr>
              <w:ind w:firstLine="709"/>
              <w:jc w:val="both"/>
              <w:rPr>
                <w:rFonts w:ascii="Times New Roman" w:hAnsi="Times New Roman" w:cs="Times New Roman"/>
                <w:sz w:val="28"/>
                <w:szCs w:val="28"/>
              </w:rPr>
            </w:pPr>
            <w:r w:rsidRPr="000C01C0">
              <w:rPr>
                <w:rFonts w:ascii="Times New Roman" w:hAnsi="Times New Roman" w:cs="Times New Roman"/>
                <w:sz w:val="28"/>
                <w:szCs w:val="28"/>
              </w:rPr>
              <w:lastRenderedPageBreak/>
              <w:t>В 7 классе по завершени</w:t>
            </w:r>
            <w:r w:rsidR="00177288">
              <w:rPr>
                <w:rFonts w:ascii="Times New Roman" w:hAnsi="Times New Roman" w:cs="Times New Roman"/>
                <w:sz w:val="28"/>
                <w:szCs w:val="28"/>
              </w:rPr>
              <w:t>и</w:t>
            </w:r>
            <w:r w:rsidRPr="000C01C0">
              <w:rPr>
                <w:rFonts w:ascii="Times New Roman" w:hAnsi="Times New Roman" w:cs="Times New Roman"/>
                <w:sz w:val="28"/>
                <w:szCs w:val="28"/>
              </w:rPr>
              <w:t xml:space="preserve"> изучения материка - проверка объектов природы и береговой линии материка.</w:t>
            </w:r>
          </w:p>
          <w:p w14:paraId="5A2A3D56" w14:textId="77777777" w:rsidR="00177288" w:rsidRPr="000C01C0" w:rsidRDefault="00177288" w:rsidP="00A6537E">
            <w:pPr>
              <w:ind w:firstLine="709"/>
              <w:jc w:val="both"/>
              <w:rPr>
                <w:rFonts w:ascii="Times New Roman" w:hAnsi="Times New Roman" w:cs="Times New Roman"/>
                <w:sz w:val="28"/>
                <w:szCs w:val="28"/>
              </w:rPr>
            </w:pPr>
          </w:p>
          <w:p w14:paraId="77801ED0" w14:textId="77777777" w:rsidR="00A6537E" w:rsidRPr="000C01C0" w:rsidRDefault="00A6537E" w:rsidP="00507DCF">
            <w:pPr>
              <w:ind w:firstLine="31"/>
              <w:jc w:val="center"/>
              <w:rPr>
                <w:rFonts w:ascii="Times New Roman" w:hAnsi="Times New Roman" w:cs="Times New Roman"/>
                <w:sz w:val="28"/>
                <w:szCs w:val="28"/>
              </w:rPr>
            </w:pPr>
            <w:r w:rsidRPr="000C01C0">
              <w:rPr>
                <w:rFonts w:ascii="Times New Roman" w:hAnsi="Times New Roman" w:cs="Times New Roman"/>
                <w:noProof/>
                <w:sz w:val="28"/>
                <w:szCs w:val="28"/>
                <w:lang w:eastAsia="ru-RU"/>
              </w:rPr>
              <w:drawing>
                <wp:inline distT="0" distB="0" distL="0" distR="0" wp14:anchorId="1E615DCE" wp14:editId="23184380">
                  <wp:extent cx="4902451" cy="2816696"/>
                  <wp:effectExtent l="0" t="0" r="0" b="3175"/>
                  <wp:docPr id="12365" name="Рисунок 1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950671" cy="2844401"/>
                          </a:xfrm>
                          <a:prstGeom prst="rect">
                            <a:avLst/>
                          </a:prstGeom>
                          <a:noFill/>
                        </pic:spPr>
                      </pic:pic>
                    </a:graphicData>
                  </a:graphic>
                </wp:inline>
              </w:drawing>
            </w:r>
          </w:p>
          <w:p w14:paraId="297C34C8" w14:textId="77777777" w:rsidR="00177288" w:rsidRDefault="00177288" w:rsidP="00A6537E">
            <w:pPr>
              <w:ind w:firstLine="709"/>
              <w:jc w:val="both"/>
              <w:rPr>
                <w:rFonts w:ascii="Times New Roman" w:hAnsi="Times New Roman" w:cs="Times New Roman"/>
                <w:sz w:val="28"/>
                <w:szCs w:val="28"/>
              </w:rPr>
            </w:pPr>
          </w:p>
          <w:p w14:paraId="092B0E52" w14:textId="74E2524C" w:rsidR="00A6537E" w:rsidRPr="000C01C0" w:rsidRDefault="00A6537E" w:rsidP="00A6537E">
            <w:pPr>
              <w:ind w:firstLine="709"/>
              <w:jc w:val="both"/>
              <w:rPr>
                <w:rFonts w:ascii="Times New Roman" w:hAnsi="Times New Roman" w:cs="Times New Roman"/>
                <w:sz w:val="28"/>
                <w:szCs w:val="28"/>
              </w:rPr>
            </w:pPr>
            <w:r w:rsidRPr="000C01C0">
              <w:rPr>
                <w:rFonts w:ascii="Times New Roman" w:hAnsi="Times New Roman" w:cs="Times New Roman"/>
                <w:sz w:val="28"/>
                <w:szCs w:val="28"/>
              </w:rPr>
              <w:t>В 8 классе проверка знаний географической номенклатуры по теме: «Рельеф России».</w:t>
            </w:r>
          </w:p>
          <w:p w14:paraId="53D123E6" w14:textId="77777777" w:rsidR="00A6537E" w:rsidRPr="000C01C0" w:rsidRDefault="00A6537E" w:rsidP="00A6537E">
            <w:pPr>
              <w:shd w:val="clear" w:color="auto" w:fill="FFFFFF"/>
              <w:ind w:firstLine="709"/>
              <w:jc w:val="both"/>
              <w:rPr>
                <w:rFonts w:ascii="Times New Roman" w:eastAsia="Times New Roman" w:hAnsi="Times New Roman" w:cs="Times New Roman"/>
                <w:color w:val="000000"/>
                <w:sz w:val="28"/>
                <w:szCs w:val="28"/>
                <w:lang w:eastAsia="ru-RU"/>
              </w:rPr>
            </w:pPr>
            <w:r w:rsidRPr="000C01C0">
              <w:rPr>
                <w:rFonts w:ascii="Times New Roman" w:eastAsia="Times New Roman" w:hAnsi="Times New Roman" w:cs="Times New Roman"/>
                <w:color w:val="000000"/>
                <w:sz w:val="28"/>
                <w:szCs w:val="28"/>
                <w:lang w:eastAsia="ru-RU"/>
              </w:rPr>
              <w:t>1. На карте России цифрами обозначены формы рельефа. Выберите из предложенного списка географические названия этих форм рельефа и впишите в пустые ячейки на схеме.</w:t>
            </w:r>
          </w:p>
          <w:p w14:paraId="195B0CAB" w14:textId="77777777" w:rsidR="00A6537E" w:rsidRPr="000C01C0" w:rsidRDefault="00A6537E" w:rsidP="00A6537E">
            <w:pPr>
              <w:shd w:val="clear" w:color="auto" w:fill="FFFFFF"/>
              <w:ind w:firstLine="709"/>
              <w:jc w:val="both"/>
              <w:rPr>
                <w:rFonts w:ascii="Times New Roman" w:eastAsia="Times New Roman" w:hAnsi="Times New Roman" w:cs="Times New Roman"/>
                <w:color w:val="000000"/>
                <w:sz w:val="28"/>
                <w:szCs w:val="28"/>
                <w:lang w:eastAsia="ru-RU"/>
              </w:rPr>
            </w:pPr>
            <w:r w:rsidRPr="000C01C0">
              <w:rPr>
                <w:rFonts w:ascii="Times New Roman" w:eastAsia="Times New Roman" w:hAnsi="Times New Roman" w:cs="Times New Roman"/>
                <w:i/>
                <w:iCs/>
                <w:color w:val="000000"/>
                <w:sz w:val="28"/>
                <w:szCs w:val="28"/>
                <w:lang w:eastAsia="ru-RU"/>
              </w:rPr>
              <w:t>Восточно-европейская, Ключевская сопка, Хибины, Западно-Сибирская, Алтай, Северо-Сибирская</w:t>
            </w:r>
          </w:p>
          <w:p w14:paraId="5501B4FE" w14:textId="1D01AA36" w:rsidR="00A6537E" w:rsidRDefault="00A6537E" w:rsidP="00A6537E">
            <w:pPr>
              <w:shd w:val="clear" w:color="auto" w:fill="FFFFFF"/>
              <w:ind w:firstLine="709"/>
              <w:jc w:val="both"/>
              <w:rPr>
                <w:rFonts w:ascii="Times New Roman" w:eastAsia="Times New Roman" w:hAnsi="Times New Roman" w:cs="Times New Roman"/>
                <w:color w:val="000000"/>
                <w:sz w:val="28"/>
                <w:szCs w:val="28"/>
                <w:lang w:eastAsia="ru-RU"/>
              </w:rPr>
            </w:pPr>
            <w:r w:rsidRPr="000C01C0">
              <w:rPr>
                <w:rFonts w:ascii="Times New Roman" w:eastAsia="Times New Roman" w:hAnsi="Times New Roman" w:cs="Times New Roman"/>
                <w:color w:val="000000"/>
                <w:sz w:val="28"/>
                <w:szCs w:val="28"/>
                <w:lang w:eastAsia="ru-RU"/>
              </w:rPr>
              <w:t xml:space="preserve">Горы-                                 Горы-                                        Вулкан- </w:t>
            </w:r>
          </w:p>
          <w:p w14:paraId="63EB8D04" w14:textId="77777777" w:rsidR="00177288" w:rsidRPr="000C01C0" w:rsidRDefault="00177288" w:rsidP="00A6537E">
            <w:pPr>
              <w:shd w:val="clear" w:color="auto" w:fill="FFFFFF"/>
              <w:ind w:firstLine="709"/>
              <w:jc w:val="both"/>
              <w:rPr>
                <w:rFonts w:ascii="Times New Roman" w:eastAsia="Times New Roman" w:hAnsi="Times New Roman" w:cs="Times New Roman"/>
                <w:color w:val="000000"/>
                <w:sz w:val="28"/>
                <w:szCs w:val="28"/>
                <w:lang w:eastAsia="ru-RU"/>
              </w:rPr>
            </w:pPr>
          </w:p>
          <w:p w14:paraId="3D8948F1" w14:textId="77777777" w:rsidR="00A6537E" w:rsidRPr="000C01C0" w:rsidRDefault="00A6537E" w:rsidP="00507DCF">
            <w:pPr>
              <w:ind w:firstLine="31"/>
              <w:jc w:val="center"/>
              <w:rPr>
                <w:rFonts w:ascii="Times New Roman" w:hAnsi="Times New Roman" w:cs="Times New Roman"/>
                <w:sz w:val="28"/>
                <w:szCs w:val="28"/>
              </w:rPr>
            </w:pPr>
            <w:r w:rsidRPr="000C01C0">
              <w:rPr>
                <w:rFonts w:ascii="Verdana" w:eastAsia="Times New Roman" w:hAnsi="Verdana" w:cs="Times New Roman"/>
                <w:noProof/>
                <w:color w:val="000000"/>
                <w:sz w:val="28"/>
                <w:szCs w:val="28"/>
                <w:lang w:eastAsia="ru-RU"/>
              </w:rPr>
              <w:drawing>
                <wp:inline distT="0" distB="0" distL="0" distR="0" wp14:anchorId="12ED0422" wp14:editId="4B6D1860">
                  <wp:extent cx="4666615" cy="3241140"/>
                  <wp:effectExtent l="0" t="0" r="635" b="0"/>
                  <wp:docPr id="12366" name="Рисунок 12366" descr="C:\Users\Жанна\Desktop\ge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Жанна\Desktop\get_file.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83667" cy="3252983"/>
                          </a:xfrm>
                          <a:prstGeom prst="rect">
                            <a:avLst/>
                          </a:prstGeom>
                          <a:noFill/>
                          <a:ln>
                            <a:noFill/>
                          </a:ln>
                        </pic:spPr>
                      </pic:pic>
                    </a:graphicData>
                  </a:graphic>
                </wp:inline>
              </w:drawing>
            </w:r>
          </w:p>
          <w:p w14:paraId="56C02921" w14:textId="77777777" w:rsidR="00A6537E" w:rsidRPr="000C01C0" w:rsidRDefault="00A6537E" w:rsidP="00A6537E">
            <w:pPr>
              <w:pStyle w:val="leftmargin"/>
              <w:shd w:val="clear" w:color="auto" w:fill="FFFFFF"/>
              <w:spacing w:before="0" w:beforeAutospacing="0" w:after="0" w:afterAutospacing="0"/>
              <w:ind w:firstLine="709"/>
              <w:jc w:val="both"/>
              <w:rPr>
                <w:color w:val="000000"/>
                <w:sz w:val="28"/>
                <w:szCs w:val="28"/>
              </w:rPr>
            </w:pPr>
            <w:r w:rsidRPr="000C01C0">
              <w:rPr>
                <w:color w:val="000000"/>
                <w:sz w:val="28"/>
                <w:szCs w:val="28"/>
              </w:rPr>
              <w:t>2. Какая форма рельефа обозначена на карте цифрой 2? Запишите в ответе название этого географического объекта.</w:t>
            </w:r>
          </w:p>
          <w:p w14:paraId="24F6C031" w14:textId="77777777" w:rsidR="00A6537E" w:rsidRPr="000C01C0" w:rsidRDefault="00A6537E" w:rsidP="00A6537E">
            <w:pPr>
              <w:pStyle w:val="leftmargin"/>
              <w:shd w:val="clear" w:color="auto" w:fill="FFFFFF"/>
              <w:spacing w:before="0" w:beforeAutospacing="0" w:after="0" w:afterAutospacing="0"/>
              <w:ind w:firstLine="709"/>
              <w:jc w:val="both"/>
              <w:rPr>
                <w:color w:val="000000"/>
                <w:sz w:val="28"/>
                <w:szCs w:val="28"/>
              </w:rPr>
            </w:pPr>
            <w:r w:rsidRPr="000C01C0">
              <w:rPr>
                <w:color w:val="000000"/>
                <w:sz w:val="28"/>
                <w:szCs w:val="28"/>
              </w:rPr>
              <w:lastRenderedPageBreak/>
              <w:t>На какой из фотографий представлен указанный Вами географический объект?</w:t>
            </w:r>
          </w:p>
          <w:p w14:paraId="2937CC2D" w14:textId="77777777" w:rsidR="00A6537E" w:rsidRPr="000C01C0" w:rsidRDefault="00A6537E" w:rsidP="00A6537E">
            <w:pPr>
              <w:ind w:firstLine="709"/>
              <w:jc w:val="both"/>
              <w:rPr>
                <w:rFonts w:ascii="Times New Roman" w:hAnsi="Times New Roman" w:cs="Times New Roman"/>
                <w:sz w:val="28"/>
                <w:szCs w:val="28"/>
              </w:rPr>
            </w:pPr>
          </w:p>
          <w:p w14:paraId="5CA0B2E9" w14:textId="77777777" w:rsidR="00A6537E" w:rsidRPr="000C01C0" w:rsidRDefault="00A6537E" w:rsidP="00EA79D6">
            <w:pPr>
              <w:ind w:firstLine="24"/>
              <w:jc w:val="center"/>
              <w:rPr>
                <w:rFonts w:ascii="Times New Roman" w:hAnsi="Times New Roman" w:cs="Times New Roman"/>
                <w:sz w:val="28"/>
                <w:szCs w:val="28"/>
              </w:rPr>
            </w:pPr>
            <w:r w:rsidRPr="000C01C0">
              <w:rPr>
                <w:rFonts w:ascii="Verdana" w:hAnsi="Verdana"/>
                <w:noProof/>
                <w:color w:val="000000"/>
                <w:sz w:val="28"/>
                <w:szCs w:val="28"/>
                <w:lang w:eastAsia="ru-RU"/>
              </w:rPr>
              <w:drawing>
                <wp:inline distT="0" distB="0" distL="0" distR="0" wp14:anchorId="67338C4F" wp14:editId="69042E64">
                  <wp:extent cx="5219051" cy="2047164"/>
                  <wp:effectExtent l="0" t="0" r="1270" b="0"/>
                  <wp:docPr id="12367" name="Рисунок 12367" descr="https://geo8-vpr.sdamgia.ru/get_file?id=4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8-vpr.sdamgia.ru/get_file?id=4176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75454" cy="2069288"/>
                          </a:xfrm>
                          <a:prstGeom prst="rect">
                            <a:avLst/>
                          </a:prstGeom>
                          <a:noFill/>
                          <a:ln>
                            <a:noFill/>
                          </a:ln>
                        </pic:spPr>
                      </pic:pic>
                    </a:graphicData>
                  </a:graphic>
                </wp:inline>
              </w:drawing>
            </w:r>
          </w:p>
          <w:p w14:paraId="282A1B1D" w14:textId="77777777" w:rsidR="00177288" w:rsidRDefault="00177288" w:rsidP="000817C2">
            <w:pPr>
              <w:jc w:val="both"/>
              <w:rPr>
                <w:rFonts w:ascii="Times New Roman" w:hAnsi="Times New Roman" w:cs="Times New Roman"/>
                <w:sz w:val="28"/>
                <w:szCs w:val="28"/>
              </w:rPr>
            </w:pPr>
          </w:p>
          <w:p w14:paraId="1BFC894F" w14:textId="334CE641" w:rsidR="00A6537E" w:rsidRPr="000C01C0" w:rsidRDefault="00A6537E" w:rsidP="00177288">
            <w:pPr>
              <w:ind w:firstLine="737"/>
              <w:jc w:val="both"/>
              <w:rPr>
                <w:rFonts w:ascii="Times New Roman" w:hAnsi="Times New Roman" w:cs="Times New Roman"/>
                <w:sz w:val="28"/>
                <w:szCs w:val="28"/>
              </w:rPr>
            </w:pPr>
            <w:r w:rsidRPr="000C01C0">
              <w:rPr>
                <w:rFonts w:ascii="Times New Roman" w:hAnsi="Times New Roman" w:cs="Times New Roman"/>
                <w:sz w:val="28"/>
                <w:szCs w:val="28"/>
              </w:rPr>
              <w:t>В 9 классе есть 30 задание, в котором надо определить по описанию страну или субъект РФ. Сначала необходимо по описанию определить субъект, а потом подтвердить или опровергнуть свои предположения, поработав с фрагментом контурной карты. Окончательно утвердиться в ответе поможет атлас. Вопросы районирования всегда вызывают определённые трудности у школьников, поэтому внести в изучение этого трудного материала элемент занимательности важно для более успешного усвоения, поскольку знать административное деление своей страны и столицы федеральных округов необходимо каждому культурному и образованному гражданину.</w:t>
            </w:r>
          </w:p>
          <w:p w14:paraId="422C6E6C" w14:textId="3A681DCD" w:rsidR="00A6537E" w:rsidRDefault="00A6537E">
            <w:pPr>
              <w:pStyle w:val="a4"/>
              <w:widowControl w:val="0"/>
              <w:numPr>
                <w:ilvl w:val="0"/>
                <w:numId w:val="33"/>
              </w:numPr>
              <w:jc w:val="both"/>
              <w:rPr>
                <w:rFonts w:ascii="Times New Roman" w:eastAsia="Times New Roman" w:hAnsi="Times New Roman" w:cs="Times New Roman"/>
                <w:sz w:val="28"/>
                <w:szCs w:val="28"/>
                <w:lang w:eastAsia="ru-RU"/>
              </w:rPr>
            </w:pPr>
            <w:r w:rsidRPr="000817C2">
              <w:rPr>
                <w:rFonts w:ascii="Times New Roman" w:eastAsia="Times New Roman" w:hAnsi="Times New Roman" w:cs="Times New Roman"/>
                <w:sz w:val="28"/>
                <w:szCs w:val="28"/>
                <w:lang w:eastAsia="ru-RU"/>
              </w:rPr>
              <w:t>Определите город по его краткому описанию и область.</w:t>
            </w:r>
          </w:p>
          <w:p w14:paraId="6C7F9113" w14:textId="77777777" w:rsidR="000817C2" w:rsidRPr="000817C2" w:rsidRDefault="000817C2" w:rsidP="000817C2">
            <w:pPr>
              <w:pStyle w:val="a4"/>
              <w:widowControl w:val="0"/>
              <w:ind w:left="0"/>
              <w:jc w:val="both"/>
              <w:rPr>
                <w:rFonts w:ascii="Times New Roman" w:eastAsia="Times New Roman" w:hAnsi="Times New Roman" w:cs="Times New Roman"/>
                <w:sz w:val="28"/>
                <w:szCs w:val="28"/>
                <w:lang w:eastAsia="ru-RU"/>
              </w:rPr>
            </w:pPr>
          </w:p>
          <w:tbl>
            <w:tblPr>
              <w:tblStyle w:val="a3"/>
              <w:tblW w:w="0" w:type="auto"/>
              <w:tblInd w:w="168" w:type="dxa"/>
              <w:tblLook w:val="04A0" w:firstRow="1" w:lastRow="0" w:firstColumn="1" w:lastColumn="0" w:noHBand="0" w:noVBand="1"/>
            </w:tblPr>
            <w:tblGrid>
              <w:gridCol w:w="3786"/>
              <w:gridCol w:w="4146"/>
            </w:tblGrid>
            <w:tr w:rsidR="000817C2" w14:paraId="6C187B0D" w14:textId="77777777" w:rsidTr="000817C2">
              <w:tc>
                <w:tcPr>
                  <w:tcW w:w="3438" w:type="dxa"/>
                </w:tcPr>
                <w:p w14:paraId="182F610C" w14:textId="40E94EAA" w:rsidR="000817C2" w:rsidRDefault="000817C2" w:rsidP="000817C2">
                  <w:pPr>
                    <w:pStyle w:val="a4"/>
                    <w:widowControl w:val="0"/>
                    <w:ind w:left="0"/>
                    <w:jc w:val="both"/>
                    <w:rPr>
                      <w:rFonts w:ascii="Times New Roman" w:eastAsia="Times New Roman" w:hAnsi="Times New Roman" w:cs="Times New Roman"/>
                      <w:sz w:val="28"/>
                      <w:szCs w:val="28"/>
                      <w:lang w:eastAsia="ru-RU"/>
                    </w:rPr>
                  </w:pPr>
                  <w:r w:rsidRPr="000C01C0">
                    <w:rPr>
                      <w:noProof/>
                      <w:sz w:val="28"/>
                      <w:szCs w:val="28"/>
                      <w:lang w:eastAsia="ru-RU"/>
                    </w:rPr>
                    <w:drawing>
                      <wp:anchor distT="0" distB="0" distL="114300" distR="114300" simplePos="0" relativeHeight="251715584" behindDoc="1" locked="0" layoutInCell="1" allowOverlap="1" wp14:anchorId="517BA2C7" wp14:editId="0F209007">
                        <wp:simplePos x="0" y="0"/>
                        <wp:positionH relativeFrom="column">
                          <wp:posOffset>1905</wp:posOffset>
                        </wp:positionH>
                        <wp:positionV relativeFrom="paragraph">
                          <wp:posOffset>207645</wp:posOffset>
                        </wp:positionV>
                        <wp:extent cx="2265680" cy="2160270"/>
                        <wp:effectExtent l="0" t="0" r="1270" b="0"/>
                        <wp:wrapTight wrapText="bothSides">
                          <wp:wrapPolygon edited="0">
                            <wp:start x="0" y="0"/>
                            <wp:lineTo x="0" y="21333"/>
                            <wp:lineTo x="21430" y="21333"/>
                            <wp:lineTo x="21430" y="0"/>
                            <wp:lineTo x="0" y="0"/>
                          </wp:wrapPolygon>
                        </wp:wrapTight>
                        <wp:docPr id="12368" name="Рисунок 1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65680" cy="2160270"/>
                                </a:xfrm>
                                <a:prstGeom prst="rect">
                                  <a:avLst/>
                                </a:prstGeom>
                              </pic:spPr>
                            </pic:pic>
                          </a:graphicData>
                        </a:graphic>
                        <wp14:sizeRelH relativeFrom="page">
                          <wp14:pctWidth>0</wp14:pctWidth>
                        </wp14:sizeRelH>
                        <wp14:sizeRelV relativeFrom="page">
                          <wp14:pctHeight>0</wp14:pctHeight>
                        </wp14:sizeRelV>
                      </wp:anchor>
                    </w:drawing>
                  </w:r>
                </w:p>
              </w:tc>
              <w:tc>
                <w:tcPr>
                  <w:tcW w:w="3762" w:type="dxa"/>
                </w:tcPr>
                <w:p w14:paraId="6CAAB617" w14:textId="2B78AAED" w:rsidR="000817C2" w:rsidRDefault="000817C2" w:rsidP="000817C2">
                  <w:pPr>
                    <w:pStyle w:val="a4"/>
                    <w:widowControl w:val="0"/>
                    <w:ind w:left="0"/>
                    <w:jc w:val="both"/>
                    <w:rPr>
                      <w:rFonts w:ascii="Times New Roman" w:eastAsia="Times New Roman" w:hAnsi="Times New Roman" w:cs="Times New Roman"/>
                      <w:sz w:val="28"/>
                      <w:szCs w:val="28"/>
                      <w:lang w:eastAsia="ru-RU"/>
                    </w:rPr>
                  </w:pPr>
                  <w:r w:rsidRPr="000C01C0">
                    <w:rPr>
                      <w:noProof/>
                      <w:sz w:val="28"/>
                      <w:szCs w:val="28"/>
                      <w:lang w:eastAsia="ru-RU"/>
                    </w:rPr>
                    <w:drawing>
                      <wp:inline distT="0" distB="0" distL="0" distR="0" wp14:anchorId="4F42027D" wp14:editId="32665EB0">
                        <wp:extent cx="2486967" cy="2124710"/>
                        <wp:effectExtent l="0" t="0" r="8890" b="8890"/>
                        <wp:docPr id="12369" name="Рисунок 1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2510584" cy="2144887"/>
                                </a:xfrm>
                                <a:prstGeom prst="rect">
                                  <a:avLst/>
                                </a:prstGeom>
                              </pic:spPr>
                            </pic:pic>
                          </a:graphicData>
                        </a:graphic>
                      </wp:inline>
                    </w:drawing>
                  </w:r>
                </w:p>
              </w:tc>
            </w:tr>
          </w:tbl>
          <w:p w14:paraId="123CFC29" w14:textId="1EE6B9BA" w:rsidR="000817C2" w:rsidRPr="000817C2" w:rsidRDefault="000817C2" w:rsidP="000817C2">
            <w:pPr>
              <w:pStyle w:val="a4"/>
              <w:widowControl w:val="0"/>
              <w:ind w:left="1069"/>
              <w:jc w:val="both"/>
              <w:rPr>
                <w:rFonts w:ascii="Times New Roman" w:eastAsia="Times New Roman" w:hAnsi="Times New Roman" w:cs="Times New Roman"/>
                <w:sz w:val="28"/>
                <w:szCs w:val="28"/>
                <w:lang w:eastAsia="ru-RU"/>
              </w:rPr>
            </w:pPr>
          </w:p>
          <w:p w14:paraId="48FD16F8" w14:textId="5F25DDA9" w:rsidR="00507DCF" w:rsidRDefault="00A6537E" w:rsidP="00A6537E">
            <w:pPr>
              <w:ind w:firstLine="709"/>
              <w:jc w:val="both"/>
              <w:rPr>
                <w:rFonts w:ascii="Times New Roman" w:eastAsia="Times New Roman" w:hAnsi="Times New Roman" w:cs="Times New Roman"/>
                <w:sz w:val="28"/>
                <w:szCs w:val="28"/>
                <w:lang w:eastAsia="ru-RU"/>
              </w:rPr>
            </w:pPr>
            <w:r w:rsidRPr="000C01C0">
              <w:rPr>
                <w:rFonts w:ascii="Times New Roman" w:eastAsia="Times New Roman" w:hAnsi="Times New Roman" w:cs="Times New Roman"/>
                <w:sz w:val="28"/>
                <w:szCs w:val="28"/>
                <w:lang w:eastAsia="ru-RU"/>
              </w:rPr>
              <w:t xml:space="preserve">Этот город-миллионер является административным центром области РФ. Город расположен в долине одной из самых крупных рек России, рядом с водохранилищем. Он находится в области континентального климата умеренного пояса: средняя температура воздуха в январе −18 °C, в июле +19 °C. Город расположен на пересечении лесной и лесостепной природных зон. Это крупный промышленный, деловой, транспортный, научный и культурный центр. Всемирную </w:t>
            </w:r>
            <w:r w:rsidRPr="000C01C0">
              <w:rPr>
                <w:rFonts w:ascii="Times New Roman" w:eastAsia="Times New Roman" w:hAnsi="Times New Roman" w:cs="Times New Roman"/>
                <w:sz w:val="28"/>
                <w:szCs w:val="28"/>
                <w:lang w:eastAsia="ru-RU"/>
              </w:rPr>
              <w:lastRenderedPageBreak/>
              <w:t xml:space="preserve">известность этому городу принёс Академгородок, на территории которого расположены десятки научно-исследовательских институтов и государственный университет. </w:t>
            </w:r>
          </w:p>
          <w:p w14:paraId="76C88EC0" w14:textId="45EB9B18" w:rsidR="000817C2" w:rsidRPr="000817C2" w:rsidRDefault="00A6537E">
            <w:pPr>
              <w:pStyle w:val="a4"/>
              <w:widowControl w:val="0"/>
              <w:numPr>
                <w:ilvl w:val="0"/>
                <w:numId w:val="33"/>
              </w:numPr>
              <w:jc w:val="both"/>
              <w:rPr>
                <w:rFonts w:ascii="Times New Roman" w:eastAsia="Times New Roman" w:hAnsi="Times New Roman" w:cs="Times New Roman"/>
                <w:sz w:val="28"/>
                <w:szCs w:val="28"/>
                <w:lang w:eastAsia="ru-RU"/>
              </w:rPr>
            </w:pPr>
            <w:r w:rsidRPr="000817C2">
              <w:rPr>
                <w:rFonts w:ascii="Times New Roman" w:eastAsia="Times New Roman" w:hAnsi="Times New Roman" w:cs="Times New Roman"/>
                <w:sz w:val="28"/>
                <w:szCs w:val="28"/>
                <w:lang w:eastAsia="ru-RU"/>
              </w:rPr>
              <w:t>Определите город по его краткому описанию и край.</w:t>
            </w:r>
          </w:p>
          <w:tbl>
            <w:tblPr>
              <w:tblStyle w:val="a3"/>
              <w:tblW w:w="0" w:type="auto"/>
              <w:tblInd w:w="31" w:type="dxa"/>
              <w:tblLook w:val="04A0" w:firstRow="1" w:lastRow="0" w:firstColumn="1" w:lastColumn="0" w:noHBand="0" w:noVBand="1"/>
            </w:tblPr>
            <w:tblGrid>
              <w:gridCol w:w="4134"/>
              <w:gridCol w:w="4104"/>
            </w:tblGrid>
            <w:tr w:rsidR="000817C2" w14:paraId="0945449E" w14:textId="77777777" w:rsidTr="000817C2">
              <w:tc>
                <w:tcPr>
                  <w:tcW w:w="4134" w:type="dxa"/>
                </w:tcPr>
                <w:p w14:paraId="70773A46" w14:textId="63EA5E85" w:rsidR="000817C2" w:rsidRDefault="000817C2" w:rsidP="000817C2">
                  <w:pPr>
                    <w:widowControl w:val="0"/>
                    <w:jc w:val="both"/>
                    <w:rPr>
                      <w:rFonts w:ascii="Times New Roman" w:eastAsia="Times New Roman" w:hAnsi="Times New Roman" w:cs="Times New Roman"/>
                      <w:sz w:val="28"/>
                      <w:szCs w:val="28"/>
                      <w:lang w:eastAsia="ru-RU"/>
                    </w:rPr>
                  </w:pPr>
                  <w:r w:rsidRPr="000C01C0">
                    <w:rPr>
                      <w:noProof/>
                      <w:sz w:val="28"/>
                      <w:szCs w:val="28"/>
                      <w:lang w:eastAsia="ru-RU"/>
                    </w:rPr>
                    <w:drawing>
                      <wp:inline distT="0" distB="0" distL="0" distR="0" wp14:anchorId="31390190" wp14:editId="72FDC4B4">
                        <wp:extent cx="2486660" cy="1949381"/>
                        <wp:effectExtent l="0" t="0" r="0" b="0"/>
                        <wp:docPr id="12371" name="Рисунок 1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490168" cy="1952131"/>
                                </a:xfrm>
                                <a:prstGeom prst="rect">
                                  <a:avLst/>
                                </a:prstGeom>
                              </pic:spPr>
                            </pic:pic>
                          </a:graphicData>
                        </a:graphic>
                      </wp:inline>
                    </w:drawing>
                  </w:r>
                </w:p>
              </w:tc>
              <w:tc>
                <w:tcPr>
                  <w:tcW w:w="4104" w:type="dxa"/>
                </w:tcPr>
                <w:p w14:paraId="290393AE" w14:textId="3DC26D67" w:rsidR="000817C2" w:rsidRDefault="000817C2" w:rsidP="000817C2">
                  <w:pPr>
                    <w:widowControl w:val="0"/>
                    <w:jc w:val="both"/>
                    <w:rPr>
                      <w:rFonts w:ascii="Times New Roman" w:eastAsia="Times New Roman" w:hAnsi="Times New Roman" w:cs="Times New Roman"/>
                      <w:sz w:val="28"/>
                      <w:szCs w:val="28"/>
                      <w:lang w:eastAsia="ru-RU"/>
                    </w:rPr>
                  </w:pPr>
                  <w:r w:rsidRPr="000C01C0">
                    <w:rPr>
                      <w:rFonts w:ascii="Times New Roman" w:hAnsi="Times New Roman" w:cs="Times New Roman"/>
                      <w:noProof/>
                      <w:sz w:val="28"/>
                      <w:szCs w:val="28"/>
                      <w:lang w:eastAsia="ru-RU"/>
                    </w:rPr>
                    <w:drawing>
                      <wp:inline distT="0" distB="0" distL="0" distR="0" wp14:anchorId="66EBCCD3" wp14:editId="7F1DB4A2">
                        <wp:extent cx="2330450" cy="2059912"/>
                        <wp:effectExtent l="0" t="0" r="0" b="0"/>
                        <wp:docPr id="12370" name="Рисунок 1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2339062" cy="2067524"/>
                                </a:xfrm>
                                <a:prstGeom prst="rect">
                                  <a:avLst/>
                                </a:prstGeom>
                              </pic:spPr>
                            </pic:pic>
                          </a:graphicData>
                        </a:graphic>
                      </wp:inline>
                    </w:drawing>
                  </w:r>
                </w:p>
              </w:tc>
            </w:tr>
          </w:tbl>
          <w:p w14:paraId="1959546B" w14:textId="77777777" w:rsidR="00081106" w:rsidRDefault="00081106" w:rsidP="00A6537E">
            <w:pPr>
              <w:ind w:firstLine="709"/>
              <w:jc w:val="both"/>
              <w:rPr>
                <w:rFonts w:ascii="Times New Roman" w:eastAsia="Times New Roman" w:hAnsi="Times New Roman" w:cs="Times New Roman"/>
                <w:sz w:val="28"/>
                <w:szCs w:val="28"/>
                <w:lang w:eastAsia="ru-RU"/>
              </w:rPr>
            </w:pPr>
          </w:p>
          <w:p w14:paraId="7C4B9407" w14:textId="32559C48" w:rsidR="00A6537E" w:rsidRDefault="00A6537E" w:rsidP="00A6537E">
            <w:pPr>
              <w:ind w:firstLine="709"/>
              <w:jc w:val="both"/>
              <w:rPr>
                <w:rFonts w:ascii="Times New Roman" w:eastAsia="Times New Roman" w:hAnsi="Times New Roman" w:cs="Times New Roman"/>
                <w:sz w:val="28"/>
                <w:szCs w:val="28"/>
                <w:lang w:eastAsia="ru-RU"/>
              </w:rPr>
            </w:pPr>
            <w:r w:rsidRPr="000C01C0">
              <w:rPr>
                <w:rFonts w:ascii="Times New Roman" w:eastAsia="Times New Roman" w:hAnsi="Times New Roman" w:cs="Times New Roman"/>
                <w:sz w:val="28"/>
                <w:szCs w:val="28"/>
                <w:lang w:eastAsia="ru-RU"/>
              </w:rPr>
              <w:t>Этот город находится в Азиатской части России. Он является административным центром края. Город расположен на правом берегу одной из крупных рек, вблизи от Государственной границы РФ. Это крупный промышленный центр региона и транспортный узел. Через него проходит Транссибирская железнодорожная магистраль, а также железнодорожная ветка, соединяющая Транссиб с Байкало-Амурской магистралью.</w:t>
            </w:r>
          </w:p>
          <w:p w14:paraId="56AF49A6" w14:textId="77777777" w:rsidR="00A6537E" w:rsidRPr="000C01C0" w:rsidRDefault="00A6537E" w:rsidP="00A6537E">
            <w:pPr>
              <w:ind w:firstLine="709"/>
              <w:jc w:val="both"/>
              <w:rPr>
                <w:rFonts w:ascii="Times New Roman" w:eastAsia="Times New Roman" w:hAnsi="Times New Roman" w:cs="Times New Roman"/>
                <w:sz w:val="28"/>
                <w:szCs w:val="28"/>
                <w:lang w:eastAsia="ru-RU"/>
              </w:rPr>
            </w:pPr>
            <w:r w:rsidRPr="000C01C0">
              <w:rPr>
                <w:rFonts w:ascii="Times New Roman" w:eastAsia="Times New Roman" w:hAnsi="Times New Roman" w:cs="Times New Roman"/>
                <w:sz w:val="28"/>
                <w:szCs w:val="28"/>
                <w:lang w:eastAsia="ru-RU"/>
              </w:rPr>
              <w:t>3. Определите город по его краткому описанию и область.</w:t>
            </w:r>
          </w:p>
          <w:p w14:paraId="1DA95420" w14:textId="7AA9C347" w:rsidR="00A6537E" w:rsidRDefault="00A6537E" w:rsidP="00A6537E">
            <w:pPr>
              <w:ind w:firstLine="709"/>
              <w:jc w:val="both"/>
              <w:rPr>
                <w:rFonts w:ascii="Times New Roman" w:eastAsia="Times New Roman" w:hAnsi="Times New Roman" w:cs="Times New Roman"/>
                <w:sz w:val="28"/>
                <w:szCs w:val="28"/>
                <w:lang w:eastAsia="ru-RU"/>
              </w:rPr>
            </w:pPr>
            <w:r w:rsidRPr="000C01C0">
              <w:rPr>
                <w:rFonts w:ascii="Times New Roman" w:eastAsia="Times New Roman" w:hAnsi="Times New Roman" w:cs="Times New Roman"/>
                <w:sz w:val="28"/>
                <w:szCs w:val="28"/>
                <w:lang w:eastAsia="ru-RU"/>
              </w:rPr>
              <w:t>Этот город, находящийся на границе Европы и Азии, был заложен в первой половине XIX в., в пойме реки Исеть, в самой пониженной части гор «посредине всех заводов». До начала XX в. город был центром горнозаводского дела, в том числе промышленной обработки камня (яшмы, малахита, орлеца и др.). Сейчас это город-миллионер с мощной промышленностью (производства ВПК, тяжёлое и точное машиностроение, химическая промышленность и др.), крупный центр науки, культуры, искусства. Название этого города не совпадает с названием области, административным центром которого он является.</w:t>
            </w:r>
          </w:p>
          <w:tbl>
            <w:tblPr>
              <w:tblStyle w:val="a3"/>
              <w:tblW w:w="0" w:type="auto"/>
              <w:tblLook w:val="04A0" w:firstRow="1" w:lastRow="0" w:firstColumn="1" w:lastColumn="0" w:noHBand="0" w:noVBand="1"/>
            </w:tblPr>
            <w:tblGrid>
              <w:gridCol w:w="4134"/>
              <w:gridCol w:w="4135"/>
            </w:tblGrid>
            <w:tr w:rsidR="000817C2" w14:paraId="48A74E95" w14:textId="77777777" w:rsidTr="000817C2">
              <w:tc>
                <w:tcPr>
                  <w:tcW w:w="4134" w:type="dxa"/>
                </w:tcPr>
                <w:p w14:paraId="419F9583" w14:textId="21BF5CD6" w:rsidR="000817C2" w:rsidRDefault="000817C2" w:rsidP="000817C2">
                  <w:pPr>
                    <w:jc w:val="center"/>
                    <w:rPr>
                      <w:rFonts w:ascii="Times New Roman" w:eastAsia="Times New Roman" w:hAnsi="Times New Roman" w:cs="Times New Roman"/>
                      <w:sz w:val="28"/>
                      <w:szCs w:val="28"/>
                      <w:lang w:eastAsia="ru-RU"/>
                    </w:rPr>
                  </w:pPr>
                  <w:r w:rsidRPr="000C01C0">
                    <w:rPr>
                      <w:noProof/>
                      <w:sz w:val="28"/>
                      <w:szCs w:val="28"/>
                      <w:lang w:eastAsia="ru-RU"/>
                    </w:rPr>
                    <w:drawing>
                      <wp:inline distT="0" distB="0" distL="0" distR="0" wp14:anchorId="45592FF2" wp14:editId="4B0A83B3">
                        <wp:extent cx="2438400" cy="2233399"/>
                        <wp:effectExtent l="7302" t="0" r="7303" b="7302"/>
                        <wp:docPr id="12372" name="Рисунок 1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rot="16200000">
                                  <a:off x="0" y="0"/>
                                  <a:ext cx="2446247" cy="2240586"/>
                                </a:xfrm>
                                <a:prstGeom prst="rect">
                                  <a:avLst/>
                                </a:prstGeom>
                              </pic:spPr>
                            </pic:pic>
                          </a:graphicData>
                        </a:graphic>
                      </wp:inline>
                    </w:drawing>
                  </w:r>
                </w:p>
              </w:tc>
              <w:tc>
                <w:tcPr>
                  <w:tcW w:w="4135" w:type="dxa"/>
                </w:tcPr>
                <w:p w14:paraId="2237904B" w14:textId="5980D308" w:rsidR="000817C2" w:rsidRDefault="000817C2" w:rsidP="000817C2">
                  <w:pPr>
                    <w:jc w:val="center"/>
                    <w:rPr>
                      <w:rFonts w:ascii="Times New Roman" w:eastAsia="Times New Roman" w:hAnsi="Times New Roman" w:cs="Times New Roman"/>
                      <w:sz w:val="28"/>
                      <w:szCs w:val="28"/>
                      <w:lang w:eastAsia="ru-RU"/>
                    </w:rPr>
                  </w:pPr>
                  <w:r w:rsidRPr="000C01C0">
                    <w:rPr>
                      <w:noProof/>
                      <w:sz w:val="28"/>
                      <w:szCs w:val="28"/>
                      <w:lang w:eastAsia="ru-RU"/>
                    </w:rPr>
                    <w:drawing>
                      <wp:inline distT="0" distB="0" distL="0" distR="0" wp14:anchorId="3E2CB924" wp14:editId="54C76EBF">
                        <wp:extent cx="1944129" cy="2490915"/>
                        <wp:effectExtent l="0" t="0" r="0" b="5080"/>
                        <wp:docPr id="12373" name="Рисунок 1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1944129" cy="2490915"/>
                                </a:xfrm>
                                <a:prstGeom prst="rect">
                                  <a:avLst/>
                                </a:prstGeom>
                              </pic:spPr>
                            </pic:pic>
                          </a:graphicData>
                        </a:graphic>
                      </wp:inline>
                    </w:drawing>
                  </w:r>
                </w:p>
              </w:tc>
            </w:tr>
          </w:tbl>
          <w:p w14:paraId="417F06A3" w14:textId="77777777" w:rsidR="00081106" w:rsidRDefault="00081106" w:rsidP="00A6537E">
            <w:pPr>
              <w:ind w:firstLine="709"/>
              <w:jc w:val="both"/>
              <w:rPr>
                <w:rFonts w:ascii="Times New Roman" w:eastAsia="Times New Roman" w:hAnsi="Times New Roman" w:cs="Times New Roman"/>
                <w:sz w:val="28"/>
                <w:szCs w:val="28"/>
                <w:lang w:eastAsia="ru-RU"/>
              </w:rPr>
            </w:pPr>
          </w:p>
          <w:p w14:paraId="05F44350" w14:textId="130853AE" w:rsidR="00A6537E" w:rsidRPr="000C01C0" w:rsidRDefault="00A6537E" w:rsidP="00A6537E">
            <w:pPr>
              <w:ind w:firstLine="709"/>
              <w:jc w:val="both"/>
              <w:rPr>
                <w:rFonts w:ascii="Times New Roman" w:eastAsia="Times New Roman" w:hAnsi="Times New Roman" w:cs="Times New Roman"/>
                <w:sz w:val="28"/>
                <w:szCs w:val="28"/>
                <w:lang w:eastAsia="ru-RU"/>
              </w:rPr>
            </w:pPr>
            <w:r w:rsidRPr="000C01C0">
              <w:rPr>
                <w:rFonts w:ascii="Times New Roman" w:eastAsia="Times New Roman" w:hAnsi="Times New Roman" w:cs="Times New Roman"/>
                <w:sz w:val="28"/>
                <w:szCs w:val="28"/>
                <w:lang w:eastAsia="ru-RU"/>
              </w:rPr>
              <w:t>Проверка знаний состава экономических районов РФ.</w:t>
            </w:r>
          </w:p>
          <w:p w14:paraId="06C7181A" w14:textId="77777777" w:rsidR="00A6537E" w:rsidRPr="000C01C0" w:rsidRDefault="00A6537E" w:rsidP="00A6537E">
            <w:pPr>
              <w:ind w:firstLine="709"/>
              <w:jc w:val="both"/>
              <w:rPr>
                <w:rFonts w:ascii="Times New Roman" w:eastAsia="Times New Roman" w:hAnsi="Times New Roman" w:cs="Times New Roman"/>
                <w:sz w:val="28"/>
                <w:szCs w:val="28"/>
                <w:lang w:eastAsia="ru-RU"/>
              </w:rPr>
            </w:pPr>
            <w:r w:rsidRPr="000C01C0">
              <w:rPr>
                <w:rFonts w:ascii="Times New Roman" w:eastAsia="Times New Roman" w:hAnsi="Times New Roman" w:cs="Times New Roman"/>
                <w:b/>
                <w:i/>
                <w:sz w:val="28"/>
                <w:szCs w:val="28"/>
                <w:lang w:eastAsia="ru-RU"/>
              </w:rPr>
              <w:t>Задание.</w:t>
            </w:r>
            <w:r w:rsidRPr="000C01C0">
              <w:rPr>
                <w:rFonts w:ascii="Times New Roman" w:eastAsia="Times New Roman" w:hAnsi="Times New Roman" w:cs="Times New Roman"/>
                <w:sz w:val="28"/>
                <w:szCs w:val="28"/>
                <w:lang w:eastAsia="ru-RU"/>
              </w:rPr>
              <w:t xml:space="preserve"> Подписать названия субъектов РФ, входящих в состав Центральной России и обозначенных цифрами.</w:t>
            </w:r>
          </w:p>
          <w:p w14:paraId="1EF44E3A" w14:textId="77777777" w:rsidR="00A6537E" w:rsidRPr="000C01C0" w:rsidRDefault="00A6537E" w:rsidP="000817C2">
            <w:pPr>
              <w:jc w:val="center"/>
              <w:rPr>
                <w:rFonts w:ascii="Times New Roman" w:eastAsia="Times New Roman" w:hAnsi="Times New Roman" w:cs="Times New Roman"/>
                <w:sz w:val="28"/>
                <w:szCs w:val="28"/>
                <w:lang w:eastAsia="ru-RU"/>
              </w:rPr>
            </w:pPr>
            <w:r w:rsidRPr="000C01C0">
              <w:rPr>
                <w:rFonts w:ascii="Times New Roman" w:hAnsi="Times New Roman" w:cs="Times New Roman"/>
                <w:noProof/>
                <w:sz w:val="28"/>
                <w:szCs w:val="28"/>
                <w:lang w:eastAsia="ru-RU"/>
              </w:rPr>
              <w:drawing>
                <wp:inline distT="0" distB="0" distL="0" distR="0" wp14:anchorId="3A3B93BB" wp14:editId="166E713A">
                  <wp:extent cx="5186149" cy="3452495"/>
                  <wp:effectExtent l="0" t="0" r="0" b="0"/>
                  <wp:docPr id="12374" name="Рисунок 1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242821" cy="3490222"/>
                          </a:xfrm>
                          <a:prstGeom prst="rect">
                            <a:avLst/>
                          </a:prstGeom>
                        </pic:spPr>
                      </pic:pic>
                    </a:graphicData>
                  </a:graphic>
                </wp:inline>
              </w:drawing>
            </w:r>
          </w:p>
          <w:p w14:paraId="76905EB8" w14:textId="77777777" w:rsidR="00081106" w:rsidRDefault="00081106" w:rsidP="00A6537E">
            <w:pPr>
              <w:ind w:firstLine="709"/>
              <w:jc w:val="both"/>
              <w:rPr>
                <w:rFonts w:ascii="Times New Roman" w:eastAsia="Times New Roman" w:hAnsi="Times New Roman" w:cs="Times New Roman"/>
                <w:b/>
                <w:i/>
                <w:sz w:val="28"/>
                <w:szCs w:val="28"/>
                <w:lang w:eastAsia="ru-RU"/>
              </w:rPr>
            </w:pPr>
          </w:p>
          <w:p w14:paraId="1D69C410" w14:textId="1B8EB11B" w:rsidR="00A6537E" w:rsidRDefault="00A6537E" w:rsidP="00A6537E">
            <w:pPr>
              <w:ind w:firstLine="709"/>
              <w:jc w:val="both"/>
              <w:rPr>
                <w:rFonts w:ascii="Times New Roman" w:eastAsia="Times New Roman" w:hAnsi="Times New Roman" w:cs="Times New Roman"/>
                <w:sz w:val="28"/>
                <w:szCs w:val="28"/>
                <w:lang w:eastAsia="ru-RU"/>
              </w:rPr>
            </w:pPr>
            <w:r w:rsidRPr="000C01C0">
              <w:rPr>
                <w:rFonts w:ascii="Times New Roman" w:eastAsia="Times New Roman" w:hAnsi="Times New Roman" w:cs="Times New Roman"/>
                <w:b/>
                <w:i/>
                <w:sz w:val="28"/>
                <w:szCs w:val="28"/>
                <w:lang w:eastAsia="ru-RU"/>
              </w:rPr>
              <w:t>Задание</w:t>
            </w:r>
            <w:r w:rsidRPr="000C01C0">
              <w:rPr>
                <w:rFonts w:ascii="Times New Roman" w:eastAsia="Times New Roman" w:hAnsi="Times New Roman" w:cs="Times New Roman"/>
                <w:sz w:val="28"/>
                <w:szCs w:val="28"/>
                <w:lang w:eastAsia="ru-RU"/>
              </w:rPr>
              <w:t>. Подпишите названия субъектов РФ и административных центров, обозначенных на карте.</w:t>
            </w:r>
          </w:p>
          <w:p w14:paraId="4C2D20D0" w14:textId="77777777" w:rsidR="00081106" w:rsidRPr="000C01C0" w:rsidRDefault="00081106" w:rsidP="00A6537E">
            <w:pPr>
              <w:ind w:firstLine="709"/>
              <w:jc w:val="both"/>
              <w:rPr>
                <w:rFonts w:ascii="Times New Roman" w:eastAsia="Times New Roman" w:hAnsi="Times New Roman" w:cs="Times New Roman"/>
                <w:sz w:val="28"/>
                <w:szCs w:val="28"/>
                <w:lang w:eastAsia="ru-RU"/>
              </w:rPr>
            </w:pPr>
          </w:p>
          <w:p w14:paraId="7D936E1A" w14:textId="77777777" w:rsidR="00A6537E" w:rsidRPr="000C01C0" w:rsidRDefault="00A6537E" w:rsidP="000817C2">
            <w:pPr>
              <w:ind w:firstLine="31"/>
              <w:jc w:val="center"/>
              <w:rPr>
                <w:sz w:val="28"/>
                <w:szCs w:val="28"/>
              </w:rPr>
            </w:pPr>
            <w:r w:rsidRPr="000C01C0">
              <w:rPr>
                <w:noProof/>
                <w:sz w:val="28"/>
                <w:szCs w:val="28"/>
                <w:lang w:eastAsia="ru-RU"/>
              </w:rPr>
              <w:drawing>
                <wp:inline distT="0" distB="0" distL="0" distR="0" wp14:anchorId="690F46C2" wp14:editId="0F2534C6">
                  <wp:extent cx="5117465" cy="3227696"/>
                  <wp:effectExtent l="0" t="0" r="6985" b="0"/>
                  <wp:docPr id="12375" name="Рисунок 1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180882" cy="3267695"/>
                          </a:xfrm>
                          <a:prstGeom prst="rect">
                            <a:avLst/>
                          </a:prstGeom>
                        </pic:spPr>
                      </pic:pic>
                    </a:graphicData>
                  </a:graphic>
                </wp:inline>
              </w:drawing>
            </w:r>
          </w:p>
          <w:p w14:paraId="451CEF42" w14:textId="4C5213AD" w:rsidR="0077790C" w:rsidRDefault="00A6537E" w:rsidP="000817C2">
            <w:pPr>
              <w:ind w:firstLine="709"/>
              <w:jc w:val="both"/>
              <w:rPr>
                <w:rFonts w:ascii="Times New Roman" w:hAnsi="Times New Roman" w:cs="Times New Roman"/>
                <w:sz w:val="28"/>
                <w:szCs w:val="28"/>
              </w:rPr>
            </w:pPr>
            <w:r w:rsidRPr="000C01C0">
              <w:rPr>
                <w:rFonts w:ascii="Times New Roman" w:hAnsi="Times New Roman" w:cs="Times New Roman"/>
                <w:sz w:val="28"/>
                <w:szCs w:val="28"/>
              </w:rPr>
              <w:t>Задания могут быть использованы как непосредственно на уроках при изучении экономических районов, так и при подготовке к ОГЭ, ВПР проведении различных конкурсов, КВН или на олимпиадах различных уровней.</w:t>
            </w:r>
          </w:p>
        </w:tc>
      </w:tr>
    </w:tbl>
    <w:p w14:paraId="0114AE18" w14:textId="4C15C038" w:rsidR="0077790C" w:rsidRDefault="0077790C" w:rsidP="00D83166">
      <w:pPr>
        <w:spacing w:after="0" w:line="240" w:lineRule="auto"/>
        <w:ind w:firstLine="709"/>
        <w:jc w:val="right"/>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A065C6" w:rsidRPr="00A065C6" w14:paraId="7FCE2CB6" w14:textId="77777777" w:rsidTr="00A065C6">
        <w:tc>
          <w:tcPr>
            <w:tcW w:w="8495" w:type="dxa"/>
          </w:tcPr>
          <w:p w14:paraId="1BA0F5CB" w14:textId="77777777" w:rsidR="0077790C" w:rsidRPr="0077790C" w:rsidRDefault="0077790C" w:rsidP="0077790C">
            <w:pPr>
              <w:ind w:firstLine="709"/>
              <w:jc w:val="right"/>
              <w:rPr>
                <w:rFonts w:ascii="Times New Roman" w:hAnsi="Times New Roman" w:cs="Times New Roman"/>
                <w:i/>
                <w:sz w:val="28"/>
                <w:szCs w:val="28"/>
              </w:rPr>
            </w:pPr>
            <w:r w:rsidRPr="0077790C">
              <w:rPr>
                <w:rFonts w:ascii="Times New Roman" w:hAnsi="Times New Roman" w:cs="Times New Roman"/>
                <w:i/>
                <w:sz w:val="28"/>
                <w:szCs w:val="28"/>
              </w:rPr>
              <w:lastRenderedPageBreak/>
              <w:t>Мосиенко Елена Викторовна,</w:t>
            </w:r>
          </w:p>
          <w:p w14:paraId="796DAE8C" w14:textId="1E701571" w:rsidR="00A065C6" w:rsidRPr="0077790C" w:rsidRDefault="0077790C" w:rsidP="0077790C">
            <w:pPr>
              <w:ind w:firstLine="709"/>
              <w:jc w:val="right"/>
              <w:rPr>
                <w:rFonts w:ascii="Times New Roman" w:hAnsi="Times New Roman" w:cs="Times New Roman"/>
                <w:i/>
                <w:sz w:val="28"/>
                <w:szCs w:val="28"/>
              </w:rPr>
            </w:pPr>
            <w:r w:rsidRPr="0077790C">
              <w:rPr>
                <w:rFonts w:ascii="Times New Roman" w:hAnsi="Times New Roman" w:cs="Times New Roman"/>
                <w:i/>
                <w:sz w:val="28"/>
                <w:szCs w:val="28"/>
              </w:rPr>
              <w:t xml:space="preserve">учитель начальных классов МАОУ СОШ №2 </w:t>
            </w:r>
          </w:p>
        </w:tc>
      </w:tr>
    </w:tbl>
    <w:p w14:paraId="1CA520AC" w14:textId="57945D41" w:rsidR="00A065C6" w:rsidRDefault="00A065C6" w:rsidP="00D83166">
      <w:pPr>
        <w:spacing w:after="0" w:line="240" w:lineRule="auto"/>
        <w:ind w:firstLine="709"/>
        <w:jc w:val="right"/>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A065C6" w:rsidRPr="0077790C" w14:paraId="7167BA95" w14:textId="77777777" w:rsidTr="00A065C6">
        <w:tc>
          <w:tcPr>
            <w:tcW w:w="8495" w:type="dxa"/>
          </w:tcPr>
          <w:p w14:paraId="74E3E5CA" w14:textId="77777777" w:rsidR="00A6537E" w:rsidRDefault="00A6537E" w:rsidP="00A6537E">
            <w:pPr>
              <w:ind w:firstLine="22"/>
              <w:jc w:val="center"/>
              <w:rPr>
                <w:rFonts w:ascii="Times New Roman" w:hAnsi="Times New Roman" w:cs="Times New Roman"/>
                <w:b/>
                <w:sz w:val="28"/>
                <w:szCs w:val="28"/>
              </w:rPr>
            </w:pPr>
            <w:r>
              <w:rPr>
                <w:rFonts w:ascii="Times New Roman" w:hAnsi="Times New Roman" w:cs="Times New Roman"/>
                <w:b/>
                <w:sz w:val="28"/>
                <w:szCs w:val="28"/>
              </w:rPr>
              <w:t>Ф</w:t>
            </w:r>
            <w:r w:rsidRPr="0077790C">
              <w:rPr>
                <w:rFonts w:ascii="Times New Roman" w:hAnsi="Times New Roman" w:cs="Times New Roman"/>
                <w:b/>
                <w:sz w:val="28"/>
                <w:szCs w:val="28"/>
              </w:rPr>
              <w:t>ОРМИРОВАНИ</w:t>
            </w:r>
            <w:r>
              <w:rPr>
                <w:rFonts w:ascii="Times New Roman" w:hAnsi="Times New Roman" w:cs="Times New Roman"/>
                <w:b/>
                <w:sz w:val="28"/>
                <w:szCs w:val="28"/>
              </w:rPr>
              <w:t>Е</w:t>
            </w:r>
            <w:r w:rsidRPr="0077790C">
              <w:rPr>
                <w:rFonts w:ascii="Times New Roman" w:hAnsi="Times New Roman" w:cs="Times New Roman"/>
                <w:b/>
                <w:sz w:val="28"/>
                <w:szCs w:val="28"/>
              </w:rPr>
              <w:t xml:space="preserve"> УМЕНИЙ ПРИМЕНЯТЬ </w:t>
            </w:r>
          </w:p>
          <w:p w14:paraId="07FCE555" w14:textId="5C95AB92" w:rsidR="0077790C" w:rsidRPr="0077790C" w:rsidRDefault="00A6537E" w:rsidP="00A6537E">
            <w:pPr>
              <w:ind w:firstLine="22"/>
              <w:jc w:val="center"/>
              <w:rPr>
                <w:rFonts w:ascii="Times New Roman" w:hAnsi="Times New Roman" w:cs="Times New Roman"/>
                <w:b/>
                <w:sz w:val="28"/>
                <w:szCs w:val="28"/>
              </w:rPr>
            </w:pPr>
            <w:r w:rsidRPr="0077790C">
              <w:rPr>
                <w:rFonts w:ascii="Times New Roman" w:hAnsi="Times New Roman" w:cs="Times New Roman"/>
                <w:b/>
                <w:sz w:val="28"/>
                <w:szCs w:val="28"/>
              </w:rPr>
              <w:t>НА ПРАКТИКЕ ПОЛУЧЕННЫЕ НА УРОКЕ ЗНАНИЯ</w:t>
            </w:r>
          </w:p>
          <w:p w14:paraId="5135FF3E" w14:textId="30D3355E" w:rsidR="0077790C" w:rsidRPr="0077790C" w:rsidRDefault="0077790C" w:rsidP="0077790C">
            <w:pPr>
              <w:ind w:firstLine="709"/>
              <w:jc w:val="right"/>
              <w:rPr>
                <w:rFonts w:ascii="Times New Roman" w:hAnsi="Times New Roman" w:cs="Times New Roman"/>
                <w:i/>
                <w:sz w:val="28"/>
                <w:szCs w:val="28"/>
              </w:rPr>
            </w:pPr>
          </w:p>
          <w:p w14:paraId="1F9E7002" w14:textId="2E2288D5" w:rsidR="0077790C" w:rsidRPr="0077790C" w:rsidRDefault="0077790C" w:rsidP="0077790C">
            <w:pPr>
              <w:ind w:firstLine="709"/>
              <w:jc w:val="both"/>
              <w:rPr>
                <w:rFonts w:ascii="Times New Roman" w:hAnsi="Times New Roman" w:cs="Times New Roman"/>
                <w:sz w:val="28"/>
                <w:szCs w:val="28"/>
              </w:rPr>
            </w:pPr>
            <w:r w:rsidRPr="0077790C">
              <w:rPr>
                <w:rFonts w:ascii="Times New Roman" w:hAnsi="Times New Roman" w:cs="Times New Roman"/>
                <w:sz w:val="28"/>
                <w:szCs w:val="28"/>
              </w:rPr>
              <w:t>Мы живём в эпоху стремительного развития информационных технологий. Относиться к ним можно по-разному, но суть от этого не изменится – такова наша современная реальность. На нас сегодня ежечасно обрушивается поток информации.</w:t>
            </w:r>
            <w:r w:rsidR="007B144A">
              <w:rPr>
                <w:rFonts w:ascii="Times New Roman" w:hAnsi="Times New Roman" w:cs="Times New Roman"/>
                <w:sz w:val="28"/>
                <w:szCs w:val="28"/>
              </w:rPr>
              <w:t xml:space="preserve"> </w:t>
            </w:r>
            <w:r w:rsidRPr="0077790C">
              <w:rPr>
                <w:rFonts w:ascii="Times New Roman" w:hAnsi="Times New Roman" w:cs="Times New Roman"/>
                <w:sz w:val="28"/>
                <w:szCs w:val="28"/>
              </w:rPr>
              <w:t>И потому важнейшим становится умение понимать, анализировать и использовать любую поступающую информацию, и детей нужно учить ориентироваться в ней. Таким образом, акцент в образовании смещается со сбора и запоминания информации на овладение навыком её правильного применения. Этот навык сегодня совершенно необходим, чтобы чувствовать себя уверенно.</w:t>
            </w:r>
          </w:p>
          <w:p w14:paraId="1C3BBDD7" w14:textId="28250ECC" w:rsidR="0077790C" w:rsidRPr="007B144A" w:rsidRDefault="0077790C" w:rsidP="0077790C">
            <w:pPr>
              <w:shd w:val="clear" w:color="auto" w:fill="FFFFFF"/>
              <w:ind w:firstLine="709"/>
              <w:jc w:val="both"/>
              <w:rPr>
                <w:rFonts w:ascii="Times New Roman" w:eastAsia="Times New Roman" w:hAnsi="Times New Roman" w:cs="Times New Roman"/>
                <w:bCs/>
                <w:sz w:val="28"/>
                <w:szCs w:val="28"/>
                <w:lang w:eastAsia="ru-RU"/>
              </w:rPr>
            </w:pPr>
            <w:r w:rsidRPr="007B144A">
              <w:rPr>
                <w:rFonts w:ascii="Times New Roman" w:eastAsia="Times New Roman" w:hAnsi="Times New Roman" w:cs="Times New Roman"/>
                <w:bCs/>
                <w:sz w:val="28"/>
                <w:szCs w:val="28"/>
                <w:lang w:eastAsia="ru-RU"/>
              </w:rPr>
              <w:t xml:space="preserve">Какие же умения и качества необходимы человеку </w:t>
            </w:r>
            <w:r w:rsidR="007B144A" w:rsidRPr="007B144A">
              <w:rPr>
                <w:rFonts w:ascii="Times New Roman" w:eastAsia="Times New Roman" w:hAnsi="Times New Roman" w:cs="Times New Roman"/>
                <w:bCs/>
                <w:sz w:val="28"/>
                <w:szCs w:val="28"/>
                <w:lang w:val="en-US" w:eastAsia="ru-RU"/>
              </w:rPr>
              <w:t>XXI</w:t>
            </w:r>
            <w:r w:rsidRPr="007B144A">
              <w:rPr>
                <w:rFonts w:ascii="Times New Roman" w:eastAsia="Times New Roman" w:hAnsi="Times New Roman" w:cs="Times New Roman"/>
                <w:bCs/>
                <w:sz w:val="28"/>
                <w:szCs w:val="28"/>
                <w:lang w:eastAsia="ru-RU"/>
              </w:rPr>
              <w:t xml:space="preserve"> века?</w:t>
            </w:r>
          </w:p>
          <w:p w14:paraId="3AEEB507" w14:textId="77777777" w:rsidR="0077790C" w:rsidRPr="007B144A" w:rsidRDefault="0077790C" w:rsidP="0077790C">
            <w:pPr>
              <w:shd w:val="clear" w:color="auto" w:fill="FFFFFF"/>
              <w:ind w:firstLine="709"/>
              <w:jc w:val="both"/>
              <w:rPr>
                <w:rFonts w:ascii="Times New Roman" w:eastAsia="Times New Roman" w:hAnsi="Times New Roman" w:cs="Times New Roman"/>
                <w:bCs/>
                <w:sz w:val="28"/>
                <w:szCs w:val="28"/>
                <w:lang w:eastAsia="ru-RU"/>
              </w:rPr>
            </w:pPr>
            <w:r w:rsidRPr="007B144A">
              <w:rPr>
                <w:rFonts w:ascii="Times New Roman" w:eastAsia="Times New Roman" w:hAnsi="Times New Roman" w:cs="Times New Roman"/>
                <w:bCs/>
                <w:sz w:val="28"/>
                <w:szCs w:val="28"/>
                <w:lang w:eastAsia="ru-RU"/>
              </w:rPr>
              <w:t>Человек должен быть функционально грамотным.</w:t>
            </w:r>
          </w:p>
          <w:p w14:paraId="72A391CD" w14:textId="77777777" w:rsidR="0077790C" w:rsidRPr="0077790C" w:rsidRDefault="0077790C" w:rsidP="0077790C">
            <w:pPr>
              <w:shd w:val="clear" w:color="auto" w:fill="FFFFFF"/>
              <w:ind w:firstLine="709"/>
              <w:jc w:val="both"/>
              <w:rPr>
                <w:rFonts w:ascii="Times New Roman" w:eastAsia="Times New Roman" w:hAnsi="Times New Roman" w:cs="Times New Roman"/>
                <w:sz w:val="28"/>
                <w:szCs w:val="28"/>
                <w:lang w:eastAsia="ru-RU"/>
              </w:rPr>
            </w:pPr>
            <w:r w:rsidRPr="007B144A">
              <w:rPr>
                <w:rFonts w:ascii="Times New Roman" w:eastAsia="Times New Roman" w:hAnsi="Times New Roman" w:cs="Times New Roman"/>
                <w:bCs/>
                <w:sz w:val="28"/>
                <w:szCs w:val="28"/>
                <w:lang w:eastAsia="ru-RU"/>
              </w:rPr>
              <w:t xml:space="preserve">Функциональная грамотность есть определенный уровень знаний, умений и навыков, обеспечивающих нормальное функционирование личности в системе социальных отношений, т.е. ее смысл состоит в приближении образовательной деятельности к жизни. </w:t>
            </w:r>
            <w:r w:rsidRPr="007B144A">
              <w:rPr>
                <w:rFonts w:ascii="Times New Roman" w:hAnsi="Times New Roman" w:cs="Times New Roman"/>
                <w:bCs/>
                <w:sz w:val="28"/>
                <w:szCs w:val="28"/>
              </w:rPr>
              <w:t>Функциональная грамотность простыми словами –</w:t>
            </w:r>
            <w:r w:rsidRPr="0077790C">
              <w:rPr>
                <w:rFonts w:ascii="Times New Roman" w:hAnsi="Times New Roman" w:cs="Times New Roman"/>
                <w:sz w:val="28"/>
                <w:szCs w:val="28"/>
              </w:rPr>
              <w:t xml:space="preserve"> это и есть умение применять в жизни знания и навыки, полученные в школе. Это уровень образованности, который может быть достигнут за время школьного обучения, предполагающий способность решать жизненные ситуации в различных её сферах. [1]</w:t>
            </w:r>
          </w:p>
          <w:p w14:paraId="081D5186" w14:textId="77777777" w:rsidR="0077790C" w:rsidRPr="0077790C" w:rsidRDefault="0077790C" w:rsidP="0077790C">
            <w:pPr>
              <w:ind w:firstLine="709"/>
              <w:jc w:val="both"/>
              <w:rPr>
                <w:rFonts w:ascii="Times New Roman" w:hAnsi="Times New Roman" w:cs="Times New Roman"/>
                <w:sz w:val="28"/>
                <w:szCs w:val="28"/>
              </w:rPr>
            </w:pPr>
            <w:r w:rsidRPr="0077790C">
              <w:rPr>
                <w:rFonts w:ascii="Times New Roman" w:hAnsi="Times New Roman" w:cs="Times New Roman"/>
                <w:sz w:val="28"/>
                <w:szCs w:val="28"/>
              </w:rPr>
              <w:t>Начиная с 1 класса, современный педагог должен воспитывать личность, свободно ориентирующуюся в окружающем его мире, действуя в соответствии с ценностями, интересами, ожиданиями общества.</w:t>
            </w:r>
          </w:p>
          <w:p w14:paraId="67CD3275" w14:textId="77777777" w:rsidR="0077790C" w:rsidRPr="0077790C" w:rsidRDefault="0077790C" w:rsidP="0077790C">
            <w:pPr>
              <w:ind w:firstLine="709"/>
              <w:jc w:val="both"/>
              <w:rPr>
                <w:rFonts w:ascii="Times New Roman" w:hAnsi="Times New Roman" w:cs="Times New Roman"/>
                <w:sz w:val="28"/>
                <w:szCs w:val="28"/>
              </w:rPr>
            </w:pPr>
            <w:r w:rsidRPr="0077790C">
              <w:rPr>
                <w:rFonts w:ascii="Times New Roman" w:hAnsi="Times New Roman" w:cs="Times New Roman"/>
                <w:sz w:val="28"/>
                <w:szCs w:val="28"/>
              </w:rPr>
              <w:t xml:space="preserve">Заданий, которые развивают функциональную грамотность ребенка, сейчас достаточно много. Задания обязательно должны быть привязаны к реальности и соответствовать возрасту детей. </w:t>
            </w:r>
          </w:p>
          <w:p w14:paraId="461595DC" w14:textId="77777777" w:rsidR="0077790C" w:rsidRPr="0077790C" w:rsidRDefault="0077790C" w:rsidP="0077790C">
            <w:pPr>
              <w:pBdr>
                <w:left w:val="none" w:sz="4" w:space="1" w:color="000000"/>
              </w:pBdr>
              <w:ind w:firstLine="709"/>
              <w:jc w:val="both"/>
              <w:rPr>
                <w:rFonts w:ascii="Times New Roman" w:hAnsi="Times New Roman" w:cs="Times New Roman"/>
                <w:sz w:val="28"/>
                <w:szCs w:val="28"/>
                <w:shd w:val="clear" w:color="auto" w:fill="FFFFFF"/>
              </w:rPr>
            </w:pPr>
            <w:r w:rsidRPr="0077790C">
              <w:rPr>
                <w:rFonts w:ascii="Times New Roman" w:hAnsi="Times New Roman" w:cs="Times New Roman"/>
                <w:sz w:val="28"/>
                <w:szCs w:val="28"/>
                <w:shd w:val="clear" w:color="auto" w:fill="FFFFFF"/>
              </w:rPr>
              <w:t>Одно из направлений функциональной грамотности – математическая грамотность. «</w:t>
            </w:r>
            <w:r w:rsidRPr="007B144A">
              <w:rPr>
                <w:rFonts w:ascii="Times New Roman" w:hAnsi="Times New Roman" w:cs="Times New Roman"/>
                <w:sz w:val="28"/>
                <w:szCs w:val="28"/>
                <w:shd w:val="clear" w:color="auto" w:fill="FFFFFF"/>
              </w:rPr>
              <w:t>Математическая грамотность – это способность индивидуума проводить математические рассуждения и формулировать, применять, интерпретировать математику</w:t>
            </w:r>
            <w:r w:rsidRPr="0077790C">
              <w:rPr>
                <w:rFonts w:ascii="Times New Roman" w:hAnsi="Times New Roman" w:cs="Times New Roman"/>
                <w:sz w:val="28"/>
                <w:szCs w:val="28"/>
                <w:shd w:val="clear" w:color="auto" w:fill="FFFFFF"/>
              </w:rPr>
              <w:t xml:space="preserve"> для решения проблем в разнообразных контекстах реального мира</w:t>
            </w:r>
            <w:r w:rsidRPr="0077790C">
              <w:rPr>
                <w:rFonts w:ascii="Times New Roman" w:eastAsia="Times New Roman" w:hAnsi="Times New Roman" w:cs="Times New Roman"/>
                <w:sz w:val="28"/>
                <w:szCs w:val="28"/>
                <w:lang w:eastAsia="ru-RU"/>
              </w:rPr>
              <w:t>.</w:t>
            </w:r>
          </w:p>
          <w:p w14:paraId="67F33E14" w14:textId="30B57B0E" w:rsidR="0077790C" w:rsidRPr="0077790C" w:rsidRDefault="0077790C" w:rsidP="0077790C">
            <w:pPr>
              <w:shd w:val="clear" w:color="auto" w:fill="FFFFFF"/>
              <w:ind w:firstLine="709"/>
              <w:jc w:val="both"/>
              <w:rPr>
                <w:rFonts w:ascii="Times New Roman" w:eastAsia="Times New Roman" w:hAnsi="Times New Roman" w:cs="Times New Roman"/>
                <w:color w:val="000000"/>
                <w:sz w:val="28"/>
                <w:szCs w:val="28"/>
                <w:lang w:eastAsia="ru-RU"/>
              </w:rPr>
            </w:pPr>
            <w:r w:rsidRPr="007B144A">
              <w:rPr>
                <w:rFonts w:ascii="Times New Roman" w:eastAsia="Times New Roman" w:hAnsi="Times New Roman" w:cs="Times New Roman"/>
                <w:bCs/>
                <w:color w:val="000000"/>
                <w:sz w:val="28"/>
                <w:szCs w:val="28"/>
                <w:lang w:eastAsia="ru-RU"/>
              </w:rPr>
              <w:t>Вклад</w:t>
            </w:r>
            <w:r w:rsidRPr="0077790C">
              <w:rPr>
                <w:rFonts w:ascii="Times New Roman" w:eastAsia="Times New Roman" w:hAnsi="Times New Roman" w:cs="Times New Roman"/>
                <w:color w:val="000000"/>
                <w:sz w:val="28"/>
                <w:szCs w:val="28"/>
                <w:lang w:eastAsia="ru-RU"/>
              </w:rPr>
              <w:t xml:space="preserve"> математики в развитие компонентов функциональной грамотности младшего школьника очень велик. </w:t>
            </w:r>
            <w:r w:rsidRPr="0077790C">
              <w:rPr>
                <w:rFonts w:ascii="Times New Roman" w:eastAsia="Times New Roman" w:hAnsi="Times New Roman" w:cs="Times New Roman"/>
                <w:bCs/>
                <w:color w:val="000000"/>
                <w:sz w:val="28"/>
                <w:szCs w:val="28"/>
                <w:lang w:eastAsia="ru-RU"/>
              </w:rPr>
              <w:t xml:space="preserve">Она влияет на информационную, </w:t>
            </w:r>
            <w:r w:rsidRPr="0077790C">
              <w:rPr>
                <w:rFonts w:ascii="Times New Roman" w:eastAsia="Times New Roman" w:hAnsi="Times New Roman" w:cs="Times New Roman"/>
                <w:color w:val="000000"/>
                <w:sz w:val="28"/>
                <w:szCs w:val="28"/>
                <w:lang w:eastAsia="ru-RU"/>
              </w:rPr>
              <w:t>ч</w:t>
            </w:r>
            <w:r w:rsidRPr="0077790C">
              <w:rPr>
                <w:rFonts w:ascii="Times New Roman" w:eastAsia="Times New Roman" w:hAnsi="Times New Roman" w:cs="Times New Roman"/>
                <w:bCs/>
                <w:color w:val="000000"/>
                <w:sz w:val="28"/>
                <w:szCs w:val="28"/>
                <w:lang w:eastAsia="ru-RU"/>
              </w:rPr>
              <w:t>итательскую</w:t>
            </w:r>
            <w:r w:rsidRPr="0077790C">
              <w:rPr>
                <w:rFonts w:ascii="Times New Roman" w:eastAsia="Times New Roman" w:hAnsi="Times New Roman" w:cs="Times New Roman"/>
                <w:color w:val="000000"/>
                <w:sz w:val="28"/>
                <w:szCs w:val="28"/>
                <w:lang w:eastAsia="ru-RU"/>
              </w:rPr>
              <w:t xml:space="preserve">, </w:t>
            </w:r>
            <w:r w:rsidRPr="0077790C">
              <w:rPr>
                <w:rFonts w:ascii="Times New Roman" w:eastAsia="Times New Roman" w:hAnsi="Times New Roman" w:cs="Times New Roman"/>
                <w:bCs/>
                <w:color w:val="000000"/>
                <w:sz w:val="28"/>
                <w:szCs w:val="28"/>
                <w:lang w:eastAsia="ru-RU"/>
              </w:rPr>
              <w:t>социальную функциональную грамотность, информацию общекультурной направленности</w:t>
            </w:r>
            <w:r w:rsidRPr="0077790C">
              <w:rPr>
                <w:rFonts w:ascii="Times New Roman" w:eastAsia="Times New Roman" w:hAnsi="Times New Roman" w:cs="Times New Roman"/>
                <w:color w:val="000000"/>
                <w:sz w:val="28"/>
                <w:szCs w:val="28"/>
                <w:lang w:eastAsia="ru-RU"/>
              </w:rPr>
              <w:t>. Знания математики используются на уроках технологии, окружающего мира.</w:t>
            </w:r>
          </w:p>
          <w:p w14:paraId="79A18311" w14:textId="77777777" w:rsidR="0077790C" w:rsidRPr="0077790C" w:rsidRDefault="0077790C" w:rsidP="0077790C">
            <w:pPr>
              <w:ind w:firstLine="709"/>
              <w:jc w:val="both"/>
              <w:rPr>
                <w:rFonts w:ascii="Times New Roman" w:hAnsi="Times New Roman" w:cs="Times New Roman"/>
                <w:color w:val="000000"/>
                <w:sz w:val="28"/>
                <w:szCs w:val="28"/>
              </w:rPr>
            </w:pPr>
            <w:r w:rsidRPr="0077790C">
              <w:rPr>
                <w:rFonts w:ascii="Times New Roman" w:hAnsi="Times New Roman" w:cs="Times New Roman"/>
                <w:color w:val="000000"/>
                <w:sz w:val="28"/>
                <w:szCs w:val="28"/>
              </w:rPr>
              <w:t xml:space="preserve">Основываюсь на трех </w:t>
            </w:r>
            <w:r w:rsidRPr="007B144A">
              <w:rPr>
                <w:rFonts w:ascii="Times New Roman" w:hAnsi="Times New Roman" w:cs="Times New Roman"/>
                <w:bCs/>
                <w:color w:val="000000"/>
                <w:sz w:val="28"/>
                <w:szCs w:val="28"/>
              </w:rPr>
              <w:t>аргументах</w:t>
            </w:r>
            <w:r w:rsidRPr="0077790C">
              <w:rPr>
                <w:rFonts w:ascii="Times New Roman" w:hAnsi="Times New Roman" w:cs="Times New Roman"/>
                <w:color w:val="000000"/>
                <w:sz w:val="28"/>
                <w:szCs w:val="28"/>
              </w:rPr>
              <w:t xml:space="preserve"> при реализации математической грамотности: </w:t>
            </w:r>
          </w:p>
          <w:p w14:paraId="442E2267" w14:textId="63AFA4DE" w:rsidR="0077790C" w:rsidRPr="0077790C" w:rsidRDefault="0077790C">
            <w:pPr>
              <w:pStyle w:val="a4"/>
              <w:numPr>
                <w:ilvl w:val="0"/>
                <w:numId w:val="30"/>
              </w:numPr>
              <w:pBdr>
                <w:top w:val="none" w:sz="4" w:space="0" w:color="000000"/>
                <w:left w:val="none" w:sz="4" w:space="0" w:color="000000"/>
                <w:bottom w:val="none" w:sz="4" w:space="0" w:color="000000"/>
                <w:right w:val="none" w:sz="4" w:space="0" w:color="000000"/>
                <w:between w:val="none" w:sz="4" w:space="0" w:color="000000"/>
              </w:pBdr>
              <w:ind w:left="0" w:firstLine="709"/>
              <w:jc w:val="both"/>
              <w:rPr>
                <w:rFonts w:ascii="Times New Roman" w:eastAsia="Times New Roman" w:hAnsi="Times New Roman" w:cs="Times New Roman"/>
                <w:sz w:val="28"/>
                <w:szCs w:val="28"/>
                <w:lang w:eastAsia="ru-RU" w:bidi="ru-RU"/>
              </w:rPr>
            </w:pPr>
            <w:r w:rsidRPr="0077790C">
              <w:rPr>
                <w:rFonts w:ascii="Times New Roman" w:eastAsia="Times New Roman" w:hAnsi="Times New Roman" w:cs="Times New Roman"/>
                <w:sz w:val="28"/>
                <w:szCs w:val="28"/>
                <w:lang w:eastAsia="ru-RU" w:bidi="ru-RU"/>
              </w:rPr>
              <w:lastRenderedPageBreak/>
              <w:t>оценка разнообразных учебных ситуаций, которые требуют применения математических знаний, умений. Задания профориентационного направления, где предлагается помочь повару, продавцу, водителю, шве, воспитателю и т.д.</w:t>
            </w:r>
            <w:r w:rsidR="007B144A">
              <w:rPr>
                <w:rFonts w:ascii="Times New Roman" w:eastAsia="Times New Roman" w:hAnsi="Times New Roman" w:cs="Times New Roman"/>
                <w:sz w:val="28"/>
                <w:szCs w:val="28"/>
                <w:lang w:eastAsia="ru-RU" w:bidi="ru-RU"/>
              </w:rPr>
              <w:t>;</w:t>
            </w:r>
          </w:p>
          <w:p w14:paraId="38EAB3BE" w14:textId="3C355840" w:rsidR="0077790C" w:rsidRPr="0077790C" w:rsidRDefault="0077790C">
            <w:pPr>
              <w:pStyle w:val="a4"/>
              <w:numPr>
                <w:ilvl w:val="0"/>
                <w:numId w:val="30"/>
              </w:numPr>
              <w:pBdr>
                <w:top w:val="none" w:sz="4" w:space="0" w:color="000000"/>
                <w:left w:val="none" w:sz="4" w:space="0" w:color="000000"/>
                <w:bottom w:val="none" w:sz="4" w:space="0" w:color="000000"/>
                <w:right w:val="none" w:sz="4" w:space="0" w:color="000000"/>
                <w:between w:val="none" w:sz="4" w:space="0" w:color="000000"/>
              </w:pBdr>
              <w:ind w:left="0" w:firstLine="709"/>
              <w:jc w:val="both"/>
              <w:rPr>
                <w:rFonts w:ascii="Times New Roman" w:hAnsi="Times New Roman" w:cs="Times New Roman"/>
                <w:color w:val="000000"/>
                <w:sz w:val="28"/>
                <w:szCs w:val="28"/>
              </w:rPr>
            </w:pPr>
            <w:r w:rsidRPr="0077790C">
              <w:rPr>
                <w:rFonts w:ascii="Times New Roman" w:eastAsia="Times New Roman" w:hAnsi="Times New Roman" w:cs="Times New Roman"/>
                <w:sz w:val="28"/>
                <w:szCs w:val="28"/>
                <w:lang w:eastAsia="ru-RU" w:bidi="ru-RU"/>
              </w:rPr>
              <w:t>решение ситуаций, близких к реальности, с использованием математики, важно для понимания обучающимися ее роли в повседневной жизни; применять математические методы, решать геометрические задачи, связанные с жизнью, с практической деятельностью человека</w:t>
            </w:r>
            <w:r w:rsidR="007B144A">
              <w:rPr>
                <w:rFonts w:ascii="Times New Roman" w:eastAsia="Times New Roman" w:hAnsi="Times New Roman" w:cs="Times New Roman"/>
                <w:sz w:val="28"/>
                <w:szCs w:val="28"/>
                <w:lang w:eastAsia="ru-RU" w:bidi="ru-RU"/>
              </w:rPr>
              <w:t>;</w:t>
            </w:r>
          </w:p>
          <w:p w14:paraId="1EFE5033" w14:textId="77777777" w:rsidR="0077790C" w:rsidRPr="0077790C" w:rsidRDefault="0077790C">
            <w:pPr>
              <w:pStyle w:val="a4"/>
              <w:numPr>
                <w:ilvl w:val="0"/>
                <w:numId w:val="30"/>
              </w:numPr>
              <w:pBdr>
                <w:top w:val="none" w:sz="4" w:space="0" w:color="000000"/>
                <w:left w:val="none" w:sz="4" w:space="0" w:color="000000"/>
                <w:bottom w:val="none" w:sz="4" w:space="0" w:color="000000"/>
                <w:right w:val="none" w:sz="4" w:space="0" w:color="000000"/>
                <w:between w:val="none" w:sz="4" w:space="0" w:color="000000"/>
              </w:pBdr>
              <w:ind w:left="0" w:firstLine="709"/>
              <w:jc w:val="both"/>
              <w:rPr>
                <w:rFonts w:ascii="Times New Roman" w:hAnsi="Times New Roman" w:cs="Times New Roman"/>
                <w:color w:val="000000"/>
                <w:sz w:val="28"/>
                <w:szCs w:val="28"/>
              </w:rPr>
            </w:pPr>
            <w:r w:rsidRPr="0077790C">
              <w:rPr>
                <w:rFonts w:ascii="Times New Roman" w:eastAsia="Times New Roman" w:hAnsi="Times New Roman" w:cs="Times New Roman"/>
                <w:sz w:val="28"/>
                <w:szCs w:val="28"/>
                <w:lang w:eastAsia="ru-RU" w:bidi="ru-RU"/>
              </w:rPr>
              <w:t>п</w:t>
            </w:r>
            <w:r w:rsidRPr="0077790C">
              <w:rPr>
                <w:rFonts w:ascii="Times New Roman" w:hAnsi="Times New Roman" w:cs="Times New Roman"/>
                <w:sz w:val="28"/>
                <w:szCs w:val="28"/>
              </w:rPr>
              <w:t>едагогу необходимо развивать познавательные потребности школьников, организовать поиск новых заданий, направленных на практико-ориентированное обучение. Решение учебных задач, построения математических суждений, на примере семейно-практического содержания (ремонт квартиры, семейные расходы).</w:t>
            </w:r>
          </w:p>
          <w:p w14:paraId="1D5775A4" w14:textId="77777777" w:rsidR="0077790C" w:rsidRPr="0077790C" w:rsidRDefault="0077790C" w:rsidP="0077790C">
            <w:pPr>
              <w:ind w:firstLine="709"/>
              <w:jc w:val="both"/>
              <w:rPr>
                <w:rFonts w:ascii="Times New Roman" w:hAnsi="Times New Roman" w:cs="Times New Roman"/>
                <w:b/>
                <w:sz w:val="28"/>
                <w:szCs w:val="28"/>
              </w:rPr>
            </w:pPr>
            <w:r w:rsidRPr="0077790C">
              <w:rPr>
                <w:rFonts w:ascii="Times New Roman" w:eastAsia="Times New Roman" w:hAnsi="Times New Roman" w:cs="Times New Roman"/>
                <w:sz w:val="28"/>
                <w:szCs w:val="28"/>
                <w:lang w:eastAsia="ru-RU" w:bidi="ru-RU"/>
              </w:rPr>
              <w:t>Задачи такого типа нельзя сводить к минимуму, они должны носить непрерывный характер и присутствовать на любом уроке математики и при изучении любой темы.</w:t>
            </w:r>
          </w:p>
          <w:p w14:paraId="3F48E880" w14:textId="77777777" w:rsidR="0077790C" w:rsidRPr="0077790C" w:rsidRDefault="0077790C" w:rsidP="0077790C">
            <w:pPr>
              <w:shd w:val="clear" w:color="auto" w:fill="FFFFFF"/>
              <w:ind w:firstLine="709"/>
              <w:jc w:val="both"/>
              <w:rPr>
                <w:rFonts w:ascii="Times New Roman" w:eastAsia="Times New Roman" w:hAnsi="Times New Roman" w:cs="Times New Roman"/>
                <w:color w:val="000000"/>
                <w:sz w:val="28"/>
                <w:szCs w:val="28"/>
                <w:lang w:eastAsia="ru-RU"/>
              </w:rPr>
            </w:pPr>
            <w:r w:rsidRPr="0077790C">
              <w:rPr>
                <w:rFonts w:ascii="Times New Roman" w:eastAsia="Times New Roman" w:hAnsi="Times New Roman" w:cs="Times New Roman"/>
                <w:color w:val="000000"/>
                <w:sz w:val="28"/>
                <w:szCs w:val="28"/>
                <w:lang w:eastAsia="ru-RU"/>
              </w:rPr>
              <w:t>Я хочу поделиться некоторыми приёмами, которые я использую на уроках.</w:t>
            </w:r>
          </w:p>
          <w:p w14:paraId="6B0C3AC2" w14:textId="77777777" w:rsidR="0077790C" w:rsidRPr="0077790C" w:rsidRDefault="0077790C" w:rsidP="0077790C">
            <w:pPr>
              <w:ind w:firstLine="709"/>
              <w:jc w:val="both"/>
              <w:rPr>
                <w:rFonts w:ascii="Times New Roman" w:eastAsia="Times New Roman" w:hAnsi="Times New Roman" w:cs="Times New Roman"/>
                <w:sz w:val="28"/>
                <w:szCs w:val="28"/>
                <w:shd w:val="clear" w:color="auto" w:fill="FFFFFF"/>
                <w:lang w:eastAsia="ru-RU"/>
              </w:rPr>
            </w:pPr>
            <w:r w:rsidRPr="0077790C">
              <w:rPr>
                <w:rFonts w:ascii="Times New Roman" w:eastAsia="Times New Roman" w:hAnsi="Times New Roman" w:cs="Times New Roman"/>
                <w:color w:val="000000"/>
                <w:sz w:val="28"/>
                <w:szCs w:val="28"/>
                <w:lang w:eastAsia="ru-RU"/>
              </w:rPr>
              <w:t xml:space="preserve">На этапе </w:t>
            </w:r>
            <w:r w:rsidRPr="0077790C">
              <w:rPr>
                <w:rFonts w:ascii="Times New Roman" w:eastAsia="Times New Roman" w:hAnsi="Times New Roman" w:cs="Times New Roman"/>
                <w:i/>
                <w:color w:val="000000"/>
                <w:sz w:val="28"/>
                <w:szCs w:val="28"/>
                <w:u w:val="single"/>
                <w:lang w:eastAsia="ru-RU"/>
              </w:rPr>
              <w:t>актуализации знаний</w:t>
            </w:r>
            <w:r w:rsidRPr="0077790C">
              <w:rPr>
                <w:rFonts w:ascii="Times New Roman" w:eastAsia="Times New Roman" w:hAnsi="Times New Roman" w:cs="Times New Roman"/>
                <w:color w:val="000000"/>
                <w:sz w:val="28"/>
                <w:szCs w:val="28"/>
                <w:lang w:eastAsia="ru-RU"/>
              </w:rPr>
              <w:t>,</w:t>
            </w:r>
            <w:r w:rsidRPr="0077790C">
              <w:rPr>
                <w:rFonts w:ascii="Times New Roman" w:eastAsia="Times New Roman" w:hAnsi="Times New Roman" w:cs="Times New Roman"/>
                <w:sz w:val="28"/>
                <w:szCs w:val="28"/>
                <w:shd w:val="clear" w:color="auto" w:fill="FFFFFF"/>
                <w:lang w:eastAsia="ru-RU"/>
              </w:rPr>
              <w:t xml:space="preserve"> использую </w:t>
            </w:r>
            <w:r w:rsidRPr="007B144A">
              <w:rPr>
                <w:rFonts w:ascii="Times New Roman" w:eastAsia="Times New Roman" w:hAnsi="Times New Roman" w:cs="Times New Roman"/>
                <w:bCs/>
                <w:sz w:val="28"/>
                <w:szCs w:val="28"/>
                <w:shd w:val="clear" w:color="auto" w:fill="FFFFFF"/>
                <w:lang w:eastAsia="ru-RU"/>
              </w:rPr>
              <w:t>1-й аргумент</w:t>
            </w:r>
            <w:r w:rsidRPr="0077790C">
              <w:rPr>
                <w:rFonts w:ascii="Times New Roman" w:eastAsia="Times New Roman" w:hAnsi="Times New Roman" w:cs="Times New Roman"/>
                <w:sz w:val="28"/>
                <w:szCs w:val="28"/>
                <w:shd w:val="clear" w:color="auto" w:fill="FFFFFF"/>
                <w:lang w:eastAsia="ru-RU"/>
              </w:rPr>
              <w:t xml:space="preserve"> </w:t>
            </w:r>
            <w:r w:rsidRPr="0077790C">
              <w:rPr>
                <w:rFonts w:ascii="Times New Roman" w:hAnsi="Times New Roman" w:cs="Times New Roman"/>
                <w:sz w:val="28"/>
                <w:szCs w:val="28"/>
                <w:lang w:eastAsia="ru-RU"/>
              </w:rPr>
              <w:t>математической грамотности – понимание учеником необходимости математических знаний для решения учебных и жизненных задач.</w:t>
            </w:r>
            <w:r w:rsidRPr="0077790C">
              <w:rPr>
                <w:rFonts w:ascii="Times New Roman" w:eastAsia="Times New Roman" w:hAnsi="Times New Roman" w:cs="Times New Roman"/>
                <w:sz w:val="28"/>
                <w:szCs w:val="28"/>
                <w:shd w:val="clear" w:color="auto" w:fill="FFFFFF"/>
                <w:lang w:eastAsia="ru-RU"/>
              </w:rPr>
              <w:t xml:space="preserve"> </w:t>
            </w:r>
          </w:p>
          <w:p w14:paraId="4F371086" w14:textId="77777777" w:rsidR="0077790C" w:rsidRPr="0077790C" w:rsidRDefault="0077790C" w:rsidP="0077790C">
            <w:pPr>
              <w:ind w:firstLine="709"/>
              <w:jc w:val="both"/>
              <w:rPr>
                <w:rFonts w:ascii="Times New Roman" w:eastAsia="Times New Roman" w:hAnsi="Times New Roman" w:cs="Times New Roman"/>
                <w:sz w:val="28"/>
                <w:szCs w:val="28"/>
                <w:shd w:val="clear" w:color="auto" w:fill="FFFFFF"/>
                <w:lang w:eastAsia="ru-RU"/>
              </w:rPr>
            </w:pPr>
            <w:r w:rsidRPr="0077790C">
              <w:rPr>
                <w:rFonts w:ascii="Times New Roman" w:eastAsia="Times New Roman" w:hAnsi="Times New Roman" w:cs="Times New Roman"/>
                <w:sz w:val="28"/>
                <w:szCs w:val="28"/>
                <w:shd w:val="clear" w:color="auto" w:fill="FFFFFF"/>
                <w:lang w:eastAsia="ru-RU"/>
              </w:rPr>
              <w:t>Предлагаю ребятам решить логические задачки, направленные на формирование математической грамотности. Это могут быть и задачи в стихах. Решение таких задач занимает от минуты до трех, при этом активизируется внимание учащихся, все ребята вовлекаются в учебный процесс, они знакомятся с различными типами логических задач, тем самым пополняется запас заданий по математической грамотности.</w:t>
            </w:r>
          </w:p>
          <w:p w14:paraId="0E81BBD3" w14:textId="32C5EE0B" w:rsidR="0077790C" w:rsidRPr="0077790C" w:rsidRDefault="0077790C" w:rsidP="0077790C">
            <w:pPr>
              <w:shd w:val="clear" w:color="auto" w:fill="FFFFFF"/>
              <w:ind w:firstLine="709"/>
              <w:jc w:val="both"/>
              <w:rPr>
                <w:rFonts w:ascii="Times New Roman" w:eastAsia="Times New Roman" w:hAnsi="Times New Roman" w:cs="Times New Roman"/>
                <w:b/>
                <w:i/>
                <w:color w:val="000000"/>
                <w:sz w:val="28"/>
                <w:szCs w:val="28"/>
                <w:lang w:eastAsia="ru-RU"/>
              </w:rPr>
            </w:pPr>
            <w:r w:rsidRPr="0077790C">
              <w:rPr>
                <w:rFonts w:ascii="Times New Roman" w:eastAsia="Times New Roman" w:hAnsi="Times New Roman" w:cs="Times New Roman"/>
                <w:b/>
                <w:i/>
                <w:color w:val="000000"/>
                <w:sz w:val="28"/>
                <w:szCs w:val="28"/>
                <w:lang w:eastAsia="ru-RU"/>
              </w:rPr>
              <w:t>1.</w:t>
            </w:r>
            <w:r w:rsidR="007B144A">
              <w:rPr>
                <w:rFonts w:ascii="Times New Roman" w:eastAsia="Times New Roman" w:hAnsi="Times New Roman" w:cs="Times New Roman"/>
                <w:b/>
                <w:i/>
                <w:color w:val="000000"/>
                <w:sz w:val="28"/>
                <w:szCs w:val="28"/>
                <w:lang w:eastAsia="ru-RU"/>
              </w:rPr>
              <w:t xml:space="preserve"> </w:t>
            </w:r>
            <w:r w:rsidRPr="0077790C">
              <w:rPr>
                <w:rFonts w:ascii="Times New Roman" w:eastAsia="Times New Roman" w:hAnsi="Times New Roman" w:cs="Times New Roman"/>
                <w:b/>
                <w:i/>
                <w:color w:val="000000"/>
                <w:sz w:val="28"/>
                <w:szCs w:val="28"/>
                <w:lang w:eastAsia="ru-RU"/>
              </w:rPr>
              <w:t xml:space="preserve">Например: </w:t>
            </w:r>
          </w:p>
          <w:p w14:paraId="220F4AA5" w14:textId="76F4B171" w:rsidR="0077790C" w:rsidRDefault="0077790C" w:rsidP="0077790C">
            <w:pPr>
              <w:shd w:val="clear" w:color="auto" w:fill="FFFFFF"/>
              <w:ind w:firstLine="709"/>
              <w:jc w:val="both"/>
              <w:rPr>
                <w:rFonts w:ascii="Times New Roman" w:eastAsia="Times New Roman" w:hAnsi="Times New Roman" w:cs="Times New Roman"/>
                <w:b/>
                <w:i/>
                <w:color w:val="000000"/>
                <w:sz w:val="28"/>
                <w:szCs w:val="28"/>
                <w:lang w:eastAsia="ru-RU"/>
              </w:rPr>
            </w:pPr>
            <w:r w:rsidRPr="0077790C">
              <w:rPr>
                <w:rFonts w:ascii="Times New Roman" w:eastAsia="Times New Roman" w:hAnsi="Times New Roman" w:cs="Times New Roman"/>
                <w:b/>
                <w:i/>
                <w:color w:val="000000"/>
                <w:sz w:val="28"/>
                <w:szCs w:val="28"/>
                <w:lang w:eastAsia="ru-RU"/>
              </w:rPr>
              <w:t>Восстанови ряд, продолжи на три числа.</w:t>
            </w:r>
          </w:p>
          <w:p w14:paraId="2448361C" w14:textId="77777777" w:rsidR="006B3901" w:rsidRPr="0077790C" w:rsidRDefault="006B3901" w:rsidP="0077790C">
            <w:pPr>
              <w:shd w:val="clear" w:color="auto" w:fill="FFFFFF"/>
              <w:ind w:firstLine="709"/>
              <w:jc w:val="both"/>
              <w:rPr>
                <w:rFonts w:ascii="Times New Roman" w:eastAsia="Times New Roman" w:hAnsi="Times New Roman" w:cs="Times New Roman"/>
                <w:b/>
                <w:i/>
                <w:color w:val="000000"/>
                <w:sz w:val="28"/>
                <w:szCs w:val="28"/>
                <w:lang w:eastAsia="ru-RU"/>
              </w:rPr>
            </w:pPr>
          </w:p>
          <w:tbl>
            <w:tblPr>
              <w:tblStyle w:val="a3"/>
              <w:tblW w:w="0" w:type="auto"/>
              <w:jc w:val="center"/>
              <w:tblLook w:val="04A0" w:firstRow="1" w:lastRow="0" w:firstColumn="1" w:lastColumn="0" w:noHBand="0" w:noVBand="1"/>
            </w:tblPr>
            <w:tblGrid>
              <w:gridCol w:w="1165"/>
              <w:gridCol w:w="488"/>
              <w:gridCol w:w="1165"/>
              <w:gridCol w:w="1165"/>
              <w:gridCol w:w="489"/>
              <w:gridCol w:w="489"/>
              <w:gridCol w:w="1165"/>
              <w:gridCol w:w="489"/>
              <w:gridCol w:w="1165"/>
              <w:gridCol w:w="489"/>
            </w:tblGrid>
            <w:tr w:rsidR="0077790C" w:rsidRPr="007B144A" w14:paraId="76DF6B10" w14:textId="77777777" w:rsidTr="00801F06">
              <w:trPr>
                <w:jc w:val="center"/>
              </w:trPr>
              <w:tc>
                <w:tcPr>
                  <w:tcW w:w="1068" w:type="dxa"/>
                </w:tcPr>
                <w:p w14:paraId="3FAF703C" w14:textId="77777777" w:rsidR="0077790C" w:rsidRPr="007B144A" w:rsidRDefault="0077790C" w:rsidP="0077790C">
                  <w:pPr>
                    <w:ind w:firstLine="709"/>
                    <w:jc w:val="both"/>
                    <w:rPr>
                      <w:rFonts w:ascii="Times New Roman" w:eastAsia="Times New Roman" w:hAnsi="Times New Roman" w:cs="Times New Roman"/>
                      <w:color w:val="000000"/>
                      <w:sz w:val="24"/>
                      <w:szCs w:val="24"/>
                      <w:lang w:eastAsia="ru-RU"/>
                    </w:rPr>
                  </w:pPr>
                  <w:r w:rsidRPr="007B144A">
                    <w:rPr>
                      <w:rFonts w:ascii="Times New Roman" w:eastAsia="Times New Roman" w:hAnsi="Times New Roman" w:cs="Times New Roman"/>
                      <w:color w:val="000000"/>
                      <w:sz w:val="24"/>
                      <w:szCs w:val="24"/>
                      <w:lang w:eastAsia="ru-RU"/>
                    </w:rPr>
                    <w:t>10</w:t>
                  </w:r>
                </w:p>
              </w:tc>
              <w:tc>
                <w:tcPr>
                  <w:tcW w:w="1068" w:type="dxa"/>
                </w:tcPr>
                <w:p w14:paraId="487194E6" w14:textId="77777777" w:rsidR="0077790C" w:rsidRPr="007B144A" w:rsidRDefault="0077790C" w:rsidP="0077790C">
                  <w:pPr>
                    <w:ind w:firstLine="709"/>
                    <w:jc w:val="both"/>
                    <w:rPr>
                      <w:rFonts w:ascii="Times New Roman" w:eastAsia="Times New Roman" w:hAnsi="Times New Roman" w:cs="Times New Roman"/>
                      <w:color w:val="000000"/>
                      <w:sz w:val="24"/>
                      <w:szCs w:val="24"/>
                      <w:lang w:eastAsia="ru-RU"/>
                    </w:rPr>
                  </w:pPr>
                </w:p>
              </w:tc>
              <w:tc>
                <w:tcPr>
                  <w:tcW w:w="1068" w:type="dxa"/>
                </w:tcPr>
                <w:p w14:paraId="486A12FF" w14:textId="77777777" w:rsidR="0077790C" w:rsidRPr="007B144A" w:rsidRDefault="0077790C" w:rsidP="0077790C">
                  <w:pPr>
                    <w:ind w:firstLine="709"/>
                    <w:jc w:val="both"/>
                    <w:rPr>
                      <w:rFonts w:ascii="Times New Roman" w:eastAsia="Times New Roman" w:hAnsi="Times New Roman" w:cs="Times New Roman"/>
                      <w:color w:val="000000"/>
                      <w:sz w:val="24"/>
                      <w:szCs w:val="24"/>
                      <w:lang w:eastAsia="ru-RU"/>
                    </w:rPr>
                  </w:pPr>
                  <w:r w:rsidRPr="007B144A">
                    <w:rPr>
                      <w:rFonts w:ascii="Times New Roman" w:eastAsia="Times New Roman" w:hAnsi="Times New Roman" w:cs="Times New Roman"/>
                      <w:color w:val="000000"/>
                      <w:sz w:val="24"/>
                      <w:szCs w:val="24"/>
                      <w:lang w:eastAsia="ru-RU"/>
                    </w:rPr>
                    <w:t>20</w:t>
                  </w:r>
                </w:p>
              </w:tc>
              <w:tc>
                <w:tcPr>
                  <w:tcW w:w="1068" w:type="dxa"/>
                </w:tcPr>
                <w:p w14:paraId="28679981" w14:textId="77777777" w:rsidR="0077790C" w:rsidRPr="007B144A" w:rsidRDefault="0077790C" w:rsidP="0077790C">
                  <w:pPr>
                    <w:ind w:firstLine="709"/>
                    <w:jc w:val="both"/>
                    <w:rPr>
                      <w:rFonts w:ascii="Times New Roman" w:eastAsia="Times New Roman" w:hAnsi="Times New Roman" w:cs="Times New Roman"/>
                      <w:color w:val="000000"/>
                      <w:sz w:val="24"/>
                      <w:szCs w:val="24"/>
                      <w:lang w:eastAsia="ru-RU"/>
                    </w:rPr>
                  </w:pPr>
                  <w:r w:rsidRPr="007B144A">
                    <w:rPr>
                      <w:rFonts w:ascii="Times New Roman" w:eastAsia="Times New Roman" w:hAnsi="Times New Roman" w:cs="Times New Roman"/>
                      <w:color w:val="000000"/>
                      <w:sz w:val="24"/>
                      <w:szCs w:val="24"/>
                      <w:lang w:eastAsia="ru-RU"/>
                    </w:rPr>
                    <w:t>25</w:t>
                  </w:r>
                </w:p>
              </w:tc>
              <w:tc>
                <w:tcPr>
                  <w:tcW w:w="1068" w:type="dxa"/>
                </w:tcPr>
                <w:p w14:paraId="2978ADAD" w14:textId="77777777" w:rsidR="0077790C" w:rsidRPr="007B144A" w:rsidRDefault="0077790C" w:rsidP="0077790C">
                  <w:pPr>
                    <w:ind w:firstLine="709"/>
                    <w:jc w:val="both"/>
                    <w:rPr>
                      <w:rFonts w:ascii="Times New Roman" w:eastAsia="Times New Roman" w:hAnsi="Times New Roman" w:cs="Times New Roman"/>
                      <w:color w:val="000000"/>
                      <w:sz w:val="24"/>
                      <w:szCs w:val="24"/>
                      <w:lang w:eastAsia="ru-RU"/>
                    </w:rPr>
                  </w:pPr>
                </w:p>
              </w:tc>
              <w:tc>
                <w:tcPr>
                  <w:tcW w:w="1068" w:type="dxa"/>
                </w:tcPr>
                <w:p w14:paraId="15AB8816" w14:textId="77777777" w:rsidR="0077790C" w:rsidRPr="007B144A" w:rsidRDefault="0077790C" w:rsidP="0077790C">
                  <w:pPr>
                    <w:ind w:firstLine="709"/>
                    <w:jc w:val="both"/>
                    <w:rPr>
                      <w:rFonts w:ascii="Times New Roman" w:eastAsia="Times New Roman" w:hAnsi="Times New Roman" w:cs="Times New Roman"/>
                      <w:color w:val="000000"/>
                      <w:sz w:val="24"/>
                      <w:szCs w:val="24"/>
                      <w:lang w:eastAsia="ru-RU"/>
                    </w:rPr>
                  </w:pPr>
                </w:p>
              </w:tc>
              <w:tc>
                <w:tcPr>
                  <w:tcW w:w="1068" w:type="dxa"/>
                </w:tcPr>
                <w:p w14:paraId="70907D58" w14:textId="77777777" w:rsidR="0077790C" w:rsidRPr="007B144A" w:rsidRDefault="0077790C" w:rsidP="0077790C">
                  <w:pPr>
                    <w:ind w:firstLine="709"/>
                    <w:jc w:val="both"/>
                    <w:rPr>
                      <w:rFonts w:ascii="Times New Roman" w:eastAsia="Times New Roman" w:hAnsi="Times New Roman" w:cs="Times New Roman"/>
                      <w:color w:val="000000"/>
                      <w:sz w:val="24"/>
                      <w:szCs w:val="24"/>
                      <w:lang w:eastAsia="ru-RU"/>
                    </w:rPr>
                  </w:pPr>
                  <w:r w:rsidRPr="007B144A">
                    <w:rPr>
                      <w:rFonts w:ascii="Times New Roman" w:eastAsia="Times New Roman" w:hAnsi="Times New Roman" w:cs="Times New Roman"/>
                      <w:color w:val="000000"/>
                      <w:sz w:val="24"/>
                      <w:szCs w:val="24"/>
                      <w:lang w:eastAsia="ru-RU"/>
                    </w:rPr>
                    <w:t>40</w:t>
                  </w:r>
                </w:p>
              </w:tc>
              <w:tc>
                <w:tcPr>
                  <w:tcW w:w="1068" w:type="dxa"/>
                </w:tcPr>
                <w:p w14:paraId="72259280" w14:textId="77777777" w:rsidR="0077790C" w:rsidRPr="007B144A" w:rsidRDefault="0077790C" w:rsidP="0077790C">
                  <w:pPr>
                    <w:ind w:firstLine="709"/>
                    <w:jc w:val="both"/>
                    <w:rPr>
                      <w:rFonts w:ascii="Times New Roman" w:eastAsia="Times New Roman" w:hAnsi="Times New Roman" w:cs="Times New Roman"/>
                      <w:color w:val="000000"/>
                      <w:sz w:val="24"/>
                      <w:szCs w:val="24"/>
                      <w:lang w:eastAsia="ru-RU"/>
                    </w:rPr>
                  </w:pPr>
                </w:p>
              </w:tc>
              <w:tc>
                <w:tcPr>
                  <w:tcW w:w="1069" w:type="dxa"/>
                </w:tcPr>
                <w:p w14:paraId="26722A51" w14:textId="77777777" w:rsidR="0077790C" w:rsidRPr="007B144A" w:rsidRDefault="0077790C" w:rsidP="0077790C">
                  <w:pPr>
                    <w:ind w:firstLine="709"/>
                    <w:jc w:val="both"/>
                    <w:rPr>
                      <w:rFonts w:ascii="Times New Roman" w:eastAsia="Times New Roman" w:hAnsi="Times New Roman" w:cs="Times New Roman"/>
                      <w:color w:val="000000"/>
                      <w:sz w:val="24"/>
                      <w:szCs w:val="24"/>
                      <w:lang w:eastAsia="ru-RU"/>
                    </w:rPr>
                  </w:pPr>
                  <w:r w:rsidRPr="007B144A">
                    <w:rPr>
                      <w:rFonts w:ascii="Times New Roman" w:eastAsia="Times New Roman" w:hAnsi="Times New Roman" w:cs="Times New Roman"/>
                      <w:color w:val="000000"/>
                      <w:sz w:val="24"/>
                      <w:szCs w:val="24"/>
                      <w:lang w:eastAsia="ru-RU"/>
                    </w:rPr>
                    <w:t>50</w:t>
                  </w:r>
                </w:p>
              </w:tc>
              <w:tc>
                <w:tcPr>
                  <w:tcW w:w="1069" w:type="dxa"/>
                </w:tcPr>
                <w:p w14:paraId="04CE3BF9" w14:textId="77777777" w:rsidR="0077790C" w:rsidRPr="007B144A" w:rsidRDefault="0077790C" w:rsidP="0077790C">
                  <w:pPr>
                    <w:ind w:firstLine="709"/>
                    <w:jc w:val="both"/>
                    <w:rPr>
                      <w:rFonts w:ascii="Times New Roman" w:eastAsia="Times New Roman" w:hAnsi="Times New Roman" w:cs="Times New Roman"/>
                      <w:color w:val="000000"/>
                      <w:sz w:val="24"/>
                      <w:szCs w:val="24"/>
                      <w:lang w:eastAsia="ru-RU"/>
                    </w:rPr>
                  </w:pPr>
                </w:p>
              </w:tc>
            </w:tr>
          </w:tbl>
          <w:p w14:paraId="0DFBCDC0" w14:textId="77777777" w:rsidR="006B3901" w:rsidRDefault="006B3901" w:rsidP="0077790C">
            <w:pPr>
              <w:shd w:val="clear" w:color="auto" w:fill="FFFFFF"/>
              <w:ind w:firstLine="709"/>
              <w:jc w:val="both"/>
              <w:rPr>
                <w:rFonts w:ascii="Times New Roman" w:eastAsia="Times New Roman" w:hAnsi="Times New Roman" w:cs="Times New Roman"/>
                <w:b/>
                <w:i/>
                <w:color w:val="000000"/>
                <w:sz w:val="28"/>
                <w:szCs w:val="28"/>
                <w:lang w:eastAsia="ru-RU"/>
              </w:rPr>
            </w:pPr>
          </w:p>
          <w:p w14:paraId="741B3A13" w14:textId="0150A5F8" w:rsidR="0077790C" w:rsidRPr="0077790C" w:rsidRDefault="0077790C" w:rsidP="0077790C">
            <w:pPr>
              <w:shd w:val="clear" w:color="auto" w:fill="FFFFFF"/>
              <w:ind w:firstLine="709"/>
              <w:jc w:val="both"/>
              <w:rPr>
                <w:rFonts w:ascii="Times New Roman" w:eastAsia="Times New Roman" w:hAnsi="Times New Roman" w:cs="Times New Roman"/>
                <w:b/>
                <w:i/>
                <w:color w:val="000000"/>
                <w:sz w:val="28"/>
                <w:szCs w:val="28"/>
                <w:lang w:eastAsia="ru-RU"/>
              </w:rPr>
            </w:pPr>
            <w:r w:rsidRPr="0077790C">
              <w:rPr>
                <w:rFonts w:ascii="Times New Roman" w:eastAsia="Times New Roman" w:hAnsi="Times New Roman" w:cs="Times New Roman"/>
                <w:b/>
                <w:i/>
                <w:color w:val="000000"/>
                <w:sz w:val="28"/>
                <w:szCs w:val="28"/>
                <w:lang w:eastAsia="ru-RU"/>
              </w:rPr>
              <w:t xml:space="preserve">2. Числовые таблицы </w:t>
            </w:r>
            <w:proofErr w:type="spellStart"/>
            <w:r w:rsidRPr="0077790C">
              <w:rPr>
                <w:rFonts w:ascii="Times New Roman" w:eastAsia="Times New Roman" w:hAnsi="Times New Roman" w:cs="Times New Roman"/>
                <w:b/>
                <w:i/>
                <w:color w:val="000000"/>
                <w:sz w:val="28"/>
                <w:szCs w:val="28"/>
                <w:lang w:eastAsia="ru-RU"/>
              </w:rPr>
              <w:t>Шульте</w:t>
            </w:r>
            <w:proofErr w:type="spellEnd"/>
            <w:r w:rsidRPr="0077790C">
              <w:rPr>
                <w:rFonts w:ascii="Times New Roman" w:eastAsia="Times New Roman" w:hAnsi="Times New Roman" w:cs="Times New Roman"/>
                <w:b/>
                <w:i/>
                <w:color w:val="000000"/>
                <w:sz w:val="28"/>
                <w:szCs w:val="28"/>
                <w:lang w:eastAsia="ru-RU"/>
              </w:rPr>
              <w:t>:</w:t>
            </w:r>
          </w:p>
          <w:tbl>
            <w:tblPr>
              <w:tblpPr w:leftFromText="180" w:rightFromText="180" w:vertAnchor="text" w:horzAnchor="page" w:tblpXSpec="center" w:tblpY="238"/>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5"/>
              <w:gridCol w:w="1165"/>
              <w:gridCol w:w="1165"/>
              <w:gridCol w:w="1165"/>
              <w:gridCol w:w="1165"/>
            </w:tblGrid>
            <w:tr w:rsidR="0077790C" w:rsidRPr="007B144A" w14:paraId="52D5895C" w14:textId="77777777" w:rsidTr="007B144A">
              <w:trPr>
                <w:trHeight w:val="273"/>
              </w:trPr>
              <w:tc>
                <w:tcPr>
                  <w:tcW w:w="529" w:type="dxa"/>
                  <w:vAlign w:val="center"/>
                </w:tcPr>
                <w:p w14:paraId="538FCF15"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9</w:t>
                  </w:r>
                </w:p>
              </w:tc>
              <w:tc>
                <w:tcPr>
                  <w:tcW w:w="521" w:type="dxa"/>
                  <w:vAlign w:val="center"/>
                </w:tcPr>
                <w:p w14:paraId="4F082CEC"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5</w:t>
                  </w:r>
                </w:p>
              </w:tc>
              <w:tc>
                <w:tcPr>
                  <w:tcW w:w="509" w:type="dxa"/>
                  <w:vAlign w:val="center"/>
                </w:tcPr>
                <w:p w14:paraId="07B040D7"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11</w:t>
                  </w:r>
                </w:p>
              </w:tc>
              <w:tc>
                <w:tcPr>
                  <w:tcW w:w="531" w:type="dxa"/>
                  <w:vAlign w:val="center"/>
                </w:tcPr>
                <w:p w14:paraId="0FB42930"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23</w:t>
                  </w:r>
                </w:p>
              </w:tc>
              <w:tc>
                <w:tcPr>
                  <w:tcW w:w="545" w:type="dxa"/>
                  <w:vAlign w:val="center"/>
                </w:tcPr>
                <w:p w14:paraId="0D9CC8F1"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20</w:t>
                  </w:r>
                </w:p>
              </w:tc>
            </w:tr>
            <w:tr w:rsidR="0077790C" w:rsidRPr="007B144A" w14:paraId="79502B99" w14:textId="77777777" w:rsidTr="007B144A">
              <w:trPr>
                <w:trHeight w:val="277"/>
              </w:trPr>
              <w:tc>
                <w:tcPr>
                  <w:tcW w:w="529" w:type="dxa"/>
                  <w:vAlign w:val="center"/>
                </w:tcPr>
                <w:p w14:paraId="65037705"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14</w:t>
                  </w:r>
                </w:p>
              </w:tc>
              <w:tc>
                <w:tcPr>
                  <w:tcW w:w="521" w:type="dxa"/>
                  <w:vAlign w:val="center"/>
                </w:tcPr>
                <w:p w14:paraId="50F9EA89"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25</w:t>
                  </w:r>
                </w:p>
              </w:tc>
              <w:tc>
                <w:tcPr>
                  <w:tcW w:w="509" w:type="dxa"/>
                  <w:vAlign w:val="center"/>
                </w:tcPr>
                <w:p w14:paraId="1EA75CF1"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17</w:t>
                  </w:r>
                </w:p>
              </w:tc>
              <w:tc>
                <w:tcPr>
                  <w:tcW w:w="531" w:type="dxa"/>
                  <w:vAlign w:val="center"/>
                </w:tcPr>
                <w:p w14:paraId="15A554DB"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19</w:t>
                  </w:r>
                </w:p>
              </w:tc>
              <w:tc>
                <w:tcPr>
                  <w:tcW w:w="545" w:type="dxa"/>
                  <w:vAlign w:val="center"/>
                </w:tcPr>
                <w:p w14:paraId="02B51E18"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13</w:t>
                  </w:r>
                </w:p>
              </w:tc>
            </w:tr>
            <w:tr w:rsidR="0077790C" w:rsidRPr="007B144A" w14:paraId="43CE7F0F" w14:textId="77777777" w:rsidTr="007B144A">
              <w:trPr>
                <w:trHeight w:val="267"/>
              </w:trPr>
              <w:tc>
                <w:tcPr>
                  <w:tcW w:w="529" w:type="dxa"/>
                  <w:vAlign w:val="center"/>
                </w:tcPr>
                <w:p w14:paraId="13A58539"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16</w:t>
                  </w:r>
                </w:p>
              </w:tc>
              <w:tc>
                <w:tcPr>
                  <w:tcW w:w="521" w:type="dxa"/>
                  <w:vAlign w:val="center"/>
                </w:tcPr>
                <w:p w14:paraId="4FF490D5"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21</w:t>
                  </w:r>
                </w:p>
              </w:tc>
              <w:tc>
                <w:tcPr>
                  <w:tcW w:w="509" w:type="dxa"/>
                  <w:vAlign w:val="center"/>
                </w:tcPr>
                <w:p w14:paraId="74650CE6"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7</w:t>
                  </w:r>
                </w:p>
              </w:tc>
              <w:tc>
                <w:tcPr>
                  <w:tcW w:w="531" w:type="dxa"/>
                  <w:vAlign w:val="center"/>
                </w:tcPr>
                <w:p w14:paraId="63ACC55E"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3</w:t>
                  </w:r>
                </w:p>
              </w:tc>
              <w:tc>
                <w:tcPr>
                  <w:tcW w:w="545" w:type="dxa"/>
                  <w:vAlign w:val="center"/>
                </w:tcPr>
                <w:p w14:paraId="761CA40D"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1</w:t>
                  </w:r>
                </w:p>
              </w:tc>
            </w:tr>
            <w:tr w:rsidR="0077790C" w:rsidRPr="007B144A" w14:paraId="23097B10" w14:textId="77777777" w:rsidTr="007B144A">
              <w:trPr>
                <w:trHeight w:val="272"/>
              </w:trPr>
              <w:tc>
                <w:tcPr>
                  <w:tcW w:w="529" w:type="dxa"/>
                  <w:vAlign w:val="center"/>
                </w:tcPr>
                <w:p w14:paraId="63ED317F"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18</w:t>
                  </w:r>
                </w:p>
              </w:tc>
              <w:tc>
                <w:tcPr>
                  <w:tcW w:w="521" w:type="dxa"/>
                  <w:vAlign w:val="center"/>
                </w:tcPr>
                <w:p w14:paraId="1D90C72E"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12</w:t>
                  </w:r>
                </w:p>
              </w:tc>
              <w:tc>
                <w:tcPr>
                  <w:tcW w:w="509" w:type="dxa"/>
                  <w:vAlign w:val="center"/>
                </w:tcPr>
                <w:p w14:paraId="5635F4B8"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6</w:t>
                  </w:r>
                </w:p>
              </w:tc>
              <w:tc>
                <w:tcPr>
                  <w:tcW w:w="531" w:type="dxa"/>
                  <w:vAlign w:val="center"/>
                </w:tcPr>
                <w:p w14:paraId="6EFA1BD8"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24</w:t>
                  </w:r>
                </w:p>
              </w:tc>
              <w:tc>
                <w:tcPr>
                  <w:tcW w:w="545" w:type="dxa"/>
                  <w:vAlign w:val="center"/>
                </w:tcPr>
                <w:p w14:paraId="0C0B27FB"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4</w:t>
                  </w:r>
                </w:p>
              </w:tc>
            </w:tr>
            <w:tr w:rsidR="0077790C" w:rsidRPr="007B144A" w14:paraId="5E606AAA" w14:textId="77777777" w:rsidTr="007B144A">
              <w:trPr>
                <w:trHeight w:val="261"/>
              </w:trPr>
              <w:tc>
                <w:tcPr>
                  <w:tcW w:w="529" w:type="dxa"/>
                  <w:vAlign w:val="center"/>
                </w:tcPr>
                <w:p w14:paraId="3DC2D51A"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22</w:t>
                  </w:r>
                </w:p>
              </w:tc>
              <w:tc>
                <w:tcPr>
                  <w:tcW w:w="521" w:type="dxa"/>
                  <w:vAlign w:val="center"/>
                </w:tcPr>
                <w:p w14:paraId="76761A70"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15</w:t>
                  </w:r>
                </w:p>
              </w:tc>
              <w:tc>
                <w:tcPr>
                  <w:tcW w:w="509" w:type="dxa"/>
                  <w:vAlign w:val="center"/>
                </w:tcPr>
                <w:p w14:paraId="2BE12C48"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10</w:t>
                  </w:r>
                </w:p>
              </w:tc>
              <w:tc>
                <w:tcPr>
                  <w:tcW w:w="531" w:type="dxa"/>
                  <w:vAlign w:val="center"/>
                </w:tcPr>
                <w:p w14:paraId="786C87B7"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2</w:t>
                  </w:r>
                </w:p>
              </w:tc>
              <w:tc>
                <w:tcPr>
                  <w:tcW w:w="545" w:type="dxa"/>
                  <w:vAlign w:val="center"/>
                </w:tcPr>
                <w:p w14:paraId="769F7535"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8</w:t>
                  </w:r>
                </w:p>
              </w:tc>
            </w:tr>
          </w:tbl>
          <w:p w14:paraId="33E8D1B4" w14:textId="77777777" w:rsidR="0077790C" w:rsidRPr="0077790C" w:rsidRDefault="0077790C" w:rsidP="0077790C">
            <w:pPr>
              <w:shd w:val="clear" w:color="auto" w:fill="FFFFFF"/>
              <w:ind w:firstLine="709"/>
              <w:jc w:val="both"/>
              <w:rPr>
                <w:rFonts w:ascii="Times New Roman" w:eastAsia="Times New Roman" w:hAnsi="Times New Roman" w:cs="Times New Roman"/>
                <w:color w:val="000000"/>
                <w:sz w:val="28"/>
                <w:szCs w:val="28"/>
                <w:lang w:eastAsia="ru-RU"/>
              </w:rPr>
            </w:pPr>
          </w:p>
          <w:p w14:paraId="05C1A6FC" w14:textId="77777777" w:rsidR="0077790C" w:rsidRPr="0077790C" w:rsidRDefault="0077790C" w:rsidP="0077790C">
            <w:pPr>
              <w:ind w:firstLine="709"/>
              <w:jc w:val="both"/>
              <w:rPr>
                <w:rFonts w:ascii="Times New Roman" w:hAnsi="Times New Roman" w:cs="Times New Roman"/>
                <w:sz w:val="28"/>
                <w:szCs w:val="28"/>
              </w:rPr>
            </w:pPr>
          </w:p>
          <w:p w14:paraId="712FB4B0" w14:textId="77777777" w:rsidR="0077790C" w:rsidRPr="0077790C" w:rsidRDefault="0077790C" w:rsidP="0077790C">
            <w:pPr>
              <w:ind w:firstLine="709"/>
              <w:jc w:val="both"/>
              <w:rPr>
                <w:rFonts w:ascii="Times New Roman" w:hAnsi="Times New Roman" w:cs="Times New Roman"/>
                <w:sz w:val="28"/>
                <w:szCs w:val="28"/>
              </w:rPr>
            </w:pPr>
          </w:p>
          <w:p w14:paraId="4E33A50B" w14:textId="77777777" w:rsidR="0077790C" w:rsidRPr="0077790C" w:rsidRDefault="0077790C" w:rsidP="0077790C">
            <w:pPr>
              <w:ind w:firstLine="709"/>
              <w:jc w:val="both"/>
              <w:rPr>
                <w:rFonts w:ascii="Times New Roman" w:hAnsi="Times New Roman" w:cs="Times New Roman"/>
                <w:sz w:val="28"/>
                <w:szCs w:val="28"/>
              </w:rPr>
            </w:pPr>
          </w:p>
          <w:p w14:paraId="2E4F806C" w14:textId="77777777" w:rsidR="0077790C" w:rsidRPr="0077790C" w:rsidRDefault="0077790C" w:rsidP="0077790C">
            <w:pPr>
              <w:ind w:firstLine="709"/>
              <w:jc w:val="both"/>
              <w:rPr>
                <w:rFonts w:ascii="Times New Roman" w:hAnsi="Times New Roman" w:cs="Times New Roman"/>
                <w:sz w:val="28"/>
                <w:szCs w:val="28"/>
              </w:rPr>
            </w:pPr>
          </w:p>
          <w:p w14:paraId="3AFE7884" w14:textId="65876E7B" w:rsidR="0077790C" w:rsidRDefault="0077790C" w:rsidP="0077790C">
            <w:pPr>
              <w:ind w:firstLine="709"/>
              <w:jc w:val="both"/>
              <w:rPr>
                <w:rFonts w:ascii="Times New Roman" w:hAnsi="Times New Roman" w:cs="Times New Roman"/>
                <w:sz w:val="28"/>
                <w:szCs w:val="28"/>
              </w:rPr>
            </w:pPr>
          </w:p>
          <w:p w14:paraId="5802F90A" w14:textId="3A19BA33" w:rsidR="0077790C" w:rsidRPr="0077790C" w:rsidRDefault="0077790C" w:rsidP="0077790C">
            <w:pPr>
              <w:ind w:firstLine="709"/>
              <w:jc w:val="both"/>
              <w:rPr>
                <w:rFonts w:ascii="Times New Roman" w:hAnsi="Times New Roman" w:cs="Times New Roman"/>
                <w:i/>
                <w:color w:val="000000"/>
                <w:sz w:val="28"/>
                <w:szCs w:val="28"/>
              </w:rPr>
            </w:pPr>
            <w:r w:rsidRPr="0077790C">
              <w:rPr>
                <w:rFonts w:ascii="Times New Roman" w:hAnsi="Times New Roman" w:cs="Times New Roman"/>
                <w:color w:val="000000"/>
                <w:sz w:val="28"/>
                <w:szCs w:val="28"/>
              </w:rPr>
              <w:t>а)</w:t>
            </w:r>
            <w:r w:rsidRPr="0077790C">
              <w:rPr>
                <w:rFonts w:ascii="Times New Roman" w:hAnsi="Times New Roman" w:cs="Times New Roman"/>
                <w:i/>
                <w:color w:val="000000"/>
                <w:sz w:val="28"/>
                <w:szCs w:val="28"/>
              </w:rPr>
              <w:t xml:space="preserve"> Найдите числа по порядку от 1 до ..., называя их вслух.</w:t>
            </w:r>
          </w:p>
          <w:p w14:paraId="0518E0D5" w14:textId="19D7461B" w:rsidR="0077790C" w:rsidRPr="0077790C" w:rsidRDefault="0077790C" w:rsidP="0077790C">
            <w:pPr>
              <w:ind w:firstLine="709"/>
              <w:jc w:val="both"/>
              <w:rPr>
                <w:rFonts w:ascii="Times New Roman" w:hAnsi="Times New Roman" w:cs="Times New Roman"/>
                <w:color w:val="000000"/>
                <w:sz w:val="28"/>
                <w:szCs w:val="28"/>
              </w:rPr>
            </w:pPr>
            <w:r w:rsidRPr="0077790C">
              <w:rPr>
                <w:rFonts w:ascii="Times New Roman" w:hAnsi="Times New Roman" w:cs="Times New Roman"/>
                <w:color w:val="000000"/>
                <w:sz w:val="28"/>
                <w:szCs w:val="28"/>
              </w:rPr>
              <w:t>Затем можно продолжить работу по этим таблицам</w:t>
            </w:r>
            <w:r w:rsidR="007B144A">
              <w:rPr>
                <w:rFonts w:ascii="Times New Roman" w:hAnsi="Times New Roman" w:cs="Times New Roman"/>
                <w:color w:val="000000"/>
                <w:sz w:val="28"/>
                <w:szCs w:val="28"/>
              </w:rPr>
              <w:t>.</w:t>
            </w:r>
          </w:p>
          <w:p w14:paraId="267609F2" w14:textId="2F63C9DB" w:rsidR="0077790C" w:rsidRPr="0077790C" w:rsidRDefault="0077790C" w:rsidP="0077790C">
            <w:pPr>
              <w:ind w:firstLine="709"/>
              <w:jc w:val="both"/>
              <w:rPr>
                <w:rFonts w:ascii="Times New Roman" w:hAnsi="Times New Roman" w:cs="Times New Roman"/>
                <w:i/>
                <w:color w:val="000000"/>
                <w:sz w:val="28"/>
                <w:szCs w:val="28"/>
              </w:rPr>
            </w:pPr>
            <w:r w:rsidRPr="0077790C">
              <w:rPr>
                <w:rFonts w:ascii="Times New Roman" w:hAnsi="Times New Roman" w:cs="Times New Roman"/>
                <w:color w:val="000000"/>
                <w:sz w:val="28"/>
                <w:szCs w:val="28"/>
              </w:rPr>
              <w:t>б)</w:t>
            </w:r>
            <w:r w:rsidRPr="0077790C">
              <w:rPr>
                <w:rFonts w:ascii="Times New Roman" w:hAnsi="Times New Roman" w:cs="Times New Roman"/>
                <w:i/>
                <w:color w:val="000000"/>
                <w:sz w:val="28"/>
                <w:szCs w:val="28"/>
              </w:rPr>
              <w:t xml:space="preserve"> Найти сумму (разность) чисел 1 и 2 строки каждого столбца</w:t>
            </w:r>
            <w:r w:rsidR="007B144A">
              <w:rPr>
                <w:rFonts w:ascii="Times New Roman" w:hAnsi="Times New Roman" w:cs="Times New Roman"/>
                <w:i/>
                <w:color w:val="000000"/>
                <w:sz w:val="28"/>
                <w:szCs w:val="28"/>
              </w:rPr>
              <w:t>.</w:t>
            </w:r>
          </w:p>
          <w:p w14:paraId="19685618" w14:textId="77777777" w:rsidR="0077790C" w:rsidRPr="0077790C" w:rsidRDefault="0077790C" w:rsidP="0077790C">
            <w:pPr>
              <w:ind w:firstLine="709"/>
              <w:jc w:val="both"/>
              <w:rPr>
                <w:rFonts w:ascii="Times New Roman" w:hAnsi="Times New Roman" w:cs="Times New Roman"/>
                <w:i/>
                <w:color w:val="000000"/>
                <w:sz w:val="28"/>
                <w:szCs w:val="28"/>
              </w:rPr>
            </w:pPr>
            <w:r w:rsidRPr="0077790C">
              <w:rPr>
                <w:rFonts w:ascii="Times New Roman" w:hAnsi="Times New Roman" w:cs="Times New Roman"/>
                <w:color w:val="000000"/>
                <w:sz w:val="28"/>
                <w:szCs w:val="28"/>
              </w:rPr>
              <w:t>в)</w:t>
            </w:r>
            <w:r w:rsidRPr="0077790C">
              <w:rPr>
                <w:rFonts w:ascii="Times New Roman" w:hAnsi="Times New Roman" w:cs="Times New Roman"/>
                <w:i/>
                <w:color w:val="000000"/>
                <w:sz w:val="28"/>
                <w:szCs w:val="28"/>
              </w:rPr>
              <w:t xml:space="preserve"> Числа 1 столбика увеличить, уменьшить на….</w:t>
            </w:r>
          </w:p>
          <w:p w14:paraId="52BB8DA4" w14:textId="77777777" w:rsidR="0077790C" w:rsidRPr="0077790C" w:rsidRDefault="0077790C" w:rsidP="0077790C">
            <w:pPr>
              <w:ind w:firstLine="709"/>
              <w:jc w:val="both"/>
              <w:rPr>
                <w:rFonts w:ascii="Times New Roman" w:hAnsi="Times New Roman" w:cs="Times New Roman"/>
                <w:color w:val="000000"/>
                <w:sz w:val="28"/>
                <w:szCs w:val="28"/>
              </w:rPr>
            </w:pPr>
            <w:r w:rsidRPr="0077790C">
              <w:rPr>
                <w:rFonts w:ascii="Times New Roman" w:hAnsi="Times New Roman" w:cs="Times New Roman"/>
                <w:color w:val="000000"/>
                <w:sz w:val="28"/>
                <w:szCs w:val="28"/>
              </w:rPr>
              <w:lastRenderedPageBreak/>
              <w:t>С этими числами возможны различные задания (прочитать, разложить на разрядные слагаемые, назвать общее количество десятков, единиц)</w:t>
            </w:r>
          </w:p>
          <w:p w14:paraId="0035ABE4" w14:textId="77777777" w:rsidR="0077790C" w:rsidRPr="0077790C" w:rsidRDefault="0077790C" w:rsidP="0077790C">
            <w:pPr>
              <w:ind w:firstLine="709"/>
              <w:jc w:val="both"/>
              <w:rPr>
                <w:rFonts w:ascii="Times New Roman" w:hAnsi="Times New Roman" w:cs="Times New Roman"/>
                <w:b/>
                <w:i/>
                <w:color w:val="000000"/>
                <w:sz w:val="28"/>
                <w:szCs w:val="28"/>
              </w:rPr>
            </w:pPr>
            <w:r w:rsidRPr="0077790C">
              <w:rPr>
                <w:rFonts w:ascii="Times New Roman" w:hAnsi="Times New Roman" w:cs="Times New Roman"/>
                <w:b/>
                <w:i/>
                <w:sz w:val="28"/>
                <w:szCs w:val="28"/>
              </w:rPr>
              <w:t xml:space="preserve">3. </w:t>
            </w:r>
            <w:r w:rsidRPr="0077790C">
              <w:rPr>
                <w:rFonts w:ascii="Times New Roman" w:hAnsi="Times New Roman" w:cs="Times New Roman"/>
                <w:b/>
                <w:i/>
                <w:color w:val="000000"/>
                <w:sz w:val="28"/>
                <w:szCs w:val="28"/>
              </w:rPr>
              <w:t>Кодирование.</w:t>
            </w:r>
          </w:p>
          <w:p w14:paraId="260FFF1B" w14:textId="14EDACEB" w:rsidR="0077790C" w:rsidRDefault="0077790C" w:rsidP="0077790C">
            <w:pPr>
              <w:ind w:firstLine="709"/>
              <w:jc w:val="both"/>
              <w:rPr>
                <w:rFonts w:ascii="Times New Roman" w:hAnsi="Times New Roman" w:cs="Times New Roman"/>
                <w:i/>
                <w:color w:val="000000"/>
                <w:sz w:val="28"/>
                <w:szCs w:val="28"/>
              </w:rPr>
            </w:pPr>
            <w:r w:rsidRPr="0077790C">
              <w:rPr>
                <w:rFonts w:ascii="Times New Roman" w:hAnsi="Times New Roman" w:cs="Times New Roman"/>
                <w:color w:val="000000"/>
                <w:sz w:val="28"/>
                <w:szCs w:val="28"/>
              </w:rPr>
              <w:t xml:space="preserve">а) </w:t>
            </w:r>
            <w:r w:rsidRPr="0077790C">
              <w:rPr>
                <w:rFonts w:ascii="Times New Roman" w:hAnsi="Times New Roman" w:cs="Times New Roman"/>
                <w:i/>
                <w:color w:val="000000"/>
                <w:sz w:val="28"/>
                <w:szCs w:val="28"/>
              </w:rPr>
              <w:t>Расположите числа в порядке возрастания, и вы узнаете тему нашего урока:</w:t>
            </w:r>
          </w:p>
          <w:p w14:paraId="7D0F8138" w14:textId="77777777" w:rsidR="00EA79D6" w:rsidRPr="0077790C" w:rsidRDefault="00EA79D6" w:rsidP="0077790C">
            <w:pPr>
              <w:ind w:firstLine="709"/>
              <w:jc w:val="both"/>
              <w:rPr>
                <w:rFonts w:ascii="Times New Roman" w:hAnsi="Times New Roman" w:cs="Times New Roman"/>
                <w:i/>
                <w:color w:val="000000"/>
                <w:sz w:val="28"/>
                <w:szCs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14"/>
              <w:gridCol w:w="914"/>
              <w:gridCol w:w="914"/>
              <w:gridCol w:w="914"/>
              <w:gridCol w:w="914"/>
              <w:gridCol w:w="914"/>
              <w:gridCol w:w="914"/>
            </w:tblGrid>
            <w:tr w:rsidR="0077790C" w:rsidRPr="007B144A" w14:paraId="76368B48" w14:textId="77777777" w:rsidTr="00EA79D6">
              <w:trPr>
                <w:trHeight w:val="327"/>
                <w:jc w:val="center"/>
              </w:trPr>
              <w:tc>
                <w:tcPr>
                  <w:tcW w:w="914" w:type="dxa"/>
                  <w:vAlign w:val="center"/>
                </w:tcPr>
                <w:p w14:paraId="4EBA67E8" w14:textId="77777777" w:rsidR="0077790C" w:rsidRPr="007B144A" w:rsidRDefault="0077790C" w:rsidP="0077790C">
                  <w:pPr>
                    <w:spacing w:after="0" w:line="240" w:lineRule="auto"/>
                    <w:ind w:left="-709" w:right="-11"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2</w:t>
                  </w:r>
                </w:p>
              </w:tc>
              <w:tc>
                <w:tcPr>
                  <w:tcW w:w="914" w:type="dxa"/>
                  <w:vAlign w:val="center"/>
                </w:tcPr>
                <w:p w14:paraId="603100E0" w14:textId="77777777" w:rsidR="0077790C" w:rsidRPr="007B144A" w:rsidRDefault="0077790C" w:rsidP="0077790C">
                  <w:pPr>
                    <w:spacing w:after="0" w:line="240" w:lineRule="auto"/>
                    <w:ind w:left="-709" w:right="-11"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6</w:t>
                  </w:r>
                </w:p>
              </w:tc>
              <w:tc>
                <w:tcPr>
                  <w:tcW w:w="914" w:type="dxa"/>
                  <w:vAlign w:val="center"/>
                </w:tcPr>
                <w:p w14:paraId="52FB8A29" w14:textId="77777777" w:rsidR="0077790C" w:rsidRPr="007B144A" w:rsidRDefault="0077790C" w:rsidP="0077790C">
                  <w:pPr>
                    <w:spacing w:after="0" w:line="240" w:lineRule="auto"/>
                    <w:ind w:left="-709" w:right="-11"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1</w:t>
                  </w:r>
                </w:p>
              </w:tc>
              <w:tc>
                <w:tcPr>
                  <w:tcW w:w="914" w:type="dxa"/>
                  <w:vAlign w:val="center"/>
                </w:tcPr>
                <w:p w14:paraId="16F0193E" w14:textId="77777777" w:rsidR="0077790C" w:rsidRPr="007B144A" w:rsidRDefault="0077790C" w:rsidP="0077790C">
                  <w:pPr>
                    <w:spacing w:after="0" w:line="240" w:lineRule="auto"/>
                    <w:ind w:left="-709" w:right="-11"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4</w:t>
                  </w:r>
                </w:p>
              </w:tc>
              <w:tc>
                <w:tcPr>
                  <w:tcW w:w="914" w:type="dxa"/>
                  <w:vAlign w:val="center"/>
                </w:tcPr>
                <w:p w14:paraId="14052AE8" w14:textId="77777777" w:rsidR="0077790C" w:rsidRPr="007B144A" w:rsidRDefault="0077790C" w:rsidP="0077790C">
                  <w:pPr>
                    <w:spacing w:after="0" w:line="240" w:lineRule="auto"/>
                    <w:ind w:left="-709" w:right="-11"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5</w:t>
                  </w:r>
                </w:p>
              </w:tc>
              <w:tc>
                <w:tcPr>
                  <w:tcW w:w="914" w:type="dxa"/>
                  <w:vAlign w:val="center"/>
                </w:tcPr>
                <w:p w14:paraId="254BAF6B" w14:textId="77777777" w:rsidR="0077790C" w:rsidRPr="007B144A" w:rsidRDefault="0077790C" w:rsidP="0077790C">
                  <w:pPr>
                    <w:spacing w:after="0" w:line="240" w:lineRule="auto"/>
                    <w:ind w:left="-709" w:right="-11"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3</w:t>
                  </w:r>
                </w:p>
              </w:tc>
              <w:tc>
                <w:tcPr>
                  <w:tcW w:w="914" w:type="dxa"/>
                  <w:vAlign w:val="center"/>
                </w:tcPr>
                <w:p w14:paraId="63956AFE" w14:textId="77777777" w:rsidR="0077790C" w:rsidRPr="007B144A" w:rsidRDefault="0077790C" w:rsidP="0077790C">
                  <w:pPr>
                    <w:spacing w:after="0" w:line="240" w:lineRule="auto"/>
                    <w:ind w:left="-709" w:right="-11"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7</w:t>
                  </w:r>
                </w:p>
              </w:tc>
            </w:tr>
            <w:tr w:rsidR="0077790C" w:rsidRPr="007B144A" w14:paraId="4943E0F6" w14:textId="77777777" w:rsidTr="00EA79D6">
              <w:trPr>
                <w:trHeight w:val="276"/>
                <w:jc w:val="center"/>
              </w:trPr>
              <w:tc>
                <w:tcPr>
                  <w:tcW w:w="914" w:type="dxa"/>
                  <w:vAlign w:val="center"/>
                </w:tcPr>
                <w:p w14:paraId="258A3069" w14:textId="77777777" w:rsidR="0077790C" w:rsidRPr="007B144A" w:rsidRDefault="0077790C" w:rsidP="0077790C">
                  <w:pPr>
                    <w:spacing w:after="0" w:line="240" w:lineRule="auto"/>
                    <w:ind w:left="-709" w:right="-11"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е</w:t>
                  </w:r>
                </w:p>
              </w:tc>
              <w:tc>
                <w:tcPr>
                  <w:tcW w:w="914" w:type="dxa"/>
                  <w:vAlign w:val="center"/>
                </w:tcPr>
                <w:p w14:paraId="416FEB4F" w14:textId="77777777" w:rsidR="0077790C" w:rsidRPr="007B144A" w:rsidRDefault="0077790C" w:rsidP="0077790C">
                  <w:pPr>
                    <w:spacing w:after="0" w:line="240" w:lineRule="auto"/>
                    <w:ind w:left="-709" w:right="-11"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о</w:t>
                  </w:r>
                </w:p>
              </w:tc>
              <w:tc>
                <w:tcPr>
                  <w:tcW w:w="914" w:type="dxa"/>
                  <w:vAlign w:val="center"/>
                </w:tcPr>
                <w:p w14:paraId="7DA31441" w14:textId="77777777" w:rsidR="0077790C" w:rsidRPr="007B144A" w:rsidRDefault="0077790C" w:rsidP="0077790C">
                  <w:pPr>
                    <w:spacing w:after="0" w:line="240" w:lineRule="auto"/>
                    <w:ind w:left="-709" w:right="-11"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д</w:t>
                  </w:r>
                </w:p>
              </w:tc>
              <w:tc>
                <w:tcPr>
                  <w:tcW w:w="914" w:type="dxa"/>
                  <w:vAlign w:val="center"/>
                </w:tcPr>
                <w:p w14:paraId="744D0AA7" w14:textId="77777777" w:rsidR="0077790C" w:rsidRPr="007B144A" w:rsidRDefault="0077790C" w:rsidP="0077790C">
                  <w:pPr>
                    <w:spacing w:after="0" w:line="240" w:lineRule="auto"/>
                    <w:ind w:left="-709" w:right="-11"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я</w:t>
                  </w:r>
                </w:p>
              </w:tc>
              <w:tc>
                <w:tcPr>
                  <w:tcW w:w="914" w:type="dxa"/>
                  <w:vAlign w:val="center"/>
                </w:tcPr>
                <w:p w14:paraId="4A9EB169" w14:textId="77777777" w:rsidR="0077790C" w:rsidRPr="007B144A" w:rsidRDefault="0077790C" w:rsidP="0077790C">
                  <w:pPr>
                    <w:spacing w:after="0" w:line="240" w:lineRule="auto"/>
                    <w:ind w:left="-709" w:right="-11"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т</w:t>
                  </w:r>
                </w:p>
              </w:tc>
              <w:tc>
                <w:tcPr>
                  <w:tcW w:w="914" w:type="dxa"/>
                  <w:vAlign w:val="center"/>
                </w:tcPr>
                <w:p w14:paraId="4508F604" w14:textId="77777777" w:rsidR="0077790C" w:rsidRPr="007B144A" w:rsidRDefault="0077790C" w:rsidP="0077790C">
                  <w:pPr>
                    <w:spacing w:after="0" w:line="240" w:lineRule="auto"/>
                    <w:ind w:left="-709" w:right="-11"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с</w:t>
                  </w:r>
                </w:p>
              </w:tc>
              <w:tc>
                <w:tcPr>
                  <w:tcW w:w="914" w:type="dxa"/>
                  <w:vAlign w:val="center"/>
                </w:tcPr>
                <w:p w14:paraId="03D2CE60" w14:textId="77777777" w:rsidR="0077790C" w:rsidRPr="007B144A" w:rsidRDefault="0077790C" w:rsidP="0077790C">
                  <w:pPr>
                    <w:spacing w:after="0" w:line="240" w:lineRule="auto"/>
                    <w:ind w:left="-709" w:right="-11"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к</w:t>
                  </w:r>
                </w:p>
              </w:tc>
            </w:tr>
          </w:tbl>
          <w:p w14:paraId="4C1A1E06" w14:textId="77777777" w:rsidR="0077790C" w:rsidRPr="0077790C" w:rsidRDefault="0077790C" w:rsidP="0077790C">
            <w:pPr>
              <w:ind w:firstLine="709"/>
              <w:jc w:val="both"/>
              <w:rPr>
                <w:rFonts w:ascii="Times New Roman" w:hAnsi="Times New Roman" w:cs="Times New Roman"/>
                <w:color w:val="000000"/>
                <w:sz w:val="28"/>
                <w:szCs w:val="28"/>
              </w:rPr>
            </w:pPr>
            <w:r w:rsidRPr="0077790C">
              <w:rPr>
                <w:rFonts w:ascii="Times New Roman" w:hAnsi="Times New Roman" w:cs="Times New Roman"/>
                <w:color w:val="000000"/>
                <w:sz w:val="28"/>
                <w:szCs w:val="28"/>
              </w:rPr>
              <w:t xml:space="preserve">б) </w:t>
            </w:r>
            <w:r w:rsidRPr="0077790C">
              <w:rPr>
                <w:rFonts w:ascii="Times New Roman" w:hAnsi="Times New Roman" w:cs="Times New Roman"/>
                <w:i/>
                <w:color w:val="000000"/>
                <w:sz w:val="28"/>
                <w:szCs w:val="28"/>
              </w:rPr>
              <w:t>Зашифруйте слова: круг, угол, луч</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17"/>
              <w:gridCol w:w="917"/>
              <w:gridCol w:w="917"/>
              <w:gridCol w:w="917"/>
              <w:gridCol w:w="917"/>
              <w:gridCol w:w="917"/>
              <w:gridCol w:w="917"/>
            </w:tblGrid>
            <w:tr w:rsidR="0077790C" w:rsidRPr="007B144A" w14:paraId="7A192481" w14:textId="77777777" w:rsidTr="00EA79D6">
              <w:trPr>
                <w:trHeight w:val="214"/>
                <w:jc w:val="center"/>
              </w:trPr>
              <w:tc>
                <w:tcPr>
                  <w:tcW w:w="917" w:type="dxa"/>
                  <w:vAlign w:val="center"/>
                </w:tcPr>
                <w:p w14:paraId="20FEB229" w14:textId="77777777" w:rsidR="0077790C" w:rsidRPr="007B144A" w:rsidRDefault="0077790C" w:rsidP="0077790C">
                  <w:pPr>
                    <w:spacing w:after="0" w:line="240" w:lineRule="auto"/>
                    <w:ind w:left="-744"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о</w:t>
                  </w:r>
                </w:p>
              </w:tc>
              <w:tc>
                <w:tcPr>
                  <w:tcW w:w="917" w:type="dxa"/>
                  <w:vAlign w:val="center"/>
                </w:tcPr>
                <w:p w14:paraId="66058A89" w14:textId="77777777" w:rsidR="0077790C" w:rsidRPr="007B144A" w:rsidRDefault="0077790C" w:rsidP="0077790C">
                  <w:pPr>
                    <w:spacing w:after="0" w:line="240" w:lineRule="auto"/>
                    <w:ind w:left="-744"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к</w:t>
                  </w:r>
                </w:p>
              </w:tc>
              <w:tc>
                <w:tcPr>
                  <w:tcW w:w="917" w:type="dxa"/>
                  <w:vAlign w:val="center"/>
                </w:tcPr>
                <w:p w14:paraId="7DA09A15" w14:textId="77777777" w:rsidR="0077790C" w:rsidRPr="007B144A" w:rsidRDefault="0077790C" w:rsidP="0077790C">
                  <w:pPr>
                    <w:spacing w:after="0" w:line="240" w:lineRule="auto"/>
                    <w:ind w:left="-744"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у</w:t>
                  </w:r>
                </w:p>
              </w:tc>
              <w:tc>
                <w:tcPr>
                  <w:tcW w:w="917" w:type="dxa"/>
                  <w:vAlign w:val="center"/>
                </w:tcPr>
                <w:p w14:paraId="1544228D" w14:textId="77777777" w:rsidR="0077790C" w:rsidRPr="007B144A" w:rsidRDefault="0077790C" w:rsidP="0077790C">
                  <w:pPr>
                    <w:spacing w:after="0" w:line="240" w:lineRule="auto"/>
                    <w:ind w:left="-744"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г</w:t>
                  </w:r>
                </w:p>
              </w:tc>
              <w:tc>
                <w:tcPr>
                  <w:tcW w:w="917" w:type="dxa"/>
                  <w:vAlign w:val="center"/>
                </w:tcPr>
                <w:p w14:paraId="71EE25B4" w14:textId="77777777" w:rsidR="0077790C" w:rsidRPr="007B144A" w:rsidRDefault="0077790C" w:rsidP="0077790C">
                  <w:pPr>
                    <w:spacing w:after="0" w:line="240" w:lineRule="auto"/>
                    <w:ind w:left="-744"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р</w:t>
                  </w:r>
                </w:p>
              </w:tc>
              <w:tc>
                <w:tcPr>
                  <w:tcW w:w="917" w:type="dxa"/>
                  <w:vAlign w:val="center"/>
                </w:tcPr>
                <w:p w14:paraId="58296A38" w14:textId="77777777" w:rsidR="0077790C" w:rsidRPr="007B144A" w:rsidRDefault="0077790C" w:rsidP="0077790C">
                  <w:pPr>
                    <w:spacing w:after="0" w:line="240" w:lineRule="auto"/>
                    <w:ind w:left="-744"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ч</w:t>
                  </w:r>
                </w:p>
              </w:tc>
              <w:tc>
                <w:tcPr>
                  <w:tcW w:w="917" w:type="dxa"/>
                  <w:vAlign w:val="center"/>
                </w:tcPr>
                <w:p w14:paraId="47DCBBB0" w14:textId="77777777" w:rsidR="0077790C" w:rsidRPr="007B144A" w:rsidRDefault="0077790C" w:rsidP="0077790C">
                  <w:pPr>
                    <w:spacing w:after="0" w:line="240" w:lineRule="auto"/>
                    <w:ind w:left="-744"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л</w:t>
                  </w:r>
                </w:p>
              </w:tc>
            </w:tr>
            <w:tr w:rsidR="0077790C" w:rsidRPr="007B144A" w14:paraId="46D9E741" w14:textId="77777777" w:rsidTr="00EA79D6">
              <w:trPr>
                <w:trHeight w:val="217"/>
                <w:jc w:val="center"/>
              </w:trPr>
              <w:tc>
                <w:tcPr>
                  <w:tcW w:w="917" w:type="dxa"/>
                  <w:vAlign w:val="center"/>
                </w:tcPr>
                <w:p w14:paraId="319A5356" w14:textId="77777777" w:rsidR="0077790C" w:rsidRPr="007B144A" w:rsidRDefault="0077790C" w:rsidP="0077790C">
                  <w:pPr>
                    <w:spacing w:after="0" w:line="240" w:lineRule="auto"/>
                    <w:ind w:left="-744"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1</w:t>
                  </w:r>
                </w:p>
              </w:tc>
              <w:tc>
                <w:tcPr>
                  <w:tcW w:w="917" w:type="dxa"/>
                  <w:vAlign w:val="center"/>
                </w:tcPr>
                <w:p w14:paraId="087BE86E" w14:textId="77777777" w:rsidR="0077790C" w:rsidRPr="007B144A" w:rsidRDefault="0077790C" w:rsidP="0077790C">
                  <w:pPr>
                    <w:spacing w:after="0" w:line="240" w:lineRule="auto"/>
                    <w:ind w:left="-744"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2</w:t>
                  </w:r>
                </w:p>
              </w:tc>
              <w:tc>
                <w:tcPr>
                  <w:tcW w:w="917" w:type="dxa"/>
                  <w:vAlign w:val="center"/>
                </w:tcPr>
                <w:p w14:paraId="149083CE" w14:textId="77777777" w:rsidR="0077790C" w:rsidRPr="007B144A" w:rsidRDefault="0077790C" w:rsidP="0077790C">
                  <w:pPr>
                    <w:spacing w:after="0" w:line="240" w:lineRule="auto"/>
                    <w:ind w:left="-744"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3</w:t>
                  </w:r>
                </w:p>
              </w:tc>
              <w:tc>
                <w:tcPr>
                  <w:tcW w:w="917" w:type="dxa"/>
                  <w:vAlign w:val="center"/>
                </w:tcPr>
                <w:p w14:paraId="071D2006" w14:textId="77777777" w:rsidR="0077790C" w:rsidRPr="007B144A" w:rsidRDefault="0077790C" w:rsidP="0077790C">
                  <w:pPr>
                    <w:spacing w:after="0" w:line="240" w:lineRule="auto"/>
                    <w:ind w:left="-744"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4</w:t>
                  </w:r>
                </w:p>
              </w:tc>
              <w:tc>
                <w:tcPr>
                  <w:tcW w:w="917" w:type="dxa"/>
                  <w:vAlign w:val="center"/>
                </w:tcPr>
                <w:p w14:paraId="036243C6" w14:textId="77777777" w:rsidR="0077790C" w:rsidRPr="007B144A" w:rsidRDefault="0077790C" w:rsidP="0077790C">
                  <w:pPr>
                    <w:spacing w:after="0" w:line="240" w:lineRule="auto"/>
                    <w:ind w:left="-744"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5</w:t>
                  </w:r>
                </w:p>
              </w:tc>
              <w:tc>
                <w:tcPr>
                  <w:tcW w:w="917" w:type="dxa"/>
                  <w:vAlign w:val="center"/>
                </w:tcPr>
                <w:p w14:paraId="6BCEC23E" w14:textId="77777777" w:rsidR="0077790C" w:rsidRPr="007B144A" w:rsidRDefault="0077790C" w:rsidP="0077790C">
                  <w:pPr>
                    <w:spacing w:after="0" w:line="240" w:lineRule="auto"/>
                    <w:ind w:left="-744"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6</w:t>
                  </w:r>
                </w:p>
              </w:tc>
              <w:tc>
                <w:tcPr>
                  <w:tcW w:w="917" w:type="dxa"/>
                  <w:vAlign w:val="center"/>
                </w:tcPr>
                <w:p w14:paraId="75FEB104" w14:textId="77777777" w:rsidR="0077790C" w:rsidRPr="007B144A" w:rsidRDefault="0077790C" w:rsidP="0077790C">
                  <w:pPr>
                    <w:spacing w:after="0" w:line="240" w:lineRule="auto"/>
                    <w:ind w:left="-744"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7</w:t>
                  </w:r>
                </w:p>
              </w:tc>
            </w:tr>
          </w:tbl>
          <w:p w14:paraId="30898BBF" w14:textId="77777777" w:rsidR="0077790C" w:rsidRPr="0077790C" w:rsidRDefault="0077790C" w:rsidP="0077790C">
            <w:pPr>
              <w:ind w:firstLine="709"/>
              <w:jc w:val="both"/>
              <w:rPr>
                <w:rFonts w:ascii="Times New Roman" w:hAnsi="Times New Roman" w:cs="Times New Roman"/>
                <w:b/>
                <w:sz w:val="28"/>
                <w:szCs w:val="28"/>
                <w:lang w:eastAsia="ru-RU"/>
              </w:rPr>
            </w:pPr>
          </w:p>
          <w:p w14:paraId="27C2DDC7" w14:textId="1C80E4B1" w:rsidR="0077790C" w:rsidRPr="0077790C" w:rsidRDefault="0077790C" w:rsidP="0077790C">
            <w:pPr>
              <w:ind w:firstLine="709"/>
              <w:jc w:val="both"/>
              <w:rPr>
                <w:rFonts w:ascii="Times New Roman" w:hAnsi="Times New Roman" w:cs="Times New Roman"/>
                <w:i/>
                <w:color w:val="000000"/>
                <w:sz w:val="28"/>
                <w:szCs w:val="28"/>
              </w:rPr>
            </w:pPr>
            <w:r w:rsidRPr="0077790C">
              <w:rPr>
                <w:rFonts w:ascii="Times New Roman" w:hAnsi="Times New Roman" w:cs="Times New Roman"/>
                <w:i/>
                <w:color w:val="000000"/>
                <w:sz w:val="28"/>
                <w:szCs w:val="28"/>
              </w:rPr>
              <w:t xml:space="preserve">Кодирование числовых выражений (как индивидуальные карточки, так и </w:t>
            </w:r>
            <w:r w:rsidRPr="007B144A">
              <w:rPr>
                <w:rFonts w:ascii="Times New Roman" w:hAnsi="Times New Roman" w:cs="Times New Roman"/>
                <w:bCs/>
                <w:i/>
                <w:color w:val="000000"/>
                <w:sz w:val="28"/>
                <w:szCs w:val="28"/>
              </w:rPr>
              <w:t>коллективная</w:t>
            </w:r>
            <w:r w:rsidRPr="0077790C">
              <w:rPr>
                <w:rFonts w:ascii="Times New Roman" w:hAnsi="Times New Roman" w:cs="Times New Roman"/>
                <w:i/>
                <w:color w:val="000000"/>
                <w:sz w:val="28"/>
                <w:szCs w:val="28"/>
              </w:rPr>
              <w:t xml:space="preserve"> шифровка) </w:t>
            </w:r>
          </w:p>
          <w:p w14:paraId="79C2E864" w14:textId="77777777" w:rsidR="0077790C" w:rsidRPr="0077790C" w:rsidRDefault="0077790C" w:rsidP="0077790C">
            <w:pPr>
              <w:ind w:firstLine="709"/>
              <w:jc w:val="both"/>
              <w:rPr>
                <w:rFonts w:ascii="Times New Roman" w:hAnsi="Times New Roman" w:cs="Times New Roman"/>
                <w:i/>
                <w:color w:val="000000"/>
                <w:sz w:val="28"/>
                <w:szCs w:val="28"/>
              </w:rPr>
            </w:pPr>
          </w:p>
          <w:p w14:paraId="455A4102" w14:textId="77777777" w:rsidR="0077790C" w:rsidRPr="0077790C" w:rsidRDefault="0077790C" w:rsidP="0077790C">
            <w:pPr>
              <w:ind w:firstLine="709"/>
              <w:jc w:val="both"/>
              <w:rPr>
                <w:rFonts w:ascii="Times New Roman" w:hAnsi="Times New Roman" w:cs="Times New Roman"/>
                <w:i/>
                <w:color w:val="000000"/>
                <w:sz w:val="28"/>
                <w:szCs w:val="28"/>
              </w:rPr>
            </w:pPr>
            <w:r w:rsidRPr="0077790C">
              <w:rPr>
                <w:rFonts w:ascii="Times New Roman" w:hAnsi="Times New Roman" w:cs="Times New Roman"/>
                <w:i/>
                <w:color w:val="000000"/>
                <w:sz w:val="28"/>
                <w:szCs w:val="28"/>
              </w:rPr>
              <w:t>на доске:</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37"/>
              <w:gridCol w:w="637"/>
              <w:gridCol w:w="637"/>
              <w:gridCol w:w="636"/>
              <w:gridCol w:w="636"/>
              <w:gridCol w:w="636"/>
              <w:gridCol w:w="636"/>
              <w:gridCol w:w="636"/>
              <w:gridCol w:w="636"/>
              <w:gridCol w:w="636"/>
              <w:gridCol w:w="645"/>
              <w:gridCol w:w="645"/>
              <w:gridCol w:w="616"/>
            </w:tblGrid>
            <w:tr w:rsidR="0077790C" w:rsidRPr="007B144A" w14:paraId="45AF7A92" w14:textId="77777777" w:rsidTr="00801F06">
              <w:trPr>
                <w:trHeight w:val="423"/>
              </w:trPr>
              <w:tc>
                <w:tcPr>
                  <w:tcW w:w="848" w:type="dxa"/>
                  <w:vAlign w:val="center"/>
                </w:tcPr>
                <w:p w14:paraId="327CCD28" w14:textId="790DF40E"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noProof/>
                      <w:color w:val="000000"/>
                      <w:sz w:val="24"/>
                      <w:szCs w:val="24"/>
                    </w:rPr>
                    <mc:AlternateContent>
                      <mc:Choice Requires="wps">
                        <w:drawing>
                          <wp:anchor distT="0" distB="0" distL="114300" distR="114300" simplePos="0" relativeHeight="251689984" behindDoc="0" locked="0" layoutInCell="1" allowOverlap="1" wp14:anchorId="087BD6F5" wp14:editId="2D46328C">
                            <wp:simplePos x="0" y="0"/>
                            <wp:positionH relativeFrom="column">
                              <wp:posOffset>163830</wp:posOffset>
                            </wp:positionH>
                            <wp:positionV relativeFrom="paragraph">
                              <wp:posOffset>53340</wp:posOffset>
                            </wp:positionV>
                            <wp:extent cx="180975" cy="161925"/>
                            <wp:effectExtent l="5715" t="26670" r="13335" b="30480"/>
                            <wp:wrapNone/>
                            <wp:docPr id="12362" name="Стрелка: вправо 123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975" cy="161925"/>
                                    </a:xfrm>
                                    <a:prstGeom prst="rightArrow">
                                      <a:avLst>
                                        <a:gd name="adj1" fmla="val 50000"/>
                                        <a:gd name="adj2" fmla="val 27941"/>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1F5711B"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Стрелка: вправо 12362" o:spid="_x0000_s1026" type="#_x0000_t13" style="position:absolute;margin-left:12.9pt;margin-top:4.2pt;width:14.25pt;height:12.7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"/>
                        </w:pict>
                      </mc:Fallback>
                    </mc:AlternateContent>
                  </w:r>
                </w:p>
              </w:tc>
              <w:tc>
                <w:tcPr>
                  <w:tcW w:w="843" w:type="dxa"/>
                  <w:vAlign w:val="center"/>
                </w:tcPr>
                <w:p w14:paraId="78D752CA" w14:textId="41850CDA"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noProof/>
                      <w:color w:val="000000"/>
                      <w:sz w:val="24"/>
                      <w:szCs w:val="24"/>
                    </w:rPr>
                    <mc:AlternateContent>
                      <mc:Choice Requires="wps">
                        <w:drawing>
                          <wp:anchor distT="0" distB="0" distL="114300" distR="114300" simplePos="0" relativeHeight="251691008" behindDoc="0" locked="0" layoutInCell="1" allowOverlap="1" wp14:anchorId="11F217B3" wp14:editId="2850DEEE">
                            <wp:simplePos x="0" y="0"/>
                            <wp:positionH relativeFrom="column">
                              <wp:posOffset>111125</wp:posOffset>
                            </wp:positionH>
                            <wp:positionV relativeFrom="paragraph">
                              <wp:posOffset>53340</wp:posOffset>
                            </wp:positionV>
                            <wp:extent cx="228600" cy="209550"/>
                            <wp:effectExtent l="12065" t="25400" r="6985" b="31750"/>
                            <wp:wrapNone/>
                            <wp:docPr id="12361" name="Стрелка: влево 123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09550"/>
                                    </a:xfrm>
                                    <a:prstGeom prst="leftArrow">
                                      <a:avLst>
                                        <a:gd name="adj1" fmla="val 50000"/>
                                        <a:gd name="adj2" fmla="val 2727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A1EF61A"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Стрелка: влево 12361" o:spid="_x0000_s1026" type="#_x0000_t66" style="position:absolute;margin-left:8.75pt;margin-top:4.2pt;width:18pt;height:16.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"/>
                        </w:pict>
                      </mc:Fallback>
                    </mc:AlternateContent>
                  </w:r>
                </w:p>
              </w:tc>
              <w:tc>
                <w:tcPr>
                  <w:tcW w:w="847" w:type="dxa"/>
                  <w:vAlign w:val="center"/>
                </w:tcPr>
                <w:p w14:paraId="779018B9" w14:textId="3441ED4F"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noProof/>
                      <w:color w:val="000000"/>
                      <w:sz w:val="24"/>
                      <w:szCs w:val="24"/>
                    </w:rPr>
                    <mc:AlternateContent>
                      <mc:Choice Requires="wps">
                        <w:drawing>
                          <wp:anchor distT="0" distB="0" distL="114300" distR="114300" simplePos="0" relativeHeight="251692032" behindDoc="0" locked="0" layoutInCell="1" allowOverlap="1" wp14:anchorId="0F83E554" wp14:editId="0DEF66A8">
                            <wp:simplePos x="0" y="0"/>
                            <wp:positionH relativeFrom="column">
                              <wp:posOffset>118745</wp:posOffset>
                            </wp:positionH>
                            <wp:positionV relativeFrom="paragraph">
                              <wp:posOffset>5715</wp:posOffset>
                            </wp:positionV>
                            <wp:extent cx="190500" cy="257175"/>
                            <wp:effectExtent l="28575" t="15875" r="28575" b="12700"/>
                            <wp:wrapNone/>
                            <wp:docPr id="12360" name="Стрелка: вверх 123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257175"/>
                                    </a:xfrm>
                                    <a:prstGeom prst="upArrow">
                                      <a:avLst>
                                        <a:gd name="adj1" fmla="val 50000"/>
                                        <a:gd name="adj2" fmla="val 3375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A26C48"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Стрелка: вверх 12360" o:spid="_x0000_s1026" type="#_x0000_t68" style="position:absolute;margin-left:9.35pt;margin-top:.45pt;width:15pt;height:20.2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"/>
                        </w:pict>
                      </mc:Fallback>
                    </mc:AlternateContent>
                  </w:r>
                </w:p>
              </w:tc>
              <w:tc>
                <w:tcPr>
                  <w:tcW w:w="847" w:type="dxa"/>
                  <w:vAlign w:val="center"/>
                </w:tcPr>
                <w:p w14:paraId="6E116F75" w14:textId="69F56200"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noProof/>
                      <w:color w:val="000000"/>
                      <w:sz w:val="24"/>
                      <w:szCs w:val="24"/>
                    </w:rPr>
                    <mc:AlternateContent>
                      <mc:Choice Requires="wps">
                        <w:drawing>
                          <wp:anchor distT="0" distB="0" distL="114300" distR="114300" simplePos="0" relativeHeight="251693056" behindDoc="0" locked="0" layoutInCell="1" allowOverlap="1" wp14:anchorId="52017CF0" wp14:editId="797A755D">
                            <wp:simplePos x="0" y="0"/>
                            <wp:positionH relativeFrom="column">
                              <wp:posOffset>85725</wp:posOffset>
                            </wp:positionH>
                            <wp:positionV relativeFrom="paragraph">
                              <wp:posOffset>5715</wp:posOffset>
                            </wp:positionV>
                            <wp:extent cx="209550" cy="257175"/>
                            <wp:effectExtent l="25400" t="6350" r="22225" b="12700"/>
                            <wp:wrapNone/>
                            <wp:docPr id="12359" name="Стрелка: вниз 123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257175"/>
                                    </a:xfrm>
                                    <a:prstGeom prst="downArrow">
                                      <a:avLst>
                                        <a:gd name="adj1" fmla="val 50000"/>
                                        <a:gd name="adj2" fmla="val 30682"/>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50C3B64"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12359" o:spid="_x0000_s1026" type="#_x0000_t67" style="position:absolute;margin-left:6.75pt;margin-top:.45pt;width:16.5pt;height:20.2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"/>
                        </w:pict>
                      </mc:Fallback>
                    </mc:AlternateContent>
                  </w:r>
                </w:p>
              </w:tc>
              <w:tc>
                <w:tcPr>
                  <w:tcW w:w="848" w:type="dxa"/>
                  <w:vAlign w:val="center"/>
                </w:tcPr>
                <w:p w14:paraId="2DEDDE41" w14:textId="4D9F5B63"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noProof/>
                      <w:color w:val="000000"/>
                      <w:sz w:val="24"/>
                      <w:szCs w:val="24"/>
                    </w:rPr>
                    <mc:AlternateContent>
                      <mc:Choice Requires="wps">
                        <w:drawing>
                          <wp:anchor distT="0" distB="0" distL="114300" distR="114300" simplePos="0" relativeHeight="251694080" behindDoc="0" locked="0" layoutInCell="1" allowOverlap="1" wp14:anchorId="1E22F096" wp14:editId="5D8EE2CB">
                            <wp:simplePos x="0" y="0"/>
                            <wp:positionH relativeFrom="column">
                              <wp:posOffset>138430</wp:posOffset>
                            </wp:positionH>
                            <wp:positionV relativeFrom="paragraph">
                              <wp:posOffset>53340</wp:posOffset>
                            </wp:positionV>
                            <wp:extent cx="238125" cy="190500"/>
                            <wp:effectExtent l="13335" t="25400" r="15240" b="31750"/>
                            <wp:wrapNone/>
                            <wp:docPr id="12358" name="Стрелка: влево-вправо 123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125" cy="190500"/>
                                    </a:xfrm>
                                    <a:prstGeom prst="leftRightArrow">
                                      <a:avLst>
                                        <a:gd name="adj1" fmla="val 50000"/>
                                        <a:gd name="adj2"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DD30C8"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Стрелка: влево-вправо 12358" o:spid="_x0000_s1026" type="#_x0000_t69" style="position:absolute;margin-left:10.9pt;margin-top:4.2pt;width:18.75pt;height:1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"/>
                        </w:pict>
                      </mc:Fallback>
                    </mc:AlternateContent>
                  </w:r>
                </w:p>
              </w:tc>
              <w:tc>
                <w:tcPr>
                  <w:tcW w:w="847" w:type="dxa"/>
                  <w:vAlign w:val="center"/>
                </w:tcPr>
                <w:p w14:paraId="19743C1B" w14:textId="421B468D"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noProof/>
                      <w:color w:val="000000"/>
                      <w:sz w:val="24"/>
                      <w:szCs w:val="24"/>
                    </w:rPr>
                    <mc:AlternateContent>
                      <mc:Choice Requires="wps">
                        <w:drawing>
                          <wp:anchor distT="0" distB="0" distL="114300" distR="114300" simplePos="0" relativeHeight="251695104" behindDoc="0" locked="0" layoutInCell="1" allowOverlap="1" wp14:anchorId="3D746576" wp14:editId="08ABCE70">
                            <wp:simplePos x="0" y="0"/>
                            <wp:positionH relativeFrom="column">
                              <wp:posOffset>47625</wp:posOffset>
                            </wp:positionH>
                            <wp:positionV relativeFrom="paragraph">
                              <wp:posOffset>5715</wp:posOffset>
                            </wp:positionV>
                            <wp:extent cx="209550" cy="238125"/>
                            <wp:effectExtent l="29845" t="10160" r="27305" b="18415"/>
                            <wp:wrapNone/>
                            <wp:docPr id="12357" name="Стрелка: вверх-вниз 123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238125"/>
                                    </a:xfrm>
                                    <a:prstGeom prst="upDownArrow">
                                      <a:avLst>
                                        <a:gd name="adj1" fmla="val 50000"/>
                                        <a:gd name="adj2" fmla="val 2272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7991A0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Стрелка: вверх-вниз 12357" o:spid="_x0000_s1026" type="#_x0000_t70" style="position:absolute;margin-left:3.75pt;margin-top:.45pt;width:16.5pt;height:18.7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"/>
                        </w:pict>
                      </mc:Fallback>
                    </mc:AlternateContent>
                  </w:r>
                </w:p>
              </w:tc>
              <w:tc>
                <w:tcPr>
                  <w:tcW w:w="848" w:type="dxa"/>
                  <w:vAlign w:val="center"/>
                </w:tcPr>
                <w:p w14:paraId="1B329F25" w14:textId="77432FCE"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noProof/>
                      <w:color w:val="000000"/>
                      <w:sz w:val="24"/>
                      <w:szCs w:val="24"/>
                    </w:rPr>
                    <mc:AlternateContent>
                      <mc:Choice Requires="wps">
                        <w:drawing>
                          <wp:anchor distT="0" distB="0" distL="114300" distR="114300" simplePos="0" relativeHeight="251697152" behindDoc="0" locked="0" layoutInCell="1" allowOverlap="1" wp14:anchorId="356537D5" wp14:editId="112C9B01">
                            <wp:simplePos x="0" y="0"/>
                            <wp:positionH relativeFrom="column">
                              <wp:posOffset>-43815</wp:posOffset>
                            </wp:positionH>
                            <wp:positionV relativeFrom="paragraph">
                              <wp:posOffset>15240</wp:posOffset>
                            </wp:positionV>
                            <wp:extent cx="295275" cy="200025"/>
                            <wp:effectExtent l="16510" t="19685" r="12065" b="27940"/>
                            <wp:wrapNone/>
                            <wp:docPr id="12356" name="Стрелка: вправо с вырезом 123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200025"/>
                                    </a:xfrm>
                                    <a:prstGeom prst="notchedRightArrow">
                                      <a:avLst>
                                        <a:gd name="adj1" fmla="val 50000"/>
                                        <a:gd name="adj2" fmla="val 3690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1C8088"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Стрелка: вправо с вырезом 12356" o:spid="_x0000_s1026" type="#_x0000_t94" style="position:absolute;margin-left:-3.45pt;margin-top:1.2pt;width:23.25pt;height:15.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"/>
                        </w:pict>
                      </mc:Fallback>
                    </mc:AlternateContent>
                  </w:r>
                </w:p>
              </w:tc>
              <w:tc>
                <w:tcPr>
                  <w:tcW w:w="847" w:type="dxa"/>
                  <w:vAlign w:val="center"/>
                </w:tcPr>
                <w:p w14:paraId="000FFEED" w14:textId="0EFEC4D3"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noProof/>
                      <w:color w:val="000000"/>
                      <w:sz w:val="24"/>
                      <w:szCs w:val="24"/>
                    </w:rPr>
                    <mc:AlternateContent>
                      <mc:Choice Requires="wps">
                        <w:drawing>
                          <wp:anchor distT="0" distB="0" distL="114300" distR="114300" simplePos="0" relativeHeight="251696128" behindDoc="0" locked="0" layoutInCell="1" allowOverlap="1" wp14:anchorId="071BC9AA" wp14:editId="4AC5529A">
                            <wp:simplePos x="0" y="0"/>
                            <wp:positionH relativeFrom="column">
                              <wp:posOffset>47625</wp:posOffset>
                            </wp:positionH>
                            <wp:positionV relativeFrom="paragraph">
                              <wp:posOffset>15240</wp:posOffset>
                            </wp:positionV>
                            <wp:extent cx="285750" cy="228600"/>
                            <wp:effectExtent l="5715" t="26670" r="13335" b="30480"/>
                            <wp:wrapNone/>
                            <wp:docPr id="12355" name="Стрелка: штриховая вправо 12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750" cy="228600"/>
                                    </a:xfrm>
                                    <a:prstGeom prst="stripedRightArrow">
                                      <a:avLst>
                                        <a:gd name="adj1" fmla="val 50000"/>
                                        <a:gd name="adj2" fmla="val 3125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AF86A9"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Стрелка: штриховая вправо 12355" o:spid="_x0000_s1026" type="#_x0000_t93" style="position:absolute;margin-left:3.75pt;margin-top:1.2pt;width:22.5pt;height:18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"/>
                        </w:pict>
                      </mc:Fallback>
                    </mc:AlternateContent>
                  </w:r>
                </w:p>
              </w:tc>
              <w:tc>
                <w:tcPr>
                  <w:tcW w:w="848" w:type="dxa"/>
                  <w:vAlign w:val="center"/>
                </w:tcPr>
                <w:p w14:paraId="00B36B38" w14:textId="4C018EB8"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noProof/>
                      <w:color w:val="000000"/>
                      <w:sz w:val="24"/>
                      <w:szCs w:val="24"/>
                    </w:rPr>
                    <mc:AlternateContent>
                      <mc:Choice Requires="wps">
                        <w:drawing>
                          <wp:anchor distT="0" distB="0" distL="114300" distR="114300" simplePos="0" relativeHeight="251698176" behindDoc="0" locked="0" layoutInCell="1" allowOverlap="1" wp14:anchorId="501425B8" wp14:editId="7334CF4C">
                            <wp:simplePos x="0" y="0"/>
                            <wp:positionH relativeFrom="column">
                              <wp:posOffset>62230</wp:posOffset>
                            </wp:positionH>
                            <wp:positionV relativeFrom="paragraph">
                              <wp:posOffset>43815</wp:posOffset>
                            </wp:positionV>
                            <wp:extent cx="333375" cy="152400"/>
                            <wp:effectExtent l="22225" t="7620" r="15875" b="11430"/>
                            <wp:wrapNone/>
                            <wp:docPr id="12354" name="Стрелка: шеврон 123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152400"/>
                                    </a:xfrm>
                                    <a:prstGeom prst="chevron">
                                      <a:avLst>
                                        <a:gd name="adj" fmla="val 54688"/>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5E31DC9"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Стрелка: шеврон 12354" o:spid="_x0000_s1026" type="#_x0000_t55" style="position:absolute;margin-left:4.9pt;margin-top:3.45pt;width:26.25pt;height:12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"/>
                        </w:pict>
                      </mc:Fallback>
                    </mc:AlternateContent>
                  </w:r>
                </w:p>
              </w:tc>
              <w:tc>
                <w:tcPr>
                  <w:tcW w:w="848" w:type="dxa"/>
                  <w:vAlign w:val="center"/>
                </w:tcPr>
                <w:p w14:paraId="7E2501C2" w14:textId="241E5730"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noProof/>
                      <w:color w:val="000000"/>
                      <w:sz w:val="24"/>
                      <w:szCs w:val="24"/>
                    </w:rPr>
                    <mc:AlternateContent>
                      <mc:Choice Requires="wps">
                        <w:drawing>
                          <wp:anchor distT="0" distB="0" distL="114300" distR="114300" simplePos="0" relativeHeight="251699200" behindDoc="0" locked="0" layoutInCell="1" allowOverlap="1" wp14:anchorId="2FF7EF11" wp14:editId="1931BCA2">
                            <wp:simplePos x="0" y="0"/>
                            <wp:positionH relativeFrom="column">
                              <wp:posOffset>38100</wp:posOffset>
                            </wp:positionH>
                            <wp:positionV relativeFrom="paragraph">
                              <wp:posOffset>53340</wp:posOffset>
                            </wp:positionV>
                            <wp:extent cx="333375" cy="161925"/>
                            <wp:effectExtent l="10160" t="7620" r="18415" b="11430"/>
                            <wp:wrapNone/>
                            <wp:docPr id="12353" name="Выноска: стрелка вправо 123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161925"/>
                                    </a:xfrm>
                                    <a:prstGeom prst="rightArrowCallout">
                                      <a:avLst>
                                        <a:gd name="adj1" fmla="val 25000"/>
                                        <a:gd name="adj2" fmla="val 25000"/>
                                        <a:gd name="adj3" fmla="val 34314"/>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2F56CF" id="_x0000_t78" coordsize="21600,21600" o:spt="78" adj="14400,5400,18000,8100" path="m,l,21600@0,21600@0@5@2@5@2@4,21600,10800@2@1@2@3@0@3@0,xe">
                            <v:stroke joinstyle="miter"/>
                            <v:formulas>
                              <v:f eqn="val #0"/>
                              <v:f eqn="val #1"/>
                              <v:f eqn="val #2"/>
                              <v:f eqn="val #3"/>
                              <v:f eqn="sum 21600 0 #1"/>
                              <v:f eqn="sum 21600 0 #3"/>
                              <v:f eqn="prod #0 1 2"/>
                            </v:formulas>
                            <v:path o:connecttype="custom" o:connectlocs="@6,0;0,10800;@6,21600;21600,10800" o:connectangles="270,180,90,0" textboxrect="0,0,@0,21600"/>
                            <v:handles>
                              <v:h position="#0,topLeft" xrange="0,@2"/>
                              <v:h position="bottomRight,#1" yrange="0,@3"/>
                              <v:h position="#2,#3" xrange="@0,21600" yrange="@1,10800"/>
                            </v:handles>
                          </v:shapetype>
                          <v:shape id="Выноска: стрелка вправо 12353" o:spid="_x0000_s1026" type="#_x0000_t78" style="position:absolute;margin-left:3pt;margin-top:4.2pt;width:26.25pt;height:12.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"/>
                        </w:pict>
                      </mc:Fallback>
                    </mc:AlternateContent>
                  </w:r>
                </w:p>
              </w:tc>
              <w:tc>
                <w:tcPr>
                  <w:tcW w:w="839" w:type="dxa"/>
                  <w:vAlign w:val="center"/>
                </w:tcPr>
                <w:p w14:paraId="6CC162BB" w14:textId="2FC40092"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noProof/>
                      <w:color w:val="000000"/>
                      <w:sz w:val="24"/>
                      <w:szCs w:val="24"/>
                    </w:rPr>
                    <mc:AlternateContent>
                      <mc:Choice Requires="wps">
                        <w:drawing>
                          <wp:anchor distT="0" distB="0" distL="114300" distR="114300" simplePos="0" relativeHeight="251700224" behindDoc="0" locked="0" layoutInCell="1" allowOverlap="1" wp14:anchorId="559B363E" wp14:editId="5D0F51DA">
                            <wp:simplePos x="0" y="0"/>
                            <wp:positionH relativeFrom="column">
                              <wp:posOffset>71120</wp:posOffset>
                            </wp:positionH>
                            <wp:positionV relativeFrom="paragraph">
                              <wp:posOffset>5715</wp:posOffset>
                            </wp:positionV>
                            <wp:extent cx="171450" cy="257175"/>
                            <wp:effectExtent l="7620" t="6350" r="11430" b="12700"/>
                            <wp:wrapNone/>
                            <wp:docPr id="12352" name="Выноска: стрелка вниз 123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257175"/>
                                    </a:xfrm>
                                    <a:prstGeom prst="downArrowCallout">
                                      <a:avLst>
                                        <a:gd name="adj1" fmla="val 25000"/>
                                        <a:gd name="adj2" fmla="val 25000"/>
                                        <a:gd name="adj3" fmla="val 25000"/>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F8BC9C9"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Выноска: стрелка вниз 12352" o:spid="_x0000_s1026" type="#_x0000_t80" style="position:absolute;margin-left:5.6pt;margin-top:.45pt;width:13.5pt;height:20.2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"/>
                        </w:pict>
                      </mc:Fallback>
                    </mc:AlternateContent>
                  </w:r>
                </w:p>
              </w:tc>
              <w:tc>
                <w:tcPr>
                  <w:tcW w:w="839" w:type="dxa"/>
                  <w:vAlign w:val="center"/>
                </w:tcPr>
                <w:p w14:paraId="51F5A096" w14:textId="1E7FE611"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noProof/>
                      <w:color w:val="000000"/>
                      <w:sz w:val="24"/>
                      <w:szCs w:val="24"/>
                    </w:rPr>
                    <mc:AlternateContent>
                      <mc:Choice Requires="wps">
                        <w:drawing>
                          <wp:anchor distT="0" distB="0" distL="114300" distR="114300" simplePos="0" relativeHeight="251701248" behindDoc="0" locked="0" layoutInCell="1" allowOverlap="1" wp14:anchorId="3E7CC4E9" wp14:editId="1977A84A">
                            <wp:simplePos x="0" y="0"/>
                            <wp:positionH relativeFrom="column">
                              <wp:posOffset>-42545</wp:posOffset>
                            </wp:positionH>
                            <wp:positionV relativeFrom="paragraph">
                              <wp:posOffset>81915</wp:posOffset>
                            </wp:positionV>
                            <wp:extent cx="381000" cy="133350"/>
                            <wp:effectExtent l="18415" t="7620" r="10160" b="11430"/>
                            <wp:wrapNone/>
                            <wp:docPr id="12351" name="Выноска: стрелка влево 123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1000" cy="133350"/>
                                    </a:xfrm>
                                    <a:prstGeom prst="leftArrowCallout">
                                      <a:avLst>
                                        <a:gd name="adj1" fmla="val 25000"/>
                                        <a:gd name="adj2" fmla="val 25000"/>
                                        <a:gd name="adj3" fmla="val 47619"/>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2DF04D" id="_x0000_t77" coordsize="21600,21600" o:spt="77" adj="7200,5400,3600,8100" path="m@0,l@0@3@2@3@2@1,,10800@2@4@2@5@0@5@0,21600,21600,21600,21600,xe">
                            <v:stroke joinstyle="miter"/>
                            <v:formulas>
                              <v:f eqn="val #0"/>
                              <v:f eqn="val #1"/>
                              <v:f eqn="val #2"/>
                              <v:f eqn="val #3"/>
                              <v:f eqn="sum 21600 0 #1"/>
                              <v:f eqn="sum 21600 0 #3"/>
                              <v:f eqn="sum #0 21600 0"/>
                              <v:f eqn="prod @6 1 2"/>
                            </v:formulas>
                            <v:path o:connecttype="custom" o:connectlocs="@7,0;0,10800;@7,21600;21600,10800" o:connectangles="270,180,90,0" textboxrect="@0,0,21600,21600"/>
                            <v:handles>
                              <v:h position="#0,topLeft" xrange="@2,21600"/>
                              <v:h position="topLeft,#1" yrange="0,@3"/>
                              <v:h position="#2,#3" xrange="0,@0" yrange="@1,10800"/>
                            </v:handles>
                          </v:shapetype>
                          <v:shape id="Выноска: стрелка влево 12351" o:spid="_x0000_s1026" type="#_x0000_t77" style="position:absolute;margin-left:-3.35pt;margin-top:6.45pt;width:30pt;height:10.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"/>
                        </w:pict>
                      </mc:Fallback>
                    </mc:AlternateContent>
                  </w:r>
                </w:p>
              </w:tc>
              <w:tc>
                <w:tcPr>
                  <w:tcW w:w="839" w:type="dxa"/>
                  <w:vAlign w:val="center"/>
                </w:tcPr>
                <w:p w14:paraId="571E6FAF" w14:textId="62C182C0"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noProof/>
                      <w:color w:val="000000"/>
                      <w:sz w:val="24"/>
                      <w:szCs w:val="24"/>
                    </w:rPr>
                    <mc:AlternateContent>
                      <mc:Choice Requires="wps">
                        <w:drawing>
                          <wp:anchor distT="0" distB="0" distL="114300" distR="114300" simplePos="0" relativeHeight="251702272" behindDoc="0" locked="0" layoutInCell="1" allowOverlap="1" wp14:anchorId="539AF70F" wp14:editId="1EE56E34">
                            <wp:simplePos x="0" y="0"/>
                            <wp:positionH relativeFrom="column">
                              <wp:posOffset>127000</wp:posOffset>
                            </wp:positionH>
                            <wp:positionV relativeFrom="paragraph">
                              <wp:posOffset>-49530</wp:posOffset>
                            </wp:positionV>
                            <wp:extent cx="152400" cy="295275"/>
                            <wp:effectExtent l="7620" t="17145" r="11430" b="11430"/>
                            <wp:wrapNone/>
                            <wp:docPr id="12350" name="Выноска: стрелка вверх 123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 cy="295275"/>
                                    </a:xfrm>
                                    <a:prstGeom prst="upArrowCallout">
                                      <a:avLst>
                                        <a:gd name="adj1" fmla="val 25000"/>
                                        <a:gd name="adj2" fmla="val 25000"/>
                                        <a:gd name="adj3" fmla="val 32292"/>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4BC7062"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Выноска: стрелка вверх 12350" o:spid="_x0000_s1026" type="#_x0000_t79" style="position:absolute;margin-left:10pt;margin-top:-3.9pt;width:12pt;height:23.2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"/>
                        </w:pict>
                      </mc:Fallback>
                    </mc:AlternateContent>
                  </w:r>
                </w:p>
              </w:tc>
            </w:tr>
            <w:tr w:rsidR="0077790C" w:rsidRPr="007B144A" w14:paraId="0351DD2F" w14:textId="77777777" w:rsidTr="00801F06">
              <w:trPr>
                <w:trHeight w:val="423"/>
              </w:trPr>
              <w:tc>
                <w:tcPr>
                  <w:tcW w:w="848" w:type="dxa"/>
                  <w:vAlign w:val="center"/>
                </w:tcPr>
                <w:p w14:paraId="77FDFF63"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0</w:t>
                  </w:r>
                </w:p>
              </w:tc>
              <w:tc>
                <w:tcPr>
                  <w:tcW w:w="843" w:type="dxa"/>
                  <w:vAlign w:val="center"/>
                </w:tcPr>
                <w:p w14:paraId="663B7CB0"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1</w:t>
                  </w:r>
                </w:p>
              </w:tc>
              <w:tc>
                <w:tcPr>
                  <w:tcW w:w="847" w:type="dxa"/>
                  <w:vAlign w:val="center"/>
                </w:tcPr>
                <w:p w14:paraId="132B525E"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2</w:t>
                  </w:r>
                </w:p>
              </w:tc>
              <w:tc>
                <w:tcPr>
                  <w:tcW w:w="847" w:type="dxa"/>
                  <w:vAlign w:val="center"/>
                </w:tcPr>
                <w:p w14:paraId="00039F3E"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3</w:t>
                  </w:r>
                </w:p>
              </w:tc>
              <w:tc>
                <w:tcPr>
                  <w:tcW w:w="848" w:type="dxa"/>
                  <w:vAlign w:val="center"/>
                </w:tcPr>
                <w:p w14:paraId="2600BEC1"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4</w:t>
                  </w:r>
                </w:p>
              </w:tc>
              <w:tc>
                <w:tcPr>
                  <w:tcW w:w="847" w:type="dxa"/>
                  <w:vAlign w:val="center"/>
                </w:tcPr>
                <w:p w14:paraId="05A2B28F"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5</w:t>
                  </w:r>
                </w:p>
              </w:tc>
              <w:tc>
                <w:tcPr>
                  <w:tcW w:w="848" w:type="dxa"/>
                  <w:vAlign w:val="center"/>
                </w:tcPr>
                <w:p w14:paraId="4DA8BAFA"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6</w:t>
                  </w:r>
                </w:p>
              </w:tc>
              <w:tc>
                <w:tcPr>
                  <w:tcW w:w="847" w:type="dxa"/>
                  <w:vAlign w:val="center"/>
                </w:tcPr>
                <w:p w14:paraId="5D19F2A8"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7</w:t>
                  </w:r>
                </w:p>
              </w:tc>
              <w:tc>
                <w:tcPr>
                  <w:tcW w:w="848" w:type="dxa"/>
                  <w:vAlign w:val="center"/>
                </w:tcPr>
                <w:p w14:paraId="477EF37E"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8</w:t>
                  </w:r>
                </w:p>
              </w:tc>
              <w:tc>
                <w:tcPr>
                  <w:tcW w:w="848" w:type="dxa"/>
                  <w:vAlign w:val="center"/>
                </w:tcPr>
                <w:p w14:paraId="6C500828"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9</w:t>
                  </w:r>
                </w:p>
              </w:tc>
              <w:tc>
                <w:tcPr>
                  <w:tcW w:w="839" w:type="dxa"/>
                  <w:vAlign w:val="center"/>
                </w:tcPr>
                <w:p w14:paraId="5555C923"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w:t>
                  </w:r>
                </w:p>
              </w:tc>
              <w:tc>
                <w:tcPr>
                  <w:tcW w:w="839" w:type="dxa"/>
                  <w:vAlign w:val="center"/>
                </w:tcPr>
                <w:p w14:paraId="57121F0D"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w:t>
                  </w:r>
                </w:p>
              </w:tc>
              <w:tc>
                <w:tcPr>
                  <w:tcW w:w="839" w:type="dxa"/>
                  <w:vAlign w:val="center"/>
                </w:tcPr>
                <w:p w14:paraId="6D3E1FAB" w14:textId="77777777" w:rsidR="0077790C" w:rsidRPr="007B144A" w:rsidRDefault="0077790C" w:rsidP="0077790C">
                  <w:pPr>
                    <w:spacing w:after="0" w:line="240" w:lineRule="auto"/>
                    <w:ind w:firstLine="709"/>
                    <w:jc w:val="both"/>
                    <w:rPr>
                      <w:rFonts w:ascii="Times New Roman" w:hAnsi="Times New Roman" w:cs="Times New Roman"/>
                      <w:color w:val="000000"/>
                      <w:sz w:val="24"/>
                      <w:szCs w:val="24"/>
                    </w:rPr>
                  </w:pPr>
                  <w:r w:rsidRPr="007B144A">
                    <w:rPr>
                      <w:rFonts w:ascii="Times New Roman" w:hAnsi="Times New Roman" w:cs="Times New Roman"/>
                      <w:color w:val="000000"/>
                      <w:sz w:val="24"/>
                      <w:szCs w:val="24"/>
                    </w:rPr>
                    <w:t>-</w:t>
                  </w:r>
                </w:p>
              </w:tc>
            </w:tr>
          </w:tbl>
          <w:p w14:paraId="769F0380" w14:textId="77777777" w:rsidR="0077790C" w:rsidRPr="0077790C" w:rsidRDefault="0077790C" w:rsidP="0077790C">
            <w:pPr>
              <w:ind w:firstLine="709"/>
              <w:jc w:val="both"/>
              <w:rPr>
                <w:rFonts w:ascii="Times New Roman" w:hAnsi="Times New Roman" w:cs="Times New Roman"/>
                <w:color w:val="000000"/>
                <w:sz w:val="28"/>
                <w:szCs w:val="28"/>
              </w:rPr>
            </w:pPr>
          </w:p>
          <w:p w14:paraId="4D5644E1" w14:textId="6C7F9E9C" w:rsidR="0077790C" w:rsidRPr="0077790C" w:rsidRDefault="0077790C" w:rsidP="0077790C">
            <w:pPr>
              <w:ind w:firstLine="709"/>
              <w:jc w:val="both"/>
              <w:rPr>
                <w:rFonts w:ascii="Times New Roman" w:hAnsi="Times New Roman" w:cs="Times New Roman"/>
                <w:i/>
                <w:color w:val="000000"/>
                <w:sz w:val="28"/>
                <w:szCs w:val="28"/>
              </w:rPr>
            </w:pPr>
            <w:r w:rsidRPr="0077790C">
              <w:rPr>
                <w:rFonts w:ascii="Times New Roman" w:hAnsi="Times New Roman" w:cs="Times New Roman"/>
                <w:i/>
                <w:noProof/>
                <w:color w:val="000000"/>
                <w:sz w:val="28"/>
                <w:szCs w:val="28"/>
              </w:rPr>
              <mc:AlternateContent>
                <mc:Choice Requires="wps">
                  <w:drawing>
                    <wp:anchor distT="0" distB="0" distL="114300" distR="114300" simplePos="0" relativeHeight="251703296" behindDoc="0" locked="0" layoutInCell="1" allowOverlap="1" wp14:anchorId="7B04E12C" wp14:editId="2A77AEE6">
                      <wp:simplePos x="0" y="0"/>
                      <wp:positionH relativeFrom="column">
                        <wp:posOffset>706755</wp:posOffset>
                      </wp:positionH>
                      <wp:positionV relativeFrom="paragraph">
                        <wp:posOffset>254000</wp:posOffset>
                      </wp:positionV>
                      <wp:extent cx="152400" cy="295275"/>
                      <wp:effectExtent l="5715" t="18415" r="13335" b="10160"/>
                      <wp:wrapNone/>
                      <wp:docPr id="12349" name="Выноска: стрелка вверх 123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2400" cy="295275"/>
                              </a:xfrm>
                              <a:prstGeom prst="upArrowCallout">
                                <a:avLst>
                                  <a:gd name="adj1" fmla="val 25000"/>
                                  <a:gd name="adj2" fmla="val 25000"/>
                                  <a:gd name="adj3" fmla="val 32292"/>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75CD34" id="Выноска: стрелка вверх 12349" o:spid="_x0000_s1026" type="#_x0000_t79" style="position:absolute;margin-left:55.65pt;margin-top:20pt;width:12pt;height:23.2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"/>
                  </w:pict>
                </mc:Fallback>
              </mc:AlternateContent>
            </w:r>
            <w:r w:rsidRPr="0077790C">
              <w:rPr>
                <w:rFonts w:ascii="Times New Roman" w:hAnsi="Times New Roman" w:cs="Times New Roman"/>
                <w:i/>
                <w:color w:val="000000"/>
                <w:sz w:val="28"/>
                <w:szCs w:val="28"/>
              </w:rPr>
              <w:t>у ребёнка: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2"/>
              <w:gridCol w:w="673"/>
              <w:gridCol w:w="220"/>
              <w:gridCol w:w="673"/>
              <w:gridCol w:w="673"/>
              <w:gridCol w:w="220"/>
              <w:gridCol w:w="220"/>
              <w:gridCol w:w="220"/>
              <w:gridCol w:w="673"/>
              <w:gridCol w:w="673"/>
              <w:gridCol w:w="673"/>
              <w:gridCol w:w="673"/>
              <w:gridCol w:w="673"/>
              <w:gridCol w:w="673"/>
              <w:gridCol w:w="220"/>
              <w:gridCol w:w="220"/>
              <w:gridCol w:w="220"/>
            </w:tblGrid>
            <w:tr w:rsidR="0077790C" w:rsidRPr="007B144A" w14:paraId="734BEF63" w14:textId="77777777" w:rsidTr="00801F06">
              <w:trPr>
                <w:trHeight w:val="435"/>
              </w:trPr>
              <w:tc>
                <w:tcPr>
                  <w:tcW w:w="539" w:type="dxa"/>
                </w:tcPr>
                <w:p w14:paraId="019D5491" w14:textId="72759A4E" w:rsidR="0077790C" w:rsidRPr="007B144A" w:rsidRDefault="0077790C" w:rsidP="0077790C">
                  <w:pPr>
                    <w:spacing w:after="0" w:line="240" w:lineRule="auto"/>
                    <w:ind w:firstLine="709"/>
                    <w:jc w:val="both"/>
                    <w:rPr>
                      <w:rFonts w:ascii="Times New Roman" w:hAnsi="Times New Roman" w:cs="Times New Roman"/>
                      <w:i/>
                      <w:color w:val="000000"/>
                      <w:sz w:val="24"/>
                      <w:szCs w:val="24"/>
                    </w:rPr>
                  </w:pPr>
                  <w:r w:rsidRPr="007B144A">
                    <w:rPr>
                      <w:rFonts w:ascii="Times New Roman" w:hAnsi="Times New Roman" w:cs="Times New Roman"/>
                      <w:i/>
                      <w:noProof/>
                      <w:color w:val="000000"/>
                      <w:sz w:val="24"/>
                      <w:szCs w:val="24"/>
                    </w:rPr>
                    <mc:AlternateContent>
                      <mc:Choice Requires="wps">
                        <w:drawing>
                          <wp:anchor distT="0" distB="0" distL="114300" distR="114300" simplePos="0" relativeHeight="251704320" behindDoc="0" locked="0" layoutInCell="1" allowOverlap="1" wp14:anchorId="053F5651" wp14:editId="321533EB">
                            <wp:simplePos x="0" y="0"/>
                            <wp:positionH relativeFrom="column">
                              <wp:posOffset>1905</wp:posOffset>
                            </wp:positionH>
                            <wp:positionV relativeFrom="paragraph">
                              <wp:posOffset>38100</wp:posOffset>
                            </wp:positionV>
                            <wp:extent cx="228600" cy="209550"/>
                            <wp:effectExtent l="15240" t="32385" r="13335" b="24765"/>
                            <wp:wrapNone/>
                            <wp:docPr id="12348" name="Стрелка: влево 123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09550"/>
                                    </a:xfrm>
                                    <a:prstGeom prst="leftArrow">
                                      <a:avLst>
                                        <a:gd name="adj1" fmla="val 50000"/>
                                        <a:gd name="adj2" fmla="val 2727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5A9D0C" id="Стрелка: влево 12348" o:spid="_x0000_s1026" type="#_x0000_t66" style="position:absolute;margin-left:.15pt;margin-top:3pt;width:18pt;height:16.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"/>
                        </w:pict>
                      </mc:Fallback>
                    </mc:AlternateContent>
                  </w:r>
                </w:p>
              </w:tc>
              <w:tc>
                <w:tcPr>
                  <w:tcW w:w="539" w:type="dxa"/>
                </w:tcPr>
                <w:p w14:paraId="0BC1F693" w14:textId="1D0678FF" w:rsidR="0077790C" w:rsidRPr="007B144A" w:rsidRDefault="0077790C" w:rsidP="0077790C">
                  <w:pPr>
                    <w:spacing w:after="0" w:line="240" w:lineRule="auto"/>
                    <w:ind w:firstLine="709"/>
                    <w:jc w:val="both"/>
                    <w:rPr>
                      <w:rFonts w:ascii="Times New Roman" w:hAnsi="Times New Roman" w:cs="Times New Roman"/>
                      <w:i/>
                      <w:color w:val="000000"/>
                      <w:sz w:val="24"/>
                      <w:szCs w:val="24"/>
                    </w:rPr>
                  </w:pPr>
                  <w:r w:rsidRPr="007B144A">
                    <w:rPr>
                      <w:rFonts w:ascii="Times New Roman" w:hAnsi="Times New Roman" w:cs="Times New Roman"/>
                      <w:i/>
                      <w:noProof/>
                      <w:color w:val="000000"/>
                      <w:sz w:val="24"/>
                      <w:szCs w:val="24"/>
                    </w:rPr>
                    <mc:AlternateContent>
                      <mc:Choice Requires="wps">
                        <w:drawing>
                          <wp:anchor distT="0" distB="0" distL="114300" distR="114300" simplePos="0" relativeHeight="251705344" behindDoc="0" locked="0" layoutInCell="1" allowOverlap="1" wp14:anchorId="69DF0251" wp14:editId="7E9E6144">
                            <wp:simplePos x="0" y="0"/>
                            <wp:positionH relativeFrom="column">
                              <wp:posOffset>-16510</wp:posOffset>
                            </wp:positionH>
                            <wp:positionV relativeFrom="paragraph">
                              <wp:posOffset>38100</wp:posOffset>
                            </wp:positionV>
                            <wp:extent cx="209550" cy="238125"/>
                            <wp:effectExtent l="34290" t="13335" r="32385" b="15240"/>
                            <wp:wrapNone/>
                            <wp:docPr id="12347" name="Стрелка: вверх-вниз 123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238125"/>
                                    </a:xfrm>
                                    <a:prstGeom prst="upDownArrow">
                                      <a:avLst>
                                        <a:gd name="adj1" fmla="val 50000"/>
                                        <a:gd name="adj2" fmla="val 2272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4EFF22" id="Стрелка: вверх-вниз 12347" o:spid="_x0000_s1026" type="#_x0000_t70" style="position:absolute;margin-left:-1.3pt;margin-top:3pt;width:16.5pt;height:18.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"/>
                        </w:pict>
                      </mc:Fallback>
                    </mc:AlternateContent>
                  </w:r>
                </w:p>
              </w:tc>
              <w:tc>
                <w:tcPr>
                  <w:tcW w:w="539" w:type="dxa"/>
                </w:tcPr>
                <w:p w14:paraId="2B1D2C36"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c>
                <w:tcPr>
                  <w:tcW w:w="539" w:type="dxa"/>
                </w:tcPr>
                <w:p w14:paraId="1935EB8C" w14:textId="68EC6840" w:rsidR="0077790C" w:rsidRPr="007B144A" w:rsidRDefault="0077790C" w:rsidP="0077790C">
                  <w:pPr>
                    <w:spacing w:after="0" w:line="240" w:lineRule="auto"/>
                    <w:ind w:firstLine="709"/>
                    <w:jc w:val="both"/>
                    <w:rPr>
                      <w:rFonts w:ascii="Times New Roman" w:hAnsi="Times New Roman" w:cs="Times New Roman"/>
                      <w:i/>
                      <w:color w:val="000000"/>
                      <w:sz w:val="24"/>
                      <w:szCs w:val="24"/>
                    </w:rPr>
                  </w:pPr>
                  <w:r w:rsidRPr="007B144A">
                    <w:rPr>
                      <w:rFonts w:ascii="Times New Roman" w:hAnsi="Times New Roman" w:cs="Times New Roman"/>
                      <w:i/>
                      <w:noProof/>
                      <w:color w:val="000000"/>
                      <w:sz w:val="24"/>
                      <w:szCs w:val="24"/>
                    </w:rPr>
                    <mc:AlternateContent>
                      <mc:Choice Requires="wps">
                        <w:drawing>
                          <wp:anchor distT="0" distB="0" distL="114300" distR="114300" simplePos="0" relativeHeight="251706368" behindDoc="0" locked="0" layoutInCell="1" allowOverlap="1" wp14:anchorId="2B68D3AA" wp14:editId="3023CFEC">
                            <wp:simplePos x="0" y="0"/>
                            <wp:positionH relativeFrom="column">
                              <wp:posOffset>-34290</wp:posOffset>
                            </wp:positionH>
                            <wp:positionV relativeFrom="paragraph">
                              <wp:posOffset>38100</wp:posOffset>
                            </wp:positionV>
                            <wp:extent cx="209550" cy="238125"/>
                            <wp:effectExtent l="34290" t="13335" r="32385" b="15240"/>
                            <wp:wrapNone/>
                            <wp:docPr id="12346" name="Стрелка: вверх-вниз 123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 cy="238125"/>
                                    </a:xfrm>
                                    <a:prstGeom prst="upDownArrow">
                                      <a:avLst>
                                        <a:gd name="adj1" fmla="val 50000"/>
                                        <a:gd name="adj2" fmla="val 2272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664C5E" id="Стрелка: вверх-вниз 12346" o:spid="_x0000_s1026" type="#_x0000_t70" style="position:absolute;margin-left:-2.7pt;margin-top:3pt;width:16.5pt;height:18.7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"/>
                        </w:pict>
                      </mc:Fallback>
                    </mc:AlternateContent>
                  </w:r>
                </w:p>
              </w:tc>
              <w:tc>
                <w:tcPr>
                  <w:tcW w:w="539" w:type="dxa"/>
                </w:tcPr>
                <w:p w14:paraId="449A2679" w14:textId="3093C455" w:rsidR="0077790C" w:rsidRPr="007B144A" w:rsidRDefault="0077790C" w:rsidP="0077790C">
                  <w:pPr>
                    <w:spacing w:after="0" w:line="240" w:lineRule="auto"/>
                    <w:ind w:firstLine="709"/>
                    <w:jc w:val="both"/>
                    <w:rPr>
                      <w:rFonts w:ascii="Times New Roman" w:hAnsi="Times New Roman" w:cs="Times New Roman"/>
                      <w:i/>
                      <w:color w:val="000000"/>
                      <w:sz w:val="24"/>
                      <w:szCs w:val="24"/>
                    </w:rPr>
                  </w:pPr>
                  <w:r w:rsidRPr="007B144A">
                    <w:rPr>
                      <w:rFonts w:ascii="Times New Roman" w:hAnsi="Times New Roman" w:cs="Times New Roman"/>
                      <w:i/>
                      <w:noProof/>
                      <w:color w:val="000000"/>
                      <w:sz w:val="24"/>
                      <w:szCs w:val="24"/>
                    </w:rPr>
                    <mc:AlternateContent>
                      <mc:Choice Requires="wps">
                        <w:drawing>
                          <wp:anchor distT="0" distB="0" distL="114300" distR="114300" simplePos="0" relativeHeight="251707392" behindDoc="0" locked="0" layoutInCell="1" allowOverlap="1" wp14:anchorId="6F8CEC5C" wp14:editId="1D571380">
                            <wp:simplePos x="0" y="0"/>
                            <wp:positionH relativeFrom="column">
                              <wp:posOffset>13970</wp:posOffset>
                            </wp:positionH>
                            <wp:positionV relativeFrom="paragraph">
                              <wp:posOffset>-9525</wp:posOffset>
                            </wp:positionV>
                            <wp:extent cx="171450" cy="257175"/>
                            <wp:effectExtent l="5715" t="13335" r="13335" b="15240"/>
                            <wp:wrapNone/>
                            <wp:docPr id="12345" name="Выноска: стрелка вниз 12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257175"/>
                                    </a:xfrm>
                                    <a:prstGeom prst="downArrowCallout">
                                      <a:avLst>
                                        <a:gd name="adj1" fmla="val 25000"/>
                                        <a:gd name="adj2" fmla="val 25000"/>
                                        <a:gd name="adj3" fmla="val 25000"/>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35BB0B" id="Выноска: стрелка вниз 12345" o:spid="_x0000_s1026" type="#_x0000_t80" style="position:absolute;margin-left:1.1pt;margin-top:-.75pt;width:13.5pt;height:20.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"/>
                        </w:pict>
                      </mc:Fallback>
                    </mc:AlternateContent>
                  </w:r>
                </w:p>
              </w:tc>
              <w:tc>
                <w:tcPr>
                  <w:tcW w:w="539" w:type="dxa"/>
                </w:tcPr>
                <w:p w14:paraId="68C2D286"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c>
                <w:tcPr>
                  <w:tcW w:w="539" w:type="dxa"/>
                </w:tcPr>
                <w:p w14:paraId="151349AE"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c>
                <w:tcPr>
                  <w:tcW w:w="539" w:type="dxa"/>
                  <w:vMerge w:val="restart"/>
                  <w:tcBorders>
                    <w:top w:val="nil"/>
                  </w:tcBorders>
                </w:tcPr>
                <w:p w14:paraId="1FFE5A60"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c>
                <w:tcPr>
                  <w:tcW w:w="539" w:type="dxa"/>
                </w:tcPr>
                <w:p w14:paraId="7BDDD742" w14:textId="718AF596" w:rsidR="0077790C" w:rsidRPr="007B144A" w:rsidRDefault="0077790C" w:rsidP="0077790C">
                  <w:pPr>
                    <w:spacing w:after="0" w:line="240" w:lineRule="auto"/>
                    <w:ind w:firstLine="709"/>
                    <w:jc w:val="both"/>
                    <w:rPr>
                      <w:rFonts w:ascii="Times New Roman" w:hAnsi="Times New Roman" w:cs="Times New Roman"/>
                      <w:i/>
                      <w:color w:val="000000"/>
                      <w:sz w:val="24"/>
                      <w:szCs w:val="24"/>
                    </w:rPr>
                  </w:pPr>
                  <w:r w:rsidRPr="007B144A">
                    <w:rPr>
                      <w:rFonts w:ascii="Times New Roman" w:hAnsi="Times New Roman" w:cs="Times New Roman"/>
                      <w:i/>
                      <w:noProof/>
                      <w:color w:val="000000"/>
                      <w:sz w:val="24"/>
                      <w:szCs w:val="24"/>
                    </w:rPr>
                    <mc:AlternateContent>
                      <mc:Choice Requires="wps">
                        <w:drawing>
                          <wp:anchor distT="0" distB="0" distL="114300" distR="114300" simplePos="0" relativeHeight="251708416" behindDoc="0" locked="0" layoutInCell="1" allowOverlap="1" wp14:anchorId="0C5469D4" wp14:editId="41583F8E">
                            <wp:simplePos x="0" y="0"/>
                            <wp:positionH relativeFrom="column">
                              <wp:posOffset>-50165</wp:posOffset>
                            </wp:positionH>
                            <wp:positionV relativeFrom="paragraph">
                              <wp:posOffset>47625</wp:posOffset>
                            </wp:positionV>
                            <wp:extent cx="295275" cy="200025"/>
                            <wp:effectExtent l="15240" t="22860" r="13335" b="24765"/>
                            <wp:wrapNone/>
                            <wp:docPr id="12344" name="Стрелка: вправо с вырезом 12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200025"/>
                                    </a:xfrm>
                                    <a:prstGeom prst="notchedRightArrow">
                                      <a:avLst>
                                        <a:gd name="adj1" fmla="val 50000"/>
                                        <a:gd name="adj2" fmla="val 3690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761B8F" id="Стрелка: вправо с вырезом 12344" o:spid="_x0000_s1026" type="#_x0000_t94" style="position:absolute;margin-left:-3.95pt;margin-top:3.75pt;width:23.25pt;height:15.7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"/>
                        </w:pict>
                      </mc:Fallback>
                    </mc:AlternateContent>
                  </w:r>
                </w:p>
              </w:tc>
              <w:tc>
                <w:tcPr>
                  <w:tcW w:w="539" w:type="dxa"/>
                </w:tcPr>
                <w:p w14:paraId="0897FCA3" w14:textId="3C00CF5B" w:rsidR="0077790C" w:rsidRPr="007B144A" w:rsidRDefault="0077790C" w:rsidP="0077790C">
                  <w:pPr>
                    <w:spacing w:after="0" w:line="240" w:lineRule="auto"/>
                    <w:ind w:firstLine="709"/>
                    <w:jc w:val="both"/>
                    <w:rPr>
                      <w:rFonts w:ascii="Times New Roman" w:hAnsi="Times New Roman" w:cs="Times New Roman"/>
                      <w:i/>
                      <w:color w:val="000000"/>
                      <w:sz w:val="24"/>
                      <w:szCs w:val="24"/>
                    </w:rPr>
                  </w:pPr>
                  <w:r w:rsidRPr="007B144A">
                    <w:rPr>
                      <w:rFonts w:ascii="Times New Roman" w:hAnsi="Times New Roman" w:cs="Times New Roman"/>
                      <w:i/>
                      <w:noProof/>
                      <w:color w:val="000000"/>
                      <w:sz w:val="24"/>
                      <w:szCs w:val="24"/>
                    </w:rPr>
                    <mc:AlternateContent>
                      <mc:Choice Requires="wps">
                        <w:drawing>
                          <wp:anchor distT="0" distB="0" distL="114300" distR="114300" simplePos="0" relativeHeight="251709440" behindDoc="0" locked="0" layoutInCell="1" allowOverlap="1" wp14:anchorId="1D6CACC7" wp14:editId="37E7359E">
                            <wp:simplePos x="0" y="0"/>
                            <wp:positionH relativeFrom="column">
                              <wp:posOffset>-49530</wp:posOffset>
                            </wp:positionH>
                            <wp:positionV relativeFrom="paragraph">
                              <wp:posOffset>47625</wp:posOffset>
                            </wp:positionV>
                            <wp:extent cx="333375" cy="161925"/>
                            <wp:effectExtent l="5715" t="13335" r="13335" b="5715"/>
                            <wp:wrapNone/>
                            <wp:docPr id="12343" name="Выноска: стрелка вправо 123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3375" cy="161925"/>
                                    </a:xfrm>
                                    <a:prstGeom prst="rightArrowCallout">
                                      <a:avLst>
                                        <a:gd name="adj1" fmla="val 25000"/>
                                        <a:gd name="adj2" fmla="val 25000"/>
                                        <a:gd name="adj3" fmla="val 34314"/>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2DA4AAB" id="Выноска: стрелка вправо 12343" o:spid="_x0000_s1026" type="#_x0000_t78" style="position:absolute;margin-left:-3.9pt;margin-top:3.75pt;width:26.25pt;height:12.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"/>
                        </w:pict>
                      </mc:Fallback>
                    </mc:AlternateContent>
                  </w:r>
                </w:p>
              </w:tc>
              <w:tc>
                <w:tcPr>
                  <w:tcW w:w="539" w:type="dxa"/>
                </w:tcPr>
                <w:p w14:paraId="49C39DDB" w14:textId="4A7D5E62" w:rsidR="0077790C" w:rsidRPr="007B144A" w:rsidRDefault="0077790C" w:rsidP="0077790C">
                  <w:pPr>
                    <w:spacing w:after="0" w:line="240" w:lineRule="auto"/>
                    <w:ind w:firstLine="709"/>
                    <w:jc w:val="both"/>
                    <w:rPr>
                      <w:rFonts w:ascii="Times New Roman" w:hAnsi="Times New Roman" w:cs="Times New Roman"/>
                      <w:i/>
                      <w:color w:val="000000"/>
                      <w:sz w:val="24"/>
                      <w:szCs w:val="24"/>
                    </w:rPr>
                  </w:pPr>
                  <w:r w:rsidRPr="007B144A">
                    <w:rPr>
                      <w:rFonts w:ascii="Times New Roman" w:hAnsi="Times New Roman" w:cs="Times New Roman"/>
                      <w:i/>
                      <w:noProof/>
                      <w:color w:val="000000"/>
                      <w:sz w:val="24"/>
                      <w:szCs w:val="24"/>
                    </w:rPr>
                    <mc:AlternateContent>
                      <mc:Choice Requires="wps">
                        <w:drawing>
                          <wp:anchor distT="0" distB="0" distL="114300" distR="114300" simplePos="0" relativeHeight="251710464" behindDoc="0" locked="0" layoutInCell="1" allowOverlap="1" wp14:anchorId="6D2D220F" wp14:editId="4F3BF6F1">
                            <wp:simplePos x="0" y="0"/>
                            <wp:positionH relativeFrom="column">
                              <wp:posOffset>-58420</wp:posOffset>
                            </wp:positionH>
                            <wp:positionV relativeFrom="paragraph">
                              <wp:posOffset>47625</wp:posOffset>
                            </wp:positionV>
                            <wp:extent cx="295275" cy="161925"/>
                            <wp:effectExtent l="15240" t="13335" r="13335" b="5715"/>
                            <wp:wrapNone/>
                            <wp:docPr id="12342" name="Выноска: стрелка влево 123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5275" cy="161925"/>
                                    </a:xfrm>
                                    <a:prstGeom prst="leftArrowCallout">
                                      <a:avLst>
                                        <a:gd name="adj1" fmla="val 25000"/>
                                        <a:gd name="adj2" fmla="val 25000"/>
                                        <a:gd name="adj3" fmla="val 30392"/>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4DCC18" id="Выноска: стрелка влево 12342" o:spid="_x0000_s1026" type="#_x0000_t77" style="position:absolute;margin-left:-4.6pt;margin-top:3.75pt;width:23.25pt;height:12.7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"/>
                        </w:pict>
                      </mc:Fallback>
                    </mc:AlternateContent>
                  </w:r>
                </w:p>
              </w:tc>
              <w:tc>
                <w:tcPr>
                  <w:tcW w:w="539" w:type="dxa"/>
                </w:tcPr>
                <w:p w14:paraId="708BAD94" w14:textId="42674BBC" w:rsidR="0077790C" w:rsidRPr="007B144A" w:rsidRDefault="0077790C" w:rsidP="0077790C">
                  <w:pPr>
                    <w:spacing w:after="0" w:line="240" w:lineRule="auto"/>
                    <w:ind w:firstLine="709"/>
                    <w:jc w:val="both"/>
                    <w:rPr>
                      <w:rFonts w:ascii="Times New Roman" w:hAnsi="Times New Roman" w:cs="Times New Roman"/>
                      <w:i/>
                      <w:color w:val="000000"/>
                      <w:sz w:val="24"/>
                      <w:szCs w:val="24"/>
                    </w:rPr>
                  </w:pPr>
                  <w:r w:rsidRPr="007B144A">
                    <w:rPr>
                      <w:rFonts w:ascii="Times New Roman" w:hAnsi="Times New Roman" w:cs="Times New Roman"/>
                      <w:i/>
                      <w:noProof/>
                      <w:color w:val="000000"/>
                      <w:sz w:val="24"/>
                      <w:szCs w:val="24"/>
                    </w:rPr>
                    <mc:AlternateContent>
                      <mc:Choice Requires="wps">
                        <w:drawing>
                          <wp:anchor distT="0" distB="0" distL="114300" distR="114300" simplePos="0" relativeHeight="251711488" behindDoc="0" locked="0" layoutInCell="1" allowOverlap="1" wp14:anchorId="77809C7F" wp14:editId="79C62ADD">
                            <wp:simplePos x="0" y="0"/>
                            <wp:positionH relativeFrom="column">
                              <wp:posOffset>-10160</wp:posOffset>
                            </wp:positionH>
                            <wp:positionV relativeFrom="paragraph">
                              <wp:posOffset>-9525</wp:posOffset>
                            </wp:positionV>
                            <wp:extent cx="190500" cy="257175"/>
                            <wp:effectExtent l="24765" t="13335" r="22860" b="5715"/>
                            <wp:wrapNone/>
                            <wp:docPr id="12341" name="Стрелка: вверх 123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0500" cy="257175"/>
                                    </a:xfrm>
                                    <a:prstGeom prst="upArrow">
                                      <a:avLst>
                                        <a:gd name="adj1" fmla="val 50000"/>
                                        <a:gd name="adj2" fmla="val 3375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77D52D" id="Стрелка: вверх 12341" o:spid="_x0000_s1026" type="#_x0000_t68" style="position:absolute;margin-left:-.8pt;margin-top:-.75pt;width:15pt;height:20.2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"/>
                        </w:pict>
                      </mc:Fallback>
                    </mc:AlternateContent>
                  </w:r>
                </w:p>
              </w:tc>
              <w:tc>
                <w:tcPr>
                  <w:tcW w:w="539" w:type="dxa"/>
                </w:tcPr>
                <w:p w14:paraId="398EEA7F" w14:textId="64C806ED" w:rsidR="0077790C" w:rsidRPr="007B144A" w:rsidRDefault="0077790C" w:rsidP="0077790C">
                  <w:pPr>
                    <w:spacing w:after="0" w:line="240" w:lineRule="auto"/>
                    <w:ind w:firstLine="709"/>
                    <w:jc w:val="both"/>
                    <w:rPr>
                      <w:rFonts w:ascii="Times New Roman" w:hAnsi="Times New Roman" w:cs="Times New Roman"/>
                      <w:i/>
                      <w:color w:val="000000"/>
                      <w:sz w:val="24"/>
                      <w:szCs w:val="24"/>
                    </w:rPr>
                  </w:pPr>
                  <w:r w:rsidRPr="007B144A">
                    <w:rPr>
                      <w:rFonts w:ascii="Times New Roman" w:hAnsi="Times New Roman" w:cs="Times New Roman"/>
                      <w:i/>
                      <w:noProof/>
                      <w:color w:val="000000"/>
                      <w:sz w:val="24"/>
                      <w:szCs w:val="24"/>
                    </w:rPr>
                    <mc:AlternateContent>
                      <mc:Choice Requires="wps">
                        <w:drawing>
                          <wp:anchor distT="0" distB="0" distL="114300" distR="114300" simplePos="0" relativeHeight="251712512" behindDoc="0" locked="0" layoutInCell="1" allowOverlap="1" wp14:anchorId="1C00A881" wp14:editId="01278939">
                            <wp:simplePos x="0" y="0"/>
                            <wp:positionH relativeFrom="column">
                              <wp:posOffset>-28575</wp:posOffset>
                            </wp:positionH>
                            <wp:positionV relativeFrom="paragraph">
                              <wp:posOffset>38100</wp:posOffset>
                            </wp:positionV>
                            <wp:extent cx="228600" cy="209550"/>
                            <wp:effectExtent l="15240" t="32385" r="13335" b="24765"/>
                            <wp:wrapNone/>
                            <wp:docPr id="12340" name="Стрелка: влево 123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8600" cy="209550"/>
                                    </a:xfrm>
                                    <a:prstGeom prst="leftArrow">
                                      <a:avLst>
                                        <a:gd name="adj1" fmla="val 50000"/>
                                        <a:gd name="adj2" fmla="val 27273"/>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84CA10" id="Стрелка: влево 12340" o:spid="_x0000_s1026" type="#_x0000_t66" style="position:absolute;margin-left:-2.25pt;margin-top:3pt;width:18pt;height:16.5pt;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"/>
                        </w:pict>
                      </mc:Fallback>
                    </mc:AlternateContent>
                  </w:r>
                </w:p>
              </w:tc>
              <w:tc>
                <w:tcPr>
                  <w:tcW w:w="539" w:type="dxa"/>
                </w:tcPr>
                <w:p w14:paraId="3AC6DAFC" w14:textId="2C784E39" w:rsidR="0077790C" w:rsidRPr="007B144A" w:rsidRDefault="0077790C" w:rsidP="0077790C">
                  <w:pPr>
                    <w:spacing w:after="0" w:line="240" w:lineRule="auto"/>
                    <w:ind w:firstLine="709"/>
                    <w:jc w:val="both"/>
                    <w:rPr>
                      <w:rFonts w:ascii="Times New Roman" w:hAnsi="Times New Roman" w:cs="Times New Roman"/>
                      <w:i/>
                      <w:color w:val="000000"/>
                      <w:sz w:val="24"/>
                      <w:szCs w:val="24"/>
                    </w:rPr>
                  </w:pPr>
                  <w:r w:rsidRPr="007B144A">
                    <w:rPr>
                      <w:rFonts w:ascii="Times New Roman" w:hAnsi="Times New Roman" w:cs="Times New Roman"/>
                      <w:i/>
                      <w:noProof/>
                      <w:color w:val="000000"/>
                      <w:sz w:val="24"/>
                      <w:szCs w:val="24"/>
                    </w:rPr>
                    <mc:AlternateContent>
                      <mc:Choice Requires="wps">
                        <w:drawing>
                          <wp:anchor distT="0" distB="0" distL="114300" distR="114300" simplePos="0" relativeHeight="251713536" behindDoc="0" locked="0" layoutInCell="1" allowOverlap="1" wp14:anchorId="604D13C9" wp14:editId="4F9F471F">
                            <wp:simplePos x="0" y="0"/>
                            <wp:positionH relativeFrom="column">
                              <wp:posOffset>-8890</wp:posOffset>
                            </wp:positionH>
                            <wp:positionV relativeFrom="paragraph">
                              <wp:posOffset>19050</wp:posOffset>
                            </wp:positionV>
                            <wp:extent cx="171450" cy="257175"/>
                            <wp:effectExtent l="5715" t="13335" r="13335" b="5715"/>
                            <wp:wrapNone/>
                            <wp:docPr id="12339" name="Выноска: стрелка вниз 123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450" cy="257175"/>
                                    </a:xfrm>
                                    <a:prstGeom prst="downArrowCallout">
                                      <a:avLst>
                                        <a:gd name="adj1" fmla="val 25000"/>
                                        <a:gd name="adj2" fmla="val 25000"/>
                                        <a:gd name="adj3" fmla="val 25000"/>
                                        <a:gd name="adj4" fmla="val 6666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81CCBF" id="Выноска: стрелка вниз 12339" o:spid="_x0000_s1026" type="#_x0000_t80" style="position:absolute;margin-left:-.7pt;margin-top:1.5pt;width:13.5pt;height:20.2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"/>
                        </w:pict>
                      </mc:Fallback>
                    </mc:AlternateContent>
                  </w:r>
                </w:p>
              </w:tc>
              <w:tc>
                <w:tcPr>
                  <w:tcW w:w="539" w:type="dxa"/>
                </w:tcPr>
                <w:p w14:paraId="79CBCF02"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c>
                <w:tcPr>
                  <w:tcW w:w="539" w:type="dxa"/>
                </w:tcPr>
                <w:p w14:paraId="1AD17B49"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c>
                <w:tcPr>
                  <w:tcW w:w="539" w:type="dxa"/>
                </w:tcPr>
                <w:p w14:paraId="71736739"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r>
            <w:tr w:rsidR="0077790C" w:rsidRPr="007B144A" w14:paraId="51D0B425" w14:textId="77777777" w:rsidTr="00801F06">
              <w:trPr>
                <w:trHeight w:val="435"/>
              </w:trPr>
              <w:tc>
                <w:tcPr>
                  <w:tcW w:w="539" w:type="dxa"/>
                </w:tcPr>
                <w:p w14:paraId="432BA891"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r w:rsidRPr="007B144A">
                    <w:rPr>
                      <w:rFonts w:ascii="Times New Roman" w:hAnsi="Times New Roman" w:cs="Times New Roman"/>
                      <w:i/>
                      <w:color w:val="000000"/>
                      <w:sz w:val="24"/>
                      <w:szCs w:val="24"/>
                    </w:rPr>
                    <w:t xml:space="preserve">     </w:t>
                  </w:r>
                </w:p>
              </w:tc>
              <w:tc>
                <w:tcPr>
                  <w:tcW w:w="539" w:type="dxa"/>
                </w:tcPr>
                <w:p w14:paraId="7CEEA966"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c>
                <w:tcPr>
                  <w:tcW w:w="539" w:type="dxa"/>
                </w:tcPr>
                <w:p w14:paraId="6AE5AF61"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c>
                <w:tcPr>
                  <w:tcW w:w="539" w:type="dxa"/>
                </w:tcPr>
                <w:p w14:paraId="088609DD"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c>
                <w:tcPr>
                  <w:tcW w:w="539" w:type="dxa"/>
                </w:tcPr>
                <w:p w14:paraId="19350CE0"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c>
                <w:tcPr>
                  <w:tcW w:w="539" w:type="dxa"/>
                </w:tcPr>
                <w:p w14:paraId="233B9996"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c>
                <w:tcPr>
                  <w:tcW w:w="539" w:type="dxa"/>
                </w:tcPr>
                <w:p w14:paraId="407FC969"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c>
                <w:tcPr>
                  <w:tcW w:w="539" w:type="dxa"/>
                  <w:vMerge/>
                  <w:tcBorders>
                    <w:bottom w:val="nil"/>
                  </w:tcBorders>
                </w:tcPr>
                <w:p w14:paraId="015EAAA6"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c>
                <w:tcPr>
                  <w:tcW w:w="539" w:type="dxa"/>
                </w:tcPr>
                <w:p w14:paraId="27C54C31"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c>
                <w:tcPr>
                  <w:tcW w:w="539" w:type="dxa"/>
                </w:tcPr>
                <w:p w14:paraId="5708BBE2"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c>
                <w:tcPr>
                  <w:tcW w:w="539" w:type="dxa"/>
                </w:tcPr>
                <w:p w14:paraId="051CA868"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c>
                <w:tcPr>
                  <w:tcW w:w="539" w:type="dxa"/>
                </w:tcPr>
                <w:p w14:paraId="37754ABD"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c>
                <w:tcPr>
                  <w:tcW w:w="539" w:type="dxa"/>
                </w:tcPr>
                <w:p w14:paraId="29C10DE7"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c>
                <w:tcPr>
                  <w:tcW w:w="539" w:type="dxa"/>
                </w:tcPr>
                <w:p w14:paraId="6E3F1734"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c>
                <w:tcPr>
                  <w:tcW w:w="539" w:type="dxa"/>
                </w:tcPr>
                <w:p w14:paraId="056A2041"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c>
                <w:tcPr>
                  <w:tcW w:w="539" w:type="dxa"/>
                </w:tcPr>
                <w:p w14:paraId="5364028D"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c>
                <w:tcPr>
                  <w:tcW w:w="539" w:type="dxa"/>
                </w:tcPr>
                <w:p w14:paraId="3EC2CA1E" w14:textId="77777777" w:rsidR="0077790C" w:rsidRPr="007B144A" w:rsidRDefault="0077790C" w:rsidP="0077790C">
                  <w:pPr>
                    <w:spacing w:after="0" w:line="240" w:lineRule="auto"/>
                    <w:ind w:firstLine="709"/>
                    <w:jc w:val="both"/>
                    <w:rPr>
                      <w:rFonts w:ascii="Times New Roman" w:hAnsi="Times New Roman" w:cs="Times New Roman"/>
                      <w:i/>
                      <w:color w:val="000000"/>
                      <w:sz w:val="24"/>
                      <w:szCs w:val="24"/>
                    </w:rPr>
                  </w:pPr>
                </w:p>
              </w:tc>
            </w:tr>
          </w:tbl>
          <w:p w14:paraId="4E9BC1B6" w14:textId="77777777" w:rsidR="0077790C" w:rsidRPr="0077790C" w:rsidRDefault="0077790C" w:rsidP="0077790C">
            <w:pPr>
              <w:ind w:firstLine="709"/>
              <w:jc w:val="both"/>
              <w:rPr>
                <w:rFonts w:ascii="Times New Roman" w:hAnsi="Times New Roman" w:cs="Times New Roman"/>
                <w:b/>
                <w:sz w:val="28"/>
                <w:szCs w:val="28"/>
                <w:lang w:eastAsia="ru-RU"/>
              </w:rPr>
            </w:pPr>
          </w:p>
          <w:p w14:paraId="7AE84174" w14:textId="77777777" w:rsidR="00B02A24" w:rsidRDefault="0077790C" w:rsidP="007B144A">
            <w:pPr>
              <w:ind w:firstLine="709"/>
              <w:rPr>
                <w:rFonts w:ascii="Times New Roman" w:hAnsi="Times New Roman" w:cs="Times New Roman"/>
                <w:sz w:val="28"/>
                <w:szCs w:val="28"/>
                <w:lang w:eastAsia="ru-RU"/>
              </w:rPr>
            </w:pPr>
            <w:r w:rsidRPr="0077790C">
              <w:rPr>
                <w:rFonts w:ascii="Times New Roman" w:hAnsi="Times New Roman" w:cs="Times New Roman"/>
                <w:b/>
                <w:sz w:val="28"/>
                <w:szCs w:val="28"/>
                <w:lang w:eastAsia="ru-RU"/>
              </w:rPr>
              <w:t>Раскраски с примерами</w:t>
            </w:r>
            <w:r w:rsidRPr="0077790C">
              <w:rPr>
                <w:rFonts w:ascii="Times New Roman" w:hAnsi="Times New Roman" w:cs="Times New Roman"/>
                <w:sz w:val="28"/>
                <w:szCs w:val="28"/>
                <w:lang w:eastAsia="ru-RU"/>
              </w:rPr>
              <w:t xml:space="preserve">. </w:t>
            </w:r>
          </w:p>
          <w:p w14:paraId="48634DE4" w14:textId="4CB5D610" w:rsidR="0077790C" w:rsidRPr="0077790C" w:rsidRDefault="00B02A24" w:rsidP="00B02A24">
            <w:pPr>
              <w:ind w:firstLine="709"/>
              <w:jc w:val="both"/>
              <w:rPr>
                <w:rFonts w:ascii="Times New Roman" w:hAnsi="Times New Roman" w:cs="Times New Roman"/>
                <w:sz w:val="28"/>
                <w:szCs w:val="28"/>
                <w:lang w:eastAsia="ru-RU"/>
              </w:rPr>
            </w:pPr>
            <w:r w:rsidRPr="0077790C">
              <w:rPr>
                <w:rFonts w:ascii="Times New Roman" w:hAnsi="Times New Roman" w:cs="Times New Roman"/>
                <w:noProof/>
                <w:sz w:val="28"/>
                <w:szCs w:val="28"/>
                <w:lang w:eastAsia="ru-RU"/>
              </w:rPr>
              <w:drawing>
                <wp:anchor distT="0" distB="0" distL="114300" distR="114300" simplePos="0" relativeHeight="251724800" behindDoc="1" locked="0" layoutInCell="1" allowOverlap="1" wp14:anchorId="57811AA0" wp14:editId="406276BB">
                  <wp:simplePos x="0" y="0"/>
                  <wp:positionH relativeFrom="column">
                    <wp:posOffset>123825</wp:posOffset>
                  </wp:positionH>
                  <wp:positionV relativeFrom="paragraph">
                    <wp:posOffset>12700</wp:posOffset>
                  </wp:positionV>
                  <wp:extent cx="3305810" cy="2552065"/>
                  <wp:effectExtent l="0" t="0" r="8890" b="635"/>
                  <wp:wrapTight wrapText="bothSides">
                    <wp:wrapPolygon edited="0">
                      <wp:start x="0" y="0"/>
                      <wp:lineTo x="0" y="21444"/>
                      <wp:lineTo x="21534" y="21444"/>
                      <wp:lineTo x="21534" y="0"/>
                      <wp:lineTo x="0" y="0"/>
                    </wp:wrapPolygon>
                  </wp:wrapTight>
                  <wp:docPr id="12335" name="Рисунок 12335" descr="https://4raskraski.ru/wp-content/uploads/2018/11/matematicheskie-raskraski-1-klass-raspechatat-besplatn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4raskraski.ru/wp-content/uploads/2018/11/matematicheskie-raskraski-1-klass-raspechatat-besplatno.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305810" cy="255206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77790C" w:rsidRPr="0077790C">
              <w:rPr>
                <w:rFonts w:ascii="Times New Roman" w:hAnsi="Times New Roman" w:cs="Times New Roman"/>
                <w:sz w:val="28"/>
                <w:szCs w:val="28"/>
                <w:lang w:eastAsia="ru-RU"/>
              </w:rPr>
              <w:t>Такое задание можно использовать с 1 по 4 класс. Подобрать уровень сложности нетрудно. Дети с удовольствием выполняют такие задания.</w:t>
            </w:r>
          </w:p>
          <w:p w14:paraId="0DB4C588" w14:textId="77777777" w:rsidR="0077790C" w:rsidRPr="0077790C" w:rsidRDefault="0077790C" w:rsidP="0077790C">
            <w:pPr>
              <w:ind w:firstLine="709"/>
              <w:jc w:val="both"/>
              <w:rPr>
                <w:rFonts w:ascii="Times New Roman" w:hAnsi="Times New Roman" w:cs="Times New Roman"/>
                <w:sz w:val="28"/>
                <w:szCs w:val="28"/>
                <w:lang w:eastAsia="ru-RU"/>
              </w:rPr>
            </w:pPr>
            <w:r w:rsidRPr="0077790C">
              <w:rPr>
                <w:rFonts w:ascii="Times New Roman" w:hAnsi="Times New Roman" w:cs="Times New Roman"/>
                <w:b/>
                <w:sz w:val="28"/>
                <w:szCs w:val="28"/>
                <w:u w:val="single"/>
                <w:lang w:eastAsia="ru-RU"/>
              </w:rPr>
              <w:t>2-й аргумент</w:t>
            </w:r>
            <w:r w:rsidRPr="0077790C">
              <w:rPr>
                <w:rFonts w:ascii="Times New Roman" w:hAnsi="Times New Roman" w:cs="Times New Roman"/>
                <w:sz w:val="28"/>
                <w:szCs w:val="28"/>
                <w:lang w:eastAsia="ru-RU"/>
              </w:rPr>
              <w:t xml:space="preserve"> математической грамотности использую при изучении тем «Решение геометрических задач, связанных с жизнью». </w:t>
            </w:r>
          </w:p>
          <w:p w14:paraId="6B0AA235" w14:textId="77777777" w:rsidR="0077790C" w:rsidRPr="00B02A24" w:rsidRDefault="0077790C" w:rsidP="0077790C">
            <w:pPr>
              <w:ind w:firstLine="709"/>
              <w:jc w:val="both"/>
              <w:rPr>
                <w:rFonts w:ascii="Times New Roman" w:hAnsi="Times New Roman" w:cs="Times New Roman"/>
                <w:bCs/>
                <w:i/>
                <w:sz w:val="28"/>
                <w:szCs w:val="28"/>
                <w:lang w:eastAsia="ru-RU"/>
              </w:rPr>
            </w:pPr>
            <w:r w:rsidRPr="00B02A24">
              <w:rPr>
                <w:rFonts w:ascii="Times New Roman" w:hAnsi="Times New Roman" w:cs="Times New Roman"/>
                <w:bCs/>
                <w:i/>
                <w:sz w:val="28"/>
                <w:szCs w:val="28"/>
                <w:lang w:eastAsia="ru-RU"/>
              </w:rPr>
              <w:t xml:space="preserve">Например, расставляем мебель. </w:t>
            </w:r>
          </w:p>
          <w:p w14:paraId="11FDC71D" w14:textId="77777777" w:rsidR="0077790C" w:rsidRPr="0077790C" w:rsidRDefault="0077790C" w:rsidP="0077790C">
            <w:pPr>
              <w:ind w:firstLine="709"/>
              <w:jc w:val="both"/>
              <w:rPr>
                <w:rFonts w:ascii="Times New Roman" w:hAnsi="Times New Roman" w:cs="Times New Roman"/>
                <w:sz w:val="28"/>
                <w:szCs w:val="28"/>
                <w:lang w:eastAsia="ru-RU"/>
              </w:rPr>
            </w:pPr>
            <w:r w:rsidRPr="0077790C">
              <w:rPr>
                <w:rFonts w:ascii="Times New Roman" w:hAnsi="Times New Roman" w:cs="Times New Roman"/>
                <w:sz w:val="28"/>
                <w:szCs w:val="28"/>
                <w:lang w:eastAsia="ru-RU"/>
              </w:rPr>
              <w:t>Можно ли поставить у стены книжный шкаф шириной 90 см и диван длиной 192 см, если длина стены 3м 50см?</w:t>
            </w:r>
          </w:p>
          <w:p w14:paraId="4FCC60C0" w14:textId="0BFFB44A" w:rsidR="0077790C" w:rsidRPr="0077790C" w:rsidRDefault="0077790C" w:rsidP="0077790C">
            <w:pPr>
              <w:ind w:firstLine="709"/>
              <w:jc w:val="both"/>
              <w:rPr>
                <w:rFonts w:ascii="Times New Roman" w:hAnsi="Times New Roman" w:cs="Times New Roman"/>
                <w:sz w:val="28"/>
                <w:szCs w:val="28"/>
                <w:lang w:eastAsia="ru-RU"/>
              </w:rPr>
            </w:pPr>
            <w:r w:rsidRPr="0077790C">
              <w:rPr>
                <w:rFonts w:ascii="Times New Roman" w:hAnsi="Times New Roman" w:cs="Times New Roman"/>
                <w:sz w:val="28"/>
                <w:szCs w:val="28"/>
                <w:lang w:eastAsia="ru-RU"/>
              </w:rPr>
              <w:t>В третьем классе это могут быть задачи</w:t>
            </w:r>
            <w:r w:rsidR="00B02A24">
              <w:rPr>
                <w:rFonts w:ascii="Times New Roman" w:hAnsi="Times New Roman" w:cs="Times New Roman"/>
                <w:sz w:val="28"/>
                <w:szCs w:val="28"/>
                <w:lang w:eastAsia="ru-RU"/>
              </w:rPr>
              <w:t>,</w:t>
            </w:r>
            <w:r w:rsidRPr="0077790C">
              <w:rPr>
                <w:rFonts w:ascii="Times New Roman" w:hAnsi="Times New Roman" w:cs="Times New Roman"/>
                <w:sz w:val="28"/>
                <w:szCs w:val="28"/>
                <w:lang w:eastAsia="ru-RU"/>
              </w:rPr>
              <w:t xml:space="preserve"> связанные с изучением темы «Время»</w:t>
            </w:r>
          </w:p>
          <w:p w14:paraId="6EA88EF2" w14:textId="77777777" w:rsidR="0077790C" w:rsidRPr="0077790C" w:rsidRDefault="0077790C" w:rsidP="0077790C">
            <w:pPr>
              <w:ind w:firstLine="709"/>
              <w:jc w:val="both"/>
              <w:rPr>
                <w:rFonts w:ascii="Times New Roman" w:hAnsi="Times New Roman" w:cs="Times New Roman"/>
                <w:sz w:val="28"/>
                <w:szCs w:val="28"/>
                <w:lang w:eastAsia="ru-RU"/>
              </w:rPr>
            </w:pPr>
            <w:r w:rsidRPr="0077790C">
              <w:rPr>
                <w:rFonts w:ascii="Times New Roman" w:hAnsi="Times New Roman" w:cs="Times New Roman"/>
                <w:sz w:val="28"/>
                <w:szCs w:val="28"/>
                <w:lang w:eastAsia="ru-RU"/>
              </w:rPr>
              <w:lastRenderedPageBreak/>
              <w:t>Например:</w:t>
            </w:r>
          </w:p>
          <w:p w14:paraId="5380DB04" w14:textId="77777777" w:rsidR="0077790C" w:rsidRPr="0077790C" w:rsidRDefault="0077790C" w:rsidP="00B02A24">
            <w:pPr>
              <w:ind w:left="26" w:firstLine="709"/>
              <w:jc w:val="both"/>
              <w:rPr>
                <w:rFonts w:ascii="Times New Roman" w:eastAsia="Times New Roman" w:hAnsi="Times New Roman" w:cs="Times New Roman"/>
                <w:iCs/>
                <w:color w:val="000000"/>
                <w:sz w:val="28"/>
                <w:szCs w:val="28"/>
                <w:u w:val="single"/>
                <w:lang w:eastAsia="ru-RU"/>
              </w:rPr>
            </w:pPr>
            <w:r w:rsidRPr="0077790C">
              <w:rPr>
                <w:rFonts w:ascii="Times New Roman" w:eastAsia="Times New Roman" w:hAnsi="Times New Roman" w:cs="Times New Roman"/>
                <w:iCs/>
                <w:color w:val="000000"/>
                <w:sz w:val="28"/>
                <w:szCs w:val="28"/>
                <w:u w:val="single"/>
                <w:lang w:eastAsia="ru-RU"/>
              </w:rPr>
              <w:t xml:space="preserve">Представление ситуации, описанной в задаче, в реальной жизни. </w:t>
            </w:r>
          </w:p>
          <w:p w14:paraId="115F0119" w14:textId="6BB42537" w:rsidR="0077790C" w:rsidRPr="0077790C" w:rsidRDefault="0077790C" w:rsidP="0077790C">
            <w:pPr>
              <w:ind w:firstLine="709"/>
              <w:contextualSpacing/>
              <w:jc w:val="both"/>
              <w:rPr>
                <w:rFonts w:ascii="Times New Roman" w:eastAsia="Times New Roman" w:hAnsi="Times New Roman" w:cs="Times New Roman"/>
                <w:iCs/>
                <w:color w:val="000000"/>
                <w:sz w:val="28"/>
                <w:szCs w:val="28"/>
                <w:lang w:eastAsia="ru-RU"/>
              </w:rPr>
            </w:pPr>
            <w:r w:rsidRPr="0077790C">
              <w:rPr>
                <w:rFonts w:ascii="Times New Roman" w:eastAsia="Times New Roman" w:hAnsi="Times New Roman" w:cs="Times New Roman"/>
                <w:i/>
                <w:iCs/>
                <w:color w:val="000000"/>
                <w:sz w:val="28"/>
                <w:szCs w:val="28"/>
                <w:lang w:eastAsia="ru-RU"/>
              </w:rPr>
              <w:t xml:space="preserve">«Маша ездит в школу на автобусе. От дома до остановки Маша идет 5 мин, едет в автобусе 10 мин и еще 7 минут идет с остановки до школы. Сколько времени нужно Маше, чтобы добраться до школы?», </w:t>
            </w:r>
            <w:r w:rsidRPr="0077790C">
              <w:rPr>
                <w:rFonts w:ascii="Times New Roman" w:eastAsia="Times New Roman" w:hAnsi="Times New Roman" w:cs="Times New Roman"/>
                <w:iCs/>
                <w:color w:val="000000"/>
                <w:sz w:val="28"/>
                <w:szCs w:val="28"/>
                <w:lang w:eastAsia="ru-RU"/>
              </w:rPr>
              <w:t>детям на дом дается задание: узнать, сколько времени у Вас занимает дорога до школы, до ближайшего магазина, кинотеатра и т.п. Так дети учатся правильно высчитывать нужное для чего-либо время.</w:t>
            </w:r>
          </w:p>
          <w:p w14:paraId="04B9CAFE" w14:textId="77777777" w:rsidR="0077790C" w:rsidRPr="0077790C" w:rsidRDefault="0077790C" w:rsidP="0077790C">
            <w:pPr>
              <w:widowControl w:val="0"/>
              <w:autoSpaceDE w:val="0"/>
              <w:autoSpaceDN w:val="0"/>
              <w:ind w:firstLine="709"/>
              <w:jc w:val="both"/>
              <w:rPr>
                <w:rFonts w:ascii="Times New Roman" w:eastAsia="Times New Roman" w:hAnsi="Times New Roman" w:cs="Times New Roman"/>
                <w:b/>
                <w:sz w:val="28"/>
                <w:szCs w:val="28"/>
                <w:lang w:eastAsia="ru-RU" w:bidi="ru-RU"/>
              </w:rPr>
            </w:pPr>
            <w:r w:rsidRPr="0077790C">
              <w:rPr>
                <w:rFonts w:ascii="Times New Roman" w:eastAsia="Times New Roman" w:hAnsi="Times New Roman" w:cs="Times New Roman"/>
                <w:b/>
                <w:sz w:val="28"/>
                <w:szCs w:val="28"/>
                <w:lang w:eastAsia="ru-RU" w:bidi="ru-RU"/>
              </w:rPr>
              <w:t xml:space="preserve">Задание «Кинотеатр». </w:t>
            </w:r>
          </w:p>
          <w:p w14:paraId="66AD1A82" w14:textId="77777777" w:rsidR="0077790C" w:rsidRPr="0077790C" w:rsidRDefault="0077790C" w:rsidP="0077790C">
            <w:pPr>
              <w:ind w:firstLine="709"/>
              <w:jc w:val="both"/>
              <w:rPr>
                <w:rFonts w:ascii="Times New Roman" w:eastAsia="Times New Roman" w:hAnsi="Times New Roman" w:cs="Times New Roman"/>
                <w:sz w:val="28"/>
                <w:szCs w:val="28"/>
                <w:lang w:eastAsia="ru-RU"/>
              </w:rPr>
            </w:pPr>
            <w:r w:rsidRPr="0077790C">
              <w:rPr>
                <w:rFonts w:ascii="Times New Roman" w:eastAsia="Times New Roman" w:hAnsi="Times New Roman" w:cs="Times New Roman"/>
                <w:sz w:val="28"/>
                <w:szCs w:val="28"/>
                <w:lang w:eastAsia="ru-RU"/>
              </w:rPr>
              <w:t>В кинотеатре стартовал новый мультфильм «</w:t>
            </w:r>
            <w:proofErr w:type="spellStart"/>
            <w:r w:rsidRPr="0077790C">
              <w:rPr>
                <w:rFonts w:ascii="Times New Roman" w:eastAsia="Times New Roman" w:hAnsi="Times New Roman" w:cs="Times New Roman"/>
                <w:sz w:val="28"/>
                <w:szCs w:val="28"/>
                <w:lang w:eastAsia="ru-RU"/>
              </w:rPr>
              <w:t>Фиксики</w:t>
            </w:r>
            <w:proofErr w:type="spellEnd"/>
            <w:r w:rsidRPr="0077790C">
              <w:rPr>
                <w:rFonts w:ascii="Times New Roman" w:eastAsia="Times New Roman" w:hAnsi="Times New Roman" w:cs="Times New Roman"/>
                <w:sz w:val="28"/>
                <w:szCs w:val="28"/>
                <w:lang w:eastAsia="ru-RU"/>
              </w:rPr>
              <w:t xml:space="preserve"> против роботов». Начало сеанса в 16:00. Продолжительность сеанса 1 час 30 минут. </w:t>
            </w:r>
          </w:p>
          <w:p w14:paraId="19DEDBD3" w14:textId="77777777" w:rsidR="0077790C" w:rsidRPr="0077790C" w:rsidRDefault="0077790C" w:rsidP="0077790C">
            <w:pPr>
              <w:ind w:firstLine="709"/>
              <w:jc w:val="both"/>
              <w:rPr>
                <w:rFonts w:ascii="Times New Roman" w:eastAsia="Times New Roman" w:hAnsi="Times New Roman" w:cs="Times New Roman"/>
                <w:sz w:val="28"/>
                <w:szCs w:val="28"/>
                <w:lang w:eastAsia="ru-RU"/>
              </w:rPr>
            </w:pPr>
            <w:r w:rsidRPr="0077790C">
              <w:rPr>
                <w:rFonts w:ascii="Times New Roman" w:eastAsia="Times New Roman" w:hAnsi="Times New Roman" w:cs="Times New Roman"/>
                <w:sz w:val="28"/>
                <w:szCs w:val="28"/>
                <w:lang w:eastAsia="ru-RU"/>
              </w:rPr>
              <w:t xml:space="preserve">Путь от дома до кинотеатра составляет 20 минут. </w:t>
            </w:r>
          </w:p>
          <w:p w14:paraId="15A3E507" w14:textId="77777777" w:rsidR="0077790C" w:rsidRPr="00B02A24" w:rsidRDefault="0077790C" w:rsidP="0077790C">
            <w:pPr>
              <w:ind w:firstLine="709"/>
              <w:jc w:val="both"/>
              <w:rPr>
                <w:rFonts w:ascii="Times New Roman" w:eastAsia="Times New Roman" w:hAnsi="Times New Roman" w:cs="Times New Roman"/>
                <w:bCs/>
                <w:sz w:val="28"/>
                <w:szCs w:val="28"/>
                <w:lang w:eastAsia="ru-RU"/>
              </w:rPr>
            </w:pPr>
            <w:r w:rsidRPr="00B02A24">
              <w:rPr>
                <w:rFonts w:ascii="Times New Roman" w:eastAsia="Times New Roman" w:hAnsi="Times New Roman" w:cs="Times New Roman"/>
                <w:bCs/>
                <w:sz w:val="28"/>
                <w:szCs w:val="28"/>
                <w:lang w:eastAsia="ru-RU"/>
              </w:rPr>
              <w:t>Вопрос 1. В какое время надо выйти из дома, чтоб успеть за 10 минут до начала сеанса?</w:t>
            </w:r>
          </w:p>
          <w:p w14:paraId="4B95F9EF" w14:textId="77777777" w:rsidR="0077790C" w:rsidRPr="00B02A24" w:rsidRDefault="0077790C" w:rsidP="0077790C">
            <w:pPr>
              <w:ind w:firstLine="709"/>
              <w:jc w:val="both"/>
              <w:rPr>
                <w:rFonts w:ascii="Times New Roman" w:eastAsia="Times New Roman" w:hAnsi="Times New Roman" w:cs="Times New Roman"/>
                <w:bCs/>
                <w:sz w:val="28"/>
                <w:szCs w:val="28"/>
                <w:lang w:eastAsia="ru-RU"/>
              </w:rPr>
            </w:pPr>
            <w:r w:rsidRPr="00B02A24">
              <w:rPr>
                <w:rFonts w:ascii="Times New Roman" w:eastAsia="Times New Roman" w:hAnsi="Times New Roman" w:cs="Times New Roman"/>
                <w:bCs/>
                <w:sz w:val="28"/>
                <w:szCs w:val="28"/>
                <w:lang w:eastAsia="ru-RU"/>
              </w:rPr>
              <w:t>Можно использовать тестовый вариант, т.е. выбор правильного ответа из предложенных.</w:t>
            </w:r>
          </w:p>
          <w:p w14:paraId="53A22F19" w14:textId="77777777" w:rsidR="0077790C" w:rsidRPr="00B02A24" w:rsidRDefault="0077790C" w:rsidP="0077790C">
            <w:pPr>
              <w:ind w:firstLine="709"/>
              <w:jc w:val="both"/>
              <w:rPr>
                <w:rFonts w:ascii="Times New Roman" w:eastAsia="Times New Roman" w:hAnsi="Times New Roman" w:cs="Times New Roman"/>
                <w:bCs/>
                <w:sz w:val="28"/>
                <w:szCs w:val="28"/>
                <w:lang w:eastAsia="ru-RU"/>
              </w:rPr>
            </w:pPr>
            <w:r w:rsidRPr="00B02A24">
              <w:rPr>
                <w:rFonts w:ascii="Times New Roman" w:eastAsia="Times New Roman" w:hAnsi="Times New Roman" w:cs="Times New Roman"/>
                <w:bCs/>
                <w:sz w:val="28"/>
                <w:szCs w:val="28"/>
                <w:lang w:eastAsia="ru-RU"/>
              </w:rPr>
              <w:t xml:space="preserve">А. 15:30       Б. 15:20 </w:t>
            </w:r>
          </w:p>
          <w:p w14:paraId="0FF5B3CB" w14:textId="77777777" w:rsidR="0077790C" w:rsidRPr="00B02A24" w:rsidRDefault="0077790C" w:rsidP="0077790C">
            <w:pPr>
              <w:ind w:firstLine="709"/>
              <w:jc w:val="both"/>
              <w:rPr>
                <w:rFonts w:ascii="Times New Roman" w:eastAsia="Times New Roman" w:hAnsi="Times New Roman" w:cs="Times New Roman"/>
                <w:bCs/>
                <w:sz w:val="28"/>
                <w:szCs w:val="28"/>
                <w:lang w:eastAsia="ru-RU"/>
              </w:rPr>
            </w:pPr>
            <w:r w:rsidRPr="00B02A24">
              <w:rPr>
                <w:rFonts w:ascii="Times New Roman" w:eastAsia="Times New Roman" w:hAnsi="Times New Roman" w:cs="Times New Roman"/>
                <w:bCs/>
                <w:sz w:val="28"/>
                <w:szCs w:val="28"/>
                <w:lang w:eastAsia="ru-RU"/>
              </w:rPr>
              <w:t>В. 15:00       Г. 15:10</w:t>
            </w:r>
          </w:p>
          <w:p w14:paraId="5FFF20D3" w14:textId="77777777" w:rsidR="0077790C" w:rsidRPr="0077790C" w:rsidRDefault="0077790C" w:rsidP="0077790C">
            <w:pPr>
              <w:ind w:firstLine="709"/>
              <w:jc w:val="both"/>
              <w:rPr>
                <w:rFonts w:ascii="Times New Roman" w:eastAsia="Times New Roman" w:hAnsi="Times New Roman" w:cs="Times New Roman"/>
                <w:b/>
                <w:sz w:val="28"/>
                <w:szCs w:val="28"/>
                <w:lang w:eastAsia="ru-RU"/>
              </w:rPr>
            </w:pPr>
            <w:r w:rsidRPr="00B02A24">
              <w:rPr>
                <w:rFonts w:ascii="Times New Roman" w:eastAsia="Times New Roman" w:hAnsi="Times New Roman" w:cs="Times New Roman"/>
                <w:bCs/>
                <w:sz w:val="28"/>
                <w:szCs w:val="28"/>
                <w:lang w:eastAsia="ru-RU"/>
              </w:rPr>
              <w:t>Вопрос 2.</w:t>
            </w:r>
            <w:r w:rsidRPr="0077790C">
              <w:rPr>
                <w:rFonts w:ascii="Times New Roman" w:eastAsia="Times New Roman" w:hAnsi="Times New Roman" w:cs="Times New Roman"/>
                <w:b/>
                <w:sz w:val="28"/>
                <w:szCs w:val="28"/>
                <w:lang w:eastAsia="ru-RU"/>
              </w:rPr>
              <w:t xml:space="preserve"> </w:t>
            </w:r>
            <w:r w:rsidRPr="0077790C">
              <w:rPr>
                <w:rFonts w:ascii="Times New Roman" w:eastAsia="Times New Roman" w:hAnsi="Times New Roman" w:cs="Times New Roman"/>
                <w:sz w:val="28"/>
                <w:szCs w:val="28"/>
                <w:lang w:eastAsia="ru-RU"/>
              </w:rPr>
              <w:t xml:space="preserve">В котором часу Света вернется домой, если после сеанса задержится на 10 минут с подругой? </w:t>
            </w:r>
          </w:p>
          <w:p w14:paraId="599B33B0" w14:textId="77777777" w:rsidR="0077790C" w:rsidRPr="0077790C" w:rsidRDefault="0077790C" w:rsidP="0077790C">
            <w:pPr>
              <w:ind w:firstLine="709"/>
              <w:contextualSpacing/>
              <w:jc w:val="both"/>
              <w:rPr>
                <w:rFonts w:ascii="Times New Roman" w:eastAsia="Times New Roman" w:hAnsi="Times New Roman" w:cs="Times New Roman"/>
                <w:iCs/>
                <w:color w:val="000000"/>
                <w:sz w:val="28"/>
                <w:szCs w:val="28"/>
                <w:lang w:eastAsia="ru-RU"/>
              </w:rPr>
            </w:pPr>
            <w:r w:rsidRPr="0077790C">
              <w:rPr>
                <w:rFonts w:ascii="Times New Roman" w:eastAsia="Times New Roman" w:hAnsi="Times New Roman" w:cs="Times New Roman"/>
                <w:iCs/>
                <w:color w:val="000000"/>
                <w:sz w:val="28"/>
                <w:szCs w:val="28"/>
                <w:lang w:eastAsia="ru-RU"/>
              </w:rPr>
              <w:t>3) При изучении темы «Периметр», находили периметр не только фигур, представленных в учебнике, но и периметр класса, а на дом было задано, найти периметр своей комнаты или любой другой, стола кухонного или письменного. Используя знания, полученные на уроке, в жизни, дети лучше усваивают значение понятий.</w:t>
            </w:r>
          </w:p>
          <w:p w14:paraId="4B89F41D" w14:textId="0D4B3403" w:rsidR="0077790C" w:rsidRPr="0077790C" w:rsidRDefault="0077790C" w:rsidP="0077790C">
            <w:pPr>
              <w:ind w:firstLine="709"/>
              <w:jc w:val="both"/>
              <w:rPr>
                <w:rFonts w:ascii="Times New Roman" w:eastAsia="Times New Roman" w:hAnsi="Times New Roman" w:cs="Times New Roman"/>
                <w:sz w:val="28"/>
                <w:szCs w:val="28"/>
                <w:shd w:val="clear" w:color="auto" w:fill="FFFFFF"/>
                <w:lang w:eastAsia="ru-RU"/>
              </w:rPr>
            </w:pPr>
            <w:r w:rsidRPr="0077790C">
              <w:rPr>
                <w:rFonts w:ascii="Times New Roman" w:hAnsi="Times New Roman" w:cs="Times New Roman"/>
                <w:sz w:val="28"/>
                <w:szCs w:val="28"/>
                <w:lang w:eastAsia="ru-RU"/>
              </w:rPr>
              <w:t xml:space="preserve">При изучении раздела «Числа от 1 до 100 (сложение и вычитание)», я применяю </w:t>
            </w:r>
            <w:r w:rsidRPr="0077790C">
              <w:rPr>
                <w:rFonts w:ascii="Times New Roman" w:hAnsi="Times New Roman" w:cs="Times New Roman"/>
                <w:b/>
                <w:sz w:val="28"/>
                <w:szCs w:val="28"/>
                <w:u w:val="single"/>
                <w:lang w:eastAsia="ru-RU"/>
              </w:rPr>
              <w:t>3-й аргумент</w:t>
            </w:r>
            <w:r w:rsidRPr="0077790C">
              <w:rPr>
                <w:rFonts w:ascii="Times New Roman" w:hAnsi="Times New Roman" w:cs="Times New Roman"/>
                <w:sz w:val="28"/>
                <w:szCs w:val="28"/>
                <w:lang w:eastAsia="ru-RU"/>
              </w:rPr>
              <w:t xml:space="preserve"> математической грамотности - </w:t>
            </w:r>
            <w:r w:rsidRPr="0077790C">
              <w:rPr>
                <w:rFonts w:ascii="Times New Roman" w:eastAsia="Times New Roman" w:hAnsi="Times New Roman" w:cs="Times New Roman"/>
                <w:sz w:val="28"/>
                <w:szCs w:val="28"/>
                <w:lang w:eastAsia="ru-RU"/>
              </w:rPr>
              <w:t>владение математическими фактами (принадлежность, истинность), использование математического языка для решения учебных задач, построения математических суждений на примере семейно-практического содержания (ремонт квартиры, семейные расходы).</w:t>
            </w:r>
          </w:p>
          <w:p w14:paraId="0666DFAB" w14:textId="77777777" w:rsidR="0077790C" w:rsidRPr="0077790C" w:rsidRDefault="0077790C" w:rsidP="0077790C">
            <w:pPr>
              <w:ind w:firstLine="709"/>
              <w:contextualSpacing/>
              <w:jc w:val="both"/>
              <w:rPr>
                <w:rFonts w:ascii="Times New Roman" w:eastAsia="Times New Roman" w:hAnsi="Times New Roman" w:cs="Times New Roman"/>
                <w:iCs/>
                <w:color w:val="000000"/>
                <w:sz w:val="28"/>
                <w:szCs w:val="28"/>
                <w:lang w:eastAsia="ru-RU"/>
              </w:rPr>
            </w:pPr>
            <w:r w:rsidRPr="00B02A24">
              <w:rPr>
                <w:rFonts w:ascii="Times New Roman" w:eastAsia="Times New Roman" w:hAnsi="Times New Roman" w:cs="Times New Roman"/>
                <w:bCs/>
                <w:sz w:val="28"/>
                <w:szCs w:val="28"/>
                <w:lang w:eastAsia="ru-RU"/>
              </w:rPr>
              <w:t>Например:</w:t>
            </w:r>
            <w:r w:rsidRPr="0077790C">
              <w:rPr>
                <w:rFonts w:ascii="Times New Roman" w:eastAsia="Times New Roman" w:hAnsi="Times New Roman" w:cs="Times New Roman"/>
                <w:iCs/>
                <w:color w:val="000000"/>
                <w:sz w:val="28"/>
                <w:szCs w:val="28"/>
                <w:lang w:eastAsia="ru-RU"/>
              </w:rPr>
              <w:t xml:space="preserve"> вместе с учениками обыграли ситуации похода в магазин: один ученик выступал в роли продавца, другие покупателями. Эту работу мы организовывали в группах.</w:t>
            </w:r>
          </w:p>
          <w:p w14:paraId="339F6283" w14:textId="62ADF834" w:rsidR="0077790C" w:rsidRPr="006B3901" w:rsidRDefault="0077790C">
            <w:pPr>
              <w:pStyle w:val="a4"/>
              <w:numPr>
                <w:ilvl w:val="0"/>
                <w:numId w:val="42"/>
              </w:numPr>
              <w:jc w:val="both"/>
              <w:rPr>
                <w:rFonts w:ascii="Times New Roman" w:eastAsia="Times New Roman" w:hAnsi="Times New Roman" w:cs="Times New Roman"/>
                <w:sz w:val="28"/>
                <w:szCs w:val="28"/>
                <w:lang w:eastAsia="ru-RU"/>
              </w:rPr>
            </w:pPr>
            <w:r w:rsidRPr="006B3901">
              <w:rPr>
                <w:rFonts w:ascii="Times New Roman" w:eastAsia="Times New Roman" w:hAnsi="Times New Roman" w:cs="Times New Roman"/>
                <w:sz w:val="28"/>
                <w:szCs w:val="28"/>
                <w:lang w:eastAsia="ru-RU"/>
              </w:rPr>
              <w:t xml:space="preserve">Мама отправила Петю в магазин со списком продуктов, которые необходимо купить. </w:t>
            </w:r>
          </w:p>
          <w:p w14:paraId="03189F90" w14:textId="77777777" w:rsidR="006B3901" w:rsidRPr="006B3901" w:rsidRDefault="006B3901" w:rsidP="006B3901">
            <w:pPr>
              <w:pStyle w:val="a4"/>
              <w:ind w:left="1069"/>
              <w:jc w:val="both"/>
              <w:rPr>
                <w:rFonts w:ascii="Times New Roman" w:eastAsia="Times New Roman" w:hAnsi="Times New Roman" w:cs="Times New Roman"/>
                <w:sz w:val="28"/>
                <w:szCs w:val="28"/>
                <w:lang w:eastAsia="ru-RU"/>
              </w:rPr>
            </w:pPr>
          </w:p>
          <w:tbl>
            <w:tblPr>
              <w:tblStyle w:val="3"/>
              <w:tblW w:w="0" w:type="auto"/>
              <w:tblLook w:val="04A0" w:firstRow="1" w:lastRow="0" w:firstColumn="1" w:lastColumn="0" w:noHBand="0" w:noVBand="1"/>
            </w:tblPr>
            <w:tblGrid>
              <w:gridCol w:w="2552"/>
              <w:gridCol w:w="2552"/>
              <w:gridCol w:w="2552"/>
            </w:tblGrid>
            <w:tr w:rsidR="0077790C" w:rsidRPr="004519D8" w14:paraId="57F90AEC" w14:textId="77777777" w:rsidTr="00801F06">
              <w:tc>
                <w:tcPr>
                  <w:tcW w:w="2552" w:type="dxa"/>
                </w:tcPr>
                <w:p w14:paraId="17C1449F" w14:textId="77777777" w:rsidR="0077790C" w:rsidRPr="004519D8" w:rsidRDefault="0077790C" w:rsidP="0077790C">
                  <w:pPr>
                    <w:ind w:firstLine="709"/>
                    <w:jc w:val="both"/>
                    <w:rPr>
                      <w:rFonts w:ascii="Times New Roman" w:hAnsi="Times New Roman"/>
                      <w:sz w:val="24"/>
                      <w:szCs w:val="24"/>
                    </w:rPr>
                  </w:pPr>
                  <w:proofErr w:type="spellStart"/>
                  <w:r w:rsidRPr="004519D8">
                    <w:rPr>
                      <w:rFonts w:ascii="Times New Roman" w:hAnsi="Times New Roman"/>
                      <w:sz w:val="24"/>
                      <w:szCs w:val="24"/>
                    </w:rPr>
                    <w:t>Список</w:t>
                  </w:r>
                  <w:proofErr w:type="spellEnd"/>
                </w:p>
              </w:tc>
              <w:tc>
                <w:tcPr>
                  <w:tcW w:w="2552" w:type="dxa"/>
                </w:tcPr>
                <w:p w14:paraId="6C7244D3" w14:textId="77777777" w:rsidR="0077790C" w:rsidRPr="004519D8" w:rsidRDefault="0077790C" w:rsidP="0077790C">
                  <w:pPr>
                    <w:ind w:firstLine="709"/>
                    <w:jc w:val="both"/>
                    <w:rPr>
                      <w:rFonts w:ascii="Times New Roman" w:hAnsi="Times New Roman"/>
                      <w:sz w:val="24"/>
                      <w:szCs w:val="24"/>
                    </w:rPr>
                  </w:pPr>
                  <w:proofErr w:type="spellStart"/>
                  <w:r w:rsidRPr="004519D8">
                    <w:rPr>
                      <w:rFonts w:ascii="Times New Roman" w:hAnsi="Times New Roman"/>
                      <w:sz w:val="24"/>
                      <w:szCs w:val="24"/>
                    </w:rPr>
                    <w:t>Продукты</w:t>
                  </w:r>
                  <w:proofErr w:type="spellEnd"/>
                </w:p>
              </w:tc>
              <w:tc>
                <w:tcPr>
                  <w:tcW w:w="2552" w:type="dxa"/>
                </w:tcPr>
                <w:p w14:paraId="76C75446" w14:textId="77777777" w:rsidR="0077790C" w:rsidRPr="004519D8" w:rsidRDefault="0077790C" w:rsidP="0077790C">
                  <w:pPr>
                    <w:ind w:firstLine="709"/>
                    <w:jc w:val="both"/>
                    <w:rPr>
                      <w:rFonts w:ascii="Times New Roman" w:hAnsi="Times New Roman"/>
                      <w:sz w:val="24"/>
                      <w:szCs w:val="24"/>
                    </w:rPr>
                  </w:pPr>
                  <w:proofErr w:type="spellStart"/>
                  <w:r w:rsidRPr="004519D8">
                    <w:rPr>
                      <w:rFonts w:ascii="Times New Roman" w:hAnsi="Times New Roman"/>
                      <w:sz w:val="24"/>
                      <w:szCs w:val="24"/>
                    </w:rPr>
                    <w:t>Цена</w:t>
                  </w:r>
                  <w:proofErr w:type="spellEnd"/>
                </w:p>
              </w:tc>
            </w:tr>
            <w:tr w:rsidR="0077790C" w:rsidRPr="004519D8" w14:paraId="025AAFC1" w14:textId="77777777" w:rsidTr="00801F06">
              <w:tc>
                <w:tcPr>
                  <w:tcW w:w="2552" w:type="dxa"/>
                </w:tcPr>
                <w:p w14:paraId="0824E591" w14:textId="77777777" w:rsidR="0077790C" w:rsidRPr="004519D8" w:rsidRDefault="0077790C" w:rsidP="0077790C">
                  <w:pPr>
                    <w:jc w:val="center"/>
                    <w:rPr>
                      <w:rFonts w:ascii="Times New Roman" w:hAnsi="Times New Roman"/>
                      <w:sz w:val="24"/>
                      <w:szCs w:val="24"/>
                    </w:rPr>
                  </w:pPr>
                  <w:proofErr w:type="spellStart"/>
                  <w:r w:rsidRPr="004519D8">
                    <w:rPr>
                      <w:rFonts w:ascii="Times New Roman" w:hAnsi="Times New Roman"/>
                      <w:sz w:val="24"/>
                      <w:szCs w:val="24"/>
                    </w:rPr>
                    <w:t>Хлеб</w:t>
                  </w:r>
                  <w:proofErr w:type="spellEnd"/>
                </w:p>
                <w:p w14:paraId="0A879963" w14:textId="77777777" w:rsidR="0077790C" w:rsidRPr="004519D8" w:rsidRDefault="0077790C" w:rsidP="0077790C">
                  <w:pPr>
                    <w:jc w:val="center"/>
                    <w:rPr>
                      <w:rFonts w:ascii="Times New Roman" w:hAnsi="Times New Roman"/>
                      <w:sz w:val="24"/>
                      <w:szCs w:val="24"/>
                    </w:rPr>
                  </w:pPr>
                </w:p>
              </w:tc>
              <w:tc>
                <w:tcPr>
                  <w:tcW w:w="2552" w:type="dxa"/>
                </w:tcPr>
                <w:p w14:paraId="0F1416CD" w14:textId="77777777" w:rsidR="0077790C" w:rsidRPr="004519D8" w:rsidRDefault="0077790C" w:rsidP="0077790C">
                  <w:pPr>
                    <w:ind w:firstLine="709"/>
                    <w:jc w:val="both"/>
                    <w:rPr>
                      <w:rFonts w:ascii="Times New Roman" w:hAnsi="Times New Roman"/>
                      <w:noProof/>
                      <w:sz w:val="24"/>
                      <w:szCs w:val="24"/>
                    </w:rPr>
                  </w:pPr>
                  <w:r w:rsidRPr="004519D8">
                    <w:rPr>
                      <w:rFonts w:ascii="Times New Roman" w:hAnsi="Times New Roman"/>
                      <w:noProof/>
                      <w:sz w:val="24"/>
                      <w:szCs w:val="24"/>
                      <w:lang w:eastAsia="ru-RU"/>
                    </w:rPr>
                    <w:drawing>
                      <wp:inline distT="0" distB="0" distL="0" distR="0" wp14:anchorId="2758A9E2" wp14:editId="0D10B6A0">
                        <wp:extent cx="580390" cy="517984"/>
                        <wp:effectExtent l="0" t="0" r="0" b="0"/>
                        <wp:docPr id="12336" name="Рисунок 12336" descr="C:\Users\89232\Desktop\IMG_9075-600x6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89232\Desktop\IMG_9075-600x600.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81430" cy="518912"/>
                                </a:xfrm>
                                <a:prstGeom prst="rect">
                                  <a:avLst/>
                                </a:prstGeom>
                                <a:noFill/>
                                <a:ln>
                                  <a:noFill/>
                                </a:ln>
                              </pic:spPr>
                            </pic:pic>
                          </a:graphicData>
                        </a:graphic>
                      </wp:inline>
                    </w:drawing>
                  </w:r>
                </w:p>
              </w:tc>
              <w:tc>
                <w:tcPr>
                  <w:tcW w:w="2552" w:type="dxa"/>
                </w:tcPr>
                <w:p w14:paraId="10BB73EB" w14:textId="77777777" w:rsidR="0077790C" w:rsidRPr="004519D8" w:rsidRDefault="0077790C" w:rsidP="0077790C">
                  <w:pPr>
                    <w:ind w:firstLine="709"/>
                    <w:jc w:val="both"/>
                    <w:rPr>
                      <w:rFonts w:ascii="Times New Roman" w:hAnsi="Times New Roman"/>
                      <w:sz w:val="24"/>
                      <w:szCs w:val="24"/>
                    </w:rPr>
                  </w:pPr>
                  <w:r w:rsidRPr="004519D8">
                    <w:rPr>
                      <w:rFonts w:ascii="Times New Roman" w:hAnsi="Times New Roman"/>
                      <w:sz w:val="24"/>
                      <w:szCs w:val="24"/>
                      <w:lang w:val="ru-RU"/>
                    </w:rPr>
                    <w:t>20</w:t>
                  </w:r>
                  <w:r w:rsidRPr="004519D8">
                    <w:rPr>
                      <w:rFonts w:ascii="Times New Roman" w:hAnsi="Times New Roman"/>
                      <w:sz w:val="24"/>
                      <w:szCs w:val="24"/>
                    </w:rPr>
                    <w:t xml:space="preserve"> </w:t>
                  </w:r>
                  <w:proofErr w:type="spellStart"/>
                  <w:r w:rsidRPr="004519D8">
                    <w:rPr>
                      <w:rFonts w:ascii="Times New Roman" w:hAnsi="Times New Roman"/>
                      <w:sz w:val="24"/>
                      <w:szCs w:val="24"/>
                    </w:rPr>
                    <w:t>рублей</w:t>
                  </w:r>
                  <w:proofErr w:type="spellEnd"/>
                </w:p>
              </w:tc>
            </w:tr>
            <w:tr w:rsidR="0077790C" w:rsidRPr="004519D8" w14:paraId="5368B9D3" w14:textId="77777777" w:rsidTr="00801F06">
              <w:tc>
                <w:tcPr>
                  <w:tcW w:w="2552" w:type="dxa"/>
                </w:tcPr>
                <w:p w14:paraId="6C15271F" w14:textId="77777777" w:rsidR="0077790C" w:rsidRPr="004519D8" w:rsidRDefault="0077790C" w:rsidP="0077790C">
                  <w:pPr>
                    <w:jc w:val="center"/>
                    <w:rPr>
                      <w:rFonts w:ascii="Times New Roman" w:hAnsi="Times New Roman"/>
                      <w:sz w:val="24"/>
                      <w:szCs w:val="24"/>
                    </w:rPr>
                  </w:pPr>
                  <w:proofErr w:type="spellStart"/>
                  <w:r w:rsidRPr="004519D8">
                    <w:rPr>
                      <w:rFonts w:ascii="Times New Roman" w:hAnsi="Times New Roman"/>
                      <w:sz w:val="24"/>
                      <w:szCs w:val="24"/>
                    </w:rPr>
                    <w:t>Сметана</w:t>
                  </w:r>
                  <w:proofErr w:type="spellEnd"/>
                </w:p>
              </w:tc>
              <w:tc>
                <w:tcPr>
                  <w:tcW w:w="2552" w:type="dxa"/>
                </w:tcPr>
                <w:p w14:paraId="028AD052" w14:textId="77777777" w:rsidR="0077790C" w:rsidRPr="004519D8" w:rsidRDefault="0077790C" w:rsidP="0077790C">
                  <w:pPr>
                    <w:ind w:firstLine="709"/>
                    <w:jc w:val="both"/>
                    <w:rPr>
                      <w:rFonts w:ascii="Times New Roman" w:hAnsi="Times New Roman"/>
                      <w:noProof/>
                      <w:sz w:val="24"/>
                      <w:szCs w:val="24"/>
                    </w:rPr>
                  </w:pPr>
                  <w:r w:rsidRPr="004519D8">
                    <w:rPr>
                      <w:rFonts w:ascii="Times New Roman" w:hAnsi="Times New Roman"/>
                      <w:noProof/>
                      <w:sz w:val="24"/>
                      <w:szCs w:val="24"/>
                      <w:lang w:eastAsia="ru-RU"/>
                    </w:rPr>
                    <w:drawing>
                      <wp:inline distT="0" distB="0" distL="0" distR="0" wp14:anchorId="57879FD2" wp14:editId="240C420E">
                        <wp:extent cx="450850" cy="422844"/>
                        <wp:effectExtent l="0" t="0" r="6350" b="0"/>
                        <wp:docPr id="12337" name="Рисунок 12337" descr="C:\Users\89232\Desktop\1022697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89232\Desktop\1022697058.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54246" cy="426029"/>
                                </a:xfrm>
                                <a:prstGeom prst="rect">
                                  <a:avLst/>
                                </a:prstGeom>
                                <a:noFill/>
                                <a:ln>
                                  <a:noFill/>
                                </a:ln>
                              </pic:spPr>
                            </pic:pic>
                          </a:graphicData>
                        </a:graphic>
                      </wp:inline>
                    </w:drawing>
                  </w:r>
                </w:p>
              </w:tc>
              <w:tc>
                <w:tcPr>
                  <w:tcW w:w="2552" w:type="dxa"/>
                </w:tcPr>
                <w:p w14:paraId="22668E2B" w14:textId="77777777" w:rsidR="0077790C" w:rsidRPr="004519D8" w:rsidRDefault="0077790C" w:rsidP="0077790C">
                  <w:pPr>
                    <w:ind w:firstLine="709"/>
                    <w:jc w:val="both"/>
                    <w:rPr>
                      <w:rFonts w:ascii="Times New Roman" w:hAnsi="Times New Roman"/>
                      <w:sz w:val="24"/>
                      <w:szCs w:val="24"/>
                    </w:rPr>
                  </w:pPr>
                  <w:r w:rsidRPr="004519D8">
                    <w:rPr>
                      <w:rFonts w:ascii="Times New Roman" w:hAnsi="Times New Roman"/>
                      <w:sz w:val="24"/>
                      <w:szCs w:val="24"/>
                    </w:rPr>
                    <w:t xml:space="preserve">28 </w:t>
                  </w:r>
                  <w:proofErr w:type="spellStart"/>
                  <w:r w:rsidRPr="004519D8">
                    <w:rPr>
                      <w:rFonts w:ascii="Times New Roman" w:hAnsi="Times New Roman"/>
                      <w:sz w:val="24"/>
                      <w:szCs w:val="24"/>
                    </w:rPr>
                    <w:t>рублей</w:t>
                  </w:r>
                  <w:proofErr w:type="spellEnd"/>
                </w:p>
              </w:tc>
            </w:tr>
            <w:tr w:rsidR="0077790C" w:rsidRPr="004519D8" w14:paraId="1513C5EA" w14:textId="77777777" w:rsidTr="00801F06">
              <w:tc>
                <w:tcPr>
                  <w:tcW w:w="2552" w:type="dxa"/>
                </w:tcPr>
                <w:p w14:paraId="73ADB8F4" w14:textId="77777777" w:rsidR="0077790C" w:rsidRPr="004519D8" w:rsidRDefault="0077790C" w:rsidP="0077790C">
                  <w:pPr>
                    <w:jc w:val="center"/>
                    <w:rPr>
                      <w:rFonts w:ascii="Times New Roman" w:hAnsi="Times New Roman"/>
                      <w:sz w:val="24"/>
                      <w:szCs w:val="24"/>
                      <w:lang w:val="ru-RU"/>
                    </w:rPr>
                  </w:pPr>
                  <w:proofErr w:type="spellStart"/>
                  <w:r w:rsidRPr="004519D8">
                    <w:rPr>
                      <w:rFonts w:ascii="Times New Roman" w:hAnsi="Times New Roman"/>
                      <w:sz w:val="24"/>
                      <w:szCs w:val="24"/>
                    </w:rPr>
                    <w:lastRenderedPageBreak/>
                    <w:t>Молоко</w:t>
                  </w:r>
                  <w:proofErr w:type="spellEnd"/>
                </w:p>
                <w:p w14:paraId="6A9D58A8" w14:textId="77777777" w:rsidR="0077790C" w:rsidRPr="004519D8" w:rsidRDefault="0077790C" w:rsidP="0077790C">
                  <w:pPr>
                    <w:ind w:firstLine="709"/>
                    <w:jc w:val="center"/>
                    <w:rPr>
                      <w:rFonts w:ascii="Times New Roman" w:hAnsi="Times New Roman"/>
                      <w:sz w:val="24"/>
                      <w:szCs w:val="24"/>
                    </w:rPr>
                  </w:pPr>
                </w:p>
              </w:tc>
              <w:tc>
                <w:tcPr>
                  <w:tcW w:w="2552" w:type="dxa"/>
                </w:tcPr>
                <w:p w14:paraId="315F1427" w14:textId="77777777" w:rsidR="0077790C" w:rsidRPr="004519D8" w:rsidRDefault="0077790C" w:rsidP="0077790C">
                  <w:pPr>
                    <w:ind w:firstLine="709"/>
                    <w:jc w:val="both"/>
                    <w:rPr>
                      <w:rFonts w:ascii="Times New Roman" w:hAnsi="Times New Roman"/>
                      <w:noProof/>
                      <w:sz w:val="24"/>
                      <w:szCs w:val="24"/>
                    </w:rPr>
                  </w:pPr>
                  <w:r w:rsidRPr="004519D8">
                    <w:rPr>
                      <w:rFonts w:ascii="Times New Roman" w:hAnsi="Times New Roman"/>
                      <w:noProof/>
                      <w:sz w:val="24"/>
                      <w:szCs w:val="24"/>
                      <w:lang w:eastAsia="ru-RU"/>
                    </w:rPr>
                    <w:drawing>
                      <wp:inline distT="0" distB="0" distL="0" distR="0" wp14:anchorId="0B726AEE" wp14:editId="6C484C7E">
                        <wp:extent cx="417195" cy="570840"/>
                        <wp:effectExtent l="0" t="0" r="1905" b="1270"/>
                        <wp:docPr id="12338" name="Рисунок 12338" descr="C:\Users\89232\Desktop\353135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89232\Desktop\353135_2.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21184" cy="576298"/>
                                </a:xfrm>
                                <a:prstGeom prst="rect">
                                  <a:avLst/>
                                </a:prstGeom>
                                <a:noFill/>
                                <a:ln>
                                  <a:noFill/>
                                </a:ln>
                              </pic:spPr>
                            </pic:pic>
                          </a:graphicData>
                        </a:graphic>
                      </wp:inline>
                    </w:drawing>
                  </w:r>
                </w:p>
              </w:tc>
              <w:tc>
                <w:tcPr>
                  <w:tcW w:w="2552" w:type="dxa"/>
                </w:tcPr>
                <w:p w14:paraId="2794DDF5" w14:textId="77777777" w:rsidR="0077790C" w:rsidRPr="004519D8" w:rsidRDefault="0077790C" w:rsidP="0077790C">
                  <w:pPr>
                    <w:ind w:firstLine="709"/>
                    <w:jc w:val="both"/>
                    <w:rPr>
                      <w:rFonts w:ascii="Times New Roman" w:hAnsi="Times New Roman"/>
                      <w:sz w:val="24"/>
                      <w:szCs w:val="24"/>
                      <w:lang w:val="ru-RU"/>
                    </w:rPr>
                  </w:pPr>
                  <w:r w:rsidRPr="004519D8">
                    <w:rPr>
                      <w:rFonts w:ascii="Times New Roman" w:hAnsi="Times New Roman"/>
                      <w:sz w:val="24"/>
                      <w:szCs w:val="24"/>
                      <w:lang w:val="ru-RU"/>
                    </w:rPr>
                    <w:t>42 рубля</w:t>
                  </w:r>
                </w:p>
              </w:tc>
            </w:tr>
          </w:tbl>
          <w:p w14:paraId="329C678B" w14:textId="77777777" w:rsidR="0077790C" w:rsidRPr="0077790C" w:rsidRDefault="0077790C" w:rsidP="0077790C">
            <w:pPr>
              <w:ind w:firstLine="709"/>
              <w:jc w:val="both"/>
              <w:rPr>
                <w:rFonts w:ascii="Times New Roman" w:eastAsia="Times New Roman" w:hAnsi="Times New Roman" w:cs="Times New Roman"/>
                <w:b/>
                <w:sz w:val="28"/>
                <w:szCs w:val="28"/>
                <w:lang w:eastAsia="ru-RU"/>
              </w:rPr>
            </w:pPr>
          </w:p>
          <w:p w14:paraId="353D088D" w14:textId="77777777" w:rsidR="0077790C" w:rsidRPr="004519D8" w:rsidRDefault="0077790C" w:rsidP="0077790C">
            <w:pPr>
              <w:ind w:firstLine="709"/>
              <w:jc w:val="both"/>
              <w:rPr>
                <w:rFonts w:ascii="Times New Roman" w:eastAsia="Times New Roman" w:hAnsi="Times New Roman" w:cs="Times New Roman"/>
                <w:bCs/>
                <w:sz w:val="28"/>
                <w:szCs w:val="28"/>
                <w:lang w:eastAsia="ru-RU"/>
              </w:rPr>
            </w:pPr>
            <w:r w:rsidRPr="004519D8">
              <w:rPr>
                <w:rFonts w:ascii="Times New Roman" w:eastAsia="Times New Roman" w:hAnsi="Times New Roman" w:cs="Times New Roman"/>
                <w:bCs/>
                <w:sz w:val="28"/>
                <w:szCs w:val="28"/>
                <w:lang w:eastAsia="ru-RU"/>
              </w:rPr>
              <w:t xml:space="preserve">Вопрос 1. Сколько рублей составляет стоимость всей покупки. </w:t>
            </w:r>
          </w:p>
          <w:p w14:paraId="017DE6E3" w14:textId="77777777" w:rsidR="0077790C" w:rsidRPr="004519D8" w:rsidRDefault="0077790C" w:rsidP="0077790C">
            <w:pPr>
              <w:ind w:firstLine="709"/>
              <w:jc w:val="both"/>
              <w:rPr>
                <w:rFonts w:ascii="Times New Roman" w:eastAsia="Times New Roman" w:hAnsi="Times New Roman" w:cs="Times New Roman"/>
                <w:bCs/>
                <w:sz w:val="28"/>
                <w:szCs w:val="28"/>
                <w:lang w:eastAsia="ru-RU"/>
              </w:rPr>
            </w:pPr>
            <w:r w:rsidRPr="004519D8">
              <w:rPr>
                <w:rFonts w:ascii="Times New Roman" w:eastAsia="Times New Roman" w:hAnsi="Times New Roman" w:cs="Times New Roman"/>
                <w:bCs/>
                <w:sz w:val="28"/>
                <w:szCs w:val="28"/>
                <w:lang w:eastAsia="ru-RU"/>
              </w:rPr>
              <w:t>Вопрос 2. Сколько сдачи принесет Петя, если мама дала ему 100 рублей?</w:t>
            </w:r>
          </w:p>
          <w:p w14:paraId="560F47E3" w14:textId="30A348DF" w:rsidR="0077790C" w:rsidRPr="004519D8" w:rsidRDefault="0077790C" w:rsidP="0077790C">
            <w:pPr>
              <w:ind w:firstLine="709"/>
              <w:jc w:val="both"/>
              <w:rPr>
                <w:rFonts w:ascii="Times New Roman" w:eastAsia="Times New Roman" w:hAnsi="Times New Roman" w:cs="Times New Roman"/>
                <w:bCs/>
                <w:sz w:val="28"/>
                <w:szCs w:val="28"/>
                <w:lang w:eastAsia="ru-RU"/>
              </w:rPr>
            </w:pPr>
            <w:r w:rsidRPr="004519D8">
              <w:rPr>
                <w:rFonts w:ascii="Times New Roman" w:eastAsia="Times New Roman" w:hAnsi="Times New Roman" w:cs="Times New Roman"/>
                <w:bCs/>
                <w:sz w:val="28"/>
                <w:szCs w:val="28"/>
                <w:lang w:eastAsia="ru-RU"/>
              </w:rPr>
              <w:t>Эти задания подготавливают обучающихся 2</w:t>
            </w:r>
            <w:r w:rsidR="004519D8">
              <w:rPr>
                <w:rFonts w:ascii="Times New Roman" w:eastAsia="Times New Roman" w:hAnsi="Times New Roman" w:cs="Times New Roman"/>
                <w:bCs/>
                <w:sz w:val="28"/>
                <w:szCs w:val="28"/>
                <w:lang w:eastAsia="ru-RU"/>
              </w:rPr>
              <w:t>-</w:t>
            </w:r>
            <w:r w:rsidRPr="004519D8">
              <w:rPr>
                <w:rFonts w:ascii="Times New Roman" w:eastAsia="Times New Roman" w:hAnsi="Times New Roman" w:cs="Times New Roman"/>
                <w:bCs/>
                <w:sz w:val="28"/>
                <w:szCs w:val="28"/>
                <w:lang w:eastAsia="ru-RU"/>
              </w:rPr>
              <w:t>х классов к написанию ВПР в 4</w:t>
            </w:r>
            <w:r w:rsidR="004519D8">
              <w:rPr>
                <w:rFonts w:ascii="Times New Roman" w:eastAsia="Times New Roman" w:hAnsi="Times New Roman" w:cs="Times New Roman"/>
                <w:bCs/>
                <w:sz w:val="28"/>
                <w:szCs w:val="28"/>
                <w:lang w:eastAsia="ru-RU"/>
              </w:rPr>
              <w:t>-</w:t>
            </w:r>
            <w:r w:rsidRPr="004519D8">
              <w:rPr>
                <w:rFonts w:ascii="Times New Roman" w:eastAsia="Times New Roman" w:hAnsi="Times New Roman" w:cs="Times New Roman"/>
                <w:bCs/>
                <w:sz w:val="28"/>
                <w:szCs w:val="28"/>
                <w:lang w:eastAsia="ru-RU"/>
              </w:rPr>
              <w:t>м классе.</w:t>
            </w:r>
          </w:p>
          <w:p w14:paraId="2345BCDD" w14:textId="77777777" w:rsidR="0077790C" w:rsidRPr="004519D8" w:rsidRDefault="0077790C" w:rsidP="0077790C">
            <w:pPr>
              <w:ind w:firstLine="709"/>
              <w:jc w:val="both"/>
              <w:rPr>
                <w:rFonts w:ascii="Times New Roman" w:hAnsi="Times New Roman" w:cs="Times New Roman"/>
                <w:bCs/>
                <w:sz w:val="28"/>
                <w:szCs w:val="28"/>
              </w:rPr>
            </w:pPr>
            <w:r w:rsidRPr="004519D8">
              <w:rPr>
                <w:rFonts w:ascii="Times New Roman" w:hAnsi="Times New Roman" w:cs="Times New Roman"/>
                <w:bCs/>
                <w:sz w:val="28"/>
                <w:szCs w:val="28"/>
              </w:rPr>
              <w:t>При изучении темы «Сотни», использую задачи такого типа:</w:t>
            </w:r>
          </w:p>
          <w:p w14:paraId="3C38D2CB" w14:textId="77777777" w:rsidR="0077790C" w:rsidRPr="0077790C" w:rsidRDefault="0077790C" w:rsidP="0077790C">
            <w:pPr>
              <w:ind w:firstLine="709"/>
              <w:jc w:val="both"/>
              <w:rPr>
                <w:rFonts w:ascii="Times New Roman" w:eastAsia="Times New Roman" w:hAnsi="Times New Roman" w:cs="Times New Roman"/>
                <w:b/>
                <w:sz w:val="28"/>
                <w:szCs w:val="28"/>
                <w:lang w:eastAsia="ru-RU"/>
              </w:rPr>
            </w:pPr>
            <w:r w:rsidRPr="0077790C">
              <w:rPr>
                <w:rFonts w:ascii="Times New Roman" w:eastAsia="Times New Roman" w:hAnsi="Times New Roman" w:cs="Times New Roman"/>
                <w:b/>
                <w:sz w:val="28"/>
                <w:szCs w:val="28"/>
                <w:lang w:eastAsia="ru-RU"/>
              </w:rPr>
              <w:t xml:space="preserve">Задача «Фишечки». </w:t>
            </w:r>
          </w:p>
          <w:p w14:paraId="6AFB8851" w14:textId="77777777" w:rsidR="0077790C" w:rsidRPr="0077790C" w:rsidRDefault="0077790C" w:rsidP="0077790C">
            <w:pPr>
              <w:ind w:firstLine="709"/>
              <w:jc w:val="both"/>
              <w:rPr>
                <w:rFonts w:ascii="Times New Roman" w:eastAsia="Times New Roman" w:hAnsi="Times New Roman" w:cs="Times New Roman"/>
                <w:sz w:val="28"/>
                <w:szCs w:val="28"/>
                <w:lang w:eastAsia="ru-RU"/>
              </w:rPr>
            </w:pPr>
            <w:r w:rsidRPr="0077790C">
              <w:rPr>
                <w:rFonts w:ascii="Times New Roman" w:eastAsia="Times New Roman" w:hAnsi="Times New Roman" w:cs="Times New Roman"/>
                <w:sz w:val="28"/>
                <w:szCs w:val="28"/>
                <w:lang w:eastAsia="ru-RU"/>
              </w:rPr>
              <w:t xml:space="preserve">В магазине «Магнит» за накопленные 5 фишек можно получить подушку. Одна фишка выдается при покупке на 100 рублей. </w:t>
            </w:r>
          </w:p>
          <w:p w14:paraId="4EA96BB5" w14:textId="77777777" w:rsidR="0077790C" w:rsidRPr="004519D8" w:rsidRDefault="0077790C" w:rsidP="0077790C">
            <w:pPr>
              <w:ind w:firstLine="709"/>
              <w:jc w:val="both"/>
              <w:rPr>
                <w:rFonts w:ascii="Times New Roman" w:eastAsia="Times New Roman" w:hAnsi="Times New Roman" w:cs="Times New Roman"/>
                <w:bCs/>
                <w:sz w:val="28"/>
                <w:szCs w:val="28"/>
                <w:lang w:eastAsia="ru-RU"/>
              </w:rPr>
            </w:pPr>
            <w:r w:rsidRPr="004519D8">
              <w:rPr>
                <w:rFonts w:ascii="Times New Roman" w:eastAsia="Times New Roman" w:hAnsi="Times New Roman" w:cs="Times New Roman"/>
                <w:bCs/>
                <w:sz w:val="28"/>
                <w:szCs w:val="28"/>
                <w:lang w:eastAsia="ru-RU"/>
              </w:rPr>
              <w:t>Вопрос 1. Какую сумму надо потратить, чтобы получить 5 фишек?</w:t>
            </w:r>
          </w:p>
          <w:p w14:paraId="5495E854" w14:textId="77777777" w:rsidR="0077790C" w:rsidRPr="0077790C" w:rsidRDefault="0077790C" w:rsidP="0077790C">
            <w:pPr>
              <w:ind w:firstLine="709"/>
              <w:jc w:val="both"/>
              <w:rPr>
                <w:rFonts w:ascii="Times New Roman" w:eastAsia="Times New Roman" w:hAnsi="Times New Roman" w:cs="Times New Roman"/>
                <w:sz w:val="28"/>
                <w:szCs w:val="28"/>
                <w:lang w:eastAsia="ru-RU"/>
              </w:rPr>
            </w:pPr>
            <w:r w:rsidRPr="004519D8">
              <w:rPr>
                <w:rFonts w:ascii="Times New Roman" w:eastAsia="Times New Roman" w:hAnsi="Times New Roman" w:cs="Times New Roman"/>
                <w:bCs/>
                <w:sz w:val="28"/>
                <w:szCs w:val="28"/>
                <w:lang w:eastAsia="ru-RU"/>
              </w:rPr>
              <w:t>Вопрос 2.</w:t>
            </w:r>
            <w:r w:rsidRPr="0077790C">
              <w:rPr>
                <w:rFonts w:ascii="Times New Roman" w:eastAsia="Times New Roman" w:hAnsi="Times New Roman" w:cs="Times New Roman"/>
                <w:sz w:val="28"/>
                <w:szCs w:val="28"/>
                <w:lang w:eastAsia="ru-RU"/>
              </w:rPr>
              <w:t xml:space="preserve"> Сколько надо получить фишек, чтобы приобрести подушку себе и бабушке?</w:t>
            </w:r>
          </w:p>
          <w:p w14:paraId="678EB141" w14:textId="77777777" w:rsidR="0077790C" w:rsidRPr="0077790C" w:rsidRDefault="0077790C" w:rsidP="0077790C">
            <w:pPr>
              <w:ind w:firstLine="709"/>
              <w:jc w:val="both"/>
              <w:rPr>
                <w:rFonts w:ascii="Times New Roman" w:hAnsi="Times New Roman" w:cs="Times New Roman"/>
                <w:sz w:val="28"/>
                <w:szCs w:val="28"/>
              </w:rPr>
            </w:pPr>
            <w:r w:rsidRPr="0077790C">
              <w:rPr>
                <w:rFonts w:ascii="Times New Roman" w:hAnsi="Times New Roman" w:cs="Times New Roman"/>
                <w:sz w:val="28"/>
                <w:szCs w:val="28"/>
              </w:rPr>
              <w:t xml:space="preserve">Задание </w:t>
            </w:r>
            <w:r w:rsidRPr="0077790C">
              <w:rPr>
                <w:rFonts w:ascii="Times New Roman" w:hAnsi="Times New Roman" w:cs="Times New Roman"/>
                <w:b/>
                <w:sz w:val="28"/>
                <w:szCs w:val="28"/>
              </w:rPr>
              <w:t>«ПИН-код»</w:t>
            </w:r>
            <w:r w:rsidRPr="0077790C">
              <w:rPr>
                <w:rFonts w:ascii="Times New Roman" w:hAnsi="Times New Roman" w:cs="Times New Roman"/>
                <w:sz w:val="28"/>
                <w:szCs w:val="28"/>
              </w:rPr>
              <w:t>:</w:t>
            </w:r>
          </w:p>
          <w:p w14:paraId="68330126" w14:textId="77777777" w:rsidR="0077790C" w:rsidRPr="0077790C" w:rsidRDefault="0077790C" w:rsidP="0077790C">
            <w:pPr>
              <w:ind w:firstLine="709"/>
              <w:jc w:val="both"/>
              <w:rPr>
                <w:rFonts w:ascii="Times New Roman" w:eastAsia="Times New Roman" w:hAnsi="Times New Roman" w:cs="Times New Roman"/>
                <w:sz w:val="28"/>
                <w:szCs w:val="28"/>
                <w:lang w:eastAsia="ru-RU"/>
              </w:rPr>
            </w:pPr>
            <w:r w:rsidRPr="0077790C">
              <w:rPr>
                <w:rFonts w:ascii="Times New Roman" w:eastAsia="Times New Roman" w:hAnsi="Times New Roman" w:cs="Times New Roman"/>
                <w:sz w:val="28"/>
                <w:szCs w:val="28"/>
                <w:lang w:eastAsia="ru-RU"/>
              </w:rPr>
              <w:t>Для того, чтобы оплатить покупку в магазине, требуется ввести ПИН-код.</w:t>
            </w:r>
          </w:p>
          <w:p w14:paraId="07BFF649" w14:textId="032F698F" w:rsidR="0077790C" w:rsidRDefault="0077790C" w:rsidP="0077790C">
            <w:pPr>
              <w:ind w:firstLine="709"/>
              <w:jc w:val="both"/>
              <w:rPr>
                <w:rFonts w:ascii="Times New Roman" w:eastAsia="Times New Roman" w:hAnsi="Times New Roman" w:cs="Times New Roman"/>
                <w:sz w:val="28"/>
                <w:szCs w:val="28"/>
                <w:lang w:eastAsia="ru-RU"/>
              </w:rPr>
            </w:pPr>
            <w:r w:rsidRPr="004519D8">
              <w:rPr>
                <w:rFonts w:ascii="Times New Roman" w:eastAsia="Times New Roman" w:hAnsi="Times New Roman" w:cs="Times New Roman"/>
                <w:bCs/>
                <w:sz w:val="28"/>
                <w:szCs w:val="28"/>
                <w:lang w:eastAsia="ru-RU"/>
              </w:rPr>
              <w:t>Вопрос.</w:t>
            </w:r>
            <w:r w:rsidRPr="0077790C">
              <w:rPr>
                <w:rFonts w:ascii="Times New Roman" w:eastAsia="Times New Roman" w:hAnsi="Times New Roman" w:cs="Times New Roman"/>
                <w:sz w:val="28"/>
                <w:szCs w:val="28"/>
                <w:lang w:eastAsia="ru-RU"/>
              </w:rPr>
              <w:t xml:space="preserve"> Расшифруй код при помощи шифра. </w:t>
            </w:r>
          </w:p>
          <w:p w14:paraId="4CF13E8F" w14:textId="77777777" w:rsidR="004519D8" w:rsidRPr="0077790C" w:rsidRDefault="004519D8" w:rsidP="0077790C">
            <w:pPr>
              <w:ind w:firstLine="709"/>
              <w:jc w:val="both"/>
              <w:rPr>
                <w:rFonts w:ascii="Times New Roman" w:eastAsia="Times New Roman" w:hAnsi="Times New Roman" w:cs="Times New Roman"/>
                <w:sz w:val="28"/>
                <w:szCs w:val="28"/>
                <w:lang w:eastAsia="ru-RU"/>
              </w:rPr>
            </w:pPr>
          </w:p>
          <w:tbl>
            <w:tblPr>
              <w:tblStyle w:val="3"/>
              <w:tblW w:w="0" w:type="auto"/>
              <w:jc w:val="center"/>
              <w:tblLook w:val="04A0" w:firstRow="1" w:lastRow="0" w:firstColumn="1" w:lastColumn="0" w:noHBand="0" w:noVBand="1"/>
            </w:tblPr>
            <w:tblGrid>
              <w:gridCol w:w="2093"/>
              <w:gridCol w:w="5013"/>
            </w:tblGrid>
            <w:tr w:rsidR="0077790C" w:rsidRPr="0077790C" w14:paraId="3EEDB3BA" w14:textId="77777777" w:rsidTr="00801F06">
              <w:trPr>
                <w:jc w:val="center"/>
              </w:trPr>
              <w:tc>
                <w:tcPr>
                  <w:tcW w:w="2093" w:type="dxa"/>
                </w:tcPr>
                <w:p w14:paraId="6A57FC13" w14:textId="77777777" w:rsidR="0077790C" w:rsidRPr="008B5506" w:rsidRDefault="0077790C" w:rsidP="0077790C">
                  <w:pPr>
                    <w:rPr>
                      <w:rFonts w:ascii="Times New Roman" w:hAnsi="Times New Roman"/>
                      <w:sz w:val="28"/>
                      <w:szCs w:val="28"/>
                      <w:lang w:val="ru-RU"/>
                    </w:rPr>
                  </w:pPr>
                  <w:r w:rsidRPr="008B5506">
                    <w:rPr>
                      <w:rFonts w:ascii="Times New Roman" w:hAnsi="Times New Roman"/>
                      <w:sz w:val="28"/>
                      <w:szCs w:val="28"/>
                      <w:lang w:val="ru-RU"/>
                    </w:rPr>
                    <w:t>1 цифра</w:t>
                  </w:r>
                </w:p>
              </w:tc>
              <w:tc>
                <w:tcPr>
                  <w:tcW w:w="5013" w:type="dxa"/>
                </w:tcPr>
                <w:p w14:paraId="4C6E4F86" w14:textId="77777777" w:rsidR="0077790C" w:rsidRPr="008B5506" w:rsidRDefault="0077790C" w:rsidP="0077790C">
                  <w:pPr>
                    <w:ind w:firstLine="30"/>
                    <w:jc w:val="both"/>
                    <w:rPr>
                      <w:rFonts w:ascii="Times New Roman" w:hAnsi="Times New Roman"/>
                      <w:sz w:val="28"/>
                      <w:szCs w:val="28"/>
                      <w:lang w:val="ru-RU"/>
                    </w:rPr>
                  </w:pPr>
                  <w:r w:rsidRPr="0077790C">
                    <w:rPr>
                      <w:rFonts w:ascii="Times New Roman" w:hAnsi="Times New Roman"/>
                      <w:sz w:val="28"/>
                      <w:szCs w:val="28"/>
                      <w:lang w:val="ru-RU"/>
                    </w:rPr>
                    <w:t xml:space="preserve">Разность </w:t>
                  </w:r>
                  <w:r w:rsidRPr="008B5506">
                    <w:rPr>
                      <w:rFonts w:ascii="Times New Roman" w:hAnsi="Times New Roman"/>
                      <w:sz w:val="28"/>
                      <w:szCs w:val="28"/>
                      <w:lang w:val="ru-RU"/>
                    </w:rPr>
                    <w:t xml:space="preserve">чисел </w:t>
                  </w:r>
                  <w:r w:rsidRPr="0077790C">
                    <w:rPr>
                      <w:rFonts w:ascii="Times New Roman" w:hAnsi="Times New Roman"/>
                      <w:sz w:val="28"/>
                      <w:szCs w:val="28"/>
                      <w:lang w:val="ru-RU"/>
                    </w:rPr>
                    <w:t>1</w:t>
                  </w:r>
                  <w:r w:rsidRPr="008B5506">
                    <w:rPr>
                      <w:rFonts w:ascii="Times New Roman" w:hAnsi="Times New Roman"/>
                      <w:sz w:val="28"/>
                      <w:szCs w:val="28"/>
                      <w:lang w:val="ru-RU"/>
                    </w:rPr>
                    <w:t>2 и 7</w:t>
                  </w:r>
                </w:p>
              </w:tc>
            </w:tr>
            <w:tr w:rsidR="0077790C" w:rsidRPr="0077790C" w14:paraId="35106C79" w14:textId="77777777" w:rsidTr="00801F06">
              <w:trPr>
                <w:jc w:val="center"/>
              </w:trPr>
              <w:tc>
                <w:tcPr>
                  <w:tcW w:w="2093" w:type="dxa"/>
                </w:tcPr>
                <w:p w14:paraId="4014BD90" w14:textId="77777777" w:rsidR="0077790C" w:rsidRPr="008B5506" w:rsidRDefault="0077790C" w:rsidP="0077790C">
                  <w:pPr>
                    <w:rPr>
                      <w:rFonts w:ascii="Times New Roman" w:hAnsi="Times New Roman"/>
                      <w:sz w:val="28"/>
                      <w:szCs w:val="28"/>
                      <w:lang w:val="ru-RU"/>
                    </w:rPr>
                  </w:pPr>
                  <w:r w:rsidRPr="008B5506">
                    <w:rPr>
                      <w:rFonts w:ascii="Times New Roman" w:hAnsi="Times New Roman"/>
                      <w:sz w:val="28"/>
                      <w:szCs w:val="28"/>
                      <w:lang w:val="ru-RU"/>
                    </w:rPr>
                    <w:t>2 цифра</w:t>
                  </w:r>
                </w:p>
              </w:tc>
              <w:tc>
                <w:tcPr>
                  <w:tcW w:w="5013" w:type="dxa"/>
                </w:tcPr>
                <w:p w14:paraId="76B912BA" w14:textId="77777777" w:rsidR="0077790C" w:rsidRPr="0077790C" w:rsidRDefault="0077790C" w:rsidP="0077790C">
                  <w:pPr>
                    <w:ind w:firstLine="30"/>
                    <w:jc w:val="both"/>
                    <w:rPr>
                      <w:rFonts w:ascii="Times New Roman" w:hAnsi="Times New Roman"/>
                      <w:sz w:val="28"/>
                      <w:szCs w:val="28"/>
                      <w:lang w:val="ru-RU"/>
                    </w:rPr>
                  </w:pPr>
                  <w:r w:rsidRPr="0077790C">
                    <w:rPr>
                      <w:rFonts w:ascii="Times New Roman" w:hAnsi="Times New Roman"/>
                      <w:sz w:val="28"/>
                      <w:szCs w:val="28"/>
                      <w:lang w:val="ru-RU"/>
                    </w:rPr>
                    <w:t>Сумма чисел 3 и 5</w:t>
                  </w:r>
                </w:p>
              </w:tc>
            </w:tr>
            <w:tr w:rsidR="0077790C" w:rsidRPr="0077790C" w14:paraId="0D55ADA9" w14:textId="77777777" w:rsidTr="00801F06">
              <w:trPr>
                <w:jc w:val="center"/>
              </w:trPr>
              <w:tc>
                <w:tcPr>
                  <w:tcW w:w="2093" w:type="dxa"/>
                </w:tcPr>
                <w:p w14:paraId="521E1E05" w14:textId="77777777" w:rsidR="0077790C" w:rsidRPr="008B5506" w:rsidRDefault="0077790C" w:rsidP="0077790C">
                  <w:pPr>
                    <w:rPr>
                      <w:rFonts w:ascii="Times New Roman" w:hAnsi="Times New Roman"/>
                      <w:sz w:val="28"/>
                      <w:szCs w:val="28"/>
                      <w:lang w:val="ru-RU"/>
                    </w:rPr>
                  </w:pPr>
                  <w:r w:rsidRPr="008B5506">
                    <w:rPr>
                      <w:rFonts w:ascii="Times New Roman" w:hAnsi="Times New Roman"/>
                      <w:sz w:val="28"/>
                      <w:szCs w:val="28"/>
                      <w:lang w:val="ru-RU"/>
                    </w:rPr>
                    <w:t>3 цифра</w:t>
                  </w:r>
                </w:p>
              </w:tc>
              <w:tc>
                <w:tcPr>
                  <w:tcW w:w="5013" w:type="dxa"/>
                </w:tcPr>
                <w:p w14:paraId="68728B44" w14:textId="77777777" w:rsidR="0077790C" w:rsidRPr="0077790C" w:rsidRDefault="0077790C" w:rsidP="0077790C">
                  <w:pPr>
                    <w:ind w:firstLine="30"/>
                    <w:jc w:val="both"/>
                    <w:rPr>
                      <w:rFonts w:ascii="Times New Roman" w:hAnsi="Times New Roman"/>
                      <w:sz w:val="28"/>
                      <w:szCs w:val="28"/>
                      <w:lang w:val="ru-RU"/>
                    </w:rPr>
                  </w:pPr>
                  <w:r w:rsidRPr="0077790C">
                    <w:rPr>
                      <w:rFonts w:ascii="Times New Roman" w:hAnsi="Times New Roman"/>
                      <w:sz w:val="28"/>
                      <w:szCs w:val="28"/>
                      <w:lang w:val="ru-RU"/>
                    </w:rPr>
                    <w:t>На сколько 16 больше 8?</w:t>
                  </w:r>
                </w:p>
              </w:tc>
            </w:tr>
            <w:tr w:rsidR="0077790C" w:rsidRPr="0077790C" w14:paraId="038D850D" w14:textId="77777777" w:rsidTr="00801F06">
              <w:trPr>
                <w:jc w:val="center"/>
              </w:trPr>
              <w:tc>
                <w:tcPr>
                  <w:tcW w:w="2093" w:type="dxa"/>
                </w:tcPr>
                <w:p w14:paraId="2AF3ECD6" w14:textId="77777777" w:rsidR="0077790C" w:rsidRPr="008B5506" w:rsidRDefault="0077790C" w:rsidP="0077790C">
                  <w:pPr>
                    <w:rPr>
                      <w:rFonts w:ascii="Times New Roman" w:hAnsi="Times New Roman"/>
                      <w:sz w:val="28"/>
                      <w:szCs w:val="28"/>
                      <w:lang w:val="ru-RU"/>
                    </w:rPr>
                  </w:pPr>
                  <w:r w:rsidRPr="008B5506">
                    <w:rPr>
                      <w:rFonts w:ascii="Times New Roman" w:hAnsi="Times New Roman"/>
                      <w:sz w:val="28"/>
                      <w:szCs w:val="28"/>
                      <w:lang w:val="ru-RU"/>
                    </w:rPr>
                    <w:t>4 цифра</w:t>
                  </w:r>
                </w:p>
              </w:tc>
              <w:tc>
                <w:tcPr>
                  <w:tcW w:w="5013" w:type="dxa"/>
                </w:tcPr>
                <w:p w14:paraId="6AD1894F" w14:textId="77777777" w:rsidR="0077790C" w:rsidRPr="0077790C" w:rsidRDefault="0077790C" w:rsidP="0077790C">
                  <w:pPr>
                    <w:ind w:firstLine="30"/>
                    <w:jc w:val="both"/>
                    <w:rPr>
                      <w:rFonts w:ascii="Times New Roman" w:hAnsi="Times New Roman"/>
                      <w:sz w:val="28"/>
                      <w:szCs w:val="28"/>
                      <w:lang w:val="ru-RU"/>
                    </w:rPr>
                  </w:pPr>
                  <w:r w:rsidRPr="0077790C">
                    <w:rPr>
                      <w:rFonts w:ascii="Times New Roman" w:hAnsi="Times New Roman"/>
                      <w:sz w:val="28"/>
                      <w:szCs w:val="28"/>
                      <w:lang w:val="ru-RU"/>
                    </w:rPr>
                    <w:t>На сколько 3 меньше 11?</w:t>
                  </w:r>
                </w:p>
              </w:tc>
            </w:tr>
          </w:tbl>
          <w:p w14:paraId="51B4F9F0" w14:textId="77777777" w:rsidR="004519D8" w:rsidRDefault="004519D8" w:rsidP="0077790C">
            <w:pPr>
              <w:ind w:firstLine="709"/>
              <w:contextualSpacing/>
              <w:jc w:val="both"/>
              <w:rPr>
                <w:rFonts w:ascii="Times New Roman" w:eastAsia="Times New Roman" w:hAnsi="Times New Roman" w:cs="Times New Roman"/>
                <w:iCs/>
                <w:color w:val="000000"/>
                <w:sz w:val="28"/>
                <w:szCs w:val="28"/>
                <w:lang w:eastAsia="ru-RU"/>
              </w:rPr>
            </w:pPr>
          </w:p>
          <w:p w14:paraId="6736062F" w14:textId="5DF9C2D9" w:rsidR="0077790C" w:rsidRPr="0077790C" w:rsidRDefault="0077790C" w:rsidP="0077790C">
            <w:pPr>
              <w:ind w:firstLine="709"/>
              <w:contextualSpacing/>
              <w:jc w:val="both"/>
              <w:rPr>
                <w:rFonts w:ascii="Times New Roman" w:eastAsia="Times New Roman" w:hAnsi="Times New Roman" w:cs="Times New Roman"/>
                <w:iCs/>
                <w:color w:val="000000"/>
                <w:sz w:val="28"/>
                <w:szCs w:val="28"/>
                <w:lang w:eastAsia="ru-RU"/>
              </w:rPr>
            </w:pPr>
            <w:r w:rsidRPr="0077790C">
              <w:rPr>
                <w:rFonts w:ascii="Times New Roman" w:eastAsia="Times New Roman" w:hAnsi="Times New Roman" w:cs="Times New Roman"/>
                <w:iCs/>
                <w:color w:val="000000"/>
                <w:sz w:val="28"/>
                <w:szCs w:val="28"/>
                <w:lang w:eastAsia="ru-RU"/>
              </w:rPr>
              <w:t>Работа над данным видом заданий интересна абсолютно всем учащимся. Они воспринимают эти задания, не как обычную задачу, которую нужно решить, а как игру, в которую они с удовольствием «играют».</w:t>
            </w:r>
          </w:p>
          <w:p w14:paraId="1E981756" w14:textId="77777777" w:rsidR="0077790C" w:rsidRPr="0077790C" w:rsidRDefault="0077790C" w:rsidP="0077790C">
            <w:pPr>
              <w:ind w:firstLine="709"/>
              <w:jc w:val="both"/>
              <w:rPr>
                <w:rFonts w:ascii="Times New Roman" w:hAnsi="Times New Roman" w:cs="Times New Roman"/>
                <w:sz w:val="28"/>
                <w:szCs w:val="28"/>
              </w:rPr>
            </w:pPr>
            <w:r w:rsidRPr="0077790C">
              <w:rPr>
                <w:rFonts w:ascii="Times New Roman" w:hAnsi="Times New Roman" w:cs="Times New Roman"/>
                <w:sz w:val="28"/>
                <w:szCs w:val="28"/>
              </w:rPr>
              <w:t>В заключение хочу озвучить несколько советов по подбору заданий для формирования математической грамотности в начальной школе.</w:t>
            </w:r>
          </w:p>
          <w:p w14:paraId="4BC4050D" w14:textId="77777777" w:rsidR="0077790C" w:rsidRPr="0077790C" w:rsidRDefault="0077790C">
            <w:pPr>
              <w:numPr>
                <w:ilvl w:val="0"/>
                <w:numId w:val="31"/>
              </w:numPr>
              <w:pBdr>
                <w:top w:val="none" w:sz="4" w:space="0" w:color="000000"/>
                <w:left w:val="none" w:sz="4" w:space="0" w:color="000000"/>
                <w:bottom w:val="none" w:sz="4" w:space="0" w:color="000000"/>
                <w:right w:val="none" w:sz="4" w:space="0" w:color="000000"/>
                <w:between w:val="none" w:sz="4" w:space="0" w:color="000000"/>
              </w:pBdr>
              <w:ind w:left="0" w:firstLine="709"/>
              <w:contextualSpacing/>
              <w:jc w:val="both"/>
              <w:rPr>
                <w:rFonts w:ascii="Times New Roman" w:eastAsia="Times New Roman" w:hAnsi="Times New Roman" w:cs="Times New Roman"/>
                <w:color w:val="000000"/>
                <w:sz w:val="28"/>
                <w:szCs w:val="28"/>
                <w:lang w:eastAsia="ru-RU"/>
              </w:rPr>
            </w:pPr>
            <w:r w:rsidRPr="0077790C">
              <w:rPr>
                <w:rFonts w:ascii="Times New Roman" w:eastAsia="Times New Roman" w:hAnsi="Times New Roman" w:cs="Times New Roman"/>
                <w:color w:val="000000"/>
                <w:sz w:val="28"/>
                <w:szCs w:val="28"/>
                <w:lang w:eastAsia="ru-RU"/>
              </w:rPr>
              <w:t>Предлагать учебные задания, задачи, содержащие проблемные ситуации, разрешаемые средствами математики.</w:t>
            </w:r>
          </w:p>
          <w:p w14:paraId="3A029026" w14:textId="77777777" w:rsidR="0077790C" w:rsidRPr="0077790C" w:rsidRDefault="0077790C">
            <w:pPr>
              <w:numPr>
                <w:ilvl w:val="0"/>
                <w:numId w:val="31"/>
              </w:numPr>
              <w:pBdr>
                <w:top w:val="none" w:sz="4" w:space="0" w:color="000000"/>
                <w:left w:val="none" w:sz="4" w:space="0" w:color="000000"/>
                <w:bottom w:val="none" w:sz="4" w:space="0" w:color="000000"/>
                <w:right w:val="none" w:sz="4" w:space="0" w:color="000000"/>
                <w:between w:val="none" w:sz="4" w:space="0" w:color="000000"/>
              </w:pBdr>
              <w:ind w:left="0" w:firstLine="709"/>
              <w:contextualSpacing/>
              <w:jc w:val="both"/>
              <w:rPr>
                <w:rFonts w:ascii="Times New Roman" w:eastAsia="Times New Roman" w:hAnsi="Times New Roman" w:cs="Times New Roman"/>
                <w:color w:val="000000"/>
                <w:sz w:val="28"/>
                <w:szCs w:val="28"/>
                <w:lang w:eastAsia="ru-RU"/>
              </w:rPr>
            </w:pPr>
            <w:r w:rsidRPr="0077790C">
              <w:rPr>
                <w:rFonts w:ascii="Times New Roman" w:eastAsia="Times New Roman" w:hAnsi="Times New Roman" w:cs="Times New Roman"/>
                <w:color w:val="000000"/>
                <w:sz w:val="28"/>
                <w:szCs w:val="28"/>
                <w:lang w:eastAsia="ru-RU"/>
              </w:rPr>
              <w:t>В описании ситуации должно быть достаточно информации для решения поставленной проблемы.</w:t>
            </w:r>
          </w:p>
          <w:p w14:paraId="0F60E623" w14:textId="77777777" w:rsidR="0077790C" w:rsidRPr="0077790C" w:rsidRDefault="0077790C">
            <w:pPr>
              <w:numPr>
                <w:ilvl w:val="0"/>
                <w:numId w:val="31"/>
              </w:numPr>
              <w:pBdr>
                <w:top w:val="none" w:sz="4" w:space="0" w:color="000000"/>
                <w:left w:val="none" w:sz="4" w:space="0" w:color="000000"/>
                <w:bottom w:val="none" w:sz="4" w:space="0" w:color="000000"/>
                <w:right w:val="none" w:sz="4" w:space="0" w:color="000000"/>
                <w:between w:val="none" w:sz="4" w:space="0" w:color="000000"/>
              </w:pBdr>
              <w:ind w:left="0" w:firstLine="709"/>
              <w:contextualSpacing/>
              <w:jc w:val="both"/>
              <w:rPr>
                <w:rFonts w:ascii="Times New Roman" w:eastAsia="Times New Roman" w:hAnsi="Times New Roman" w:cs="Times New Roman"/>
                <w:color w:val="000000"/>
                <w:sz w:val="28"/>
                <w:szCs w:val="28"/>
                <w:lang w:eastAsia="ru-RU"/>
              </w:rPr>
            </w:pPr>
            <w:r w:rsidRPr="0077790C">
              <w:rPr>
                <w:rFonts w:ascii="Times New Roman" w:eastAsia="Times New Roman" w:hAnsi="Times New Roman" w:cs="Times New Roman"/>
                <w:color w:val="000000"/>
                <w:sz w:val="28"/>
                <w:szCs w:val="28"/>
                <w:lang w:eastAsia="ru-RU"/>
              </w:rPr>
              <w:t>Решение проблемы может быть рассчитано на привлечение жизненного опыта школьника.</w:t>
            </w:r>
          </w:p>
          <w:p w14:paraId="13698883" w14:textId="77777777" w:rsidR="0077790C" w:rsidRPr="0077790C" w:rsidRDefault="0077790C">
            <w:pPr>
              <w:numPr>
                <w:ilvl w:val="0"/>
                <w:numId w:val="31"/>
              </w:numPr>
              <w:pBdr>
                <w:top w:val="none" w:sz="4" w:space="0" w:color="000000"/>
                <w:left w:val="none" w:sz="4" w:space="0" w:color="000000"/>
                <w:bottom w:val="none" w:sz="4" w:space="0" w:color="000000"/>
                <w:right w:val="none" w:sz="4" w:space="0" w:color="000000"/>
                <w:between w:val="none" w:sz="4" w:space="0" w:color="000000"/>
              </w:pBdr>
              <w:ind w:left="0" w:firstLine="709"/>
              <w:contextualSpacing/>
              <w:jc w:val="both"/>
              <w:rPr>
                <w:rFonts w:ascii="Times New Roman" w:eastAsia="Times New Roman" w:hAnsi="Times New Roman" w:cs="Times New Roman"/>
                <w:color w:val="000000"/>
                <w:sz w:val="28"/>
                <w:szCs w:val="28"/>
                <w:lang w:eastAsia="ru-RU"/>
              </w:rPr>
            </w:pPr>
            <w:r w:rsidRPr="0077790C">
              <w:rPr>
                <w:rFonts w:ascii="Times New Roman" w:eastAsia="Times New Roman" w:hAnsi="Times New Roman" w:cs="Times New Roman"/>
                <w:color w:val="000000"/>
                <w:sz w:val="28"/>
                <w:szCs w:val="28"/>
                <w:lang w:eastAsia="ru-RU"/>
              </w:rPr>
              <w:t>Информация предлагается в различном виде (рисунок, текст, таблица и др.). Используются возможности компьютера (построения, заполнение свободных полей, перетаскивания и др.).</w:t>
            </w:r>
          </w:p>
          <w:p w14:paraId="52A6BB1E" w14:textId="77777777" w:rsidR="0077790C" w:rsidRPr="0077790C" w:rsidRDefault="0077790C">
            <w:pPr>
              <w:numPr>
                <w:ilvl w:val="0"/>
                <w:numId w:val="31"/>
              </w:numPr>
              <w:pBdr>
                <w:top w:val="none" w:sz="4" w:space="0" w:color="000000"/>
                <w:left w:val="none" w:sz="4" w:space="0" w:color="000000"/>
                <w:bottom w:val="none" w:sz="4" w:space="0" w:color="000000"/>
                <w:right w:val="none" w:sz="4" w:space="0" w:color="000000"/>
                <w:between w:val="none" w:sz="4" w:space="0" w:color="000000"/>
              </w:pBdr>
              <w:ind w:left="0" w:firstLine="709"/>
              <w:contextualSpacing/>
              <w:jc w:val="both"/>
              <w:rPr>
                <w:rFonts w:ascii="Times New Roman" w:eastAsia="Times New Roman" w:hAnsi="Times New Roman" w:cs="Times New Roman"/>
                <w:color w:val="000000"/>
                <w:sz w:val="28"/>
                <w:szCs w:val="28"/>
                <w:lang w:eastAsia="ru-RU"/>
              </w:rPr>
            </w:pPr>
            <w:r w:rsidRPr="0077790C">
              <w:rPr>
                <w:rFonts w:ascii="Times New Roman" w:eastAsia="Times New Roman" w:hAnsi="Times New Roman" w:cs="Times New Roman"/>
                <w:color w:val="000000"/>
                <w:sz w:val="28"/>
                <w:szCs w:val="28"/>
                <w:lang w:eastAsia="ru-RU"/>
              </w:rPr>
              <w:t>Используются возможности разной формы записи ответа (выбор, краткий, развернутый).</w:t>
            </w:r>
          </w:p>
          <w:p w14:paraId="61654A35" w14:textId="77777777" w:rsidR="0077790C" w:rsidRPr="0077790C" w:rsidRDefault="0077790C">
            <w:pPr>
              <w:numPr>
                <w:ilvl w:val="0"/>
                <w:numId w:val="31"/>
              </w:numPr>
              <w:pBdr>
                <w:top w:val="none" w:sz="4" w:space="0" w:color="000000"/>
                <w:left w:val="none" w:sz="4" w:space="0" w:color="000000"/>
                <w:bottom w:val="none" w:sz="4" w:space="0" w:color="000000"/>
                <w:right w:val="none" w:sz="4" w:space="0" w:color="000000"/>
                <w:between w:val="none" w:sz="4" w:space="0" w:color="000000"/>
              </w:pBdr>
              <w:ind w:left="0" w:firstLine="709"/>
              <w:contextualSpacing/>
              <w:jc w:val="both"/>
              <w:rPr>
                <w:rFonts w:ascii="Times New Roman" w:eastAsia="Times New Roman" w:hAnsi="Times New Roman" w:cs="Times New Roman"/>
                <w:color w:val="000000"/>
                <w:sz w:val="28"/>
                <w:szCs w:val="28"/>
                <w:lang w:eastAsia="ru-RU"/>
              </w:rPr>
            </w:pPr>
            <w:r w:rsidRPr="0077790C">
              <w:rPr>
                <w:rFonts w:ascii="Times New Roman" w:eastAsia="Times New Roman" w:hAnsi="Times New Roman" w:cs="Times New Roman"/>
                <w:color w:val="000000"/>
                <w:sz w:val="28"/>
                <w:szCs w:val="28"/>
                <w:lang w:eastAsia="ru-RU"/>
              </w:rPr>
              <w:lastRenderedPageBreak/>
              <w:t>Приоритет заданий, решаемых разными способами.</w:t>
            </w:r>
          </w:p>
          <w:p w14:paraId="05DCCB11" w14:textId="77777777" w:rsidR="0077790C" w:rsidRPr="0077790C" w:rsidRDefault="0077790C">
            <w:pPr>
              <w:pStyle w:val="a4"/>
              <w:numPr>
                <w:ilvl w:val="0"/>
                <w:numId w:val="31"/>
              </w:numPr>
              <w:pBdr>
                <w:top w:val="none" w:sz="4" w:space="0" w:color="000000"/>
                <w:left w:val="none" w:sz="4" w:space="0" w:color="000000"/>
                <w:bottom w:val="none" w:sz="4" w:space="0" w:color="000000"/>
                <w:right w:val="none" w:sz="4" w:space="0" w:color="000000"/>
                <w:between w:val="none" w:sz="4" w:space="0" w:color="000000"/>
              </w:pBdr>
              <w:shd w:val="clear" w:color="auto" w:fill="FFFFFF"/>
              <w:ind w:left="0" w:firstLine="709"/>
              <w:jc w:val="both"/>
              <w:rPr>
                <w:rFonts w:ascii="Times New Roman" w:eastAsia="Times New Roman" w:hAnsi="Times New Roman" w:cs="Times New Roman"/>
                <w:color w:val="181818"/>
                <w:sz w:val="28"/>
                <w:szCs w:val="28"/>
                <w:lang w:eastAsia="ru-RU"/>
              </w:rPr>
            </w:pPr>
            <w:r w:rsidRPr="0077790C">
              <w:rPr>
                <w:rFonts w:ascii="Times New Roman" w:eastAsia="Times New Roman" w:hAnsi="Times New Roman" w:cs="Times New Roman"/>
                <w:color w:val="000000"/>
                <w:sz w:val="28"/>
                <w:szCs w:val="28"/>
                <w:lang w:eastAsia="ru-RU"/>
              </w:rPr>
              <w:t>Работая в данном направлении, учащиеся повышают математическую функциональную грамотность: расширяют свои знания, развивают образное мышление, находят взаимосвязь между различными явлениями, учатся объяснять причины наблюдаемых явлений, учатся применять собственные знания для решения проблем, максимально приближенных к тем, с которыми приходится сталкиваться в реальной жизни</w:t>
            </w:r>
          </w:p>
          <w:p w14:paraId="02670FAA" w14:textId="539E2E45" w:rsidR="0077790C" w:rsidRDefault="00A26256" w:rsidP="0077790C">
            <w:pPr>
              <w:ind w:firstLine="709"/>
              <w:jc w:val="center"/>
              <w:rPr>
                <w:rFonts w:ascii="Times New Roman" w:hAnsi="Times New Roman" w:cs="Times New Roman"/>
                <w:sz w:val="28"/>
                <w:szCs w:val="28"/>
              </w:rPr>
            </w:pPr>
            <w:r>
              <w:rPr>
                <w:rFonts w:ascii="Times New Roman" w:hAnsi="Times New Roman" w:cs="Times New Roman"/>
                <w:sz w:val="28"/>
                <w:szCs w:val="28"/>
              </w:rPr>
              <w:t>Интернет-ресурсы</w:t>
            </w:r>
          </w:p>
          <w:p w14:paraId="7661FEBB" w14:textId="77777777" w:rsidR="006B3901" w:rsidRPr="0077790C" w:rsidRDefault="006B3901" w:rsidP="0077790C">
            <w:pPr>
              <w:ind w:firstLine="709"/>
              <w:jc w:val="center"/>
              <w:rPr>
                <w:rFonts w:ascii="Times New Roman" w:hAnsi="Times New Roman" w:cs="Times New Roman"/>
                <w:sz w:val="28"/>
                <w:szCs w:val="28"/>
              </w:rPr>
            </w:pPr>
          </w:p>
          <w:p w14:paraId="46D0A0FC" w14:textId="77777777" w:rsidR="0077790C" w:rsidRPr="0077790C" w:rsidRDefault="00000000">
            <w:pPr>
              <w:pStyle w:val="a4"/>
              <w:numPr>
                <w:ilvl w:val="0"/>
                <w:numId w:val="32"/>
              </w:numPr>
              <w:pBdr>
                <w:top w:val="none" w:sz="4" w:space="0" w:color="000000"/>
                <w:left w:val="none" w:sz="4" w:space="0" w:color="000000"/>
                <w:bottom w:val="none" w:sz="4" w:space="0" w:color="000000"/>
                <w:right w:val="none" w:sz="4" w:space="0" w:color="000000"/>
                <w:between w:val="none" w:sz="4" w:space="0" w:color="000000"/>
              </w:pBdr>
              <w:ind w:left="0" w:firstLine="709"/>
              <w:rPr>
                <w:rFonts w:ascii="Times New Roman" w:hAnsi="Times New Roman" w:cs="Times New Roman"/>
                <w:sz w:val="28"/>
                <w:szCs w:val="28"/>
              </w:rPr>
            </w:pPr>
            <w:hyperlink r:id="rId25" w:anchor=":~:text=Одно%20из%20направлений%20функциональной%20грамотности,в%20разнообразных%20контекстах%20реального%20мира" w:history="1">
              <w:r w:rsidR="0077790C" w:rsidRPr="0077790C">
                <w:rPr>
                  <w:rStyle w:val="a9"/>
                  <w:rFonts w:ascii="Times New Roman" w:hAnsi="Times New Roman" w:cs="Times New Roman"/>
                  <w:sz w:val="28"/>
                  <w:szCs w:val="28"/>
                </w:rPr>
                <w:t>https://nsportal.ru/nachalnaya-shkola/materialy-mo/2021/01/20/formirovanie-matematicheskoy-gramotnosti-mladshih#:~:text=Одно%20из%20направлений%20функциональной%20грамотности,в%20разнообразных%20контекстах%20реального%20мира</w:t>
              </w:r>
            </w:hyperlink>
            <w:r w:rsidR="0077790C" w:rsidRPr="0077790C">
              <w:rPr>
                <w:rFonts w:ascii="Times New Roman" w:hAnsi="Times New Roman" w:cs="Times New Roman"/>
                <w:sz w:val="28"/>
                <w:szCs w:val="28"/>
              </w:rPr>
              <w:t xml:space="preserve">  </w:t>
            </w:r>
          </w:p>
          <w:p w14:paraId="1AB373A1" w14:textId="4ABF5A9B" w:rsidR="00A065C6" w:rsidRPr="00A26256" w:rsidRDefault="00000000">
            <w:pPr>
              <w:pStyle w:val="a4"/>
              <w:numPr>
                <w:ilvl w:val="0"/>
                <w:numId w:val="32"/>
              </w:numPr>
              <w:pBdr>
                <w:top w:val="none" w:sz="4" w:space="0" w:color="000000"/>
                <w:left w:val="none" w:sz="4" w:space="0" w:color="000000"/>
                <w:bottom w:val="none" w:sz="4" w:space="0" w:color="000000"/>
                <w:right w:val="none" w:sz="4" w:space="0" w:color="000000"/>
                <w:between w:val="none" w:sz="4" w:space="0" w:color="000000"/>
              </w:pBdr>
              <w:ind w:left="0" w:firstLine="709"/>
              <w:rPr>
                <w:rFonts w:ascii="Times New Roman" w:hAnsi="Times New Roman" w:cs="Times New Roman"/>
                <w:sz w:val="28"/>
                <w:szCs w:val="28"/>
              </w:rPr>
            </w:pPr>
            <w:hyperlink r:id="rId26" w:history="1">
              <w:r w:rsidR="0077790C" w:rsidRPr="0077790C">
                <w:rPr>
                  <w:rStyle w:val="a9"/>
                  <w:rFonts w:ascii="Times New Roman" w:hAnsi="Times New Roman" w:cs="Times New Roman"/>
                  <w:sz w:val="28"/>
                  <w:szCs w:val="28"/>
                </w:rPr>
                <w:t>https://infourok.ru/statya-razvitie-matematicheskoj-gramotnosti-obuchayushihsya-cherez-tehnologiyu-formiruyushego-ocenivaniya-5125240.html</w:t>
              </w:r>
            </w:hyperlink>
            <w:r w:rsidR="0077790C" w:rsidRPr="0077790C">
              <w:rPr>
                <w:rFonts w:ascii="Times New Roman" w:hAnsi="Times New Roman" w:cs="Times New Roman"/>
                <w:sz w:val="28"/>
                <w:szCs w:val="28"/>
              </w:rPr>
              <w:t xml:space="preserve"> </w:t>
            </w:r>
          </w:p>
        </w:tc>
      </w:tr>
    </w:tbl>
    <w:p w14:paraId="25F7692D" w14:textId="77777777" w:rsidR="00A065C6" w:rsidRPr="00A065C6" w:rsidRDefault="00A065C6" w:rsidP="00D83166">
      <w:pPr>
        <w:spacing w:after="0" w:line="240" w:lineRule="auto"/>
        <w:ind w:firstLine="709"/>
        <w:jc w:val="right"/>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A65F88" w:rsidRPr="00A065C6" w14:paraId="4E392CCD" w14:textId="77777777" w:rsidTr="00A65F88">
        <w:tc>
          <w:tcPr>
            <w:tcW w:w="8495" w:type="dxa"/>
          </w:tcPr>
          <w:p w14:paraId="7D9E3C2F" w14:textId="433460FA" w:rsidR="00194330" w:rsidRPr="00341E90" w:rsidRDefault="00194330" w:rsidP="00194330">
            <w:pPr>
              <w:jc w:val="right"/>
              <w:rPr>
                <w:rFonts w:ascii="Times New Roman" w:hAnsi="Times New Roman" w:cs="Times New Roman"/>
                <w:i/>
                <w:sz w:val="28"/>
                <w:szCs w:val="28"/>
              </w:rPr>
            </w:pPr>
            <w:r w:rsidRPr="00341E90">
              <w:rPr>
                <w:rFonts w:ascii="Times New Roman" w:hAnsi="Times New Roman" w:cs="Times New Roman"/>
                <w:i/>
                <w:sz w:val="28"/>
                <w:szCs w:val="28"/>
              </w:rPr>
              <w:t>Милосердова Валентина Александровна,</w:t>
            </w:r>
          </w:p>
          <w:p w14:paraId="26E58557" w14:textId="092DF59E" w:rsidR="00A65F88" w:rsidRPr="00194330" w:rsidRDefault="00194330" w:rsidP="00194330">
            <w:pPr>
              <w:ind w:firstLine="709"/>
              <w:jc w:val="right"/>
              <w:rPr>
                <w:rFonts w:ascii="Times New Roman" w:hAnsi="Times New Roman" w:cs="Times New Roman"/>
                <w:i/>
                <w:iCs/>
                <w:sz w:val="28"/>
                <w:szCs w:val="28"/>
              </w:rPr>
            </w:pPr>
            <w:r w:rsidRPr="00341E90">
              <w:rPr>
                <w:rFonts w:ascii="Times New Roman" w:hAnsi="Times New Roman" w:cs="Times New Roman"/>
                <w:i/>
                <w:sz w:val="28"/>
                <w:szCs w:val="28"/>
              </w:rPr>
              <w:t>учитель начальных классов МАОУ СОШ №2</w:t>
            </w:r>
          </w:p>
        </w:tc>
      </w:tr>
    </w:tbl>
    <w:p w14:paraId="5FD898FD" w14:textId="7C3E862C" w:rsidR="00A65F88" w:rsidRPr="00A065C6" w:rsidRDefault="00A65F88" w:rsidP="00D83166">
      <w:pPr>
        <w:spacing w:after="0" w:line="240" w:lineRule="auto"/>
        <w:ind w:firstLine="709"/>
        <w:jc w:val="right"/>
        <w:rPr>
          <w:rFonts w:ascii="Times New Roman" w:hAnsi="Times New Roman" w:cs="Times New Roman"/>
          <w:sz w:val="28"/>
          <w:szCs w:val="28"/>
        </w:rPr>
      </w:pPr>
    </w:p>
    <w:tbl>
      <w:tblPr>
        <w:tblStyle w:val="a3"/>
        <w:tblW w:w="0" w:type="auto"/>
        <w:tblLayout w:type="fixed"/>
        <w:tblLook w:val="04A0" w:firstRow="1" w:lastRow="0" w:firstColumn="1" w:lastColumn="0" w:noHBand="0" w:noVBand="1"/>
      </w:tblPr>
      <w:tblGrid>
        <w:gridCol w:w="8495"/>
      </w:tblGrid>
      <w:tr w:rsidR="00A65F88" w:rsidRPr="00A065C6" w14:paraId="212E5DE8" w14:textId="77777777" w:rsidTr="00A00D67">
        <w:tc>
          <w:tcPr>
            <w:tcW w:w="8495" w:type="dxa"/>
          </w:tcPr>
          <w:p w14:paraId="39E26DB5" w14:textId="2D0F20CA" w:rsidR="00194330" w:rsidRDefault="00194330" w:rsidP="00194330">
            <w:pPr>
              <w:jc w:val="center"/>
              <w:rPr>
                <w:rFonts w:ascii="Times New Roman" w:hAnsi="Times New Roman" w:cs="Times New Roman"/>
                <w:i/>
                <w:sz w:val="28"/>
                <w:szCs w:val="28"/>
              </w:rPr>
            </w:pPr>
            <w:r>
              <w:rPr>
                <w:rFonts w:ascii="Times New Roman" w:hAnsi="Times New Roman" w:cs="Times New Roman"/>
                <w:b/>
                <w:sz w:val="28"/>
                <w:szCs w:val="28"/>
              </w:rPr>
              <w:t xml:space="preserve">ФОРМИРУЮЩЕЕ ОЦЕНИВАНИЕ </w:t>
            </w:r>
            <w:r w:rsidRPr="00CF4DB7">
              <w:rPr>
                <w:rFonts w:ascii="Times New Roman" w:hAnsi="Times New Roman" w:cs="Times New Roman"/>
                <w:b/>
                <w:sz w:val="28"/>
                <w:szCs w:val="28"/>
              </w:rPr>
              <w:t>В ОБРАЗОВАТЕЛЬНОМ ПРОЦЕССЕ</w:t>
            </w:r>
            <w:r>
              <w:rPr>
                <w:rFonts w:ascii="Times New Roman" w:hAnsi="Times New Roman" w:cs="Times New Roman"/>
                <w:b/>
                <w:sz w:val="28"/>
                <w:szCs w:val="28"/>
              </w:rPr>
              <w:t xml:space="preserve"> НАЧАЛЬНОЙ ШКОЛЫ</w:t>
            </w:r>
          </w:p>
          <w:p w14:paraId="5572BED3" w14:textId="00454CC1" w:rsidR="00194330" w:rsidRPr="00341E90" w:rsidRDefault="00194330" w:rsidP="00194330">
            <w:pPr>
              <w:jc w:val="right"/>
              <w:rPr>
                <w:rFonts w:ascii="Times New Roman" w:hAnsi="Times New Roman" w:cs="Times New Roman"/>
                <w:i/>
                <w:sz w:val="28"/>
                <w:szCs w:val="28"/>
              </w:rPr>
            </w:pPr>
            <w:r w:rsidRPr="00341E90">
              <w:rPr>
                <w:rFonts w:ascii="Times New Roman" w:hAnsi="Times New Roman" w:cs="Times New Roman"/>
                <w:i/>
                <w:sz w:val="28"/>
                <w:szCs w:val="28"/>
              </w:rPr>
              <w:t xml:space="preserve"> </w:t>
            </w:r>
          </w:p>
          <w:p w14:paraId="7D586D16" w14:textId="3E9936E8" w:rsidR="00194330" w:rsidRDefault="00194330" w:rsidP="00194330">
            <w:pPr>
              <w:ind w:firstLine="709"/>
              <w:jc w:val="both"/>
              <w:rPr>
                <w:rFonts w:ascii="Times New Roman" w:hAnsi="Times New Roman" w:cs="Times New Roman"/>
                <w:sz w:val="28"/>
              </w:rPr>
            </w:pPr>
            <w:r w:rsidRPr="00784254">
              <w:rPr>
                <w:rFonts w:ascii="Times New Roman" w:hAnsi="Times New Roman" w:cs="Times New Roman"/>
                <w:sz w:val="28"/>
              </w:rPr>
              <w:t xml:space="preserve">Мечта каждого учителя </w:t>
            </w:r>
            <w:r w:rsidR="00A26256">
              <w:rPr>
                <w:rFonts w:ascii="Times New Roman" w:hAnsi="Times New Roman" w:cs="Times New Roman"/>
                <w:sz w:val="28"/>
              </w:rPr>
              <w:t xml:space="preserve">- </w:t>
            </w:r>
            <w:r w:rsidRPr="00784254">
              <w:rPr>
                <w:rFonts w:ascii="Times New Roman" w:hAnsi="Times New Roman" w:cs="Times New Roman"/>
                <w:sz w:val="28"/>
              </w:rPr>
              <w:t xml:space="preserve">стабильно высокие показатели учащихся в усвоении учебного материала. </w:t>
            </w:r>
            <w:r>
              <w:rPr>
                <w:rFonts w:ascii="Times New Roman" w:hAnsi="Times New Roman" w:cs="Times New Roman"/>
                <w:sz w:val="28"/>
              </w:rPr>
              <w:t xml:space="preserve">При этом часто именно учитель становится заложником ситуации «ставить» или «не ставить» отметку ученику. Как выйти из спорной ситуации «5» или «4»? Как не обидеть ребёнка, который пропустил тему и вышел с больничного на проверочную работу? </w:t>
            </w:r>
          </w:p>
          <w:p w14:paraId="445DD7EF" w14:textId="77777777" w:rsidR="00194330" w:rsidRPr="00784254" w:rsidRDefault="00194330" w:rsidP="00194330">
            <w:pPr>
              <w:ind w:firstLine="709"/>
              <w:jc w:val="both"/>
              <w:rPr>
                <w:rFonts w:ascii="Times New Roman" w:hAnsi="Times New Roman" w:cs="Times New Roman"/>
                <w:sz w:val="28"/>
              </w:rPr>
            </w:pPr>
            <w:r w:rsidRPr="002918D4">
              <w:rPr>
                <w:rFonts w:ascii="Times New Roman" w:hAnsi="Times New Roman" w:cs="Times New Roman"/>
                <w:sz w:val="28"/>
              </w:rPr>
              <w:t>Ш. А. Амонашвили писал: «Отметка, которой приписывается лишь невинная роль простого отражателя и фиксатора результата оценки, на практике становится для ребенка источником радости или горя</w:t>
            </w:r>
            <w:r>
              <w:rPr>
                <w:rFonts w:ascii="Times New Roman" w:hAnsi="Times New Roman" w:cs="Times New Roman"/>
                <w:sz w:val="28"/>
              </w:rPr>
              <w:t xml:space="preserve">. </w:t>
            </w:r>
            <w:r w:rsidRPr="002918D4">
              <w:rPr>
                <w:rFonts w:ascii="Times New Roman" w:hAnsi="Times New Roman" w:cs="Times New Roman"/>
                <w:sz w:val="28"/>
              </w:rPr>
              <w:t xml:space="preserve">От выбора учителем системы оценивания зависят образовательные результаты и личностные качества </w:t>
            </w:r>
            <w:r>
              <w:rPr>
                <w:rFonts w:ascii="Times New Roman" w:hAnsi="Times New Roman" w:cs="Times New Roman"/>
                <w:sz w:val="28"/>
              </w:rPr>
              <w:t>его воспитанников</w:t>
            </w:r>
            <w:r w:rsidRPr="002918D4">
              <w:rPr>
                <w:rFonts w:ascii="Times New Roman" w:hAnsi="Times New Roman" w:cs="Times New Roman"/>
                <w:sz w:val="28"/>
              </w:rPr>
              <w:t>.</w:t>
            </w:r>
          </w:p>
          <w:p w14:paraId="5F31B7E0" w14:textId="6DEF3E25" w:rsidR="00194330" w:rsidRDefault="00194330" w:rsidP="00194330">
            <w:pPr>
              <w:ind w:firstLine="709"/>
              <w:jc w:val="both"/>
              <w:rPr>
                <w:rFonts w:ascii="Times New Roman" w:hAnsi="Times New Roman" w:cs="Times New Roman"/>
                <w:sz w:val="28"/>
              </w:rPr>
            </w:pPr>
            <w:r w:rsidRPr="00A26256">
              <w:rPr>
                <w:rFonts w:ascii="Times New Roman" w:eastAsia="Times New Roman" w:hAnsi="Times New Roman" w:cs="Times New Roman"/>
                <w:bCs/>
                <w:sz w:val="28"/>
              </w:rPr>
              <w:t>Оценивание —</w:t>
            </w:r>
            <w:r w:rsidRPr="00784254">
              <w:rPr>
                <w:rFonts w:ascii="Times New Roman" w:eastAsia="Times New Roman" w:hAnsi="Times New Roman" w:cs="Times New Roman"/>
                <w:sz w:val="28"/>
              </w:rPr>
              <w:t xml:space="preserve"> процесс соотношения полученных результатов и запланированных целей. Единая система оценивания</w:t>
            </w:r>
            <w:r>
              <w:rPr>
                <w:rFonts w:ascii="Times New Roman" w:hAnsi="Times New Roman" w:cs="Times New Roman"/>
                <w:sz w:val="28"/>
              </w:rPr>
              <w:t xml:space="preserve"> </w:t>
            </w:r>
            <w:r w:rsidRPr="00784254">
              <w:rPr>
                <w:rFonts w:ascii="Times New Roman" w:eastAsia="Times New Roman" w:hAnsi="Times New Roman" w:cs="Times New Roman"/>
                <w:sz w:val="28"/>
              </w:rPr>
              <w:t>позвол</w:t>
            </w:r>
            <w:r>
              <w:rPr>
                <w:rFonts w:ascii="Times New Roman" w:hAnsi="Times New Roman" w:cs="Times New Roman"/>
                <w:sz w:val="28"/>
              </w:rPr>
              <w:t>яе</w:t>
            </w:r>
            <w:r w:rsidRPr="00784254">
              <w:rPr>
                <w:rFonts w:ascii="Times New Roman" w:eastAsia="Times New Roman" w:hAnsi="Times New Roman" w:cs="Times New Roman"/>
                <w:sz w:val="28"/>
              </w:rPr>
              <w:t>т определить</w:t>
            </w:r>
            <w:r>
              <w:rPr>
                <w:rFonts w:ascii="Times New Roman" w:hAnsi="Times New Roman" w:cs="Times New Roman"/>
                <w:sz w:val="28"/>
              </w:rPr>
              <w:t>,</w:t>
            </w:r>
            <w:r w:rsidRPr="00784254">
              <w:rPr>
                <w:rFonts w:ascii="Times New Roman" w:eastAsia="Times New Roman" w:hAnsi="Times New Roman" w:cs="Times New Roman"/>
                <w:sz w:val="28"/>
              </w:rPr>
              <w:t xml:space="preserve"> насколько успешно ученик освоил учебный материал или сформировал практический навык, отследить динамику успехов учащихся в различных сферах познавательной деятельности. </w:t>
            </w:r>
          </w:p>
          <w:p w14:paraId="1167F43B" w14:textId="77777777" w:rsidR="00194330" w:rsidRDefault="00194330" w:rsidP="00194330">
            <w:pPr>
              <w:ind w:firstLine="709"/>
              <w:jc w:val="both"/>
              <w:rPr>
                <w:rFonts w:ascii="Times New Roman" w:hAnsi="Times New Roman" w:cs="Times New Roman"/>
                <w:sz w:val="28"/>
              </w:rPr>
            </w:pPr>
            <w:r w:rsidRPr="00055C74">
              <w:rPr>
                <w:rFonts w:ascii="Times New Roman" w:hAnsi="Times New Roman" w:cs="Times New Roman"/>
                <w:sz w:val="28"/>
              </w:rPr>
              <w:t>Традиционно в дидактике под оценкой понимается процесс соотношения реальных результатов образования</w:t>
            </w:r>
            <w:r>
              <w:rPr>
                <w:rFonts w:ascii="Times New Roman" w:hAnsi="Times New Roman" w:cs="Times New Roman"/>
                <w:sz w:val="28"/>
              </w:rPr>
              <w:t xml:space="preserve"> учащихся с планируемыми целями</w:t>
            </w:r>
            <w:r w:rsidRPr="00055C74">
              <w:rPr>
                <w:rFonts w:ascii="Times New Roman" w:hAnsi="Times New Roman" w:cs="Times New Roman"/>
                <w:sz w:val="28"/>
              </w:rPr>
              <w:t>.</w:t>
            </w:r>
            <w:r>
              <w:rPr>
                <w:rFonts w:ascii="Times New Roman" w:hAnsi="Times New Roman" w:cs="Times New Roman"/>
                <w:sz w:val="28"/>
              </w:rPr>
              <w:t xml:space="preserve"> </w:t>
            </w:r>
            <w:r w:rsidRPr="00055C74">
              <w:rPr>
                <w:rFonts w:ascii="Times New Roman" w:hAnsi="Times New Roman" w:cs="Times New Roman"/>
                <w:sz w:val="28"/>
              </w:rPr>
              <w:t>Основные функции оценки – информационная, контролирующая, регулирующая.</w:t>
            </w:r>
          </w:p>
          <w:p w14:paraId="5C112578" w14:textId="77777777" w:rsidR="00194330" w:rsidRPr="00FB5B5D" w:rsidRDefault="00194330" w:rsidP="00194330">
            <w:pPr>
              <w:ind w:firstLine="709"/>
              <w:jc w:val="both"/>
              <w:rPr>
                <w:rFonts w:ascii="Times New Roman" w:hAnsi="Times New Roman" w:cs="Times New Roman"/>
                <w:sz w:val="28"/>
              </w:rPr>
            </w:pPr>
            <w:r w:rsidRPr="00055C74">
              <w:rPr>
                <w:rFonts w:ascii="Times New Roman" w:hAnsi="Times New Roman" w:cs="Times New Roman"/>
                <w:sz w:val="28"/>
              </w:rPr>
              <w:lastRenderedPageBreak/>
              <w:t>Введение Федерального государственно</w:t>
            </w:r>
            <w:r>
              <w:rPr>
                <w:rFonts w:ascii="Times New Roman" w:hAnsi="Times New Roman" w:cs="Times New Roman"/>
                <w:sz w:val="28"/>
              </w:rPr>
              <w:t>го образовательного стандарта</w:t>
            </w:r>
            <w:r w:rsidRPr="00055C74">
              <w:rPr>
                <w:rFonts w:ascii="Times New Roman" w:hAnsi="Times New Roman" w:cs="Times New Roman"/>
                <w:sz w:val="28"/>
              </w:rPr>
              <w:t>, предъявляющего новые требования к результатам освоения учащимися образовательной программы, повлекло за собой изменение подходов к оцениванию учебных результатов школьнико</w:t>
            </w:r>
            <w:r>
              <w:rPr>
                <w:rFonts w:ascii="Times New Roman" w:hAnsi="Times New Roman" w:cs="Times New Roman"/>
                <w:sz w:val="28"/>
              </w:rPr>
              <w:t>в.</w:t>
            </w:r>
            <w:r w:rsidRPr="00FB5B5D">
              <w:rPr>
                <w:rFonts w:ascii="Times New Roman" w:hAnsi="Times New Roman" w:cs="Times New Roman"/>
                <w:sz w:val="28"/>
              </w:rPr>
              <w:t xml:space="preserve"> При комплексном оценивании учебных достижений учащихся следует учитыва</w:t>
            </w:r>
            <w:r>
              <w:rPr>
                <w:rFonts w:ascii="Times New Roman" w:hAnsi="Times New Roman" w:cs="Times New Roman"/>
                <w:sz w:val="28"/>
              </w:rPr>
              <w:t>ть следующие функции оценивания</w:t>
            </w:r>
            <w:r w:rsidRPr="00FB5B5D">
              <w:rPr>
                <w:rFonts w:ascii="Times New Roman" w:hAnsi="Times New Roman" w:cs="Times New Roman"/>
                <w:sz w:val="28"/>
              </w:rPr>
              <w:t xml:space="preserve">: </w:t>
            </w:r>
          </w:p>
          <w:p w14:paraId="18D7429D" w14:textId="16DC3155" w:rsidR="00194330" w:rsidRPr="00FB5B5D" w:rsidRDefault="00194330" w:rsidP="00194330">
            <w:pPr>
              <w:ind w:firstLine="709"/>
              <w:jc w:val="both"/>
              <w:rPr>
                <w:rFonts w:ascii="Times New Roman" w:hAnsi="Times New Roman" w:cs="Times New Roman"/>
                <w:sz w:val="28"/>
              </w:rPr>
            </w:pPr>
            <w:r w:rsidRPr="00FB5B5D">
              <w:rPr>
                <w:rFonts w:ascii="Times New Roman" w:hAnsi="Times New Roman" w:cs="Times New Roman"/>
                <w:sz w:val="28"/>
              </w:rPr>
              <w:t>-</w:t>
            </w:r>
            <w:r w:rsidR="00A26256">
              <w:rPr>
                <w:rFonts w:ascii="Times New Roman" w:hAnsi="Times New Roman" w:cs="Times New Roman"/>
                <w:sz w:val="28"/>
              </w:rPr>
              <w:t xml:space="preserve"> </w:t>
            </w:r>
            <w:r w:rsidRPr="00FB5B5D">
              <w:rPr>
                <w:rFonts w:ascii="Times New Roman" w:hAnsi="Times New Roman" w:cs="Times New Roman"/>
                <w:sz w:val="28"/>
              </w:rPr>
              <w:t>учебная</w:t>
            </w:r>
            <w:r>
              <w:rPr>
                <w:rFonts w:ascii="Times New Roman" w:hAnsi="Times New Roman" w:cs="Times New Roman"/>
                <w:sz w:val="28"/>
              </w:rPr>
              <w:t>;</w:t>
            </w:r>
          </w:p>
          <w:p w14:paraId="15234898" w14:textId="185D558F" w:rsidR="00194330" w:rsidRPr="00FB5B5D" w:rsidRDefault="00194330" w:rsidP="00194330">
            <w:pPr>
              <w:ind w:firstLine="709"/>
              <w:jc w:val="both"/>
              <w:rPr>
                <w:rFonts w:ascii="Times New Roman" w:hAnsi="Times New Roman" w:cs="Times New Roman"/>
                <w:sz w:val="28"/>
              </w:rPr>
            </w:pPr>
            <w:r w:rsidRPr="00FB5B5D">
              <w:rPr>
                <w:rFonts w:ascii="Times New Roman" w:hAnsi="Times New Roman" w:cs="Times New Roman"/>
                <w:sz w:val="28"/>
              </w:rPr>
              <w:t>-</w:t>
            </w:r>
            <w:r w:rsidR="00A26256">
              <w:rPr>
                <w:rFonts w:ascii="Times New Roman" w:hAnsi="Times New Roman" w:cs="Times New Roman"/>
                <w:sz w:val="28"/>
              </w:rPr>
              <w:t xml:space="preserve"> </w:t>
            </w:r>
            <w:r w:rsidRPr="00FB5B5D">
              <w:rPr>
                <w:rFonts w:ascii="Times New Roman" w:hAnsi="Times New Roman" w:cs="Times New Roman"/>
                <w:sz w:val="28"/>
              </w:rPr>
              <w:t>диагностическая и корректирующая</w:t>
            </w:r>
            <w:r>
              <w:rPr>
                <w:rFonts w:ascii="Times New Roman" w:hAnsi="Times New Roman" w:cs="Times New Roman"/>
                <w:sz w:val="28"/>
              </w:rPr>
              <w:t>;</w:t>
            </w:r>
            <w:r w:rsidRPr="00FB5B5D">
              <w:rPr>
                <w:rFonts w:ascii="Times New Roman" w:hAnsi="Times New Roman" w:cs="Times New Roman"/>
                <w:sz w:val="28"/>
              </w:rPr>
              <w:t xml:space="preserve"> </w:t>
            </w:r>
          </w:p>
          <w:p w14:paraId="05A4B49B" w14:textId="4FA813F5" w:rsidR="00194330" w:rsidRPr="00FB5B5D" w:rsidRDefault="00194330" w:rsidP="00194330">
            <w:pPr>
              <w:ind w:firstLine="709"/>
              <w:jc w:val="both"/>
              <w:rPr>
                <w:rFonts w:ascii="Times New Roman" w:hAnsi="Times New Roman" w:cs="Times New Roman"/>
                <w:sz w:val="28"/>
              </w:rPr>
            </w:pPr>
            <w:r w:rsidRPr="00FB5B5D">
              <w:rPr>
                <w:rFonts w:ascii="Times New Roman" w:hAnsi="Times New Roman" w:cs="Times New Roman"/>
                <w:sz w:val="28"/>
              </w:rPr>
              <w:t>-</w:t>
            </w:r>
            <w:r w:rsidR="00A26256">
              <w:rPr>
                <w:rFonts w:ascii="Times New Roman" w:hAnsi="Times New Roman" w:cs="Times New Roman"/>
                <w:sz w:val="28"/>
              </w:rPr>
              <w:t xml:space="preserve"> </w:t>
            </w:r>
            <w:r w:rsidRPr="00FB5B5D">
              <w:rPr>
                <w:rFonts w:ascii="Times New Roman" w:hAnsi="Times New Roman" w:cs="Times New Roman"/>
                <w:sz w:val="28"/>
              </w:rPr>
              <w:t>м</w:t>
            </w:r>
            <w:r>
              <w:rPr>
                <w:rFonts w:ascii="Times New Roman" w:hAnsi="Times New Roman" w:cs="Times New Roman"/>
                <w:sz w:val="28"/>
              </w:rPr>
              <w:t>отивационная;</w:t>
            </w:r>
          </w:p>
          <w:p w14:paraId="1AB1596E" w14:textId="7E128301" w:rsidR="00194330" w:rsidRPr="00FB5B5D" w:rsidRDefault="00194330" w:rsidP="00194330">
            <w:pPr>
              <w:ind w:firstLine="709"/>
              <w:jc w:val="both"/>
              <w:rPr>
                <w:rFonts w:ascii="Times New Roman" w:hAnsi="Times New Roman" w:cs="Times New Roman"/>
                <w:sz w:val="28"/>
              </w:rPr>
            </w:pPr>
            <w:r w:rsidRPr="00FB5B5D">
              <w:rPr>
                <w:rFonts w:ascii="Times New Roman" w:hAnsi="Times New Roman" w:cs="Times New Roman"/>
                <w:sz w:val="28"/>
              </w:rPr>
              <w:t>-</w:t>
            </w:r>
            <w:r w:rsidR="00A26256">
              <w:rPr>
                <w:rFonts w:ascii="Times New Roman" w:hAnsi="Times New Roman" w:cs="Times New Roman"/>
                <w:sz w:val="28"/>
              </w:rPr>
              <w:t xml:space="preserve"> </w:t>
            </w:r>
            <w:r w:rsidRPr="00FB5B5D">
              <w:rPr>
                <w:rFonts w:ascii="Times New Roman" w:hAnsi="Times New Roman" w:cs="Times New Roman"/>
                <w:sz w:val="28"/>
              </w:rPr>
              <w:t xml:space="preserve">воспитательная. </w:t>
            </w:r>
          </w:p>
          <w:p w14:paraId="20C09081" w14:textId="2738B7DF" w:rsidR="00194330" w:rsidRDefault="00194330" w:rsidP="00194330">
            <w:pPr>
              <w:ind w:firstLine="709"/>
              <w:jc w:val="both"/>
              <w:rPr>
                <w:rFonts w:ascii="Times New Roman" w:hAnsi="Times New Roman" w:cs="Times New Roman"/>
                <w:sz w:val="28"/>
              </w:rPr>
            </w:pPr>
            <w:r>
              <w:rPr>
                <w:rFonts w:ascii="Times New Roman" w:hAnsi="Times New Roman" w:cs="Times New Roman"/>
                <w:sz w:val="28"/>
              </w:rPr>
              <w:t>Таким образом, от привычного нам оценивания через выставление отметок по заранее составленным критериям мы переходим к технологии «формирующего оценивания».</w:t>
            </w:r>
          </w:p>
          <w:p w14:paraId="1674598A" w14:textId="0C9FE0E8" w:rsidR="00194330" w:rsidRPr="00784254" w:rsidRDefault="00194330" w:rsidP="00194330">
            <w:pPr>
              <w:ind w:firstLine="709"/>
              <w:jc w:val="both"/>
              <w:rPr>
                <w:rFonts w:ascii="Times New Roman" w:eastAsia="Times New Roman" w:hAnsi="Times New Roman" w:cs="Times New Roman"/>
                <w:sz w:val="28"/>
              </w:rPr>
            </w:pPr>
            <w:r w:rsidRPr="00C26E66">
              <w:rPr>
                <w:rFonts w:ascii="Times New Roman" w:hAnsi="Times New Roman" w:cs="Times New Roman"/>
                <w:b/>
                <w:sz w:val="28"/>
              </w:rPr>
              <w:t>Формирующее оценивание</w:t>
            </w:r>
            <w:r w:rsidRPr="00C26E66">
              <w:rPr>
                <w:rFonts w:ascii="Times New Roman" w:hAnsi="Times New Roman" w:cs="Times New Roman"/>
                <w:sz w:val="28"/>
              </w:rPr>
              <w:t xml:space="preserve"> –</w:t>
            </w:r>
            <w:r w:rsidR="00A26256">
              <w:rPr>
                <w:rFonts w:ascii="Times New Roman" w:hAnsi="Times New Roman" w:cs="Times New Roman"/>
                <w:sz w:val="28"/>
              </w:rPr>
              <w:t xml:space="preserve"> </w:t>
            </w:r>
            <w:r>
              <w:rPr>
                <w:rFonts w:ascii="Times New Roman" w:hAnsi="Times New Roman" w:cs="Times New Roman"/>
                <w:sz w:val="28"/>
              </w:rPr>
              <w:t xml:space="preserve">это </w:t>
            </w:r>
            <w:r w:rsidRPr="00C26E66">
              <w:rPr>
                <w:rFonts w:ascii="Times New Roman" w:hAnsi="Times New Roman" w:cs="Times New Roman"/>
                <w:sz w:val="28"/>
              </w:rPr>
              <w:t>оценивание, осуществляемое в процессе обучения, когда анализируются знания, умения, ценностные установки, а также поведение учащегося, дается обратная связь по итогам обучения. Результаты ученика сравниваются с его же предыдущими результатами. Происходит мотивирование учащегося к обучению, постановка образовательных целей и определение путей их достижения.</w:t>
            </w:r>
            <w:r>
              <w:rPr>
                <w:rFonts w:ascii="Times New Roman" w:hAnsi="Times New Roman" w:cs="Times New Roman"/>
                <w:sz w:val="28"/>
              </w:rPr>
              <w:t xml:space="preserve"> [1]</w:t>
            </w:r>
          </w:p>
          <w:p w14:paraId="089BD136" w14:textId="1818C93D" w:rsidR="00194330" w:rsidRPr="00784254" w:rsidRDefault="00194330" w:rsidP="00194330">
            <w:pPr>
              <w:ind w:firstLine="709"/>
              <w:jc w:val="both"/>
              <w:rPr>
                <w:rFonts w:ascii="Times New Roman" w:eastAsia="Times New Roman" w:hAnsi="Times New Roman" w:cs="Times New Roman"/>
                <w:sz w:val="28"/>
              </w:rPr>
            </w:pPr>
            <w:r w:rsidRPr="00784254">
              <w:rPr>
                <w:rFonts w:ascii="Times New Roman" w:eastAsia="Times New Roman" w:hAnsi="Times New Roman" w:cs="Times New Roman"/>
                <w:sz w:val="28"/>
              </w:rPr>
              <w:t xml:space="preserve">В систему </w:t>
            </w:r>
            <w:r>
              <w:rPr>
                <w:rFonts w:ascii="Times New Roman" w:hAnsi="Times New Roman" w:cs="Times New Roman"/>
                <w:sz w:val="28"/>
              </w:rPr>
              <w:t xml:space="preserve">формирующего оценивания </w:t>
            </w:r>
            <w:r w:rsidRPr="00784254">
              <w:rPr>
                <w:rFonts w:ascii="Times New Roman" w:eastAsia="Times New Roman" w:hAnsi="Times New Roman" w:cs="Times New Roman"/>
                <w:sz w:val="28"/>
              </w:rPr>
              <w:t>заложен механизм</w:t>
            </w:r>
            <w:r w:rsidR="00A26256">
              <w:rPr>
                <w:rFonts w:ascii="Times New Roman" w:eastAsia="Times New Roman" w:hAnsi="Times New Roman" w:cs="Times New Roman"/>
                <w:sz w:val="28"/>
              </w:rPr>
              <w:t>,</w:t>
            </w:r>
            <w:r w:rsidRPr="00784254">
              <w:rPr>
                <w:rFonts w:ascii="Times New Roman" w:eastAsia="Times New Roman" w:hAnsi="Times New Roman" w:cs="Times New Roman"/>
                <w:sz w:val="28"/>
              </w:rPr>
              <w:t xml:space="preserve"> способствующий формированию самооценки учащихся.</w:t>
            </w:r>
          </w:p>
          <w:p w14:paraId="5CB5C26E" w14:textId="09ECEABA" w:rsidR="00194330" w:rsidRDefault="00194330" w:rsidP="00194330">
            <w:pPr>
              <w:ind w:firstLine="709"/>
              <w:jc w:val="both"/>
              <w:rPr>
                <w:rFonts w:ascii="Times New Roman" w:hAnsi="Times New Roman" w:cs="Times New Roman"/>
                <w:sz w:val="28"/>
              </w:rPr>
            </w:pPr>
            <w:r w:rsidRPr="00784254">
              <w:rPr>
                <w:rFonts w:ascii="Times New Roman" w:eastAsia="Times New Roman" w:hAnsi="Times New Roman" w:cs="Times New Roman"/>
                <w:sz w:val="28"/>
              </w:rPr>
              <w:t xml:space="preserve">Система оценивания предусматривает связь </w:t>
            </w:r>
            <w:r>
              <w:rPr>
                <w:rFonts w:ascii="Times New Roman" w:hAnsi="Times New Roman" w:cs="Times New Roman"/>
                <w:sz w:val="28"/>
              </w:rPr>
              <w:t>«</w:t>
            </w:r>
            <w:r w:rsidRPr="00784254">
              <w:rPr>
                <w:rFonts w:ascii="Times New Roman" w:eastAsia="Times New Roman" w:hAnsi="Times New Roman" w:cs="Times New Roman"/>
                <w:sz w:val="28"/>
              </w:rPr>
              <w:t xml:space="preserve">учитель </w:t>
            </w:r>
            <w:r>
              <w:rPr>
                <w:rFonts w:ascii="Times New Roman" w:hAnsi="Times New Roman" w:cs="Times New Roman"/>
                <w:sz w:val="28"/>
              </w:rPr>
              <w:t>–</w:t>
            </w:r>
            <w:r w:rsidRPr="00784254">
              <w:rPr>
                <w:rFonts w:ascii="Times New Roman" w:eastAsia="Times New Roman" w:hAnsi="Times New Roman" w:cs="Times New Roman"/>
                <w:sz w:val="28"/>
              </w:rPr>
              <w:t xml:space="preserve"> ученик</w:t>
            </w:r>
            <w:r>
              <w:rPr>
                <w:rFonts w:ascii="Times New Roman" w:hAnsi="Times New Roman" w:cs="Times New Roman"/>
                <w:sz w:val="28"/>
              </w:rPr>
              <w:t>»</w:t>
            </w:r>
            <w:r w:rsidRPr="00784254">
              <w:rPr>
                <w:rFonts w:ascii="Times New Roman" w:eastAsia="Times New Roman" w:hAnsi="Times New Roman" w:cs="Times New Roman"/>
                <w:sz w:val="28"/>
              </w:rPr>
              <w:t xml:space="preserve">, </w:t>
            </w:r>
            <w:r>
              <w:rPr>
                <w:rFonts w:ascii="Times New Roman" w:hAnsi="Times New Roman" w:cs="Times New Roman"/>
                <w:sz w:val="28"/>
              </w:rPr>
              <w:t>«</w:t>
            </w:r>
            <w:r w:rsidRPr="00784254">
              <w:rPr>
                <w:rFonts w:ascii="Times New Roman" w:eastAsia="Times New Roman" w:hAnsi="Times New Roman" w:cs="Times New Roman"/>
                <w:sz w:val="28"/>
              </w:rPr>
              <w:t>родитель - классный руководитель</w:t>
            </w:r>
            <w:r>
              <w:rPr>
                <w:rFonts w:ascii="Times New Roman" w:hAnsi="Times New Roman" w:cs="Times New Roman"/>
                <w:sz w:val="28"/>
              </w:rPr>
              <w:t>»</w:t>
            </w:r>
            <w:r w:rsidRPr="00784254">
              <w:rPr>
                <w:rFonts w:ascii="Times New Roman" w:eastAsia="Times New Roman" w:hAnsi="Times New Roman" w:cs="Times New Roman"/>
                <w:sz w:val="28"/>
              </w:rPr>
              <w:t xml:space="preserve">, </w:t>
            </w:r>
            <w:r>
              <w:rPr>
                <w:rFonts w:ascii="Times New Roman" w:hAnsi="Times New Roman" w:cs="Times New Roman"/>
                <w:sz w:val="28"/>
              </w:rPr>
              <w:t>«</w:t>
            </w:r>
            <w:r w:rsidRPr="00784254">
              <w:rPr>
                <w:rFonts w:ascii="Times New Roman" w:eastAsia="Times New Roman" w:hAnsi="Times New Roman" w:cs="Times New Roman"/>
                <w:sz w:val="28"/>
              </w:rPr>
              <w:t>администрация - педагогический коллектив</w:t>
            </w:r>
            <w:r>
              <w:rPr>
                <w:rFonts w:ascii="Times New Roman" w:hAnsi="Times New Roman" w:cs="Times New Roman"/>
                <w:sz w:val="28"/>
              </w:rPr>
              <w:t>»</w:t>
            </w:r>
            <w:r w:rsidRPr="00784254">
              <w:rPr>
                <w:rFonts w:ascii="Times New Roman" w:eastAsia="Times New Roman" w:hAnsi="Times New Roman" w:cs="Times New Roman"/>
                <w:sz w:val="28"/>
              </w:rPr>
              <w:t>. Это обеспечит единый подход к системе оценивания знаний, умений и навыков учащихся в школе.</w:t>
            </w:r>
          </w:p>
          <w:p w14:paraId="43F0F08B" w14:textId="048F0E66" w:rsidR="00194330" w:rsidRDefault="00194330" w:rsidP="00A26256">
            <w:pPr>
              <w:ind w:firstLine="735"/>
              <w:jc w:val="both"/>
              <w:rPr>
                <w:b/>
                <w:bCs/>
                <w:sz w:val="28"/>
              </w:rPr>
            </w:pPr>
            <w:r>
              <w:rPr>
                <w:rFonts w:ascii="Times New Roman" w:hAnsi="Times New Roman" w:cs="Times New Roman"/>
                <w:sz w:val="28"/>
              </w:rPr>
              <w:t>Рассмотрим основные этапы внедрения в практику технологии «формирующе</w:t>
            </w:r>
            <w:r w:rsidR="00A26256">
              <w:rPr>
                <w:rFonts w:ascii="Times New Roman" w:hAnsi="Times New Roman" w:cs="Times New Roman"/>
                <w:sz w:val="28"/>
              </w:rPr>
              <w:t>го</w:t>
            </w:r>
            <w:r>
              <w:rPr>
                <w:rFonts w:ascii="Times New Roman" w:hAnsi="Times New Roman" w:cs="Times New Roman"/>
                <w:sz w:val="28"/>
              </w:rPr>
              <w:t xml:space="preserve"> оценивани</w:t>
            </w:r>
            <w:r w:rsidR="00A26256">
              <w:rPr>
                <w:rFonts w:ascii="Times New Roman" w:hAnsi="Times New Roman" w:cs="Times New Roman"/>
                <w:sz w:val="28"/>
              </w:rPr>
              <w:t>я</w:t>
            </w:r>
            <w:r>
              <w:rPr>
                <w:rFonts w:ascii="Times New Roman" w:hAnsi="Times New Roman" w:cs="Times New Roman"/>
                <w:sz w:val="28"/>
              </w:rPr>
              <w:t xml:space="preserve">» </w:t>
            </w:r>
          </w:p>
          <w:p w14:paraId="0D48E4A2" w14:textId="77777777" w:rsidR="00194330" w:rsidRDefault="00194330" w:rsidP="00A26256">
            <w:pPr>
              <w:ind w:firstLine="735"/>
              <w:jc w:val="both"/>
              <w:rPr>
                <w:rFonts w:ascii="Times New Roman" w:hAnsi="Times New Roman" w:cs="Times New Roman"/>
                <w:sz w:val="28"/>
              </w:rPr>
            </w:pPr>
            <w:r w:rsidRPr="00C26E66">
              <w:rPr>
                <w:rFonts w:ascii="Times New Roman" w:hAnsi="Times New Roman" w:cs="Times New Roman"/>
                <w:sz w:val="28"/>
              </w:rPr>
              <w:t>- спланировать образовательные результаты учащихся по темам;</w:t>
            </w:r>
          </w:p>
          <w:p w14:paraId="4077D00D" w14:textId="7F280112" w:rsidR="00194330" w:rsidRDefault="00194330" w:rsidP="00A26256">
            <w:pPr>
              <w:ind w:firstLine="735"/>
              <w:jc w:val="both"/>
              <w:rPr>
                <w:rFonts w:ascii="Times New Roman" w:hAnsi="Times New Roman" w:cs="Times New Roman"/>
                <w:sz w:val="28"/>
              </w:rPr>
            </w:pPr>
            <w:r>
              <w:rPr>
                <w:rFonts w:ascii="Times New Roman" w:hAnsi="Times New Roman" w:cs="Times New Roman"/>
                <w:sz w:val="28"/>
              </w:rPr>
              <w:t xml:space="preserve">- спланировать цели урока как образовательные результаты деятельности учащихся; </w:t>
            </w:r>
          </w:p>
          <w:p w14:paraId="4F755B36" w14:textId="3CBDFB36" w:rsidR="00194330" w:rsidRDefault="00194330" w:rsidP="00A26256">
            <w:pPr>
              <w:ind w:firstLine="735"/>
              <w:jc w:val="both"/>
              <w:rPr>
                <w:rFonts w:ascii="Times New Roman" w:hAnsi="Times New Roman" w:cs="Times New Roman"/>
                <w:sz w:val="28"/>
              </w:rPr>
            </w:pPr>
            <w:r>
              <w:rPr>
                <w:rFonts w:ascii="Times New Roman" w:hAnsi="Times New Roman" w:cs="Times New Roman"/>
                <w:sz w:val="28"/>
              </w:rPr>
              <w:t>- сформулировать задачи урока как шаги деятельности учащихся;</w:t>
            </w:r>
          </w:p>
          <w:p w14:paraId="6439144F" w14:textId="1010EA23" w:rsidR="00194330" w:rsidRPr="00C26E66" w:rsidRDefault="00194330" w:rsidP="00A26256">
            <w:pPr>
              <w:ind w:firstLine="735"/>
              <w:jc w:val="both"/>
              <w:rPr>
                <w:rFonts w:ascii="Times New Roman" w:hAnsi="Times New Roman" w:cs="Times New Roman"/>
                <w:sz w:val="28"/>
              </w:rPr>
            </w:pPr>
            <w:r>
              <w:rPr>
                <w:rFonts w:ascii="Times New Roman" w:hAnsi="Times New Roman" w:cs="Times New Roman"/>
                <w:sz w:val="28"/>
              </w:rPr>
              <w:t>-</w:t>
            </w:r>
            <w:r w:rsidR="006B3901">
              <w:rPr>
                <w:rFonts w:ascii="Times New Roman" w:hAnsi="Times New Roman" w:cs="Times New Roman"/>
                <w:sz w:val="28"/>
              </w:rPr>
              <w:t xml:space="preserve"> </w:t>
            </w:r>
            <w:r>
              <w:rPr>
                <w:rFonts w:ascii="Times New Roman" w:hAnsi="Times New Roman" w:cs="Times New Roman"/>
                <w:sz w:val="28"/>
              </w:rPr>
              <w:t xml:space="preserve">сформулировать конкретные критерии оценивания деятельности учащихся на уроке; </w:t>
            </w:r>
          </w:p>
          <w:p w14:paraId="7CCD17E7" w14:textId="77777777" w:rsidR="00194330" w:rsidRPr="00C26E66" w:rsidRDefault="00194330" w:rsidP="00A26256">
            <w:pPr>
              <w:ind w:firstLine="735"/>
              <w:jc w:val="both"/>
              <w:rPr>
                <w:rFonts w:ascii="Times New Roman" w:hAnsi="Times New Roman" w:cs="Times New Roman"/>
                <w:sz w:val="28"/>
              </w:rPr>
            </w:pPr>
            <w:r w:rsidRPr="00C26E66">
              <w:rPr>
                <w:rFonts w:ascii="Times New Roman" w:hAnsi="Times New Roman" w:cs="Times New Roman"/>
                <w:sz w:val="28"/>
              </w:rPr>
              <w:t>- оценить деятельность учащихся по критериям;</w:t>
            </w:r>
          </w:p>
          <w:p w14:paraId="631AE6C3" w14:textId="77777777" w:rsidR="00194330" w:rsidRPr="00C26E66" w:rsidRDefault="00194330" w:rsidP="00A26256">
            <w:pPr>
              <w:ind w:firstLine="735"/>
              <w:jc w:val="both"/>
              <w:rPr>
                <w:rFonts w:ascii="Times New Roman" w:hAnsi="Times New Roman" w:cs="Times New Roman"/>
                <w:sz w:val="28"/>
              </w:rPr>
            </w:pPr>
            <w:r w:rsidRPr="00C26E66">
              <w:rPr>
                <w:rFonts w:ascii="Times New Roman" w:hAnsi="Times New Roman" w:cs="Times New Roman"/>
                <w:sz w:val="28"/>
              </w:rPr>
              <w:t>- осуществить обратную связь: «учитель-ученик», «ученик-ученик», «ученик-учитель» для формирующего оценивания обратной связи.</w:t>
            </w:r>
          </w:p>
          <w:p w14:paraId="1A13ABC5" w14:textId="77777777" w:rsidR="00194330" w:rsidRDefault="00194330" w:rsidP="00A26256">
            <w:pPr>
              <w:ind w:firstLine="735"/>
              <w:jc w:val="both"/>
              <w:rPr>
                <w:rFonts w:ascii="Times New Roman" w:hAnsi="Times New Roman" w:cs="Times New Roman"/>
                <w:sz w:val="28"/>
              </w:rPr>
            </w:pPr>
            <w:r>
              <w:rPr>
                <w:rFonts w:ascii="Times New Roman" w:hAnsi="Times New Roman" w:cs="Times New Roman"/>
                <w:sz w:val="28"/>
              </w:rPr>
              <w:t>С чего начать работу по введению в свою практику технологии формирующего оценивания?</w:t>
            </w:r>
          </w:p>
          <w:p w14:paraId="7FB171BD" w14:textId="5F5B2134" w:rsidR="00194330" w:rsidRDefault="00194330" w:rsidP="00A26256">
            <w:pPr>
              <w:ind w:firstLine="735"/>
              <w:jc w:val="both"/>
              <w:rPr>
                <w:rFonts w:ascii="Times New Roman" w:hAnsi="Times New Roman" w:cs="Times New Roman"/>
                <w:sz w:val="28"/>
              </w:rPr>
            </w:pPr>
            <w:r>
              <w:rPr>
                <w:rFonts w:ascii="Times New Roman" w:hAnsi="Times New Roman" w:cs="Times New Roman"/>
                <w:sz w:val="28"/>
              </w:rPr>
              <w:t>Рассмотрим на примере математики 1-4 класс раздел «Решение задач»</w:t>
            </w:r>
            <w:r w:rsidR="00A26256">
              <w:rPr>
                <w:rFonts w:ascii="Times New Roman" w:hAnsi="Times New Roman" w:cs="Times New Roman"/>
                <w:sz w:val="28"/>
              </w:rPr>
              <w:t>.</w:t>
            </w:r>
          </w:p>
          <w:p w14:paraId="5565634F" w14:textId="3EA92BEC" w:rsidR="00194330" w:rsidRDefault="00194330" w:rsidP="00A26256">
            <w:pPr>
              <w:ind w:firstLine="735"/>
              <w:jc w:val="both"/>
              <w:rPr>
                <w:rFonts w:ascii="Times New Roman" w:hAnsi="Times New Roman" w:cs="Times New Roman"/>
                <w:sz w:val="28"/>
              </w:rPr>
            </w:pPr>
            <w:r w:rsidRPr="00A26256">
              <w:rPr>
                <w:rFonts w:ascii="Times New Roman" w:hAnsi="Times New Roman" w:cs="Times New Roman"/>
                <w:bCs/>
                <w:sz w:val="28"/>
              </w:rPr>
              <w:t xml:space="preserve">Первое </w:t>
            </w:r>
            <w:r>
              <w:rPr>
                <w:rFonts w:ascii="Times New Roman" w:hAnsi="Times New Roman" w:cs="Times New Roman"/>
                <w:sz w:val="28"/>
              </w:rPr>
              <w:t xml:space="preserve">и самое важное </w:t>
            </w:r>
            <w:r w:rsidR="00A26256">
              <w:rPr>
                <w:rFonts w:ascii="Times New Roman" w:hAnsi="Times New Roman" w:cs="Times New Roman"/>
                <w:sz w:val="28"/>
              </w:rPr>
              <w:t xml:space="preserve">- </w:t>
            </w:r>
            <w:r>
              <w:rPr>
                <w:rFonts w:ascii="Times New Roman" w:hAnsi="Times New Roman" w:cs="Times New Roman"/>
                <w:sz w:val="28"/>
              </w:rPr>
              <w:t>изучить планируемые результаты, прописанные в ООП НОО, в примерной рабочей программе [2].</w:t>
            </w:r>
          </w:p>
          <w:p w14:paraId="2D9FAD16" w14:textId="77777777" w:rsidR="00194330" w:rsidRPr="00FB5B5D" w:rsidRDefault="00194330" w:rsidP="00194330">
            <w:pPr>
              <w:ind w:firstLine="708"/>
              <w:jc w:val="both"/>
              <w:rPr>
                <w:rFonts w:ascii="Times New Roman" w:hAnsi="Times New Roman" w:cs="Times New Roman"/>
                <w:sz w:val="28"/>
              </w:rPr>
            </w:pPr>
            <w:r w:rsidRPr="00FB5B5D">
              <w:rPr>
                <w:rFonts w:ascii="Times New Roman" w:hAnsi="Times New Roman" w:cs="Times New Roman"/>
                <w:b/>
                <w:bCs/>
                <w:sz w:val="28"/>
              </w:rPr>
              <w:lastRenderedPageBreak/>
              <w:t xml:space="preserve">1-й класс: </w:t>
            </w:r>
            <w:r w:rsidRPr="00FB5B5D">
              <w:rPr>
                <w:rFonts w:ascii="Times New Roman" w:hAnsi="Times New Roman" w:cs="Times New Roman"/>
                <w:sz w:val="28"/>
              </w:rPr>
              <w:t xml:space="preserve">структурные элементы задачи, составление текстовой задачи по образцу. Зависимость между данными и искомой величиной в текстовой задаче. Решение задач в одно действие. </w:t>
            </w:r>
          </w:p>
          <w:p w14:paraId="61BFE13C" w14:textId="45ACB68D" w:rsidR="00194330" w:rsidRPr="00FB5B5D" w:rsidRDefault="00194330" w:rsidP="00194330">
            <w:pPr>
              <w:ind w:firstLine="708"/>
              <w:jc w:val="both"/>
              <w:rPr>
                <w:rFonts w:ascii="Times New Roman" w:hAnsi="Times New Roman" w:cs="Times New Roman"/>
                <w:sz w:val="28"/>
              </w:rPr>
            </w:pPr>
            <w:r w:rsidRPr="00FB5B5D">
              <w:rPr>
                <w:rFonts w:ascii="Times New Roman" w:hAnsi="Times New Roman" w:cs="Times New Roman"/>
                <w:b/>
                <w:bCs/>
                <w:sz w:val="28"/>
              </w:rPr>
              <w:t>2-й класс</w:t>
            </w:r>
            <w:r w:rsidR="00A26256">
              <w:rPr>
                <w:rFonts w:ascii="Times New Roman" w:hAnsi="Times New Roman" w:cs="Times New Roman"/>
                <w:b/>
                <w:bCs/>
                <w:sz w:val="28"/>
              </w:rPr>
              <w:t>.</w:t>
            </w:r>
            <w:r w:rsidRPr="00FB5B5D">
              <w:rPr>
                <w:rFonts w:ascii="Times New Roman" w:hAnsi="Times New Roman" w:cs="Times New Roman"/>
                <w:b/>
                <w:bCs/>
                <w:sz w:val="28"/>
              </w:rPr>
              <w:t xml:space="preserve"> </w:t>
            </w:r>
            <w:r w:rsidRPr="00FB5B5D">
              <w:rPr>
                <w:rFonts w:ascii="Times New Roman" w:hAnsi="Times New Roman" w:cs="Times New Roman"/>
                <w:sz w:val="28"/>
              </w:rPr>
              <w:t xml:space="preserve">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 Решение текстовых задач на применение смысла арифметического действия (сложение, вычитание, умножение, деление). Расчётные задачи на увеличение/уменьшение величины на несколько единиц/в несколько раз. Фиксация ответа к задаче и его проверка (формулирование, проверка на достоверность, следование плану, соответствие поставленному вопросу). </w:t>
            </w:r>
          </w:p>
          <w:p w14:paraId="19309623" w14:textId="52E0705C" w:rsidR="00194330" w:rsidRPr="00FB5B5D" w:rsidRDefault="00194330" w:rsidP="00194330">
            <w:pPr>
              <w:ind w:firstLine="708"/>
              <w:jc w:val="both"/>
              <w:rPr>
                <w:rFonts w:ascii="Times New Roman" w:hAnsi="Times New Roman" w:cs="Times New Roman"/>
                <w:sz w:val="28"/>
              </w:rPr>
            </w:pPr>
            <w:r w:rsidRPr="00FB5B5D">
              <w:rPr>
                <w:rFonts w:ascii="Times New Roman" w:hAnsi="Times New Roman" w:cs="Times New Roman"/>
                <w:b/>
                <w:bCs/>
                <w:sz w:val="28"/>
              </w:rPr>
              <w:t>3-й класс</w:t>
            </w:r>
            <w:r w:rsidR="00A26256">
              <w:rPr>
                <w:rFonts w:ascii="Times New Roman" w:hAnsi="Times New Roman" w:cs="Times New Roman"/>
                <w:b/>
                <w:bCs/>
                <w:sz w:val="28"/>
              </w:rPr>
              <w:t>.</w:t>
            </w:r>
            <w:r w:rsidRPr="00FB5B5D">
              <w:rPr>
                <w:rFonts w:ascii="Times New Roman" w:hAnsi="Times New Roman" w:cs="Times New Roman"/>
                <w:b/>
                <w:bCs/>
                <w:sz w:val="28"/>
              </w:rPr>
              <w:t xml:space="preserve"> </w:t>
            </w:r>
            <w:r w:rsidRPr="00FB5B5D">
              <w:rPr>
                <w:rFonts w:ascii="Times New Roman" w:hAnsi="Times New Roman" w:cs="Times New Roman"/>
                <w:sz w:val="28"/>
              </w:rPr>
              <w:t xml:space="preserve">Работа с текстовой задачей: анализ данных и отношений, представление на модели, планирование хода решения задачи, решение арифметическим способом. Задачи на понимание смысла арифметических действий (в том числе деления с остатком), отношений (больше/меньше на/в), зависимостей (купля-продажа, расчёт времени, количества), на сравнение (разностное, кратное). Запись решения задачи по действиям и с помощью числового выражения. Проверка решения и оценка полученного результата. Доля величины: половина, треть, четверть, пятая, десятая часть в практической ситуации; сравнение долей одной величины. Задачи на нахождение доли величины. </w:t>
            </w:r>
          </w:p>
          <w:p w14:paraId="77FC804C" w14:textId="3E0BD56F" w:rsidR="00194330" w:rsidRPr="00FB5B5D" w:rsidRDefault="00194330" w:rsidP="00194330">
            <w:pPr>
              <w:ind w:firstLine="708"/>
              <w:jc w:val="both"/>
              <w:rPr>
                <w:rFonts w:ascii="Times New Roman" w:hAnsi="Times New Roman" w:cs="Times New Roman"/>
                <w:sz w:val="28"/>
              </w:rPr>
            </w:pPr>
            <w:r w:rsidRPr="00FB5B5D">
              <w:rPr>
                <w:rFonts w:ascii="Times New Roman" w:hAnsi="Times New Roman" w:cs="Times New Roman"/>
                <w:b/>
                <w:bCs/>
                <w:sz w:val="28"/>
              </w:rPr>
              <w:t>4-й класс</w:t>
            </w:r>
            <w:r w:rsidR="00A26256">
              <w:rPr>
                <w:rFonts w:ascii="Times New Roman" w:hAnsi="Times New Roman" w:cs="Times New Roman"/>
                <w:b/>
                <w:bCs/>
                <w:sz w:val="28"/>
              </w:rPr>
              <w:t>.</w:t>
            </w:r>
            <w:r w:rsidRPr="00FB5B5D">
              <w:rPr>
                <w:rFonts w:ascii="Times New Roman" w:hAnsi="Times New Roman" w:cs="Times New Roman"/>
                <w:b/>
                <w:bCs/>
                <w:sz w:val="28"/>
              </w:rPr>
              <w:t xml:space="preserve"> </w:t>
            </w:r>
            <w:r w:rsidRPr="00FB5B5D">
              <w:rPr>
                <w:rFonts w:ascii="Times New Roman" w:hAnsi="Times New Roman" w:cs="Times New Roman"/>
                <w:sz w:val="28"/>
              </w:rPr>
              <w:t>Работа с текстовой задачей, решение которой содержит 2—3 действия: анализ, представление на модели; планирование и запись решения; проверка решения и ответа. Анализ зависимостей, характеризующих процессы: движения (скорость, время, пройденный путь), работы (производительность, время, объём работы), купли-продажи (цена, количество, стоимость) и решение соответствующих задач. Задачи на установление времени (начало, продолжительность и окончание события), расчёта количества, расхода, изменения. Задачи на нахождение доли величины, величины по её доле. Разные способы решения некоторых видов изученных задач. Оформление решения по действиям с пояснением, по вопросам, с помощью</w:t>
            </w:r>
            <w:r>
              <w:rPr>
                <w:rFonts w:ascii="Times New Roman" w:hAnsi="Times New Roman" w:cs="Times New Roman"/>
                <w:sz w:val="28"/>
              </w:rPr>
              <w:t xml:space="preserve"> </w:t>
            </w:r>
            <w:r w:rsidRPr="00FB5B5D">
              <w:rPr>
                <w:rFonts w:ascii="Times New Roman" w:hAnsi="Times New Roman" w:cs="Times New Roman"/>
                <w:sz w:val="28"/>
              </w:rPr>
              <w:t xml:space="preserve">числового выражения. </w:t>
            </w:r>
          </w:p>
          <w:p w14:paraId="2CD2DDAB" w14:textId="2F17B7CD" w:rsidR="00194330" w:rsidRPr="00A014DB" w:rsidRDefault="00194330" w:rsidP="00194330">
            <w:pPr>
              <w:ind w:firstLine="708"/>
              <w:jc w:val="both"/>
              <w:rPr>
                <w:rFonts w:ascii="Times New Roman" w:hAnsi="Times New Roman" w:cs="Times New Roman"/>
                <w:bCs/>
                <w:sz w:val="28"/>
              </w:rPr>
            </w:pPr>
            <w:r w:rsidRPr="00A014DB">
              <w:rPr>
                <w:rFonts w:ascii="Times New Roman" w:hAnsi="Times New Roman" w:cs="Times New Roman"/>
                <w:bCs/>
                <w:sz w:val="28"/>
              </w:rPr>
              <w:t>Второе</w:t>
            </w:r>
            <w:r w:rsidR="00A014DB">
              <w:rPr>
                <w:rFonts w:ascii="Times New Roman" w:hAnsi="Times New Roman" w:cs="Times New Roman"/>
                <w:bCs/>
                <w:sz w:val="28"/>
              </w:rPr>
              <w:t xml:space="preserve"> -</w:t>
            </w:r>
            <w:r w:rsidRPr="00A014DB">
              <w:rPr>
                <w:rFonts w:ascii="Times New Roman" w:hAnsi="Times New Roman" w:cs="Times New Roman"/>
                <w:bCs/>
                <w:sz w:val="28"/>
              </w:rPr>
              <w:t xml:space="preserve"> сформулировать конкретные цели и задачи по достижению планируемых результатов по данному разделу.</w:t>
            </w:r>
          </w:p>
          <w:p w14:paraId="308EBEEA" w14:textId="03F51142" w:rsidR="00194330" w:rsidRPr="00B0736F" w:rsidRDefault="00194330" w:rsidP="00194330">
            <w:pPr>
              <w:ind w:firstLine="708"/>
              <w:jc w:val="both"/>
              <w:rPr>
                <w:rFonts w:ascii="Times New Roman" w:hAnsi="Times New Roman" w:cs="Times New Roman"/>
                <w:sz w:val="28"/>
              </w:rPr>
            </w:pPr>
            <w:r w:rsidRPr="00A014DB">
              <w:rPr>
                <w:rFonts w:ascii="Times New Roman" w:hAnsi="Times New Roman" w:cs="Times New Roman"/>
                <w:bCs/>
                <w:sz w:val="28"/>
              </w:rPr>
              <w:t>Третье</w:t>
            </w:r>
            <w:r>
              <w:rPr>
                <w:rFonts w:ascii="Times New Roman" w:hAnsi="Times New Roman" w:cs="Times New Roman"/>
                <w:sz w:val="28"/>
              </w:rPr>
              <w:t xml:space="preserve"> </w:t>
            </w:r>
            <w:r w:rsidR="00A014DB">
              <w:rPr>
                <w:rFonts w:ascii="Times New Roman" w:hAnsi="Times New Roman" w:cs="Times New Roman"/>
                <w:sz w:val="28"/>
              </w:rPr>
              <w:t xml:space="preserve">- </w:t>
            </w:r>
            <w:r>
              <w:rPr>
                <w:rFonts w:ascii="Times New Roman" w:hAnsi="Times New Roman" w:cs="Times New Roman"/>
                <w:sz w:val="28"/>
              </w:rPr>
              <w:t>продумать формы и содержание контроля. Следует учитывать, что т</w:t>
            </w:r>
            <w:r w:rsidRPr="00AD0433">
              <w:rPr>
                <w:rFonts w:ascii="Times New Roman" w:eastAsia="Times New Roman" w:hAnsi="Times New Roman" w:cs="Times New Roman"/>
                <w:sz w:val="28"/>
              </w:rPr>
              <w:t>екущая аттестация учащихся 1-х классов по математике в течение учебного года осуществляется качественно. В течение учебного года контроль проводится посредством текущих самостоятельных работ (15-20 мин</w:t>
            </w:r>
            <w:r w:rsidR="00A014DB">
              <w:rPr>
                <w:rFonts w:ascii="Times New Roman" w:eastAsia="Times New Roman" w:hAnsi="Times New Roman" w:cs="Times New Roman"/>
                <w:sz w:val="28"/>
              </w:rPr>
              <w:t>ут</w:t>
            </w:r>
            <w:r w:rsidRPr="00AD0433">
              <w:rPr>
                <w:rFonts w:ascii="Times New Roman" w:eastAsia="Times New Roman" w:hAnsi="Times New Roman" w:cs="Times New Roman"/>
                <w:sz w:val="28"/>
              </w:rPr>
              <w:t xml:space="preserve"> урока), и контрольных работ по итогам тем (20-30 мин</w:t>
            </w:r>
            <w:r w:rsidR="00A014DB">
              <w:rPr>
                <w:rFonts w:ascii="Times New Roman" w:eastAsia="Times New Roman" w:hAnsi="Times New Roman" w:cs="Times New Roman"/>
                <w:sz w:val="28"/>
              </w:rPr>
              <w:t>ут</w:t>
            </w:r>
            <w:r w:rsidRPr="00AD0433">
              <w:rPr>
                <w:rFonts w:ascii="Times New Roman" w:eastAsia="Times New Roman" w:hAnsi="Times New Roman" w:cs="Times New Roman"/>
                <w:sz w:val="28"/>
              </w:rPr>
              <w:t xml:space="preserve"> урока).</w:t>
            </w:r>
          </w:p>
          <w:p w14:paraId="6F3EF005" w14:textId="77777777" w:rsidR="00194330" w:rsidRDefault="00194330" w:rsidP="00A014DB">
            <w:pPr>
              <w:ind w:firstLine="735"/>
              <w:jc w:val="both"/>
              <w:rPr>
                <w:rFonts w:ascii="Times New Roman" w:eastAsia="Times New Roman" w:hAnsi="Times New Roman" w:cs="Times New Roman"/>
                <w:sz w:val="28"/>
              </w:rPr>
            </w:pPr>
            <w:r>
              <w:rPr>
                <w:rFonts w:ascii="Times New Roman" w:hAnsi="Times New Roman" w:cs="Times New Roman"/>
                <w:sz w:val="28"/>
              </w:rPr>
              <w:t>На конец учебного года учащиеся 1-х классов должны</w:t>
            </w:r>
            <w:r w:rsidRPr="00AD0433">
              <w:rPr>
                <w:rFonts w:ascii="Times New Roman" w:eastAsia="Times New Roman" w:hAnsi="Times New Roman" w:cs="Times New Roman"/>
                <w:sz w:val="28"/>
              </w:rPr>
              <w:t xml:space="preserve">: </w:t>
            </w:r>
          </w:p>
          <w:p w14:paraId="5C8AE7ED" w14:textId="73F30635" w:rsidR="00194330" w:rsidRDefault="00194330" w:rsidP="00194330">
            <w:pPr>
              <w:jc w:val="both"/>
              <w:rPr>
                <w:rFonts w:ascii="Times New Roman" w:eastAsia="Times New Roman" w:hAnsi="Times New Roman" w:cs="Times New Roman"/>
                <w:sz w:val="28"/>
              </w:rPr>
            </w:pPr>
          </w:p>
          <w:p w14:paraId="4D421E5F" w14:textId="77777777" w:rsidR="006B3901" w:rsidRPr="00AD0433" w:rsidRDefault="006B3901" w:rsidP="00194330">
            <w:pPr>
              <w:jc w:val="both"/>
              <w:rPr>
                <w:rFonts w:ascii="Times New Roman" w:eastAsia="Times New Roman" w:hAnsi="Times New Roman" w:cs="Times New Roman"/>
                <w:sz w:val="28"/>
              </w:rPr>
            </w:pPr>
          </w:p>
          <w:tbl>
            <w:tblPr>
              <w:tblW w:w="81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0"/>
              <w:gridCol w:w="3314"/>
            </w:tblGrid>
            <w:tr w:rsidR="00194330" w:rsidRPr="00A805E9" w14:paraId="4A9B67B0" w14:textId="77777777" w:rsidTr="00A014DB">
              <w:tc>
                <w:tcPr>
                  <w:tcW w:w="4820" w:type="dxa"/>
                </w:tcPr>
                <w:p w14:paraId="57F04F87" w14:textId="77777777" w:rsidR="00194330" w:rsidRPr="00A805E9" w:rsidRDefault="00194330" w:rsidP="006B3901">
                  <w:pPr>
                    <w:spacing w:after="0" w:line="240" w:lineRule="auto"/>
                    <w:jc w:val="center"/>
                    <w:rPr>
                      <w:rFonts w:ascii="Times New Roman" w:eastAsia="Times New Roman" w:hAnsi="Times New Roman" w:cs="Times New Roman"/>
                      <w:sz w:val="24"/>
                      <w:szCs w:val="24"/>
                    </w:rPr>
                  </w:pPr>
                  <w:r w:rsidRPr="00A805E9">
                    <w:rPr>
                      <w:rFonts w:ascii="Times New Roman" w:eastAsia="Times New Roman" w:hAnsi="Times New Roman" w:cs="Times New Roman"/>
                      <w:sz w:val="24"/>
                      <w:szCs w:val="24"/>
                    </w:rPr>
                    <w:lastRenderedPageBreak/>
                    <w:t>знать</w:t>
                  </w:r>
                </w:p>
              </w:tc>
              <w:tc>
                <w:tcPr>
                  <w:tcW w:w="3314" w:type="dxa"/>
                </w:tcPr>
                <w:p w14:paraId="3927E57B" w14:textId="77777777" w:rsidR="00194330" w:rsidRPr="00A805E9" w:rsidRDefault="00194330" w:rsidP="006B3901">
                  <w:pPr>
                    <w:spacing w:after="0" w:line="240" w:lineRule="auto"/>
                    <w:jc w:val="center"/>
                    <w:rPr>
                      <w:rFonts w:ascii="Times New Roman" w:eastAsia="Times New Roman" w:hAnsi="Times New Roman" w:cs="Times New Roman"/>
                      <w:sz w:val="24"/>
                      <w:szCs w:val="24"/>
                    </w:rPr>
                  </w:pPr>
                  <w:r w:rsidRPr="00A805E9">
                    <w:rPr>
                      <w:rFonts w:ascii="Times New Roman" w:eastAsia="Times New Roman" w:hAnsi="Times New Roman" w:cs="Times New Roman"/>
                      <w:sz w:val="24"/>
                      <w:szCs w:val="24"/>
                    </w:rPr>
                    <w:t>уметь</w:t>
                  </w:r>
                </w:p>
              </w:tc>
            </w:tr>
            <w:tr w:rsidR="00194330" w:rsidRPr="00A805E9" w14:paraId="22A6BAF6" w14:textId="77777777" w:rsidTr="00A014DB">
              <w:tc>
                <w:tcPr>
                  <w:tcW w:w="4820" w:type="dxa"/>
                </w:tcPr>
                <w:p w14:paraId="46E5BA22" w14:textId="77777777" w:rsidR="00194330" w:rsidRPr="00A805E9" w:rsidRDefault="00194330" w:rsidP="00194330">
                  <w:pPr>
                    <w:spacing w:after="0" w:line="240" w:lineRule="auto"/>
                    <w:jc w:val="both"/>
                    <w:rPr>
                      <w:rFonts w:ascii="Times New Roman" w:eastAsia="Times New Roman" w:hAnsi="Times New Roman" w:cs="Times New Roman"/>
                      <w:sz w:val="24"/>
                      <w:szCs w:val="24"/>
                    </w:rPr>
                  </w:pPr>
                  <w:r w:rsidRPr="00A805E9">
                    <w:rPr>
                      <w:rFonts w:ascii="Times New Roman" w:hAnsi="Times New Roman" w:cs="Times New Roman"/>
                      <w:sz w:val="24"/>
                      <w:szCs w:val="24"/>
                    </w:rPr>
                    <w:t>структурные элементы задачи (условие, вопрос, решение, ответ)</w:t>
                  </w:r>
                </w:p>
              </w:tc>
              <w:tc>
                <w:tcPr>
                  <w:tcW w:w="3314" w:type="dxa"/>
                </w:tcPr>
                <w:p w14:paraId="7622731B" w14:textId="77777777" w:rsidR="00194330" w:rsidRPr="00A805E9" w:rsidRDefault="00194330" w:rsidP="00194330">
                  <w:pPr>
                    <w:spacing w:after="0" w:line="240" w:lineRule="auto"/>
                    <w:jc w:val="both"/>
                    <w:rPr>
                      <w:rFonts w:ascii="Times New Roman" w:eastAsia="Times New Roman" w:hAnsi="Times New Roman" w:cs="Times New Roman"/>
                      <w:sz w:val="24"/>
                      <w:szCs w:val="24"/>
                    </w:rPr>
                  </w:pPr>
                  <w:r w:rsidRPr="00A805E9">
                    <w:rPr>
                      <w:rFonts w:ascii="Times New Roman" w:eastAsia="Times New Roman" w:hAnsi="Times New Roman" w:cs="Times New Roman"/>
                      <w:sz w:val="24"/>
                      <w:szCs w:val="24"/>
                    </w:rPr>
                    <w:t>решать простые задачи на сложение и вычитание.</w:t>
                  </w:r>
                </w:p>
              </w:tc>
            </w:tr>
          </w:tbl>
          <w:p w14:paraId="5ABBAA42" w14:textId="77777777" w:rsidR="006B3901" w:rsidRDefault="006B3901" w:rsidP="00A014DB">
            <w:pPr>
              <w:ind w:firstLine="735"/>
              <w:jc w:val="both"/>
              <w:rPr>
                <w:rFonts w:ascii="Times New Roman" w:eastAsia="Times New Roman" w:hAnsi="Times New Roman" w:cs="Times New Roman"/>
                <w:sz w:val="28"/>
              </w:rPr>
            </w:pPr>
          </w:p>
          <w:p w14:paraId="715F356C" w14:textId="28763AD4" w:rsidR="00194330" w:rsidRDefault="00194330" w:rsidP="00A014DB">
            <w:pPr>
              <w:ind w:firstLine="735"/>
              <w:jc w:val="both"/>
              <w:rPr>
                <w:rFonts w:ascii="Times New Roman" w:hAnsi="Times New Roman" w:cs="Times New Roman"/>
                <w:sz w:val="28"/>
              </w:rPr>
            </w:pPr>
            <w:r w:rsidRPr="00F55F6B">
              <w:rPr>
                <w:rFonts w:ascii="Times New Roman" w:eastAsia="Times New Roman" w:hAnsi="Times New Roman" w:cs="Times New Roman"/>
                <w:sz w:val="28"/>
              </w:rPr>
              <w:t>Таблица требований к уровню подготовки учащихся 2-4 классов по математике</w:t>
            </w:r>
            <w:r w:rsidRPr="00F55F6B">
              <w:rPr>
                <w:rFonts w:ascii="Times New Roman" w:hAnsi="Times New Roman" w:cs="Times New Roman"/>
                <w:sz w:val="28"/>
              </w:rPr>
              <w:t>, раздел «Решение задач»</w:t>
            </w:r>
          </w:p>
          <w:p w14:paraId="6C916A11" w14:textId="77777777" w:rsidR="00194330" w:rsidRPr="00F55F6B" w:rsidRDefault="00194330" w:rsidP="00194330">
            <w:pPr>
              <w:jc w:val="both"/>
              <w:rPr>
                <w:rFonts w:ascii="Times New Roman" w:eastAsia="Times New Roman" w:hAnsi="Times New Roman" w:cs="Times New Roman"/>
                <w:sz w:val="28"/>
              </w:rPr>
            </w:pPr>
          </w:p>
          <w:tbl>
            <w:tblPr>
              <w:tblW w:w="798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2"/>
              <w:gridCol w:w="2836"/>
              <w:gridCol w:w="4161"/>
            </w:tblGrid>
            <w:tr w:rsidR="00194330" w:rsidRPr="00A805E9" w14:paraId="4EC5B211" w14:textId="77777777" w:rsidTr="00194330">
              <w:tc>
                <w:tcPr>
                  <w:tcW w:w="992" w:type="dxa"/>
                </w:tcPr>
                <w:p w14:paraId="219EF581" w14:textId="77777777" w:rsidR="00194330" w:rsidRPr="00A805E9" w:rsidRDefault="00194330" w:rsidP="00194330">
                  <w:pPr>
                    <w:pStyle w:val="af2"/>
                    <w:ind w:hanging="54"/>
                    <w:jc w:val="center"/>
                    <w:rPr>
                      <w:color w:val="000000"/>
                      <w:szCs w:val="24"/>
                    </w:rPr>
                  </w:pPr>
                  <w:r w:rsidRPr="00A805E9">
                    <w:rPr>
                      <w:color w:val="000000"/>
                      <w:szCs w:val="24"/>
                    </w:rPr>
                    <w:t>Класс</w:t>
                  </w:r>
                </w:p>
              </w:tc>
              <w:tc>
                <w:tcPr>
                  <w:tcW w:w="2836" w:type="dxa"/>
                </w:tcPr>
                <w:p w14:paraId="6A3D1BEB" w14:textId="77777777" w:rsidR="00194330" w:rsidRPr="00A805E9" w:rsidRDefault="00194330" w:rsidP="00194330">
                  <w:pPr>
                    <w:pStyle w:val="af2"/>
                    <w:ind w:hanging="54"/>
                    <w:jc w:val="center"/>
                    <w:rPr>
                      <w:color w:val="000000"/>
                      <w:szCs w:val="24"/>
                    </w:rPr>
                  </w:pPr>
                  <w:r w:rsidRPr="00A805E9">
                    <w:rPr>
                      <w:color w:val="000000"/>
                      <w:szCs w:val="24"/>
                    </w:rPr>
                    <w:t>знать</w:t>
                  </w:r>
                </w:p>
              </w:tc>
              <w:tc>
                <w:tcPr>
                  <w:tcW w:w="4161" w:type="dxa"/>
                </w:tcPr>
                <w:p w14:paraId="45650034" w14:textId="77777777" w:rsidR="00194330" w:rsidRPr="00A805E9" w:rsidRDefault="00194330" w:rsidP="00194330">
                  <w:pPr>
                    <w:pStyle w:val="af2"/>
                    <w:ind w:hanging="54"/>
                    <w:jc w:val="center"/>
                    <w:rPr>
                      <w:color w:val="000000"/>
                      <w:szCs w:val="24"/>
                    </w:rPr>
                  </w:pPr>
                  <w:r w:rsidRPr="00A805E9">
                    <w:rPr>
                      <w:color w:val="000000"/>
                      <w:szCs w:val="24"/>
                    </w:rPr>
                    <w:t>уметь</w:t>
                  </w:r>
                </w:p>
              </w:tc>
            </w:tr>
            <w:tr w:rsidR="00194330" w:rsidRPr="00A805E9" w14:paraId="3D803D10" w14:textId="77777777" w:rsidTr="00194330">
              <w:tc>
                <w:tcPr>
                  <w:tcW w:w="992" w:type="dxa"/>
                </w:tcPr>
                <w:p w14:paraId="114D1497" w14:textId="77777777" w:rsidR="00194330" w:rsidRPr="00A805E9" w:rsidRDefault="00194330" w:rsidP="00194330">
                  <w:pPr>
                    <w:pStyle w:val="af2"/>
                    <w:ind w:firstLine="0"/>
                    <w:jc w:val="both"/>
                    <w:rPr>
                      <w:color w:val="000000"/>
                      <w:szCs w:val="24"/>
                    </w:rPr>
                  </w:pPr>
                  <w:r w:rsidRPr="00A805E9">
                    <w:rPr>
                      <w:color w:val="000000"/>
                      <w:szCs w:val="24"/>
                    </w:rPr>
                    <w:t>2 класс</w:t>
                  </w:r>
                </w:p>
              </w:tc>
              <w:tc>
                <w:tcPr>
                  <w:tcW w:w="2836" w:type="dxa"/>
                </w:tcPr>
                <w:p w14:paraId="551B933C" w14:textId="0EF3EBCE" w:rsidR="00194330" w:rsidRPr="00A805E9" w:rsidRDefault="00194330" w:rsidP="00194330">
                  <w:pPr>
                    <w:pStyle w:val="af2"/>
                    <w:ind w:firstLine="0"/>
                    <w:jc w:val="both"/>
                    <w:rPr>
                      <w:rFonts w:eastAsia="+mn-ea"/>
                      <w:szCs w:val="24"/>
                    </w:rPr>
                  </w:pPr>
                  <w:r w:rsidRPr="00A805E9">
                    <w:rPr>
                      <w:color w:val="000000"/>
                      <w:szCs w:val="24"/>
                    </w:rPr>
                    <w:t>-</w:t>
                  </w:r>
                  <w:r w:rsidR="00A014DB">
                    <w:rPr>
                      <w:color w:val="000000"/>
                      <w:szCs w:val="24"/>
                    </w:rPr>
                    <w:t xml:space="preserve"> </w:t>
                  </w:r>
                  <w:r w:rsidRPr="00A805E9">
                    <w:rPr>
                      <w:rFonts w:eastAsia="+mn-ea"/>
                      <w:szCs w:val="24"/>
                    </w:rPr>
                    <w:t>увеличение на;</w:t>
                  </w:r>
                </w:p>
                <w:p w14:paraId="1DEC4F59" w14:textId="3EA9EBB1" w:rsidR="00194330" w:rsidRPr="00A805E9" w:rsidRDefault="00194330" w:rsidP="00194330">
                  <w:pPr>
                    <w:pStyle w:val="af2"/>
                    <w:ind w:firstLine="0"/>
                    <w:jc w:val="both"/>
                    <w:rPr>
                      <w:rFonts w:eastAsia="+mn-ea"/>
                      <w:szCs w:val="24"/>
                    </w:rPr>
                  </w:pPr>
                  <w:r w:rsidRPr="00A805E9">
                    <w:rPr>
                      <w:rFonts w:eastAsia="+mn-ea"/>
                      <w:szCs w:val="24"/>
                    </w:rPr>
                    <w:t>-</w:t>
                  </w:r>
                  <w:r w:rsidR="00A014DB">
                    <w:rPr>
                      <w:rFonts w:eastAsia="+mn-ea"/>
                      <w:szCs w:val="24"/>
                    </w:rPr>
                    <w:t xml:space="preserve"> </w:t>
                  </w:r>
                  <w:r w:rsidRPr="00A805E9">
                    <w:rPr>
                      <w:rFonts w:eastAsia="+mn-ea"/>
                      <w:szCs w:val="24"/>
                    </w:rPr>
                    <w:t>уменьшение на;</w:t>
                  </w:r>
                </w:p>
                <w:p w14:paraId="0DACC80D" w14:textId="17C3C570" w:rsidR="00194330" w:rsidRPr="00A805E9" w:rsidRDefault="00194330" w:rsidP="00194330">
                  <w:pPr>
                    <w:pStyle w:val="af2"/>
                    <w:ind w:firstLine="0"/>
                    <w:jc w:val="both"/>
                    <w:rPr>
                      <w:rFonts w:eastAsia="+mn-ea"/>
                      <w:szCs w:val="24"/>
                    </w:rPr>
                  </w:pPr>
                  <w:r w:rsidRPr="00A805E9">
                    <w:rPr>
                      <w:rFonts w:eastAsia="+mn-ea"/>
                      <w:szCs w:val="24"/>
                    </w:rPr>
                    <w:t>-</w:t>
                  </w:r>
                  <w:r w:rsidR="00A014DB">
                    <w:rPr>
                      <w:rFonts w:eastAsia="+mn-ea"/>
                      <w:szCs w:val="24"/>
                    </w:rPr>
                    <w:t xml:space="preserve"> </w:t>
                  </w:r>
                  <w:r w:rsidRPr="00A805E9">
                    <w:rPr>
                      <w:rFonts w:eastAsia="+mn-ea"/>
                      <w:szCs w:val="24"/>
                    </w:rPr>
                    <w:t>увеличение в;</w:t>
                  </w:r>
                </w:p>
                <w:p w14:paraId="38834F79" w14:textId="4C7A0EE3" w:rsidR="00194330" w:rsidRPr="00A805E9" w:rsidRDefault="00194330" w:rsidP="00194330">
                  <w:pPr>
                    <w:pStyle w:val="af2"/>
                    <w:ind w:firstLine="0"/>
                    <w:jc w:val="both"/>
                    <w:rPr>
                      <w:rFonts w:eastAsia="+mn-ea"/>
                      <w:szCs w:val="24"/>
                    </w:rPr>
                  </w:pPr>
                  <w:r w:rsidRPr="00A805E9">
                    <w:rPr>
                      <w:rFonts w:eastAsia="+mn-ea"/>
                      <w:szCs w:val="24"/>
                    </w:rPr>
                    <w:t>-</w:t>
                  </w:r>
                  <w:r w:rsidR="00A014DB">
                    <w:rPr>
                      <w:rFonts w:eastAsia="+mn-ea"/>
                      <w:szCs w:val="24"/>
                    </w:rPr>
                    <w:t xml:space="preserve"> </w:t>
                  </w:r>
                  <w:r w:rsidRPr="00A805E9">
                    <w:rPr>
                      <w:rFonts w:eastAsia="+mn-ea"/>
                      <w:szCs w:val="24"/>
                    </w:rPr>
                    <w:t>уменьшение в.</w:t>
                  </w:r>
                </w:p>
                <w:p w14:paraId="208CAA01" w14:textId="0199F2F6" w:rsidR="00194330" w:rsidRPr="00A805E9" w:rsidRDefault="00194330" w:rsidP="00194330">
                  <w:pPr>
                    <w:pStyle w:val="af2"/>
                    <w:ind w:firstLine="0"/>
                    <w:jc w:val="both"/>
                    <w:rPr>
                      <w:color w:val="000000"/>
                      <w:szCs w:val="24"/>
                    </w:rPr>
                  </w:pPr>
                  <w:r w:rsidRPr="00A805E9">
                    <w:rPr>
                      <w:rFonts w:eastAsia="+mn-ea"/>
                      <w:szCs w:val="24"/>
                    </w:rPr>
                    <w:t>-</w:t>
                  </w:r>
                  <w:r w:rsidR="00A014DB">
                    <w:rPr>
                      <w:rFonts w:eastAsia="+mn-ea"/>
                      <w:szCs w:val="24"/>
                    </w:rPr>
                    <w:t xml:space="preserve"> </w:t>
                  </w:r>
                  <w:r w:rsidRPr="00A805E9">
                    <w:rPr>
                      <w:rFonts w:eastAsia="+mn-ea"/>
                      <w:szCs w:val="24"/>
                    </w:rPr>
                    <w:t>разностное и кратное сравнение</w:t>
                  </w:r>
                </w:p>
              </w:tc>
              <w:tc>
                <w:tcPr>
                  <w:tcW w:w="4161" w:type="dxa"/>
                </w:tcPr>
                <w:p w14:paraId="4F62A20F" w14:textId="0A0A6857" w:rsidR="00194330" w:rsidRPr="00A805E9" w:rsidRDefault="00194330" w:rsidP="00194330">
                  <w:pPr>
                    <w:pStyle w:val="af2"/>
                    <w:ind w:firstLine="0"/>
                    <w:jc w:val="both"/>
                    <w:rPr>
                      <w:rFonts w:eastAsia="+mn-ea"/>
                      <w:szCs w:val="24"/>
                    </w:rPr>
                  </w:pPr>
                  <w:r w:rsidRPr="00A805E9">
                    <w:rPr>
                      <w:rFonts w:eastAsia="+mn-ea"/>
                      <w:szCs w:val="24"/>
                    </w:rPr>
                    <w:t>-</w:t>
                  </w:r>
                  <w:r w:rsidR="00A014DB">
                    <w:rPr>
                      <w:rFonts w:eastAsia="+mn-ea"/>
                      <w:szCs w:val="24"/>
                    </w:rPr>
                    <w:t xml:space="preserve"> </w:t>
                  </w:r>
                  <w:r w:rsidRPr="00A805E9">
                    <w:rPr>
                      <w:rFonts w:eastAsia="+mn-ea"/>
                      <w:szCs w:val="24"/>
                    </w:rPr>
                    <w:t>представлять текст задачи в виде рисунка, схемы или другой модели;</w:t>
                  </w:r>
                </w:p>
                <w:p w14:paraId="15EFEE0C" w14:textId="4C518216" w:rsidR="00194330" w:rsidRPr="00A805E9" w:rsidRDefault="00194330" w:rsidP="00194330">
                  <w:pPr>
                    <w:pStyle w:val="af2"/>
                    <w:ind w:firstLine="0"/>
                    <w:jc w:val="both"/>
                    <w:rPr>
                      <w:rFonts w:eastAsia="+mn-ea"/>
                      <w:szCs w:val="24"/>
                    </w:rPr>
                  </w:pPr>
                  <w:r w:rsidRPr="00A805E9">
                    <w:rPr>
                      <w:rFonts w:eastAsia="+mn-ea"/>
                      <w:szCs w:val="24"/>
                    </w:rPr>
                    <w:t>-</w:t>
                  </w:r>
                  <w:r w:rsidR="00A014DB">
                    <w:rPr>
                      <w:rFonts w:eastAsia="+mn-ea"/>
                      <w:szCs w:val="24"/>
                    </w:rPr>
                    <w:t xml:space="preserve"> </w:t>
                  </w:r>
                  <w:r w:rsidRPr="00A805E9">
                    <w:rPr>
                      <w:rFonts w:eastAsia="+mn-ea"/>
                      <w:szCs w:val="24"/>
                    </w:rPr>
                    <w:t>анализировать и решать составные текстовые задачи в 2-3 действия;</w:t>
                  </w:r>
                </w:p>
                <w:p w14:paraId="308BF89C" w14:textId="6DF858F9" w:rsidR="00194330" w:rsidRPr="00A805E9" w:rsidRDefault="00194330" w:rsidP="00194330">
                  <w:pPr>
                    <w:pStyle w:val="af2"/>
                    <w:ind w:firstLine="0"/>
                    <w:jc w:val="both"/>
                    <w:rPr>
                      <w:rFonts w:eastAsia="+mn-ea"/>
                      <w:szCs w:val="24"/>
                    </w:rPr>
                  </w:pPr>
                  <w:r w:rsidRPr="00A805E9">
                    <w:rPr>
                      <w:rFonts w:eastAsia="+mn-ea"/>
                      <w:szCs w:val="24"/>
                    </w:rPr>
                    <w:t>-</w:t>
                  </w:r>
                  <w:r w:rsidR="00A014DB">
                    <w:rPr>
                      <w:rFonts w:eastAsia="+mn-ea"/>
                      <w:szCs w:val="24"/>
                    </w:rPr>
                    <w:t xml:space="preserve"> </w:t>
                  </w:r>
                  <w:r w:rsidRPr="00A805E9">
                    <w:rPr>
                      <w:rFonts w:eastAsia="+mn-ea"/>
                      <w:szCs w:val="24"/>
                    </w:rPr>
                    <w:t>решать текстовых задач на применение смысла арифметического действия;</w:t>
                  </w:r>
                </w:p>
                <w:p w14:paraId="04CD3FA2" w14:textId="6B7A3BD8" w:rsidR="00194330" w:rsidRPr="00A805E9" w:rsidRDefault="00194330" w:rsidP="00194330">
                  <w:pPr>
                    <w:pStyle w:val="af2"/>
                    <w:ind w:firstLine="0"/>
                    <w:jc w:val="both"/>
                    <w:rPr>
                      <w:rFonts w:eastAsia="+mn-ea"/>
                      <w:szCs w:val="24"/>
                    </w:rPr>
                  </w:pPr>
                  <w:r w:rsidRPr="00A805E9">
                    <w:rPr>
                      <w:rFonts w:eastAsia="+mn-ea"/>
                      <w:szCs w:val="24"/>
                    </w:rPr>
                    <w:t>-</w:t>
                  </w:r>
                  <w:r w:rsidR="00A014DB">
                    <w:rPr>
                      <w:rFonts w:eastAsia="+mn-ea"/>
                      <w:szCs w:val="24"/>
                    </w:rPr>
                    <w:t xml:space="preserve"> </w:t>
                  </w:r>
                  <w:r w:rsidRPr="00A805E9">
                    <w:rPr>
                      <w:rFonts w:eastAsia="+mn-ea"/>
                      <w:szCs w:val="24"/>
                    </w:rPr>
                    <w:t>решать задачи на увеличение/ уменьшение величины на несколько единиц/в несколько раз;</w:t>
                  </w:r>
                </w:p>
                <w:p w14:paraId="510EDDDA" w14:textId="13A8FC1A" w:rsidR="00194330" w:rsidRPr="00A805E9" w:rsidRDefault="00194330" w:rsidP="00194330">
                  <w:pPr>
                    <w:pStyle w:val="af2"/>
                    <w:ind w:firstLine="0"/>
                    <w:jc w:val="both"/>
                    <w:rPr>
                      <w:rFonts w:eastAsia="+mn-ea"/>
                      <w:szCs w:val="24"/>
                    </w:rPr>
                  </w:pPr>
                  <w:r w:rsidRPr="00A805E9">
                    <w:rPr>
                      <w:rFonts w:eastAsia="+mn-ea"/>
                      <w:szCs w:val="24"/>
                    </w:rPr>
                    <w:t>- находить периметр и площадь многоугольника по заданным длинам;</w:t>
                  </w:r>
                </w:p>
                <w:p w14:paraId="4261D048" w14:textId="525BC200" w:rsidR="00194330" w:rsidRPr="00A805E9" w:rsidRDefault="00194330" w:rsidP="00194330">
                  <w:pPr>
                    <w:pStyle w:val="af2"/>
                    <w:ind w:firstLine="0"/>
                    <w:jc w:val="both"/>
                    <w:rPr>
                      <w:color w:val="000000"/>
                      <w:szCs w:val="24"/>
                    </w:rPr>
                  </w:pPr>
                  <w:r w:rsidRPr="00A805E9">
                    <w:rPr>
                      <w:rFonts w:eastAsia="+mn-ea"/>
                      <w:szCs w:val="24"/>
                    </w:rPr>
                    <w:t>-</w:t>
                  </w:r>
                  <w:r w:rsidR="00A014DB">
                    <w:rPr>
                      <w:rFonts w:eastAsia="+mn-ea"/>
                      <w:szCs w:val="24"/>
                    </w:rPr>
                    <w:t xml:space="preserve"> </w:t>
                  </w:r>
                  <w:r w:rsidRPr="00A805E9">
                    <w:rPr>
                      <w:rFonts w:eastAsia="+mn-ea"/>
                      <w:szCs w:val="24"/>
                    </w:rPr>
                    <w:t>выполнять прикидку, проверку правильности изученных типов з</w:t>
                  </w:r>
                  <w:r w:rsidR="00A014DB">
                    <w:rPr>
                      <w:rFonts w:eastAsia="+mn-ea"/>
                      <w:szCs w:val="24"/>
                    </w:rPr>
                    <w:t>а</w:t>
                  </w:r>
                  <w:r w:rsidRPr="00A805E9">
                    <w:rPr>
                      <w:rFonts w:eastAsia="+mn-ea"/>
                      <w:szCs w:val="24"/>
                    </w:rPr>
                    <w:t>д</w:t>
                  </w:r>
                  <w:r w:rsidR="00A014DB">
                    <w:rPr>
                      <w:rFonts w:eastAsia="+mn-ea"/>
                      <w:szCs w:val="24"/>
                    </w:rPr>
                    <w:t>а</w:t>
                  </w:r>
                  <w:r w:rsidRPr="00A805E9">
                    <w:rPr>
                      <w:rFonts w:eastAsia="+mn-ea"/>
                      <w:szCs w:val="24"/>
                    </w:rPr>
                    <w:t>ч.</w:t>
                  </w:r>
                </w:p>
              </w:tc>
            </w:tr>
            <w:tr w:rsidR="00194330" w:rsidRPr="00A805E9" w14:paraId="1400EE63" w14:textId="77777777" w:rsidTr="00194330">
              <w:tc>
                <w:tcPr>
                  <w:tcW w:w="992" w:type="dxa"/>
                </w:tcPr>
                <w:p w14:paraId="7BB35FA8" w14:textId="77777777" w:rsidR="00194330" w:rsidRPr="00A805E9" w:rsidRDefault="00194330" w:rsidP="00194330">
                  <w:pPr>
                    <w:pStyle w:val="af2"/>
                    <w:ind w:firstLine="0"/>
                    <w:jc w:val="both"/>
                    <w:rPr>
                      <w:color w:val="000000"/>
                      <w:szCs w:val="24"/>
                    </w:rPr>
                  </w:pPr>
                  <w:r w:rsidRPr="00A805E9">
                    <w:rPr>
                      <w:color w:val="000000"/>
                      <w:szCs w:val="24"/>
                    </w:rPr>
                    <w:t>3 класс</w:t>
                  </w:r>
                </w:p>
              </w:tc>
              <w:tc>
                <w:tcPr>
                  <w:tcW w:w="2836" w:type="dxa"/>
                </w:tcPr>
                <w:p w14:paraId="2B69AFDC" w14:textId="54DC2D76" w:rsidR="00194330" w:rsidRPr="00A805E9" w:rsidRDefault="00194330" w:rsidP="00194330">
                  <w:pPr>
                    <w:pStyle w:val="af2"/>
                    <w:ind w:firstLine="0"/>
                    <w:jc w:val="both"/>
                    <w:rPr>
                      <w:rFonts w:eastAsia="+mn-ea"/>
                      <w:szCs w:val="24"/>
                    </w:rPr>
                  </w:pPr>
                  <w:r w:rsidRPr="00A805E9">
                    <w:rPr>
                      <w:rFonts w:eastAsia="+mn-ea"/>
                      <w:szCs w:val="24"/>
                    </w:rPr>
                    <w:t>-</w:t>
                  </w:r>
                  <w:r w:rsidR="00A014DB">
                    <w:rPr>
                      <w:rFonts w:eastAsia="+mn-ea"/>
                      <w:szCs w:val="24"/>
                    </w:rPr>
                    <w:t xml:space="preserve"> </w:t>
                  </w:r>
                  <w:r w:rsidRPr="00A805E9">
                    <w:rPr>
                      <w:rFonts w:eastAsia="+mn-ea"/>
                      <w:szCs w:val="24"/>
                    </w:rPr>
                    <w:t>формулы пути, стоимости, работы, периметра, площади;</w:t>
                  </w:r>
                </w:p>
                <w:p w14:paraId="108C6045" w14:textId="1DC8F4AA" w:rsidR="00194330" w:rsidRPr="00A805E9" w:rsidRDefault="00194330" w:rsidP="00194330">
                  <w:pPr>
                    <w:pStyle w:val="af2"/>
                    <w:ind w:firstLine="0"/>
                    <w:jc w:val="both"/>
                    <w:rPr>
                      <w:rFonts w:eastAsia="+mn-ea"/>
                      <w:szCs w:val="24"/>
                    </w:rPr>
                  </w:pPr>
                  <w:r w:rsidRPr="00A805E9">
                    <w:rPr>
                      <w:rFonts w:eastAsia="+mn-ea"/>
                      <w:szCs w:val="24"/>
                    </w:rPr>
                    <w:t>-</w:t>
                  </w:r>
                  <w:r w:rsidR="00A014DB">
                    <w:rPr>
                      <w:rFonts w:eastAsia="+mn-ea"/>
                      <w:szCs w:val="24"/>
                    </w:rPr>
                    <w:t xml:space="preserve"> </w:t>
                  </w:r>
                  <w:r w:rsidRPr="00A805E9">
                    <w:rPr>
                      <w:rFonts w:eastAsia="+mn-ea"/>
                      <w:szCs w:val="24"/>
                    </w:rPr>
                    <w:t>деление с остатком;</w:t>
                  </w:r>
                </w:p>
                <w:p w14:paraId="7455E645" w14:textId="415EEDB5" w:rsidR="00194330" w:rsidRPr="00A805E9" w:rsidRDefault="00194330" w:rsidP="00194330">
                  <w:pPr>
                    <w:pStyle w:val="af2"/>
                    <w:ind w:firstLine="0"/>
                    <w:jc w:val="both"/>
                    <w:rPr>
                      <w:rFonts w:eastAsia="+mn-ea"/>
                      <w:szCs w:val="24"/>
                    </w:rPr>
                  </w:pPr>
                  <w:r w:rsidRPr="00A805E9">
                    <w:rPr>
                      <w:rFonts w:eastAsia="+mn-ea"/>
                      <w:szCs w:val="24"/>
                    </w:rPr>
                    <w:t>-</w:t>
                  </w:r>
                  <w:r w:rsidR="00A014DB">
                    <w:rPr>
                      <w:rFonts w:eastAsia="+mn-ea"/>
                      <w:szCs w:val="24"/>
                    </w:rPr>
                    <w:t xml:space="preserve"> </w:t>
                  </w:r>
                  <w:r w:rsidRPr="00A805E9">
                    <w:rPr>
                      <w:rFonts w:eastAsia="+mn-ea"/>
                      <w:szCs w:val="24"/>
                    </w:rPr>
                    <w:t>доли.</w:t>
                  </w:r>
                </w:p>
                <w:p w14:paraId="1E6FCF8B" w14:textId="77777777" w:rsidR="00194330" w:rsidRPr="00A805E9" w:rsidRDefault="00194330" w:rsidP="00194330">
                  <w:pPr>
                    <w:pStyle w:val="af2"/>
                    <w:ind w:firstLine="0"/>
                    <w:jc w:val="both"/>
                    <w:rPr>
                      <w:color w:val="000000"/>
                      <w:szCs w:val="24"/>
                    </w:rPr>
                  </w:pPr>
                </w:p>
              </w:tc>
              <w:tc>
                <w:tcPr>
                  <w:tcW w:w="4161" w:type="dxa"/>
                </w:tcPr>
                <w:p w14:paraId="4279BF51" w14:textId="77777777" w:rsidR="00194330" w:rsidRPr="00A805E9" w:rsidRDefault="00194330" w:rsidP="00194330">
                  <w:pPr>
                    <w:pStyle w:val="af2"/>
                    <w:ind w:firstLine="0"/>
                    <w:jc w:val="both"/>
                    <w:rPr>
                      <w:rFonts w:eastAsia="+mn-ea"/>
                      <w:szCs w:val="24"/>
                    </w:rPr>
                  </w:pPr>
                  <w:r w:rsidRPr="00A805E9">
                    <w:rPr>
                      <w:color w:val="000000"/>
                      <w:szCs w:val="24"/>
                    </w:rPr>
                    <w:t xml:space="preserve">- </w:t>
                  </w:r>
                  <w:r w:rsidRPr="00A805E9">
                    <w:rPr>
                      <w:rFonts w:eastAsia="+mn-ea"/>
                      <w:szCs w:val="24"/>
                    </w:rPr>
                    <w:t>применять формулы пути, стоимости, работы, периметра, площади в решении текстовых задач;</w:t>
                  </w:r>
                </w:p>
                <w:p w14:paraId="53AD6CA1" w14:textId="77777777" w:rsidR="00194330" w:rsidRPr="00A805E9" w:rsidRDefault="00194330" w:rsidP="00194330">
                  <w:pPr>
                    <w:pStyle w:val="af2"/>
                    <w:ind w:firstLine="0"/>
                    <w:jc w:val="both"/>
                    <w:rPr>
                      <w:rFonts w:eastAsia="+mn-ea"/>
                      <w:szCs w:val="24"/>
                    </w:rPr>
                  </w:pPr>
                  <w:r w:rsidRPr="00A805E9">
                    <w:rPr>
                      <w:rFonts w:eastAsia="+mn-ea"/>
                      <w:szCs w:val="24"/>
                    </w:rPr>
                    <w:t>- анализировать и решать изученные виды текстовых задач в 2-4 действия на все 4 арифметические действия;</w:t>
                  </w:r>
                </w:p>
                <w:p w14:paraId="3F2D2D09" w14:textId="22094F70" w:rsidR="00194330" w:rsidRPr="00A805E9" w:rsidRDefault="00194330" w:rsidP="00194330">
                  <w:pPr>
                    <w:spacing w:after="0" w:line="240" w:lineRule="auto"/>
                    <w:jc w:val="both"/>
                    <w:rPr>
                      <w:rFonts w:ascii="Times New Roman" w:hAnsi="Times New Roman" w:cs="Times New Roman"/>
                      <w:sz w:val="24"/>
                      <w:szCs w:val="24"/>
                    </w:rPr>
                  </w:pPr>
                  <w:r w:rsidRPr="00A805E9">
                    <w:rPr>
                      <w:color w:val="000000"/>
                      <w:sz w:val="24"/>
                      <w:szCs w:val="24"/>
                    </w:rPr>
                    <w:t>-</w:t>
                  </w:r>
                  <w:r w:rsidR="00A014DB">
                    <w:rPr>
                      <w:color w:val="000000"/>
                      <w:sz w:val="24"/>
                      <w:szCs w:val="24"/>
                    </w:rPr>
                    <w:t xml:space="preserve"> </w:t>
                  </w:r>
                  <w:r w:rsidRPr="00A805E9">
                    <w:rPr>
                      <w:rFonts w:ascii="Times New Roman" w:hAnsi="Times New Roman" w:cs="Times New Roman"/>
                      <w:sz w:val="24"/>
                      <w:szCs w:val="24"/>
                    </w:rPr>
                    <w:t>записывать решение задачи с помощью числового выражения;</w:t>
                  </w:r>
                </w:p>
                <w:p w14:paraId="43259639" w14:textId="71D20B52" w:rsidR="00194330" w:rsidRPr="00A805E9" w:rsidRDefault="00194330" w:rsidP="00194330">
                  <w:pPr>
                    <w:spacing w:after="0" w:line="240" w:lineRule="auto"/>
                    <w:jc w:val="both"/>
                    <w:rPr>
                      <w:rFonts w:ascii="Calibri" w:eastAsia="Times New Roman" w:hAnsi="Calibri" w:cs="Times New Roman"/>
                      <w:color w:val="000000"/>
                      <w:sz w:val="24"/>
                      <w:szCs w:val="24"/>
                    </w:rPr>
                  </w:pPr>
                  <w:r w:rsidRPr="00A805E9">
                    <w:rPr>
                      <w:rFonts w:ascii="Times New Roman" w:hAnsi="Times New Roman" w:cs="Times New Roman"/>
                      <w:sz w:val="24"/>
                      <w:szCs w:val="24"/>
                    </w:rPr>
                    <w:t>-</w:t>
                  </w:r>
                  <w:r w:rsidR="00A014DB">
                    <w:rPr>
                      <w:rFonts w:ascii="Times New Roman" w:hAnsi="Times New Roman" w:cs="Times New Roman"/>
                      <w:sz w:val="24"/>
                      <w:szCs w:val="24"/>
                    </w:rPr>
                    <w:t xml:space="preserve"> </w:t>
                  </w:r>
                  <w:r w:rsidRPr="00A805E9">
                    <w:rPr>
                      <w:rFonts w:ascii="Times New Roman" w:hAnsi="Times New Roman" w:cs="Times New Roman"/>
                      <w:sz w:val="24"/>
                      <w:szCs w:val="24"/>
                    </w:rPr>
                    <w:t>решать задачи на нахождение доли величины.</w:t>
                  </w:r>
                </w:p>
              </w:tc>
            </w:tr>
            <w:tr w:rsidR="00194330" w:rsidRPr="00A805E9" w14:paraId="2292BFD1" w14:textId="77777777" w:rsidTr="00194330">
              <w:tc>
                <w:tcPr>
                  <w:tcW w:w="992" w:type="dxa"/>
                </w:tcPr>
                <w:p w14:paraId="02C6121A" w14:textId="77777777" w:rsidR="00194330" w:rsidRPr="00A805E9" w:rsidRDefault="00194330" w:rsidP="00194330">
                  <w:pPr>
                    <w:pStyle w:val="af2"/>
                    <w:ind w:firstLine="0"/>
                    <w:jc w:val="both"/>
                    <w:rPr>
                      <w:color w:val="000000"/>
                      <w:szCs w:val="24"/>
                    </w:rPr>
                  </w:pPr>
                  <w:r w:rsidRPr="00A805E9">
                    <w:rPr>
                      <w:color w:val="000000"/>
                      <w:szCs w:val="24"/>
                    </w:rPr>
                    <w:t>4 класс</w:t>
                  </w:r>
                </w:p>
              </w:tc>
              <w:tc>
                <w:tcPr>
                  <w:tcW w:w="2836" w:type="dxa"/>
                </w:tcPr>
                <w:p w14:paraId="03B12386" w14:textId="77777777" w:rsidR="00194330" w:rsidRPr="00A805E9" w:rsidRDefault="00194330" w:rsidP="00194330">
                  <w:pPr>
                    <w:pStyle w:val="af2"/>
                    <w:ind w:firstLine="0"/>
                    <w:jc w:val="both"/>
                    <w:rPr>
                      <w:color w:val="000000"/>
                      <w:szCs w:val="24"/>
                    </w:rPr>
                  </w:pPr>
                  <w:r w:rsidRPr="00A805E9">
                    <w:rPr>
                      <w:color w:val="000000"/>
                      <w:szCs w:val="24"/>
                    </w:rPr>
                    <w:t xml:space="preserve">- </w:t>
                  </w:r>
                  <w:r w:rsidRPr="00A805E9">
                    <w:rPr>
                      <w:szCs w:val="24"/>
                    </w:rPr>
                    <w:t>формулы пути, стоимости, работы, площади и периметра прямоугольника, площади прямоугольного треугольника.</w:t>
                  </w:r>
                </w:p>
              </w:tc>
              <w:tc>
                <w:tcPr>
                  <w:tcW w:w="4161" w:type="dxa"/>
                </w:tcPr>
                <w:p w14:paraId="3DAC8860" w14:textId="77777777" w:rsidR="00194330" w:rsidRPr="00A805E9" w:rsidRDefault="00194330" w:rsidP="00194330">
                  <w:pPr>
                    <w:spacing w:after="0" w:line="240" w:lineRule="auto"/>
                    <w:jc w:val="both"/>
                    <w:rPr>
                      <w:rFonts w:ascii="Times New Roman" w:eastAsia="Times New Roman" w:hAnsi="Times New Roman" w:cs="Times New Roman"/>
                      <w:sz w:val="24"/>
                      <w:szCs w:val="24"/>
                    </w:rPr>
                  </w:pPr>
                  <w:r w:rsidRPr="00A805E9">
                    <w:rPr>
                      <w:color w:val="000000"/>
                      <w:sz w:val="24"/>
                      <w:szCs w:val="24"/>
                    </w:rPr>
                    <w:t>-</w:t>
                  </w:r>
                  <w:r w:rsidRPr="00A805E9">
                    <w:rPr>
                      <w:rFonts w:ascii="Calibri" w:eastAsia="Times New Roman" w:hAnsi="Calibri" w:cs="Times New Roman"/>
                      <w:color w:val="000000"/>
                      <w:sz w:val="24"/>
                      <w:szCs w:val="24"/>
                    </w:rPr>
                    <w:t xml:space="preserve"> </w:t>
                  </w:r>
                  <w:r w:rsidRPr="00A805E9">
                    <w:rPr>
                      <w:rFonts w:ascii="Times New Roman" w:eastAsia="Times New Roman" w:hAnsi="Times New Roman" w:cs="Times New Roman"/>
                      <w:sz w:val="24"/>
                      <w:szCs w:val="24"/>
                    </w:rPr>
                    <w:t>анализировать и решать изученные виды текстовых задач в 3-5 действий н</w:t>
                  </w:r>
                  <w:r w:rsidRPr="00A805E9">
                    <w:rPr>
                      <w:rFonts w:ascii="Times New Roman" w:hAnsi="Times New Roman" w:cs="Times New Roman"/>
                      <w:sz w:val="24"/>
                      <w:szCs w:val="24"/>
                    </w:rPr>
                    <w:t>а все 4 арифметические действия;</w:t>
                  </w:r>
                </w:p>
                <w:p w14:paraId="1EF89A4B" w14:textId="77777777" w:rsidR="00194330" w:rsidRPr="00A805E9" w:rsidRDefault="00194330" w:rsidP="00194330">
                  <w:pPr>
                    <w:spacing w:after="0" w:line="240" w:lineRule="auto"/>
                    <w:jc w:val="both"/>
                    <w:rPr>
                      <w:rFonts w:ascii="Times New Roman" w:eastAsia="Times New Roman" w:hAnsi="Times New Roman" w:cs="Times New Roman"/>
                      <w:sz w:val="24"/>
                      <w:szCs w:val="24"/>
                    </w:rPr>
                  </w:pPr>
                  <w:r w:rsidRPr="00A805E9">
                    <w:rPr>
                      <w:rFonts w:ascii="Times New Roman" w:hAnsi="Times New Roman" w:cs="Times New Roman"/>
                      <w:sz w:val="24"/>
                      <w:szCs w:val="24"/>
                    </w:rPr>
                    <w:t>-</w:t>
                  </w:r>
                  <w:r w:rsidRPr="00A805E9">
                    <w:rPr>
                      <w:rFonts w:ascii="Times New Roman" w:eastAsia="Times New Roman" w:hAnsi="Times New Roman" w:cs="Times New Roman"/>
                      <w:sz w:val="24"/>
                      <w:szCs w:val="24"/>
                    </w:rPr>
                    <w:t xml:space="preserve"> находить скорость сближения и скорость удаления двух объектов для случаев одновременного движения, решать задачи на встречное движение и движение в противоположных направлениях с помощью </w:t>
                  </w:r>
                  <w:r w:rsidRPr="00A805E9">
                    <w:rPr>
                      <w:rFonts w:ascii="Times New Roman" w:hAnsi="Times New Roman" w:cs="Times New Roman"/>
                      <w:sz w:val="24"/>
                      <w:szCs w:val="24"/>
                    </w:rPr>
                    <w:t>формулы одновременного движения;</w:t>
                  </w:r>
                </w:p>
                <w:p w14:paraId="4243E81E" w14:textId="77777777" w:rsidR="00194330" w:rsidRPr="00A805E9" w:rsidRDefault="00194330" w:rsidP="00194330">
                  <w:pPr>
                    <w:spacing w:after="0" w:line="240" w:lineRule="auto"/>
                    <w:jc w:val="both"/>
                    <w:rPr>
                      <w:rFonts w:ascii="Times New Roman" w:hAnsi="Times New Roman" w:cs="Times New Roman"/>
                      <w:sz w:val="24"/>
                      <w:szCs w:val="24"/>
                    </w:rPr>
                  </w:pPr>
                  <w:r w:rsidRPr="00A805E9">
                    <w:rPr>
                      <w:rFonts w:ascii="Times New Roman" w:hAnsi="Times New Roman" w:cs="Times New Roman"/>
                      <w:sz w:val="24"/>
                      <w:szCs w:val="24"/>
                    </w:rPr>
                    <w:t>-</w:t>
                  </w:r>
                  <w:r w:rsidRPr="00A805E9">
                    <w:rPr>
                      <w:rFonts w:ascii="Times New Roman" w:eastAsia="Times New Roman" w:hAnsi="Times New Roman" w:cs="Times New Roman"/>
                      <w:sz w:val="24"/>
                      <w:szCs w:val="24"/>
                    </w:rPr>
                    <w:t xml:space="preserve"> находить часть от числа, выраженную дробью, и число по его части, выраженной дробью</w:t>
                  </w:r>
                  <w:r w:rsidRPr="00A805E9">
                    <w:rPr>
                      <w:rFonts w:ascii="Times New Roman" w:hAnsi="Times New Roman" w:cs="Times New Roman"/>
                      <w:sz w:val="24"/>
                      <w:szCs w:val="24"/>
                    </w:rPr>
                    <w:t>;</w:t>
                  </w:r>
                </w:p>
                <w:p w14:paraId="422C9B91" w14:textId="252E617A" w:rsidR="00194330" w:rsidRPr="00A805E9" w:rsidRDefault="00194330" w:rsidP="00194330">
                  <w:pPr>
                    <w:spacing w:after="0" w:line="240" w:lineRule="auto"/>
                    <w:jc w:val="both"/>
                    <w:rPr>
                      <w:rFonts w:ascii="Times New Roman" w:hAnsi="Times New Roman" w:cs="Times New Roman"/>
                      <w:sz w:val="24"/>
                      <w:szCs w:val="24"/>
                    </w:rPr>
                  </w:pPr>
                  <w:r w:rsidRPr="00A805E9">
                    <w:rPr>
                      <w:rFonts w:ascii="Times New Roman" w:hAnsi="Times New Roman" w:cs="Times New Roman"/>
                      <w:sz w:val="24"/>
                      <w:szCs w:val="24"/>
                    </w:rPr>
                    <w:t>-</w:t>
                  </w:r>
                  <w:r w:rsidR="00A014DB">
                    <w:rPr>
                      <w:rFonts w:ascii="Times New Roman" w:hAnsi="Times New Roman" w:cs="Times New Roman"/>
                      <w:sz w:val="24"/>
                      <w:szCs w:val="24"/>
                    </w:rPr>
                    <w:t xml:space="preserve"> </w:t>
                  </w:r>
                  <w:r w:rsidRPr="00A805E9">
                    <w:rPr>
                      <w:rFonts w:ascii="Times New Roman" w:hAnsi="Times New Roman" w:cs="Times New Roman"/>
                      <w:sz w:val="24"/>
                      <w:szCs w:val="24"/>
                    </w:rPr>
                    <w:t>решать некоторые виды изученных задачи разными способами;</w:t>
                  </w:r>
                </w:p>
                <w:p w14:paraId="4458ED41" w14:textId="7F5E593D" w:rsidR="00194330" w:rsidRPr="00A805E9" w:rsidRDefault="00194330" w:rsidP="00194330">
                  <w:pPr>
                    <w:spacing w:after="0" w:line="240" w:lineRule="auto"/>
                    <w:jc w:val="both"/>
                    <w:rPr>
                      <w:rFonts w:ascii="Calibri" w:eastAsia="Times New Roman" w:hAnsi="Calibri" w:cs="Times New Roman"/>
                      <w:color w:val="000000"/>
                      <w:sz w:val="24"/>
                      <w:szCs w:val="24"/>
                    </w:rPr>
                  </w:pPr>
                  <w:r w:rsidRPr="00A805E9">
                    <w:rPr>
                      <w:rFonts w:ascii="Times New Roman" w:hAnsi="Times New Roman" w:cs="Times New Roman"/>
                      <w:sz w:val="24"/>
                      <w:szCs w:val="24"/>
                    </w:rPr>
                    <w:t>-</w:t>
                  </w:r>
                  <w:r w:rsidR="00A014DB">
                    <w:rPr>
                      <w:rFonts w:ascii="Times New Roman" w:hAnsi="Times New Roman" w:cs="Times New Roman"/>
                      <w:sz w:val="24"/>
                      <w:szCs w:val="24"/>
                    </w:rPr>
                    <w:t xml:space="preserve"> </w:t>
                  </w:r>
                  <w:r w:rsidRPr="00A805E9">
                    <w:rPr>
                      <w:rFonts w:ascii="Times New Roman" w:hAnsi="Times New Roman" w:cs="Times New Roman"/>
                      <w:sz w:val="24"/>
                      <w:szCs w:val="24"/>
                    </w:rPr>
                    <w:t>оформлять решение задачи по действиям и помощью числового выражения.</w:t>
                  </w:r>
                </w:p>
              </w:tc>
            </w:tr>
          </w:tbl>
          <w:p w14:paraId="72D5694C" w14:textId="77777777" w:rsidR="00194330" w:rsidRDefault="00194330" w:rsidP="00194330">
            <w:pPr>
              <w:ind w:firstLine="567"/>
              <w:jc w:val="both"/>
              <w:rPr>
                <w:rFonts w:ascii="Times New Roman" w:eastAsia="Times New Roman" w:hAnsi="Times New Roman" w:cs="Times New Roman"/>
                <w:sz w:val="28"/>
              </w:rPr>
            </w:pPr>
          </w:p>
          <w:p w14:paraId="0035878B" w14:textId="77777777" w:rsidR="00194330" w:rsidRDefault="00194330" w:rsidP="00194330">
            <w:pPr>
              <w:ind w:firstLine="567"/>
              <w:jc w:val="both"/>
              <w:rPr>
                <w:rFonts w:ascii="Times New Roman" w:eastAsia="Times New Roman" w:hAnsi="Times New Roman" w:cs="Times New Roman"/>
                <w:sz w:val="28"/>
              </w:rPr>
            </w:pPr>
            <w:r>
              <w:rPr>
                <w:rFonts w:ascii="Times New Roman" w:eastAsia="Times New Roman" w:hAnsi="Times New Roman" w:cs="Times New Roman"/>
                <w:sz w:val="28"/>
              </w:rPr>
              <w:lastRenderedPageBreak/>
              <w:t xml:space="preserve">Для достижения планируемых результатов важно в ходе урока активно использовать приёмы формирующего оценивания. [3] </w:t>
            </w:r>
          </w:p>
          <w:p w14:paraId="209D8796" w14:textId="619263C8" w:rsidR="00194330" w:rsidRPr="004616F3" w:rsidRDefault="00194330" w:rsidP="00194330">
            <w:pPr>
              <w:ind w:firstLine="567"/>
              <w:jc w:val="both"/>
              <w:rPr>
                <w:rFonts w:ascii="Times New Roman" w:eastAsia="Times New Roman" w:hAnsi="Times New Roman" w:cs="Times New Roman"/>
                <w:sz w:val="28"/>
              </w:rPr>
            </w:pPr>
            <w:r w:rsidRPr="004616F3">
              <w:rPr>
                <w:rFonts w:ascii="Times New Roman" w:eastAsia="Times New Roman" w:hAnsi="Times New Roman" w:cs="Times New Roman"/>
                <w:sz w:val="28"/>
              </w:rPr>
              <w:t>Текущие отметки выставляются учителем согласно поставленным на уроке целям деятельности учащихся.</w:t>
            </w:r>
            <w:r>
              <w:rPr>
                <w:rFonts w:ascii="Times New Roman" w:hAnsi="Times New Roman" w:cs="Times New Roman"/>
                <w:sz w:val="28"/>
              </w:rPr>
              <w:t xml:space="preserve"> </w:t>
            </w:r>
            <w:r w:rsidRPr="004616F3">
              <w:rPr>
                <w:rFonts w:ascii="Times New Roman" w:eastAsia="Times New Roman" w:hAnsi="Times New Roman" w:cs="Times New Roman"/>
                <w:sz w:val="28"/>
              </w:rPr>
              <w:t>Тематическая отметка выставляется учителем после изучения большой темы или раздела. У учителя есть право выбора формы проведения тематического контроля.</w:t>
            </w:r>
          </w:p>
          <w:p w14:paraId="56673FC9" w14:textId="77777777" w:rsidR="00194330" w:rsidRPr="004616F3" w:rsidRDefault="00194330" w:rsidP="00194330">
            <w:pPr>
              <w:ind w:firstLine="567"/>
              <w:jc w:val="both"/>
              <w:rPr>
                <w:rFonts w:ascii="Times New Roman" w:eastAsia="Times New Roman" w:hAnsi="Times New Roman" w:cs="Times New Roman"/>
                <w:sz w:val="28"/>
              </w:rPr>
            </w:pPr>
            <w:r w:rsidRPr="004616F3">
              <w:rPr>
                <w:rFonts w:ascii="Times New Roman" w:eastAsia="Times New Roman" w:hAnsi="Times New Roman" w:cs="Times New Roman"/>
                <w:sz w:val="28"/>
              </w:rPr>
              <w:t>Ученик</w:t>
            </w:r>
            <w:r w:rsidRPr="004616F3">
              <w:rPr>
                <w:rFonts w:ascii="Times New Roman" w:hAnsi="Times New Roman" w:cs="Times New Roman"/>
                <w:sz w:val="28"/>
              </w:rPr>
              <w:t xml:space="preserve"> и</w:t>
            </w:r>
            <w:r w:rsidRPr="004616F3">
              <w:rPr>
                <w:rFonts w:ascii="Times New Roman" w:eastAsia="Times New Roman" w:hAnsi="Times New Roman" w:cs="Times New Roman"/>
                <w:sz w:val="28"/>
              </w:rPr>
              <w:t>меет право на публичное или индивидуальное обоснование</w:t>
            </w:r>
            <w:r>
              <w:rPr>
                <w:rFonts w:ascii="Times New Roman" w:eastAsia="Times New Roman" w:hAnsi="Times New Roman" w:cs="Times New Roman"/>
                <w:sz w:val="28"/>
              </w:rPr>
              <w:t xml:space="preserve"> полученной</w:t>
            </w:r>
            <w:r w:rsidRPr="004616F3">
              <w:rPr>
                <w:rFonts w:ascii="Times New Roman" w:eastAsia="Times New Roman" w:hAnsi="Times New Roman" w:cs="Times New Roman"/>
                <w:sz w:val="28"/>
              </w:rPr>
              <w:t xml:space="preserve"> оценки</w:t>
            </w:r>
            <w:r>
              <w:rPr>
                <w:rFonts w:ascii="Times New Roman" w:hAnsi="Times New Roman" w:cs="Times New Roman"/>
                <w:sz w:val="28"/>
              </w:rPr>
              <w:t xml:space="preserve">, на получение консультации в урочное и внеурочное время при возникновении трудностей в усвоении учебного материала. </w:t>
            </w:r>
          </w:p>
          <w:p w14:paraId="7026EACF" w14:textId="0A4C26A0" w:rsidR="00194330" w:rsidRDefault="00194330" w:rsidP="00194330">
            <w:pPr>
              <w:ind w:firstLine="425"/>
              <w:jc w:val="center"/>
              <w:rPr>
                <w:rFonts w:ascii="Times New Roman" w:hAnsi="Times New Roman" w:cs="Times New Roman"/>
                <w:sz w:val="28"/>
              </w:rPr>
            </w:pPr>
            <w:r>
              <w:rPr>
                <w:rFonts w:ascii="Times New Roman" w:hAnsi="Times New Roman" w:cs="Times New Roman"/>
                <w:sz w:val="28"/>
              </w:rPr>
              <w:t>Литература</w:t>
            </w:r>
          </w:p>
          <w:p w14:paraId="200B05E8" w14:textId="77777777" w:rsidR="00194330" w:rsidRPr="00C26E66" w:rsidRDefault="00000000" w:rsidP="00194330">
            <w:pPr>
              <w:pStyle w:val="a4"/>
              <w:ind w:left="0"/>
              <w:jc w:val="both"/>
              <w:rPr>
                <w:rFonts w:ascii="Times New Roman" w:hAnsi="Times New Roman" w:cs="Times New Roman"/>
                <w:sz w:val="28"/>
              </w:rPr>
            </w:pPr>
            <w:hyperlink r:id="rId27" w:history="1">
              <w:r w:rsidR="00194330" w:rsidRPr="003B54DF">
                <w:rPr>
                  <w:rStyle w:val="a9"/>
                  <w:rFonts w:ascii="Times New Roman" w:hAnsi="Times New Roman" w:cs="Times New Roman"/>
                  <w:sz w:val="28"/>
                </w:rPr>
                <w:t>https://www.litres.ru/elena-boycova-185401/tehnologiya-formiruuschego-ocenivaniya-v-sovremennoy/chitat-onlayn</w:t>
              </w:r>
            </w:hyperlink>
            <w:r w:rsidR="00194330">
              <w:rPr>
                <w:rFonts w:ascii="Times New Roman" w:hAnsi="Times New Roman" w:cs="Times New Roman"/>
                <w:sz w:val="28"/>
              </w:rPr>
              <w:t xml:space="preserve"> </w:t>
            </w:r>
          </w:p>
          <w:p w14:paraId="61EE4EC0" w14:textId="77777777" w:rsidR="00194330" w:rsidRDefault="00194330" w:rsidP="00194330">
            <w:pPr>
              <w:ind w:firstLine="425"/>
              <w:jc w:val="both"/>
              <w:rPr>
                <w:rFonts w:ascii="Times New Roman" w:hAnsi="Times New Roman" w:cs="Times New Roman"/>
                <w:sz w:val="28"/>
              </w:rPr>
            </w:pPr>
            <w:r>
              <w:rPr>
                <w:rFonts w:ascii="Times New Roman" w:hAnsi="Times New Roman" w:cs="Times New Roman"/>
                <w:sz w:val="28"/>
              </w:rPr>
              <w:t>2.</w:t>
            </w:r>
            <w:hyperlink r:id="rId28" w:history="1">
              <w:r>
                <w:rPr>
                  <w:rStyle w:val="a9"/>
                  <w:rFonts w:ascii="Times New Roman" w:hAnsi="Times New Roman" w:cs="Times New Roman"/>
                  <w:sz w:val="28"/>
                </w:rPr>
                <w:t>П</w:t>
              </w:r>
              <w:r w:rsidRPr="003B54DF">
                <w:rPr>
                  <w:rStyle w:val="a9"/>
                  <w:rFonts w:ascii="Times New Roman" w:hAnsi="Times New Roman" w:cs="Times New Roman"/>
                  <w:sz w:val="28"/>
                </w:rPr>
                <w:t>римерная_рабочая_программа_математика_1-4класс-фгос.pdf</w:t>
              </w:r>
            </w:hyperlink>
            <w:r>
              <w:rPr>
                <w:rFonts w:ascii="Times New Roman" w:hAnsi="Times New Roman" w:cs="Times New Roman"/>
                <w:sz w:val="28"/>
              </w:rPr>
              <w:t xml:space="preserve"> </w:t>
            </w:r>
          </w:p>
          <w:p w14:paraId="4B6FF59D" w14:textId="2F421F30" w:rsidR="00A65F88" w:rsidRPr="00194330" w:rsidRDefault="00194330" w:rsidP="00A4565A">
            <w:pPr>
              <w:ind w:firstLine="425"/>
              <w:rPr>
                <w:rFonts w:ascii="Times New Roman" w:eastAsia="Times New Roman" w:hAnsi="Times New Roman" w:cs="Times New Roman"/>
                <w:sz w:val="28"/>
              </w:rPr>
            </w:pPr>
            <w:r>
              <w:rPr>
                <w:rFonts w:ascii="Times New Roman" w:hAnsi="Times New Roman" w:cs="Times New Roman"/>
                <w:sz w:val="28"/>
              </w:rPr>
              <w:t>3.</w:t>
            </w:r>
            <w:r w:rsidRPr="00B0736F">
              <w:rPr>
                <w:rFonts w:ascii="Times New Roman" w:hAnsi="Times New Roman"/>
                <w:b/>
                <w:sz w:val="28"/>
                <w:szCs w:val="28"/>
              </w:rPr>
              <w:t xml:space="preserve"> </w:t>
            </w:r>
            <w:r w:rsidRPr="00B0736F">
              <w:rPr>
                <w:rFonts w:ascii="Times New Roman" w:eastAsia="Times New Roman" w:hAnsi="Times New Roman" w:cs="Times New Roman"/>
                <w:sz w:val="28"/>
              </w:rPr>
              <w:t>Технология формирующего оценивания</w:t>
            </w:r>
            <w:r w:rsidRPr="00B0736F">
              <w:t xml:space="preserve"> </w:t>
            </w:r>
            <w:hyperlink r:id="rId29" w:history="1">
              <w:r w:rsidR="00A4565A" w:rsidRPr="00E20D98">
                <w:rPr>
                  <w:rStyle w:val="a9"/>
                  <w:rFonts w:ascii="Times New Roman" w:eastAsia="Times New Roman" w:hAnsi="Times New Roman" w:cs="Times New Roman"/>
                  <w:sz w:val="28"/>
                </w:rPr>
                <w:t>https://nsportal.ru/nachalnaya-shkola/obshchepedagogicheskie-tekhnologii/2017/05/08/sistema-formiruyushchego</w:t>
              </w:r>
            </w:hyperlink>
            <w:r>
              <w:rPr>
                <w:rFonts w:ascii="Times New Roman" w:eastAsia="Times New Roman" w:hAnsi="Times New Roman" w:cs="Times New Roman"/>
                <w:sz w:val="28"/>
              </w:rPr>
              <w:t xml:space="preserve"> </w:t>
            </w:r>
          </w:p>
        </w:tc>
      </w:tr>
    </w:tbl>
    <w:p w14:paraId="05AE34CF" w14:textId="6867660F" w:rsidR="00A65F88" w:rsidRDefault="00A65F88"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A65F88" w:rsidRPr="00167AA5" w14:paraId="52D3A166" w14:textId="77777777" w:rsidTr="00A65F88">
        <w:tc>
          <w:tcPr>
            <w:tcW w:w="8495" w:type="dxa"/>
          </w:tcPr>
          <w:p w14:paraId="6049CC0D" w14:textId="3CF1BF89" w:rsidR="000D58BA" w:rsidRDefault="000D58BA" w:rsidP="000D58BA">
            <w:pPr>
              <w:pStyle w:val="ab"/>
              <w:shd w:val="clear" w:color="auto" w:fill="FFFFFF"/>
              <w:spacing w:before="0" w:beforeAutospacing="0" w:after="0" w:afterAutospacing="0"/>
              <w:ind w:firstLine="709"/>
              <w:jc w:val="right"/>
              <w:rPr>
                <w:i/>
                <w:iCs/>
                <w:sz w:val="28"/>
                <w:szCs w:val="28"/>
              </w:rPr>
            </w:pPr>
            <w:r w:rsidRPr="000D58BA">
              <w:rPr>
                <w:i/>
                <w:iCs/>
                <w:sz w:val="28"/>
                <w:szCs w:val="28"/>
              </w:rPr>
              <w:t>Митёхина Яна</w:t>
            </w:r>
            <w:r>
              <w:rPr>
                <w:i/>
                <w:iCs/>
                <w:sz w:val="28"/>
                <w:szCs w:val="28"/>
              </w:rPr>
              <w:t xml:space="preserve"> </w:t>
            </w:r>
            <w:r w:rsidRPr="000D58BA">
              <w:rPr>
                <w:i/>
                <w:iCs/>
                <w:sz w:val="28"/>
                <w:szCs w:val="28"/>
              </w:rPr>
              <w:t>Николаевна</w:t>
            </w:r>
            <w:r w:rsidRPr="00167AA5">
              <w:rPr>
                <w:i/>
                <w:iCs/>
                <w:sz w:val="28"/>
                <w:szCs w:val="28"/>
              </w:rPr>
              <w:t>.,</w:t>
            </w:r>
          </w:p>
          <w:p w14:paraId="297D9BED" w14:textId="02C1D517" w:rsidR="00A65F88" w:rsidRPr="00167AA5" w:rsidRDefault="000D58BA" w:rsidP="000D58BA">
            <w:pPr>
              <w:pStyle w:val="ab"/>
              <w:shd w:val="clear" w:color="auto" w:fill="FFFFFF"/>
              <w:spacing w:before="0" w:beforeAutospacing="0" w:after="0" w:afterAutospacing="0"/>
              <w:ind w:firstLine="709"/>
              <w:jc w:val="right"/>
              <w:rPr>
                <w:i/>
                <w:iCs/>
                <w:sz w:val="28"/>
                <w:szCs w:val="28"/>
              </w:rPr>
            </w:pPr>
            <w:r>
              <w:rPr>
                <w:i/>
                <w:iCs/>
                <w:sz w:val="28"/>
                <w:szCs w:val="28"/>
              </w:rPr>
              <w:t xml:space="preserve"> </w:t>
            </w:r>
            <w:r w:rsidRPr="000D58BA">
              <w:rPr>
                <w:i/>
                <w:iCs/>
                <w:sz w:val="28"/>
                <w:szCs w:val="28"/>
              </w:rPr>
              <w:t>учитель немецкого языка МБОУ ООШ №</w:t>
            </w:r>
            <w:r>
              <w:rPr>
                <w:i/>
                <w:iCs/>
                <w:sz w:val="28"/>
                <w:szCs w:val="28"/>
              </w:rPr>
              <w:t xml:space="preserve"> 21</w:t>
            </w:r>
            <w:r w:rsidRPr="000D58BA">
              <w:rPr>
                <w:i/>
                <w:iCs/>
                <w:sz w:val="28"/>
                <w:szCs w:val="28"/>
              </w:rPr>
              <w:t xml:space="preserve"> </w:t>
            </w:r>
          </w:p>
        </w:tc>
      </w:tr>
    </w:tbl>
    <w:p w14:paraId="2A7DC3CD" w14:textId="7CA2BB37" w:rsidR="00A65F88" w:rsidRPr="00167AA5" w:rsidRDefault="00A65F88" w:rsidP="00D83166">
      <w:pPr>
        <w:ind w:firstLine="709"/>
        <w:jc w:val="right"/>
        <w:rPr>
          <w:sz w:val="28"/>
          <w:szCs w:val="28"/>
        </w:rPr>
      </w:pPr>
    </w:p>
    <w:tbl>
      <w:tblPr>
        <w:tblStyle w:val="a3"/>
        <w:tblW w:w="0" w:type="auto"/>
        <w:tblLook w:val="04A0" w:firstRow="1" w:lastRow="0" w:firstColumn="1" w:lastColumn="0" w:noHBand="0" w:noVBand="1"/>
      </w:tblPr>
      <w:tblGrid>
        <w:gridCol w:w="8495"/>
      </w:tblGrid>
      <w:tr w:rsidR="00A65F88" w:rsidRPr="00167AA5" w14:paraId="088ECF6A" w14:textId="77777777" w:rsidTr="00A65F88">
        <w:tc>
          <w:tcPr>
            <w:tcW w:w="8495" w:type="dxa"/>
          </w:tcPr>
          <w:p w14:paraId="666C37A4" w14:textId="35294B47" w:rsidR="000D58BA" w:rsidRPr="0000682B" w:rsidRDefault="000D58BA" w:rsidP="000D58BA">
            <w:pPr>
              <w:ind w:firstLine="22"/>
              <w:jc w:val="center"/>
              <w:rPr>
                <w:rFonts w:ascii="Times New Roman" w:hAnsi="Times New Roman" w:cs="Times New Roman"/>
                <w:b/>
                <w:sz w:val="28"/>
                <w:szCs w:val="28"/>
              </w:rPr>
            </w:pPr>
            <w:r>
              <w:rPr>
                <w:rFonts w:ascii="Times New Roman" w:hAnsi="Times New Roman" w:cs="Times New Roman"/>
                <w:b/>
                <w:sz w:val="28"/>
                <w:szCs w:val="28"/>
              </w:rPr>
              <w:t>С</w:t>
            </w:r>
            <w:r w:rsidRPr="0000682B">
              <w:rPr>
                <w:rFonts w:ascii="Times New Roman" w:hAnsi="Times New Roman" w:cs="Times New Roman"/>
                <w:b/>
                <w:sz w:val="28"/>
                <w:szCs w:val="28"/>
              </w:rPr>
              <w:t>АМООЦЕНИВАНИЕ СОБСТВЕННОЙ ДЕЯТЕЛЬНОСТИ</w:t>
            </w:r>
            <w:r>
              <w:rPr>
                <w:rFonts w:ascii="Times New Roman" w:hAnsi="Times New Roman" w:cs="Times New Roman"/>
                <w:b/>
                <w:sz w:val="28"/>
                <w:szCs w:val="28"/>
              </w:rPr>
              <w:t xml:space="preserve"> УЧАЩИХСЯ НА УРОКАХ НЕМЕЦКОГО ЯЗЫКА</w:t>
            </w:r>
          </w:p>
          <w:p w14:paraId="609F7886" w14:textId="77777777" w:rsidR="000D58BA" w:rsidRPr="0000682B" w:rsidRDefault="000D58BA" w:rsidP="000D58BA">
            <w:pPr>
              <w:ind w:firstLine="709"/>
              <w:jc w:val="center"/>
              <w:rPr>
                <w:rFonts w:ascii="Times New Roman" w:hAnsi="Times New Roman" w:cs="Times New Roman"/>
                <w:b/>
                <w:sz w:val="28"/>
                <w:szCs w:val="28"/>
              </w:rPr>
            </w:pPr>
          </w:p>
          <w:p w14:paraId="60DFA6BC" w14:textId="1AD60A36" w:rsidR="00A4565A" w:rsidRPr="0000682B" w:rsidRDefault="000D58BA" w:rsidP="00A4565A">
            <w:pPr>
              <w:ind w:firstLine="709"/>
              <w:jc w:val="both"/>
              <w:rPr>
                <w:rFonts w:ascii="Times New Roman" w:eastAsia="Times New Roman" w:hAnsi="Times New Roman" w:cs="Times New Roman"/>
                <w:sz w:val="28"/>
                <w:szCs w:val="28"/>
                <w:lang w:eastAsia="ru-RU"/>
              </w:rPr>
            </w:pPr>
            <w:r w:rsidRPr="0000682B">
              <w:rPr>
                <w:rFonts w:ascii="Times New Roman" w:hAnsi="Times New Roman" w:cs="Times New Roman"/>
                <w:sz w:val="28"/>
                <w:szCs w:val="28"/>
              </w:rPr>
              <w:t>Введение Федерального государственного образовательного стандарта ставит перед учителем новую задачу. Необходимо изменить традиционные подходы к оцениваю достижений обучающихся и расширить инструментарий оценивания. Традиционная система оценивания зависит от внешней оценки, мало способствует эффективному обучению, повышает уровень тревожности среди детей. Возникает непонимание между учениками и учителем. При традиционной системе оценивается только конечный результат, а не процессуальное, содержательное движение ученика к цели. Стратегии и техники формирующего оценивания могут стать эффективными способами повышения образовательных достижений каждого ученика и сократить разрыв между наиболее успевающими обучающимися и теми, кто испытывает серьёзные затруднения в обучении. Формирующее оценивание - это «оценивание для обучения, в которое педагог вовлекает каждого ученика»</w:t>
            </w:r>
            <w:r w:rsidRPr="0000682B">
              <w:rPr>
                <w:rFonts w:ascii="Times New Roman" w:eastAsia="TimesNewRomanPSMT" w:hAnsi="Times New Roman" w:cs="Times New Roman"/>
                <w:sz w:val="28"/>
                <w:szCs w:val="28"/>
              </w:rPr>
              <w:t>.</w:t>
            </w:r>
            <w:r>
              <w:rPr>
                <w:rFonts w:ascii="Times New Roman" w:eastAsia="TimesNewRomanPSMT" w:hAnsi="Times New Roman" w:cs="Times New Roman"/>
                <w:sz w:val="28"/>
                <w:szCs w:val="28"/>
              </w:rPr>
              <w:t xml:space="preserve"> </w:t>
            </w:r>
            <w:r w:rsidRPr="0000682B">
              <w:rPr>
                <w:rFonts w:ascii="Times New Roman" w:hAnsi="Times New Roman" w:cs="Times New Roman"/>
                <w:sz w:val="28"/>
                <w:szCs w:val="28"/>
              </w:rPr>
              <w:t xml:space="preserve">Оно мотивирует учащегося и помогает ему шаг за шагом улучшать свои достижения. </w:t>
            </w:r>
          </w:p>
          <w:p w14:paraId="7085F5CB" w14:textId="77777777" w:rsidR="000D58BA" w:rsidRPr="0000682B" w:rsidRDefault="000D58BA" w:rsidP="000D58BA">
            <w:pPr>
              <w:ind w:firstLine="709"/>
              <w:jc w:val="both"/>
              <w:rPr>
                <w:rFonts w:ascii="Times New Roman" w:eastAsia="Times New Roman" w:hAnsi="Times New Roman" w:cs="Times New Roman"/>
                <w:sz w:val="28"/>
                <w:szCs w:val="28"/>
                <w:lang w:eastAsia="ru-RU"/>
              </w:rPr>
            </w:pPr>
            <w:r w:rsidRPr="0000682B">
              <w:rPr>
                <w:rFonts w:ascii="Times New Roman" w:eastAsia="Times New Roman" w:hAnsi="Times New Roman" w:cs="Times New Roman"/>
                <w:sz w:val="28"/>
                <w:szCs w:val="28"/>
                <w:lang w:eastAsia="ru-RU"/>
              </w:rPr>
              <w:t xml:space="preserve">Формирующее оценивание используется для того, чтобы выяснить, достигнуты ли поставленные учебные цели. Формирующее оценивание позволяет согласовать результаты оценивания с поставленными целями. </w:t>
            </w:r>
          </w:p>
          <w:p w14:paraId="5E335951" w14:textId="28267D85" w:rsidR="000D58BA" w:rsidRPr="0000682B" w:rsidRDefault="000D58BA" w:rsidP="000D58BA">
            <w:pPr>
              <w:ind w:firstLine="709"/>
              <w:jc w:val="both"/>
              <w:rPr>
                <w:rFonts w:ascii="Times New Roman" w:eastAsia="Times New Roman" w:hAnsi="Times New Roman" w:cs="Times New Roman"/>
                <w:sz w:val="28"/>
                <w:szCs w:val="28"/>
                <w:lang w:eastAsia="ru-RU"/>
              </w:rPr>
            </w:pPr>
            <w:r w:rsidRPr="0000682B">
              <w:rPr>
                <w:rFonts w:ascii="Times New Roman" w:eastAsia="Times New Roman" w:hAnsi="Times New Roman" w:cs="Times New Roman"/>
                <w:sz w:val="28"/>
                <w:szCs w:val="28"/>
                <w:lang w:eastAsia="ru-RU"/>
              </w:rPr>
              <w:lastRenderedPageBreak/>
              <w:t>Основная цель введения элементов формирующего оценивания – это трансформация того, как учатся дети: мы это делаем для того, чтобы максимально усилить включённость учеников в учебную активность, во все учебные работы, принципиально изменить их роль в учебном процессе. Мы хотим, чтобы ученики чувствовали и осознавали себя всё более ответственными за то, как они учатся, к каким результатам приходят</w:t>
            </w:r>
            <w:r w:rsidR="00A4565A">
              <w:rPr>
                <w:rFonts w:ascii="Times New Roman" w:eastAsia="Times New Roman" w:hAnsi="Times New Roman" w:cs="Times New Roman"/>
                <w:sz w:val="28"/>
                <w:szCs w:val="28"/>
                <w:lang w:eastAsia="ru-RU"/>
              </w:rPr>
              <w:t>,</w:t>
            </w:r>
            <w:r w:rsidRPr="0000682B">
              <w:rPr>
                <w:rFonts w:ascii="Times New Roman" w:eastAsia="Times New Roman" w:hAnsi="Times New Roman" w:cs="Times New Roman"/>
                <w:sz w:val="28"/>
                <w:szCs w:val="28"/>
                <w:lang w:eastAsia="ru-RU"/>
              </w:rPr>
              <w:t xml:space="preserve"> и были уверены в том, </w:t>
            </w:r>
            <w:r w:rsidR="00A4565A">
              <w:rPr>
                <w:rFonts w:ascii="Times New Roman" w:eastAsia="Times New Roman" w:hAnsi="Times New Roman" w:cs="Times New Roman"/>
                <w:sz w:val="28"/>
                <w:szCs w:val="28"/>
                <w:lang w:eastAsia="ru-RU"/>
              </w:rPr>
              <w:t xml:space="preserve">что </w:t>
            </w:r>
            <w:r w:rsidRPr="0000682B">
              <w:rPr>
                <w:rFonts w:ascii="Times New Roman" w:eastAsia="Times New Roman" w:hAnsi="Times New Roman" w:cs="Times New Roman"/>
                <w:sz w:val="28"/>
                <w:szCs w:val="28"/>
                <w:lang w:eastAsia="ru-RU"/>
              </w:rPr>
              <w:t>добьются прогресса благодаря своим усилиям. Это центральный пункт. То есть мы, прежде всего, делаем акцент на учении и используем оценочные инструменты для того, чтобы поддерживать учение, улучшать его. Это не вопрос быстрых эффектов, надо рассчитывать на долговременную ежедневную работу.</w:t>
            </w:r>
          </w:p>
          <w:p w14:paraId="72F659E8" w14:textId="77777777" w:rsidR="000D58BA" w:rsidRPr="0000682B" w:rsidRDefault="000D58BA" w:rsidP="000D58BA">
            <w:pPr>
              <w:ind w:firstLine="709"/>
              <w:jc w:val="both"/>
              <w:rPr>
                <w:rFonts w:ascii="Times New Roman" w:eastAsia="Times New Roman" w:hAnsi="Times New Roman" w:cs="Times New Roman"/>
                <w:sz w:val="28"/>
                <w:szCs w:val="28"/>
                <w:lang w:eastAsia="ru-RU"/>
              </w:rPr>
            </w:pPr>
            <w:r w:rsidRPr="0000682B">
              <w:rPr>
                <w:rFonts w:ascii="Times New Roman" w:eastAsia="Times New Roman" w:hAnsi="Times New Roman" w:cs="Times New Roman"/>
                <w:sz w:val="28"/>
                <w:szCs w:val="28"/>
                <w:lang w:eastAsia="ru-RU"/>
              </w:rPr>
              <w:t>При использовании формирующего оценивания убедитесь, что обратная связь налажена. Ученики должны знать, какую информацию получил учитель и как он вместе с ними может ее использовать для улучшения учебного процесса.</w:t>
            </w:r>
          </w:p>
          <w:p w14:paraId="6FE3FF2E" w14:textId="77777777" w:rsidR="000D58BA" w:rsidRPr="0000682B" w:rsidRDefault="000D58BA" w:rsidP="000D58BA">
            <w:pPr>
              <w:ind w:firstLine="709"/>
              <w:jc w:val="both"/>
              <w:rPr>
                <w:rFonts w:ascii="Times New Roman" w:eastAsia="Times New Roman" w:hAnsi="Times New Roman" w:cs="Times New Roman"/>
                <w:sz w:val="28"/>
                <w:szCs w:val="28"/>
                <w:lang w:eastAsia="ru-RU"/>
              </w:rPr>
            </w:pPr>
            <w:r w:rsidRPr="0000682B">
              <w:rPr>
                <w:rFonts w:ascii="Times New Roman" w:eastAsia="Times New Roman" w:hAnsi="Times New Roman" w:cs="Times New Roman"/>
                <w:sz w:val="28"/>
                <w:szCs w:val="28"/>
                <w:lang w:eastAsia="ru-RU"/>
              </w:rPr>
              <w:t>В своей педагогической деятельности применяю следующие формы учета достигнутых результатов: отметка, балльная система, самооценка. Адекватная самооценка обеспечивает школьникам осознание уровня освоения планируемого результата деятельности, приводит к пониманию своих проблем и тем самым создает предпосылки для дальнейшего самосовершенствования.</w:t>
            </w:r>
          </w:p>
          <w:p w14:paraId="18C1891D" w14:textId="77777777" w:rsidR="000D58BA" w:rsidRPr="0000682B" w:rsidRDefault="000D58BA" w:rsidP="000D58BA">
            <w:pPr>
              <w:ind w:firstLine="709"/>
              <w:jc w:val="both"/>
              <w:rPr>
                <w:rFonts w:ascii="Times New Roman" w:eastAsia="Times New Roman" w:hAnsi="Times New Roman" w:cs="Times New Roman"/>
                <w:sz w:val="28"/>
                <w:szCs w:val="28"/>
                <w:lang w:eastAsia="ru-RU"/>
              </w:rPr>
            </w:pPr>
            <w:r w:rsidRPr="0000682B">
              <w:rPr>
                <w:rFonts w:ascii="Times New Roman" w:eastAsia="Times New Roman" w:hAnsi="Times New Roman" w:cs="Times New Roman"/>
                <w:sz w:val="28"/>
                <w:szCs w:val="28"/>
                <w:lang w:eastAsia="ru-RU"/>
              </w:rPr>
              <w:t>На своих уроках применяю следующие виды самооценки:</w:t>
            </w:r>
          </w:p>
          <w:p w14:paraId="53B5EBAF" w14:textId="77777777" w:rsidR="000D58BA" w:rsidRPr="0000682B" w:rsidRDefault="000D58BA" w:rsidP="000D58BA">
            <w:pPr>
              <w:ind w:firstLine="709"/>
              <w:jc w:val="both"/>
              <w:rPr>
                <w:rFonts w:ascii="Times New Roman" w:eastAsia="Times New Roman" w:hAnsi="Times New Roman" w:cs="Times New Roman"/>
                <w:b/>
                <w:sz w:val="28"/>
                <w:szCs w:val="28"/>
                <w:lang w:eastAsia="ru-RU"/>
              </w:rPr>
            </w:pPr>
            <w:r w:rsidRPr="0000682B">
              <w:rPr>
                <w:rFonts w:ascii="Times New Roman" w:eastAsia="Times New Roman" w:hAnsi="Times New Roman" w:cs="Times New Roman"/>
                <w:b/>
                <w:sz w:val="28"/>
                <w:szCs w:val="28"/>
                <w:lang w:eastAsia="ru-RU"/>
              </w:rPr>
              <w:t>для индивидуальной работы</w:t>
            </w:r>
          </w:p>
          <w:p w14:paraId="051F83BA" w14:textId="77777777" w:rsidR="000D58BA" w:rsidRPr="0000682B" w:rsidRDefault="000D58BA" w:rsidP="000D58BA">
            <w:pPr>
              <w:ind w:firstLine="709"/>
              <w:jc w:val="both"/>
              <w:rPr>
                <w:rFonts w:ascii="Times New Roman" w:eastAsia="Times New Roman" w:hAnsi="Times New Roman" w:cs="Times New Roman"/>
                <w:b/>
                <w:sz w:val="28"/>
                <w:szCs w:val="28"/>
                <w:lang w:eastAsia="ru-RU"/>
              </w:rPr>
            </w:pPr>
            <w:r w:rsidRPr="0000682B">
              <w:rPr>
                <w:rFonts w:ascii="Times New Roman" w:eastAsia="Times New Roman" w:hAnsi="Times New Roman" w:cs="Times New Roman"/>
                <w:sz w:val="28"/>
                <w:szCs w:val="28"/>
                <w:lang w:eastAsia="ru-RU"/>
              </w:rPr>
              <w:t>1</w:t>
            </w:r>
            <w:r w:rsidRPr="0000682B">
              <w:rPr>
                <w:rFonts w:ascii="Times New Roman" w:eastAsia="Times New Roman" w:hAnsi="Times New Roman" w:cs="Times New Roman"/>
                <w:b/>
                <w:sz w:val="28"/>
                <w:szCs w:val="28"/>
                <w:lang w:eastAsia="ru-RU"/>
              </w:rPr>
              <w:t>. Морской бой</w:t>
            </w:r>
          </w:p>
          <w:p w14:paraId="250D204F" w14:textId="77777777" w:rsidR="000D58BA" w:rsidRPr="0000682B" w:rsidRDefault="000D58BA" w:rsidP="000D58BA">
            <w:pPr>
              <w:ind w:firstLine="709"/>
              <w:jc w:val="both"/>
              <w:rPr>
                <w:rFonts w:ascii="Times New Roman" w:eastAsia="Times New Roman" w:hAnsi="Times New Roman" w:cs="Times New Roman"/>
                <w:sz w:val="28"/>
                <w:szCs w:val="28"/>
                <w:lang w:eastAsia="ru-RU"/>
              </w:rPr>
            </w:pPr>
            <w:r w:rsidRPr="0000682B">
              <w:rPr>
                <w:rFonts w:ascii="Times New Roman" w:eastAsia="Times New Roman" w:hAnsi="Times New Roman" w:cs="Times New Roman"/>
                <w:sz w:val="28"/>
                <w:szCs w:val="28"/>
                <w:lang w:eastAsia="ru-RU"/>
              </w:rPr>
              <w:t>Вид рабочего поля учащегося:</w:t>
            </w:r>
          </w:p>
          <w:p w14:paraId="039D30D9" w14:textId="77777777" w:rsidR="000D58BA" w:rsidRPr="0000682B" w:rsidRDefault="000D58BA" w:rsidP="000D58BA">
            <w:pPr>
              <w:ind w:firstLine="709"/>
              <w:jc w:val="both"/>
              <w:rPr>
                <w:rFonts w:ascii="Times New Roman" w:eastAsia="Times New Roman" w:hAnsi="Times New Roman" w:cs="Times New Roman"/>
                <w:sz w:val="28"/>
                <w:szCs w:val="28"/>
                <w:u w:color="000000"/>
                <w:bdr w:val="none" w:sz="0" w:space="0" w:color="000000"/>
                <w:shd w:val="clear" w:color="000000" w:fill="000000"/>
                <w:lang w:eastAsia="ru-RU"/>
              </w:rPr>
            </w:pPr>
            <w:r w:rsidRPr="0000682B">
              <w:rPr>
                <w:rFonts w:ascii="Times New Roman" w:eastAsia="Times New Roman" w:hAnsi="Times New Roman" w:cs="Times New Roman"/>
                <w:snapToGrid w:val="0"/>
                <w:color w:val="000000"/>
                <w:w w:val="0"/>
                <w:sz w:val="28"/>
                <w:szCs w:val="28"/>
                <w:u w:color="000000"/>
                <w:bdr w:val="none" w:sz="0" w:space="0" w:color="000000"/>
                <w:shd w:val="clear" w:color="000000" w:fill="000000"/>
                <w:lang w:eastAsia="ru-RU"/>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96"/>
              <w:gridCol w:w="1115"/>
              <w:gridCol w:w="1199"/>
              <w:gridCol w:w="942"/>
              <w:gridCol w:w="1117"/>
            </w:tblGrid>
            <w:tr w:rsidR="000D58BA" w:rsidRPr="0000682B" w14:paraId="09CBA442" w14:textId="77777777" w:rsidTr="00801F06">
              <w:tc>
                <w:tcPr>
                  <w:tcW w:w="4673" w:type="dxa"/>
                </w:tcPr>
                <w:p w14:paraId="4067A683"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p>
              </w:tc>
              <w:tc>
                <w:tcPr>
                  <w:tcW w:w="1124" w:type="dxa"/>
                </w:tcPr>
                <w:p w14:paraId="636BB379"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r w:rsidRPr="0000682B">
                    <w:rPr>
                      <w:rFonts w:ascii="Times New Roman" w:eastAsia="Times New Roman" w:hAnsi="Times New Roman" w:cs="Times New Roman"/>
                      <w:noProof/>
                      <w:sz w:val="24"/>
                      <w:szCs w:val="24"/>
                      <w:lang w:eastAsia="ru-RU"/>
                    </w:rPr>
                    <w:drawing>
                      <wp:inline distT="0" distB="0" distL="0" distR="0" wp14:anchorId="3F5E5FF0" wp14:editId="22934558">
                        <wp:extent cx="504825" cy="476250"/>
                        <wp:effectExtent l="19050" t="0" r="9525" b="0"/>
                        <wp:docPr id="12295" name="Рисунок 12295" descr="я всё поня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я всё понял"/>
                                <pic:cNvPicPr>
                                  <a:picLocks noChangeAspect="1" noChangeArrowheads="1"/>
                                </pic:cNvPicPr>
                              </pic:nvPicPr>
                              <pic:blipFill>
                                <a:blip r:embed="rId30" cstate="print"/>
                                <a:srcRect/>
                                <a:stretch>
                                  <a:fillRect/>
                                </a:stretch>
                              </pic:blipFill>
                              <pic:spPr bwMode="auto">
                                <a:xfrm>
                                  <a:off x="0" y="0"/>
                                  <a:ext cx="504825" cy="476250"/>
                                </a:xfrm>
                                <a:prstGeom prst="rect">
                                  <a:avLst/>
                                </a:prstGeom>
                                <a:noFill/>
                                <a:ln w="9525">
                                  <a:noFill/>
                                  <a:miter lim="800000"/>
                                  <a:headEnd/>
                                  <a:tailEnd/>
                                </a:ln>
                              </pic:spPr>
                            </pic:pic>
                          </a:graphicData>
                        </a:graphic>
                      </wp:inline>
                    </w:drawing>
                  </w:r>
                </w:p>
                <w:p w14:paraId="35D11887"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p>
              </w:tc>
              <w:tc>
                <w:tcPr>
                  <w:tcW w:w="1199" w:type="dxa"/>
                </w:tcPr>
                <w:p w14:paraId="31A6B847"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r w:rsidRPr="0000682B">
                    <w:rPr>
                      <w:rFonts w:ascii="Times New Roman" w:eastAsia="Times New Roman" w:hAnsi="Times New Roman" w:cs="Times New Roman"/>
                      <w:noProof/>
                      <w:sz w:val="24"/>
                      <w:szCs w:val="24"/>
                      <w:lang w:eastAsia="ru-RU"/>
                    </w:rPr>
                    <w:drawing>
                      <wp:inline distT="0" distB="0" distL="0" distR="0" wp14:anchorId="06D7FB91" wp14:editId="26DA9ECD">
                        <wp:extent cx="590550" cy="600075"/>
                        <wp:effectExtent l="19050" t="0" r="0" b="0"/>
                        <wp:docPr id="12296" name="Рисунок 12296" descr="ответи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ответил"/>
                                <pic:cNvPicPr>
                                  <a:picLocks noChangeAspect="1" noChangeArrowheads="1"/>
                                </pic:cNvPicPr>
                              </pic:nvPicPr>
                              <pic:blipFill>
                                <a:blip r:embed="rId31" cstate="print"/>
                                <a:srcRect l="8626" t="8983" r="9566" b="8174"/>
                                <a:stretch>
                                  <a:fillRect/>
                                </a:stretch>
                              </pic:blipFill>
                              <pic:spPr bwMode="auto">
                                <a:xfrm>
                                  <a:off x="0" y="0"/>
                                  <a:ext cx="590550" cy="600075"/>
                                </a:xfrm>
                                <a:prstGeom prst="rect">
                                  <a:avLst/>
                                </a:prstGeom>
                                <a:noFill/>
                                <a:ln w="9525">
                                  <a:noFill/>
                                  <a:miter lim="800000"/>
                                  <a:headEnd/>
                                  <a:tailEnd/>
                                </a:ln>
                              </pic:spPr>
                            </pic:pic>
                          </a:graphicData>
                        </a:graphic>
                      </wp:inline>
                    </w:drawing>
                  </w:r>
                </w:p>
              </w:tc>
              <w:tc>
                <w:tcPr>
                  <w:tcW w:w="1120" w:type="dxa"/>
                </w:tcPr>
                <w:p w14:paraId="63F84F56"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r w:rsidRPr="0000682B">
                    <w:rPr>
                      <w:rFonts w:ascii="Times New Roman" w:eastAsia="Times New Roman" w:hAnsi="Times New Roman" w:cs="Times New Roman"/>
                      <w:noProof/>
                      <w:sz w:val="24"/>
                      <w:szCs w:val="24"/>
                      <w:lang w:eastAsia="ru-RU"/>
                    </w:rPr>
                    <w:drawing>
                      <wp:anchor distT="0" distB="0" distL="114300" distR="114300" simplePos="0" relativeHeight="251683840" behindDoc="0" locked="0" layoutInCell="1" allowOverlap="1" wp14:anchorId="2C0AEFFF" wp14:editId="3AA5D517">
                        <wp:simplePos x="0" y="0"/>
                        <wp:positionH relativeFrom="column">
                          <wp:posOffset>-8255</wp:posOffset>
                        </wp:positionH>
                        <wp:positionV relativeFrom="paragraph">
                          <wp:posOffset>81280</wp:posOffset>
                        </wp:positionV>
                        <wp:extent cx="450850" cy="450850"/>
                        <wp:effectExtent l="19050" t="0" r="6350" b="0"/>
                        <wp:wrapNone/>
                        <wp:docPr id="12297" name="Рисунок 12297" descr="smile---surpri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mile---surprise"/>
                                <pic:cNvPicPr>
                                  <a:picLocks noChangeAspect="1" noChangeArrowheads="1"/>
                                </pic:cNvPicPr>
                              </pic:nvPicPr>
                              <pic:blipFill>
                                <a:blip r:embed="rId32" cstate="print"/>
                                <a:srcRect/>
                                <a:stretch>
                                  <a:fillRect/>
                                </a:stretch>
                              </pic:blipFill>
                              <pic:spPr bwMode="auto">
                                <a:xfrm>
                                  <a:off x="0" y="0"/>
                                  <a:ext cx="450850" cy="450850"/>
                                </a:xfrm>
                                <a:prstGeom prst="rect">
                                  <a:avLst/>
                                </a:prstGeom>
                                <a:noFill/>
                                <a:ln w="9525">
                                  <a:noFill/>
                                  <a:miter lim="800000"/>
                                  <a:headEnd/>
                                  <a:tailEnd/>
                                </a:ln>
                              </pic:spPr>
                            </pic:pic>
                          </a:graphicData>
                        </a:graphic>
                      </wp:anchor>
                    </w:drawing>
                  </w:r>
                </w:p>
              </w:tc>
              <w:tc>
                <w:tcPr>
                  <w:tcW w:w="1126" w:type="dxa"/>
                </w:tcPr>
                <w:p w14:paraId="48088463"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r w:rsidRPr="0000682B">
                    <w:rPr>
                      <w:rFonts w:ascii="Times New Roman" w:eastAsia="Times New Roman" w:hAnsi="Times New Roman" w:cs="Times New Roman"/>
                      <w:noProof/>
                      <w:sz w:val="24"/>
                      <w:szCs w:val="24"/>
                      <w:lang w:eastAsia="ru-RU"/>
                    </w:rPr>
                    <w:drawing>
                      <wp:inline distT="0" distB="0" distL="0" distR="0" wp14:anchorId="06ECA9D4" wp14:editId="403BCEA8">
                        <wp:extent cx="504825" cy="504825"/>
                        <wp:effectExtent l="19050" t="0" r="9525" b="0"/>
                        <wp:docPr id="12298" name="Рисунок 12298" descr="не поня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не понял"/>
                                <pic:cNvPicPr>
                                  <a:picLocks noChangeAspect="1" noChangeArrowheads="1"/>
                                </pic:cNvPicPr>
                              </pic:nvPicPr>
                              <pic:blipFill>
                                <a:blip r:embed="rId33" cstate="print"/>
                                <a:srcRect/>
                                <a:stretch>
                                  <a:fillRect/>
                                </a:stretch>
                              </pic:blipFill>
                              <pic:spPr bwMode="auto">
                                <a:xfrm>
                                  <a:off x="0" y="0"/>
                                  <a:ext cx="504825" cy="504825"/>
                                </a:xfrm>
                                <a:prstGeom prst="rect">
                                  <a:avLst/>
                                </a:prstGeom>
                                <a:noFill/>
                                <a:ln w="9525">
                                  <a:noFill/>
                                  <a:miter lim="800000"/>
                                  <a:headEnd/>
                                  <a:tailEnd/>
                                </a:ln>
                              </pic:spPr>
                            </pic:pic>
                          </a:graphicData>
                        </a:graphic>
                      </wp:inline>
                    </w:drawing>
                  </w:r>
                </w:p>
              </w:tc>
            </w:tr>
            <w:tr w:rsidR="000D58BA" w:rsidRPr="0000682B" w14:paraId="3A4FE84A" w14:textId="77777777" w:rsidTr="00801F06">
              <w:tc>
                <w:tcPr>
                  <w:tcW w:w="4673" w:type="dxa"/>
                </w:tcPr>
                <w:p w14:paraId="646926BB"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r w:rsidRPr="0000682B">
                    <w:rPr>
                      <w:rFonts w:ascii="Times New Roman" w:eastAsia="Times New Roman" w:hAnsi="Times New Roman" w:cs="Times New Roman"/>
                      <w:sz w:val="24"/>
                      <w:szCs w:val="24"/>
                      <w:lang w:eastAsia="ru-RU"/>
                    </w:rPr>
                    <w:t>Знание ЛЕ по теме</w:t>
                  </w:r>
                </w:p>
              </w:tc>
              <w:tc>
                <w:tcPr>
                  <w:tcW w:w="1124" w:type="dxa"/>
                </w:tcPr>
                <w:p w14:paraId="30FFBAF6"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p>
              </w:tc>
              <w:tc>
                <w:tcPr>
                  <w:tcW w:w="1199" w:type="dxa"/>
                </w:tcPr>
                <w:p w14:paraId="5DB43FD7"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p>
              </w:tc>
              <w:tc>
                <w:tcPr>
                  <w:tcW w:w="1120" w:type="dxa"/>
                </w:tcPr>
                <w:p w14:paraId="6701F817"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p>
              </w:tc>
              <w:tc>
                <w:tcPr>
                  <w:tcW w:w="1126" w:type="dxa"/>
                </w:tcPr>
                <w:p w14:paraId="51977427"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p>
              </w:tc>
            </w:tr>
            <w:tr w:rsidR="000D58BA" w:rsidRPr="0000682B" w14:paraId="52549400" w14:textId="77777777" w:rsidTr="00801F06">
              <w:tc>
                <w:tcPr>
                  <w:tcW w:w="4673" w:type="dxa"/>
                </w:tcPr>
                <w:p w14:paraId="268F3CD8"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r w:rsidRPr="0000682B">
                    <w:rPr>
                      <w:rFonts w:ascii="Times New Roman" w:eastAsia="Times New Roman" w:hAnsi="Times New Roman" w:cs="Times New Roman"/>
                      <w:sz w:val="24"/>
                      <w:szCs w:val="24"/>
                      <w:lang w:eastAsia="ru-RU"/>
                    </w:rPr>
                    <w:t>Описание картинки по теме (монологическая речь)</w:t>
                  </w:r>
                </w:p>
              </w:tc>
              <w:tc>
                <w:tcPr>
                  <w:tcW w:w="1124" w:type="dxa"/>
                </w:tcPr>
                <w:p w14:paraId="601DFBC4"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p>
              </w:tc>
              <w:tc>
                <w:tcPr>
                  <w:tcW w:w="1199" w:type="dxa"/>
                </w:tcPr>
                <w:p w14:paraId="79506B1C"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p>
              </w:tc>
              <w:tc>
                <w:tcPr>
                  <w:tcW w:w="1120" w:type="dxa"/>
                </w:tcPr>
                <w:p w14:paraId="1D2A1A5E"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p>
              </w:tc>
              <w:tc>
                <w:tcPr>
                  <w:tcW w:w="1126" w:type="dxa"/>
                </w:tcPr>
                <w:p w14:paraId="7342521A"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p>
              </w:tc>
            </w:tr>
            <w:tr w:rsidR="000D58BA" w:rsidRPr="0000682B" w14:paraId="35F09C47" w14:textId="77777777" w:rsidTr="00801F06">
              <w:tc>
                <w:tcPr>
                  <w:tcW w:w="4673" w:type="dxa"/>
                </w:tcPr>
                <w:p w14:paraId="11BE94DA"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r w:rsidRPr="0000682B">
                    <w:rPr>
                      <w:rFonts w:ascii="Times New Roman" w:eastAsia="Times New Roman" w:hAnsi="Times New Roman" w:cs="Times New Roman"/>
                      <w:sz w:val="24"/>
                      <w:szCs w:val="24"/>
                      <w:lang w:eastAsia="ru-RU"/>
                    </w:rPr>
                    <w:t>Составление вопросительных предложений</w:t>
                  </w:r>
                </w:p>
              </w:tc>
              <w:tc>
                <w:tcPr>
                  <w:tcW w:w="1124" w:type="dxa"/>
                </w:tcPr>
                <w:p w14:paraId="5761224C"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p>
              </w:tc>
              <w:tc>
                <w:tcPr>
                  <w:tcW w:w="1199" w:type="dxa"/>
                </w:tcPr>
                <w:p w14:paraId="446D92CE"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p>
              </w:tc>
              <w:tc>
                <w:tcPr>
                  <w:tcW w:w="1120" w:type="dxa"/>
                </w:tcPr>
                <w:p w14:paraId="3AA5B078"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p>
              </w:tc>
              <w:tc>
                <w:tcPr>
                  <w:tcW w:w="1126" w:type="dxa"/>
                </w:tcPr>
                <w:p w14:paraId="016FB7F3"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p>
              </w:tc>
            </w:tr>
            <w:tr w:rsidR="000D58BA" w:rsidRPr="0000682B" w14:paraId="23A6A1AF" w14:textId="77777777" w:rsidTr="00801F06">
              <w:trPr>
                <w:trHeight w:val="275"/>
              </w:trPr>
              <w:tc>
                <w:tcPr>
                  <w:tcW w:w="4673" w:type="dxa"/>
                </w:tcPr>
                <w:p w14:paraId="6AA80FB5"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r w:rsidRPr="0000682B">
                    <w:rPr>
                      <w:rFonts w:ascii="Times New Roman" w:eastAsia="Times New Roman" w:hAnsi="Times New Roman" w:cs="Times New Roman"/>
                      <w:sz w:val="24"/>
                      <w:szCs w:val="24"/>
                      <w:lang w:eastAsia="ru-RU"/>
                    </w:rPr>
                    <w:t>Работа по тексту</w:t>
                  </w:r>
                </w:p>
              </w:tc>
              <w:tc>
                <w:tcPr>
                  <w:tcW w:w="1124" w:type="dxa"/>
                </w:tcPr>
                <w:p w14:paraId="4C6F75BC"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p>
              </w:tc>
              <w:tc>
                <w:tcPr>
                  <w:tcW w:w="1199" w:type="dxa"/>
                </w:tcPr>
                <w:p w14:paraId="6B04851C"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p>
              </w:tc>
              <w:tc>
                <w:tcPr>
                  <w:tcW w:w="1120" w:type="dxa"/>
                </w:tcPr>
                <w:p w14:paraId="27737EE1"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p>
              </w:tc>
              <w:tc>
                <w:tcPr>
                  <w:tcW w:w="1126" w:type="dxa"/>
                </w:tcPr>
                <w:p w14:paraId="14D75362"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p>
              </w:tc>
            </w:tr>
            <w:tr w:rsidR="000D58BA" w:rsidRPr="0000682B" w14:paraId="1638F499" w14:textId="77777777" w:rsidTr="00801F06">
              <w:trPr>
                <w:trHeight w:val="279"/>
              </w:trPr>
              <w:tc>
                <w:tcPr>
                  <w:tcW w:w="4673" w:type="dxa"/>
                </w:tcPr>
                <w:p w14:paraId="4A956A33"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r w:rsidRPr="0000682B">
                    <w:rPr>
                      <w:rFonts w:ascii="Times New Roman" w:eastAsia="Times New Roman" w:hAnsi="Times New Roman" w:cs="Times New Roman"/>
                      <w:sz w:val="24"/>
                      <w:szCs w:val="24"/>
                      <w:lang w:eastAsia="ru-RU"/>
                    </w:rPr>
                    <w:t>Итог урока</w:t>
                  </w:r>
                </w:p>
              </w:tc>
              <w:tc>
                <w:tcPr>
                  <w:tcW w:w="1124" w:type="dxa"/>
                </w:tcPr>
                <w:p w14:paraId="61180622"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p>
              </w:tc>
              <w:tc>
                <w:tcPr>
                  <w:tcW w:w="1199" w:type="dxa"/>
                </w:tcPr>
                <w:p w14:paraId="71B03DDC"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p>
              </w:tc>
              <w:tc>
                <w:tcPr>
                  <w:tcW w:w="1120" w:type="dxa"/>
                </w:tcPr>
                <w:p w14:paraId="11421643"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p>
              </w:tc>
              <w:tc>
                <w:tcPr>
                  <w:tcW w:w="1126" w:type="dxa"/>
                </w:tcPr>
                <w:p w14:paraId="2F5CCD33" w14:textId="77777777" w:rsidR="000D58BA" w:rsidRPr="0000682B" w:rsidRDefault="000D58BA" w:rsidP="000D58BA">
                  <w:pPr>
                    <w:spacing w:after="0" w:line="240" w:lineRule="auto"/>
                    <w:ind w:firstLine="22"/>
                    <w:jc w:val="both"/>
                    <w:rPr>
                      <w:rFonts w:ascii="Times New Roman" w:eastAsia="Times New Roman" w:hAnsi="Times New Roman" w:cs="Times New Roman"/>
                      <w:sz w:val="24"/>
                      <w:szCs w:val="24"/>
                      <w:lang w:eastAsia="ru-RU"/>
                    </w:rPr>
                  </w:pPr>
                </w:p>
              </w:tc>
            </w:tr>
          </w:tbl>
          <w:p w14:paraId="220C479C" w14:textId="77777777" w:rsidR="000D58BA" w:rsidRPr="0000682B" w:rsidRDefault="000D58BA" w:rsidP="000D58BA">
            <w:pPr>
              <w:ind w:firstLine="709"/>
              <w:jc w:val="both"/>
              <w:rPr>
                <w:rFonts w:ascii="Times New Roman" w:eastAsia="Times New Roman" w:hAnsi="Times New Roman" w:cs="Times New Roman"/>
                <w:sz w:val="28"/>
                <w:szCs w:val="28"/>
                <w:lang w:eastAsia="ru-RU"/>
              </w:rPr>
            </w:pPr>
          </w:p>
          <w:p w14:paraId="4C23DDB9" w14:textId="77777777" w:rsidR="000D58BA" w:rsidRPr="0000682B" w:rsidRDefault="000D58BA" w:rsidP="000D58BA">
            <w:pPr>
              <w:ind w:firstLine="709"/>
              <w:jc w:val="both"/>
              <w:rPr>
                <w:rFonts w:ascii="Times New Roman" w:eastAsia="Times New Roman" w:hAnsi="Times New Roman" w:cs="Times New Roman"/>
                <w:sz w:val="28"/>
                <w:szCs w:val="28"/>
                <w:lang w:eastAsia="ru-RU"/>
              </w:rPr>
            </w:pPr>
            <w:r w:rsidRPr="0000682B">
              <w:rPr>
                <w:rFonts w:ascii="Times New Roman" w:eastAsia="Times New Roman" w:hAnsi="Times New Roman" w:cs="Times New Roman"/>
                <w:sz w:val="28"/>
                <w:szCs w:val="28"/>
                <w:lang w:eastAsia="ru-RU"/>
              </w:rPr>
              <w:t>В течение всего урока учащиеся анализируют и оценивают свою работу, заполняя рабочее поле самостоятельно.</w:t>
            </w:r>
          </w:p>
          <w:p w14:paraId="16FDE8F0" w14:textId="77777777" w:rsidR="000D58BA" w:rsidRPr="0000682B" w:rsidRDefault="000D58BA" w:rsidP="000D58BA">
            <w:pPr>
              <w:ind w:firstLine="709"/>
              <w:jc w:val="both"/>
              <w:rPr>
                <w:rFonts w:ascii="Times New Roman" w:eastAsia="Times New Roman" w:hAnsi="Times New Roman" w:cs="Times New Roman"/>
                <w:sz w:val="28"/>
                <w:szCs w:val="28"/>
                <w:lang w:eastAsia="ru-RU"/>
              </w:rPr>
            </w:pPr>
            <w:r w:rsidRPr="0000682B">
              <w:rPr>
                <w:rFonts w:ascii="Times New Roman" w:eastAsia="Times New Roman" w:hAnsi="Times New Roman" w:cs="Times New Roman"/>
                <w:sz w:val="28"/>
                <w:szCs w:val="28"/>
                <w:lang w:eastAsia="ru-RU"/>
              </w:rPr>
              <w:t xml:space="preserve">При подведении итогов урока выставляются оценки с учётом заполненных в таблице полей. Рабочая карта урока может применяться на занятиях любого типа. Целью использования данного приема является выработка у учащихся навыков самооценки на каждом этапе урока. </w:t>
            </w:r>
          </w:p>
          <w:p w14:paraId="25DDF3CA" w14:textId="77777777" w:rsidR="000D58BA" w:rsidRPr="0000682B" w:rsidRDefault="000D58BA" w:rsidP="000D58BA">
            <w:pPr>
              <w:ind w:firstLine="709"/>
              <w:jc w:val="both"/>
              <w:rPr>
                <w:rFonts w:ascii="Times New Roman" w:eastAsia="Times New Roman" w:hAnsi="Times New Roman" w:cs="Times New Roman"/>
                <w:sz w:val="28"/>
                <w:szCs w:val="28"/>
                <w:lang w:eastAsia="ru-RU"/>
              </w:rPr>
            </w:pPr>
            <w:r w:rsidRPr="0000682B">
              <w:rPr>
                <w:rFonts w:ascii="Times New Roman" w:eastAsia="Times New Roman" w:hAnsi="Times New Roman" w:cs="Times New Roman"/>
                <w:sz w:val="28"/>
                <w:szCs w:val="28"/>
                <w:lang w:eastAsia="ru-RU"/>
              </w:rPr>
              <w:lastRenderedPageBreak/>
              <w:t>Анализ результатов позволяет учителю определить уровень усвоения материала каждым учеником и спланировать работу с ним, дает возможность учителю увидеть, что удалось, а чему следует уделить больше внимания в классе. Накопленная информация является основанием для рационального планирования процесса повторения учебного материала.</w:t>
            </w:r>
          </w:p>
          <w:p w14:paraId="4EDE537D" w14:textId="77777777" w:rsidR="000D58BA" w:rsidRPr="0000682B" w:rsidRDefault="000D58BA" w:rsidP="000D58BA">
            <w:pPr>
              <w:ind w:firstLine="709"/>
              <w:jc w:val="both"/>
              <w:rPr>
                <w:rFonts w:ascii="Times New Roman" w:eastAsia="Times New Roman" w:hAnsi="Times New Roman" w:cs="Times New Roman"/>
                <w:sz w:val="28"/>
                <w:szCs w:val="28"/>
                <w:lang w:eastAsia="ru-RU"/>
              </w:rPr>
            </w:pPr>
            <w:r w:rsidRPr="0000682B">
              <w:rPr>
                <w:rFonts w:ascii="Times New Roman" w:eastAsia="Times New Roman" w:hAnsi="Times New Roman" w:cs="Times New Roman"/>
                <w:sz w:val="28"/>
                <w:szCs w:val="28"/>
                <w:lang w:eastAsia="ru-RU"/>
              </w:rPr>
              <w:t>2</w:t>
            </w:r>
            <w:r w:rsidRPr="0000682B">
              <w:rPr>
                <w:rFonts w:ascii="Times New Roman" w:eastAsia="Times New Roman" w:hAnsi="Times New Roman" w:cs="Times New Roman"/>
                <w:b/>
                <w:sz w:val="28"/>
                <w:szCs w:val="28"/>
                <w:lang w:eastAsia="ru-RU"/>
              </w:rPr>
              <w:t>. «Человечки»</w:t>
            </w:r>
          </w:p>
          <w:p w14:paraId="4235CAB6" w14:textId="7F2A71B6" w:rsidR="000D58BA" w:rsidRPr="0000682B" w:rsidRDefault="00A4565A" w:rsidP="00A4565A">
            <w:pPr>
              <w:jc w:val="both"/>
              <w:rPr>
                <w:rFonts w:ascii="Times New Roman" w:eastAsia="Times New Roman" w:hAnsi="Times New Roman" w:cs="Times New Roman"/>
                <w:sz w:val="28"/>
                <w:szCs w:val="28"/>
                <w:lang w:eastAsia="ru-RU"/>
              </w:rPr>
            </w:pPr>
            <w:r w:rsidRPr="0000682B">
              <w:rPr>
                <w:rFonts w:ascii="Times New Roman" w:eastAsia="Times New Roman" w:hAnsi="Times New Roman" w:cs="Times New Roman"/>
                <w:noProof/>
                <w:sz w:val="28"/>
                <w:szCs w:val="28"/>
                <w:lang w:eastAsia="ru-RU"/>
              </w:rPr>
              <w:drawing>
                <wp:anchor distT="0" distB="0" distL="114300" distR="114300" simplePos="0" relativeHeight="251726848" behindDoc="1" locked="0" layoutInCell="1" allowOverlap="1" wp14:anchorId="1A59483C" wp14:editId="66681324">
                  <wp:simplePos x="0" y="0"/>
                  <wp:positionH relativeFrom="column">
                    <wp:posOffset>19410</wp:posOffset>
                  </wp:positionH>
                  <wp:positionV relativeFrom="paragraph">
                    <wp:posOffset>-2606</wp:posOffset>
                  </wp:positionV>
                  <wp:extent cx="2514600" cy="1419225"/>
                  <wp:effectExtent l="0" t="0" r="0" b="9525"/>
                  <wp:wrapTight wrapText="bothSides">
                    <wp:wrapPolygon edited="0">
                      <wp:start x="0" y="0"/>
                      <wp:lineTo x="0" y="21455"/>
                      <wp:lineTo x="21436" y="21455"/>
                      <wp:lineTo x="21436" y="0"/>
                      <wp:lineTo x="0" y="0"/>
                    </wp:wrapPolygon>
                  </wp:wrapTight>
                  <wp:docPr id="12299" name="Рисунок 12299" descr="peo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eopl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14600" cy="14192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0D58BA" w:rsidRPr="0000682B">
              <w:rPr>
                <w:rFonts w:ascii="Times New Roman" w:eastAsia="Times New Roman" w:hAnsi="Times New Roman" w:cs="Times New Roman"/>
                <w:sz w:val="28"/>
                <w:szCs w:val="28"/>
                <w:lang w:eastAsia="ru-RU"/>
              </w:rPr>
              <w:t>Данная карточка рассчитана на 5 уроков (по количеству уроков в изучаемой теме).</w:t>
            </w:r>
          </w:p>
          <w:p w14:paraId="24AE7BF7" w14:textId="77777777" w:rsidR="000D58BA" w:rsidRDefault="000D58BA" w:rsidP="000D58BA">
            <w:pPr>
              <w:ind w:firstLine="709"/>
              <w:jc w:val="both"/>
              <w:rPr>
                <w:rFonts w:ascii="Times New Roman" w:eastAsia="Times New Roman" w:hAnsi="Times New Roman" w:cs="Times New Roman"/>
                <w:sz w:val="28"/>
                <w:szCs w:val="28"/>
                <w:lang w:eastAsia="ru-RU"/>
              </w:rPr>
            </w:pPr>
            <w:r w:rsidRPr="0000682B">
              <w:rPr>
                <w:rFonts w:ascii="Times New Roman" w:eastAsia="Times New Roman" w:hAnsi="Times New Roman" w:cs="Times New Roman"/>
                <w:sz w:val="28"/>
                <w:szCs w:val="28"/>
                <w:lang w:eastAsia="ru-RU"/>
              </w:rPr>
              <w:t xml:space="preserve">Учащиеся их пронумеровывают. И в конце каждого урока ученик оценивает свою работу на уроке - закрашивает человечка. </w:t>
            </w:r>
          </w:p>
          <w:p w14:paraId="54D67005" w14:textId="67AA19C7" w:rsidR="000D58BA" w:rsidRPr="0000682B" w:rsidRDefault="000D58BA" w:rsidP="000D58BA">
            <w:pPr>
              <w:ind w:firstLine="709"/>
              <w:jc w:val="both"/>
              <w:rPr>
                <w:rFonts w:ascii="Times New Roman" w:eastAsia="Times New Roman" w:hAnsi="Times New Roman" w:cs="Times New Roman"/>
                <w:sz w:val="28"/>
                <w:szCs w:val="28"/>
                <w:lang w:eastAsia="ru-RU"/>
              </w:rPr>
            </w:pPr>
            <w:r w:rsidRPr="0000682B">
              <w:rPr>
                <w:rFonts w:ascii="Times New Roman" w:eastAsia="Times New Roman" w:hAnsi="Times New Roman" w:cs="Times New Roman"/>
                <w:sz w:val="28"/>
                <w:szCs w:val="28"/>
                <w:lang w:eastAsia="ru-RU"/>
              </w:rPr>
              <w:t>Есть он усвоил тему урока - закрашивает человечка полностью; если частично – половину человечка, плохо – только ножки. Также можно проставить оценку человечку (за работу на уроке, словарный диктант, самостоятельную работу).</w:t>
            </w:r>
          </w:p>
          <w:p w14:paraId="67F2AD32" w14:textId="77777777" w:rsidR="000D58BA" w:rsidRPr="0000682B" w:rsidRDefault="000D58BA" w:rsidP="000D58BA">
            <w:pPr>
              <w:ind w:firstLine="709"/>
              <w:jc w:val="both"/>
              <w:rPr>
                <w:rFonts w:ascii="Times New Roman" w:eastAsia="Times New Roman" w:hAnsi="Times New Roman" w:cs="Times New Roman"/>
                <w:sz w:val="28"/>
                <w:szCs w:val="28"/>
                <w:lang w:eastAsia="ru-RU"/>
              </w:rPr>
            </w:pPr>
            <w:r w:rsidRPr="0000682B">
              <w:rPr>
                <w:rFonts w:ascii="Times New Roman" w:eastAsia="Times New Roman" w:hAnsi="Times New Roman" w:cs="Times New Roman"/>
                <w:b/>
                <w:color w:val="000000"/>
                <w:sz w:val="28"/>
                <w:szCs w:val="28"/>
                <w:lang w:eastAsia="ru-RU"/>
              </w:rPr>
              <w:t>3. «Дерево роста»</w:t>
            </w:r>
          </w:p>
          <w:p w14:paraId="63EB4861" w14:textId="77777777" w:rsidR="000D58BA" w:rsidRPr="0000682B" w:rsidRDefault="000D58BA" w:rsidP="000D58BA">
            <w:pPr>
              <w:ind w:firstLine="709"/>
              <w:jc w:val="both"/>
              <w:rPr>
                <w:rFonts w:ascii="Times New Roman" w:eastAsia="Times New Roman" w:hAnsi="Times New Roman" w:cs="Times New Roman"/>
                <w:sz w:val="28"/>
                <w:szCs w:val="28"/>
                <w:lang w:eastAsia="ru-RU"/>
              </w:rPr>
            </w:pPr>
            <w:r w:rsidRPr="0000682B">
              <w:rPr>
                <w:rFonts w:ascii="Times New Roman" w:eastAsia="Times New Roman" w:hAnsi="Times New Roman" w:cs="Times New Roman"/>
                <w:color w:val="000000"/>
                <w:sz w:val="28"/>
                <w:szCs w:val="28"/>
                <w:lang w:eastAsia="ru-RU"/>
              </w:rPr>
              <w:t xml:space="preserve">Данное дерево </w:t>
            </w:r>
            <w:r w:rsidRPr="0000682B">
              <w:rPr>
                <w:rFonts w:ascii="Times New Roman" w:eastAsia="Times New Roman" w:hAnsi="Times New Roman" w:cs="Times New Roman"/>
                <w:sz w:val="28"/>
                <w:szCs w:val="28"/>
                <w:lang w:eastAsia="ru-RU"/>
              </w:rPr>
              <w:t>есть у каждого ученика.</w:t>
            </w:r>
          </w:p>
          <w:p w14:paraId="54449CAF" w14:textId="41154681" w:rsidR="000D58BA" w:rsidRPr="0000682B" w:rsidRDefault="00A4565A" w:rsidP="00A4565A">
            <w:pPr>
              <w:ind w:firstLine="26"/>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725824" behindDoc="1" locked="0" layoutInCell="1" allowOverlap="1" wp14:anchorId="2CB49D17" wp14:editId="5FD49722">
                  <wp:simplePos x="0" y="0"/>
                  <wp:positionH relativeFrom="column">
                    <wp:posOffset>16216</wp:posOffset>
                  </wp:positionH>
                  <wp:positionV relativeFrom="paragraph">
                    <wp:posOffset>-2830</wp:posOffset>
                  </wp:positionV>
                  <wp:extent cx="2658110" cy="2871470"/>
                  <wp:effectExtent l="0" t="0" r="8890" b="5080"/>
                  <wp:wrapTight wrapText="bothSides">
                    <wp:wrapPolygon edited="0">
                      <wp:start x="0" y="0"/>
                      <wp:lineTo x="0" y="21495"/>
                      <wp:lineTo x="21517" y="21495"/>
                      <wp:lineTo x="21517" y="0"/>
                      <wp:lineTo x="0" y="0"/>
                    </wp:wrapPolygon>
                  </wp:wrapTight>
                  <wp:docPr id="12321" name="Рисунок 12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658110" cy="2871470"/>
                          </a:xfrm>
                          <a:prstGeom prst="rect">
                            <a:avLst/>
                          </a:prstGeom>
                          <a:noFill/>
                        </pic:spPr>
                      </pic:pic>
                    </a:graphicData>
                  </a:graphic>
                  <wp14:sizeRelH relativeFrom="page">
                    <wp14:pctWidth>0</wp14:pctWidth>
                  </wp14:sizeRelH>
                  <wp14:sizeRelV relativeFrom="page">
                    <wp14:pctHeight>0</wp14:pctHeight>
                  </wp14:sizeRelV>
                </wp:anchor>
              </w:drawing>
            </w:r>
            <w:r w:rsidR="000D58BA" w:rsidRPr="0000682B">
              <w:rPr>
                <w:rFonts w:ascii="Times New Roman" w:eastAsia="Times New Roman" w:hAnsi="Times New Roman" w:cs="Times New Roman"/>
                <w:sz w:val="28"/>
                <w:szCs w:val="28"/>
                <w:lang w:eastAsia="ru-RU"/>
              </w:rPr>
              <w:t xml:space="preserve">Этот лист самооценки очень удобно использовать при изучении целой темы, раздела. </w:t>
            </w:r>
          </w:p>
          <w:p w14:paraId="673BD18B" w14:textId="48537BEB" w:rsidR="000D58BA" w:rsidRPr="0000682B" w:rsidRDefault="000D58BA" w:rsidP="000D58BA">
            <w:pPr>
              <w:ind w:firstLine="709"/>
              <w:jc w:val="both"/>
              <w:rPr>
                <w:rFonts w:ascii="Times New Roman" w:eastAsia="Times New Roman" w:hAnsi="Times New Roman" w:cs="Times New Roman"/>
                <w:sz w:val="28"/>
                <w:szCs w:val="28"/>
                <w:lang w:eastAsia="ru-RU"/>
              </w:rPr>
            </w:pPr>
            <w:r w:rsidRPr="0000682B">
              <w:rPr>
                <w:rFonts w:ascii="Times New Roman" w:eastAsia="Times New Roman" w:hAnsi="Times New Roman" w:cs="Times New Roman"/>
                <w:sz w:val="28"/>
                <w:szCs w:val="28"/>
                <w:lang w:eastAsia="ru-RU"/>
              </w:rPr>
              <w:t>Например, 7 класс, тема «В деревне тоже много интересного». На данную тему отведено по плану 18 часов. Ежедневно ученик оценивает свою работу на уроке - закрашивает человечка. Ес</w:t>
            </w:r>
            <w:r w:rsidR="00A4565A">
              <w:rPr>
                <w:rFonts w:ascii="Times New Roman" w:eastAsia="Times New Roman" w:hAnsi="Times New Roman" w:cs="Times New Roman"/>
                <w:sz w:val="28"/>
                <w:szCs w:val="28"/>
                <w:lang w:eastAsia="ru-RU"/>
              </w:rPr>
              <w:t>ли</w:t>
            </w:r>
            <w:r w:rsidRPr="0000682B">
              <w:rPr>
                <w:rFonts w:ascii="Times New Roman" w:eastAsia="Times New Roman" w:hAnsi="Times New Roman" w:cs="Times New Roman"/>
                <w:sz w:val="28"/>
                <w:szCs w:val="28"/>
                <w:lang w:eastAsia="ru-RU"/>
              </w:rPr>
              <w:t xml:space="preserve"> он усвоил тему урока - закрашивает человечка полностью; если частично – половину человечка, плохо – только ножки.</w:t>
            </w:r>
            <w:r>
              <w:rPr>
                <w:rFonts w:ascii="Times New Roman" w:eastAsia="Times New Roman" w:hAnsi="Times New Roman" w:cs="Times New Roman"/>
                <w:sz w:val="28"/>
                <w:szCs w:val="28"/>
                <w:lang w:eastAsia="ru-RU"/>
              </w:rPr>
              <w:t xml:space="preserve"> </w:t>
            </w:r>
            <w:r w:rsidRPr="0000682B">
              <w:rPr>
                <w:rFonts w:ascii="Times New Roman" w:eastAsia="Times New Roman" w:hAnsi="Times New Roman" w:cs="Times New Roman"/>
                <w:sz w:val="28"/>
                <w:szCs w:val="28"/>
                <w:lang w:eastAsia="ru-RU"/>
              </w:rPr>
              <w:t>И таким образом он движется к вершине ЗНАНИЙ.</w:t>
            </w:r>
            <w:r>
              <w:rPr>
                <w:rFonts w:ascii="Times New Roman" w:eastAsia="Times New Roman" w:hAnsi="Times New Roman" w:cs="Times New Roman"/>
                <w:sz w:val="28"/>
                <w:szCs w:val="28"/>
                <w:lang w:eastAsia="ru-RU"/>
              </w:rPr>
              <w:t xml:space="preserve"> </w:t>
            </w:r>
            <w:r w:rsidRPr="0000682B">
              <w:rPr>
                <w:rFonts w:ascii="Times New Roman" w:eastAsia="Times New Roman" w:hAnsi="Times New Roman" w:cs="Times New Roman"/>
                <w:sz w:val="28"/>
                <w:szCs w:val="28"/>
                <w:lang w:eastAsia="ru-RU"/>
              </w:rPr>
              <w:t>А учителю легко проследить усвоение материала учеником на уроке.</w:t>
            </w:r>
          </w:p>
          <w:p w14:paraId="486DB168" w14:textId="743314E1" w:rsidR="000D58BA" w:rsidRPr="0000682B" w:rsidRDefault="000D58BA" w:rsidP="000D58BA">
            <w:pPr>
              <w:ind w:firstLine="709"/>
              <w:jc w:val="both"/>
              <w:rPr>
                <w:rFonts w:ascii="Times New Roman" w:eastAsia="Calibri" w:hAnsi="Times New Roman" w:cs="Times New Roman"/>
                <w:sz w:val="28"/>
                <w:szCs w:val="28"/>
              </w:rPr>
            </w:pPr>
            <w:r w:rsidRPr="0000682B">
              <w:rPr>
                <w:rFonts w:ascii="Times New Roman" w:eastAsia="Times New Roman" w:hAnsi="Times New Roman" w:cs="Times New Roman"/>
                <w:sz w:val="28"/>
                <w:szCs w:val="28"/>
                <w:lang w:eastAsia="ru-RU"/>
              </w:rPr>
              <w:t xml:space="preserve">4. </w:t>
            </w:r>
            <w:r w:rsidRPr="0000682B">
              <w:rPr>
                <w:rFonts w:ascii="Times New Roman" w:eastAsia="Calibri" w:hAnsi="Times New Roman" w:cs="Times New Roman"/>
                <w:b/>
                <w:sz w:val="28"/>
                <w:szCs w:val="28"/>
              </w:rPr>
              <w:t>«Светофор».</w:t>
            </w:r>
            <w:r w:rsidRPr="0000682B">
              <w:rPr>
                <w:rFonts w:ascii="Times New Roman" w:eastAsia="Calibri" w:hAnsi="Times New Roman" w:cs="Times New Roman"/>
                <w:sz w:val="28"/>
                <w:szCs w:val="28"/>
              </w:rPr>
              <w:t xml:space="preserve"> Данный метод очень хорош для уроков немецкого языка в начальной школе. Сигналы посылаются учителю в реальном времени в ходе урока. У учащихся для этого есть три карточки: красная, жёлтая и зелёная. Получив задание учителя, учащиеся оценивают свои возможности и поднимают карточки, сообщая о том, насколько им под силу выполнить данное задание: красная – я не могу выполнить, я не понял; желтая – я не совсем разобрался с данным заданием; зеленая – мне всё ясно, я с этим заданием справлюсь. Зажигая вместе светофор на разных этапах урока, учитель имеет </w:t>
            </w:r>
            <w:r w:rsidRPr="0000682B">
              <w:rPr>
                <w:rFonts w:ascii="Times New Roman" w:eastAsia="Calibri" w:hAnsi="Times New Roman" w:cs="Times New Roman"/>
                <w:sz w:val="28"/>
                <w:szCs w:val="28"/>
              </w:rPr>
              <w:lastRenderedPageBreak/>
              <w:t>возможность быстро увидеть</w:t>
            </w:r>
            <w:r w:rsidR="00B8077D">
              <w:rPr>
                <w:rFonts w:ascii="Times New Roman" w:eastAsia="Calibri" w:hAnsi="Times New Roman" w:cs="Times New Roman"/>
                <w:sz w:val="28"/>
                <w:szCs w:val="28"/>
              </w:rPr>
              <w:t>,</w:t>
            </w:r>
            <w:r w:rsidRPr="0000682B">
              <w:rPr>
                <w:rFonts w:ascii="Times New Roman" w:eastAsia="Calibri" w:hAnsi="Times New Roman" w:cs="Times New Roman"/>
                <w:sz w:val="28"/>
                <w:szCs w:val="28"/>
              </w:rPr>
              <w:t xml:space="preserve"> готов ли класс продолжить занятие, достигнуты ли результаты, реализованы ли цели и задачи урока.</w:t>
            </w:r>
          </w:p>
          <w:p w14:paraId="333BAB63" w14:textId="66B4E2C3" w:rsidR="000D58BA" w:rsidRPr="0000682B" w:rsidRDefault="000D58BA" w:rsidP="000D58BA">
            <w:pPr>
              <w:ind w:firstLine="709"/>
              <w:jc w:val="both"/>
              <w:rPr>
                <w:rFonts w:ascii="Times New Roman" w:eastAsia="Calibri" w:hAnsi="Times New Roman" w:cs="Times New Roman"/>
                <w:b/>
                <w:sz w:val="28"/>
                <w:szCs w:val="28"/>
              </w:rPr>
            </w:pPr>
            <w:r w:rsidRPr="0000682B">
              <w:rPr>
                <w:rFonts w:ascii="Times New Roman" w:eastAsia="Calibri" w:hAnsi="Times New Roman" w:cs="Times New Roman"/>
                <w:sz w:val="28"/>
                <w:szCs w:val="28"/>
              </w:rPr>
              <w:t>5.</w:t>
            </w:r>
            <w:r>
              <w:rPr>
                <w:rFonts w:ascii="Times New Roman" w:eastAsia="Calibri" w:hAnsi="Times New Roman" w:cs="Times New Roman"/>
                <w:sz w:val="28"/>
                <w:szCs w:val="28"/>
              </w:rPr>
              <w:t xml:space="preserve"> </w:t>
            </w:r>
            <w:r w:rsidRPr="0000682B">
              <w:rPr>
                <w:rFonts w:ascii="Times New Roman" w:eastAsia="Calibri" w:hAnsi="Times New Roman" w:cs="Times New Roman"/>
                <w:b/>
                <w:sz w:val="28"/>
                <w:szCs w:val="28"/>
              </w:rPr>
              <w:t>Лист самооценивания</w:t>
            </w:r>
            <w:r w:rsidR="00B8077D">
              <w:rPr>
                <w:rFonts w:ascii="Times New Roman" w:eastAsia="Calibri" w:hAnsi="Times New Roman" w:cs="Times New Roman"/>
                <w:b/>
                <w:sz w:val="28"/>
                <w:szCs w:val="28"/>
              </w:rPr>
              <w:t>.</w:t>
            </w:r>
          </w:p>
          <w:p w14:paraId="132ACF2E" w14:textId="77777777" w:rsidR="000D58BA" w:rsidRPr="0000682B" w:rsidRDefault="000D58BA" w:rsidP="000D58BA">
            <w:pPr>
              <w:ind w:firstLine="709"/>
              <w:jc w:val="both"/>
              <w:rPr>
                <w:rFonts w:ascii="Times New Roman" w:hAnsi="Times New Roman" w:cs="Times New Roman"/>
                <w:sz w:val="28"/>
                <w:szCs w:val="28"/>
              </w:rPr>
            </w:pPr>
            <w:r w:rsidRPr="0000682B">
              <w:rPr>
                <w:rFonts w:ascii="Times New Roman" w:hAnsi="Times New Roman" w:cs="Times New Roman"/>
                <w:sz w:val="28"/>
                <w:szCs w:val="28"/>
              </w:rPr>
              <w:t>Лист самооценки разрабатывается в течение изучения темы, в конце раздела в зависимости от поставленной цели.</w:t>
            </w:r>
          </w:p>
          <w:p w14:paraId="6C5AE5DC" w14:textId="515B9FEB" w:rsidR="000D58BA" w:rsidRPr="0000682B" w:rsidRDefault="000D58BA" w:rsidP="000D58BA">
            <w:pPr>
              <w:ind w:firstLine="709"/>
              <w:jc w:val="both"/>
              <w:rPr>
                <w:rFonts w:ascii="Times New Roman" w:hAnsi="Times New Roman" w:cs="Times New Roman"/>
                <w:sz w:val="28"/>
                <w:szCs w:val="28"/>
              </w:rPr>
            </w:pPr>
            <w:r w:rsidRPr="0000682B">
              <w:rPr>
                <w:rFonts w:ascii="Times New Roman" w:eastAsia="Times New Roman" w:hAnsi="Times New Roman" w:cs="Times New Roman"/>
                <w:color w:val="333333"/>
                <w:sz w:val="28"/>
                <w:szCs w:val="28"/>
                <w:lang w:eastAsia="ru-RU"/>
              </w:rPr>
              <w:t>Предлагаю следующие</w:t>
            </w:r>
            <w:r w:rsidR="00B8077D">
              <w:rPr>
                <w:rFonts w:ascii="Times New Roman" w:eastAsia="Times New Roman" w:hAnsi="Times New Roman" w:cs="Times New Roman"/>
                <w:color w:val="333333"/>
                <w:sz w:val="28"/>
                <w:szCs w:val="28"/>
                <w:lang w:eastAsia="ru-RU"/>
              </w:rPr>
              <w:t xml:space="preserve"> </w:t>
            </w:r>
            <w:r w:rsidRPr="0000682B">
              <w:rPr>
                <w:rFonts w:ascii="Times New Roman" w:eastAsia="Times New Roman" w:hAnsi="Times New Roman" w:cs="Times New Roman"/>
                <w:bCs/>
                <w:color w:val="333333"/>
                <w:sz w:val="28"/>
                <w:szCs w:val="28"/>
                <w:lang w:eastAsia="ru-RU"/>
              </w:rPr>
              <w:t>примерные листы самооценки</w:t>
            </w:r>
            <w:r w:rsidRPr="0000682B">
              <w:rPr>
                <w:rFonts w:ascii="Times New Roman" w:eastAsia="Times New Roman" w:hAnsi="Times New Roman" w:cs="Times New Roman"/>
                <w:color w:val="333333"/>
                <w:sz w:val="28"/>
                <w:szCs w:val="28"/>
                <w:lang w:eastAsia="ru-RU"/>
              </w:rPr>
              <w:t>, которые можно применять на практике.</w:t>
            </w:r>
          </w:p>
          <w:p w14:paraId="76311411" w14:textId="699798D7" w:rsidR="000D58BA" w:rsidRPr="0000682B" w:rsidRDefault="000D58BA" w:rsidP="000D58BA">
            <w:pPr>
              <w:ind w:firstLine="709"/>
              <w:jc w:val="both"/>
              <w:rPr>
                <w:rFonts w:ascii="Times New Roman" w:hAnsi="Times New Roman" w:cs="Times New Roman"/>
                <w:sz w:val="28"/>
                <w:szCs w:val="28"/>
              </w:rPr>
            </w:pPr>
            <w:r w:rsidRPr="0000682B">
              <w:rPr>
                <w:rFonts w:ascii="Times New Roman" w:hAnsi="Times New Roman" w:cs="Times New Roman"/>
                <w:color w:val="000000"/>
                <w:sz w:val="28"/>
                <w:szCs w:val="28"/>
              </w:rPr>
              <w:t>В конце каждого урока ученики заполняют данную карту, в которой прописаны критерии, и ученики оценивают свои знания по каждому критерию с позиции могу – не могу, умею</w:t>
            </w:r>
            <w:r w:rsidR="00D974BB">
              <w:rPr>
                <w:rFonts w:ascii="Times New Roman" w:hAnsi="Times New Roman" w:cs="Times New Roman"/>
                <w:color w:val="000000"/>
                <w:sz w:val="28"/>
                <w:szCs w:val="28"/>
              </w:rPr>
              <w:t xml:space="preserve"> </w:t>
            </w:r>
            <w:r w:rsidR="00D974BB" w:rsidRPr="00D974BB">
              <w:rPr>
                <w:rFonts w:ascii="Times New Roman" w:hAnsi="Times New Roman" w:cs="Times New Roman"/>
                <w:color w:val="000000"/>
                <w:sz w:val="28"/>
                <w:szCs w:val="28"/>
              </w:rPr>
              <w:t>–</w:t>
            </w:r>
            <w:r w:rsidR="00D974BB">
              <w:rPr>
                <w:rFonts w:ascii="Times New Roman" w:hAnsi="Times New Roman" w:cs="Times New Roman"/>
                <w:color w:val="000000"/>
                <w:sz w:val="28"/>
                <w:szCs w:val="28"/>
              </w:rPr>
              <w:t xml:space="preserve"> </w:t>
            </w:r>
            <w:r w:rsidRPr="0000682B">
              <w:rPr>
                <w:rFonts w:ascii="Times New Roman" w:hAnsi="Times New Roman" w:cs="Times New Roman"/>
                <w:color w:val="000000"/>
                <w:sz w:val="28"/>
                <w:szCs w:val="28"/>
              </w:rPr>
              <w:t>не умею. Карта самооценки выдается в конце урока, после того как подведены итоги, то есть мы еще раз вернулись к задачам, поставленным в начале урока</w:t>
            </w:r>
            <w:r>
              <w:rPr>
                <w:rFonts w:ascii="Times New Roman" w:hAnsi="Times New Roman" w:cs="Times New Roman"/>
                <w:color w:val="000000"/>
                <w:sz w:val="28"/>
                <w:szCs w:val="28"/>
              </w:rPr>
              <w:t>,</w:t>
            </w:r>
            <w:r w:rsidRPr="0000682B">
              <w:rPr>
                <w:rFonts w:ascii="Times New Roman" w:hAnsi="Times New Roman" w:cs="Times New Roman"/>
                <w:color w:val="000000"/>
                <w:sz w:val="28"/>
                <w:szCs w:val="28"/>
              </w:rPr>
              <w:t xml:space="preserve"> и проговорили о том, чему мы научились на уроке.</w:t>
            </w:r>
          </w:p>
          <w:p w14:paraId="53DBC6C9" w14:textId="77777777" w:rsidR="000D58BA" w:rsidRPr="0000682B" w:rsidRDefault="000D58BA" w:rsidP="000D58BA">
            <w:pPr>
              <w:ind w:firstLine="709"/>
              <w:rPr>
                <w:rFonts w:ascii="Times New Roman" w:hAnsi="Times New Roman" w:cs="Times New Roman"/>
                <w:b/>
                <w:color w:val="000000"/>
                <w:sz w:val="28"/>
                <w:szCs w:val="28"/>
              </w:rPr>
            </w:pPr>
            <w:r w:rsidRPr="0000682B">
              <w:rPr>
                <w:rFonts w:ascii="Times New Roman" w:hAnsi="Times New Roman" w:cs="Times New Roman"/>
                <w:b/>
                <w:color w:val="000000"/>
                <w:sz w:val="28"/>
                <w:szCs w:val="28"/>
              </w:rPr>
              <w:t xml:space="preserve">2 класс </w:t>
            </w:r>
          </w:p>
          <w:p w14:paraId="3165FB8A" w14:textId="77777777" w:rsidR="000D58BA" w:rsidRPr="0000682B" w:rsidRDefault="000D58BA" w:rsidP="000D58BA">
            <w:pPr>
              <w:ind w:firstLine="709"/>
              <w:rPr>
                <w:rFonts w:ascii="Times New Roman" w:hAnsi="Times New Roman" w:cs="Times New Roman"/>
                <w:b/>
                <w:color w:val="000000"/>
                <w:sz w:val="28"/>
                <w:szCs w:val="28"/>
              </w:rPr>
            </w:pPr>
            <w:r w:rsidRPr="0000682B">
              <w:rPr>
                <w:rFonts w:ascii="Times New Roman" w:hAnsi="Times New Roman" w:cs="Times New Roman"/>
                <w:b/>
                <w:color w:val="000000"/>
                <w:sz w:val="28"/>
                <w:szCs w:val="28"/>
              </w:rPr>
              <w:t>Раздел «Знакомство»</w:t>
            </w:r>
          </w:p>
          <w:tbl>
            <w:tblPr>
              <w:tblStyle w:val="a3"/>
              <w:tblW w:w="0" w:type="auto"/>
              <w:tblLook w:val="04A0" w:firstRow="1" w:lastRow="0" w:firstColumn="1" w:lastColumn="0" w:noHBand="0" w:noVBand="1"/>
            </w:tblPr>
            <w:tblGrid>
              <w:gridCol w:w="2511"/>
              <w:gridCol w:w="2482"/>
              <w:gridCol w:w="1067"/>
              <w:gridCol w:w="1091"/>
              <w:gridCol w:w="1118"/>
            </w:tblGrid>
            <w:tr w:rsidR="000D58BA" w:rsidRPr="00B1168A" w14:paraId="2800CD48" w14:textId="77777777" w:rsidTr="00801F06">
              <w:trPr>
                <w:trHeight w:val="836"/>
              </w:trPr>
              <w:tc>
                <w:tcPr>
                  <w:tcW w:w="5347" w:type="dxa"/>
                </w:tcPr>
                <w:p w14:paraId="306FB3E7" w14:textId="77777777" w:rsidR="000D58BA" w:rsidRPr="00B1168A" w:rsidRDefault="000D58BA" w:rsidP="00D974BB">
                  <w:pPr>
                    <w:jc w:val="center"/>
                    <w:rPr>
                      <w:rFonts w:ascii="Times New Roman" w:hAnsi="Times New Roman" w:cs="Times New Roman"/>
                      <w:b/>
                      <w:sz w:val="24"/>
                      <w:szCs w:val="24"/>
                    </w:rPr>
                  </w:pPr>
                  <w:r w:rsidRPr="00B1168A">
                    <w:rPr>
                      <w:rFonts w:ascii="Times New Roman" w:hAnsi="Times New Roman" w:cs="Times New Roman"/>
                      <w:b/>
                      <w:sz w:val="24"/>
                      <w:szCs w:val="24"/>
                    </w:rPr>
                    <w:t>Я умею/могу</w:t>
                  </w:r>
                </w:p>
                <w:p w14:paraId="4855656E" w14:textId="77777777" w:rsidR="000D58BA" w:rsidRPr="00B1168A" w:rsidRDefault="000D58BA" w:rsidP="00D974BB">
                  <w:pPr>
                    <w:jc w:val="center"/>
                    <w:rPr>
                      <w:rFonts w:ascii="Times New Roman" w:hAnsi="Times New Roman" w:cs="Times New Roman"/>
                      <w:b/>
                      <w:sz w:val="24"/>
                      <w:szCs w:val="24"/>
                    </w:rPr>
                  </w:pPr>
                  <w:r w:rsidRPr="00B1168A">
                    <w:rPr>
                      <w:rFonts w:ascii="Times New Roman" w:hAnsi="Times New Roman" w:cs="Times New Roman"/>
                      <w:b/>
                      <w:sz w:val="24"/>
                      <w:szCs w:val="24"/>
                    </w:rPr>
                    <w:t>Я знаю</w:t>
                  </w:r>
                </w:p>
              </w:tc>
              <w:tc>
                <w:tcPr>
                  <w:tcW w:w="4622" w:type="dxa"/>
                </w:tcPr>
                <w:p w14:paraId="0F2115DD" w14:textId="77777777" w:rsidR="000D58BA" w:rsidRPr="00B1168A" w:rsidRDefault="000D58BA" w:rsidP="00D974BB">
                  <w:pPr>
                    <w:jc w:val="center"/>
                    <w:rPr>
                      <w:rFonts w:ascii="Times New Roman" w:hAnsi="Times New Roman" w:cs="Times New Roman"/>
                      <w:b/>
                      <w:sz w:val="24"/>
                      <w:szCs w:val="24"/>
                    </w:rPr>
                  </w:pPr>
                  <w:r w:rsidRPr="00B1168A">
                    <w:rPr>
                      <w:rFonts w:ascii="Times New Roman" w:hAnsi="Times New Roman" w:cs="Times New Roman"/>
                      <w:b/>
                      <w:sz w:val="24"/>
                      <w:szCs w:val="24"/>
                    </w:rPr>
                    <w:t>Я скажу/пойму</w:t>
                  </w:r>
                </w:p>
                <w:p w14:paraId="03507E27" w14:textId="77777777" w:rsidR="000D58BA" w:rsidRPr="00B1168A" w:rsidRDefault="000D58BA" w:rsidP="00D974BB">
                  <w:pPr>
                    <w:rPr>
                      <w:rFonts w:ascii="Times New Roman" w:hAnsi="Times New Roman" w:cs="Times New Roman"/>
                      <w:b/>
                      <w:sz w:val="24"/>
                      <w:szCs w:val="24"/>
                    </w:rPr>
                  </w:pPr>
                </w:p>
              </w:tc>
              <w:tc>
                <w:tcPr>
                  <w:tcW w:w="1542" w:type="dxa"/>
                </w:tcPr>
                <w:p w14:paraId="420460DB" w14:textId="77777777" w:rsidR="000D58BA" w:rsidRPr="00B1168A" w:rsidRDefault="000D58BA" w:rsidP="00D974BB">
                  <w:pPr>
                    <w:rPr>
                      <w:rFonts w:ascii="Times New Roman" w:hAnsi="Times New Roman" w:cs="Times New Roman"/>
                      <w:b/>
                      <w:sz w:val="24"/>
                      <w:szCs w:val="24"/>
                    </w:rPr>
                  </w:pPr>
                  <w:r w:rsidRPr="00B1168A">
                    <w:rPr>
                      <w:rFonts w:ascii="Times New Roman" w:hAnsi="Times New Roman" w:cs="Times New Roman"/>
                      <w:noProof/>
                      <w:color w:val="000000"/>
                      <w:sz w:val="24"/>
                      <w:szCs w:val="24"/>
                      <w:lang w:eastAsia="ru-RU"/>
                    </w:rPr>
                    <w:drawing>
                      <wp:anchor distT="0" distB="0" distL="114300" distR="114300" simplePos="0" relativeHeight="251684864" behindDoc="0" locked="0" layoutInCell="1" allowOverlap="0" wp14:anchorId="55FCCB2D" wp14:editId="5E0B6AF7">
                        <wp:simplePos x="0" y="0"/>
                        <wp:positionH relativeFrom="column">
                          <wp:posOffset>161290</wp:posOffset>
                        </wp:positionH>
                        <wp:positionV relativeFrom="line">
                          <wp:posOffset>0</wp:posOffset>
                        </wp:positionV>
                        <wp:extent cx="419100" cy="413385"/>
                        <wp:effectExtent l="0" t="0" r="0" b="5715"/>
                        <wp:wrapSquare wrapText="bothSides"/>
                        <wp:docPr id="12301" name="Рисунок 12301" descr="hello_html_1a609b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1a609b07.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9100" cy="41338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403" w:type="dxa"/>
                </w:tcPr>
                <w:p w14:paraId="3D047E5D" w14:textId="77777777" w:rsidR="000D58BA" w:rsidRPr="00B1168A" w:rsidRDefault="000D58BA" w:rsidP="00D974BB">
                  <w:pPr>
                    <w:rPr>
                      <w:rFonts w:ascii="Times New Roman" w:hAnsi="Times New Roman" w:cs="Times New Roman"/>
                      <w:sz w:val="24"/>
                      <w:szCs w:val="24"/>
                    </w:rPr>
                  </w:pPr>
                  <w:r w:rsidRPr="00B1168A">
                    <w:rPr>
                      <w:rFonts w:ascii="Times New Roman" w:hAnsi="Times New Roman" w:cs="Times New Roman"/>
                      <w:noProof/>
                      <w:color w:val="000000"/>
                      <w:sz w:val="24"/>
                      <w:szCs w:val="24"/>
                      <w:lang w:eastAsia="ru-RU"/>
                    </w:rPr>
                    <w:drawing>
                      <wp:anchor distT="0" distB="0" distL="114300" distR="114300" simplePos="0" relativeHeight="251685888" behindDoc="0" locked="0" layoutInCell="1" allowOverlap="0" wp14:anchorId="77137BF7" wp14:editId="4187A4B2">
                        <wp:simplePos x="0" y="0"/>
                        <wp:positionH relativeFrom="column">
                          <wp:posOffset>158115</wp:posOffset>
                        </wp:positionH>
                        <wp:positionV relativeFrom="line">
                          <wp:posOffset>0</wp:posOffset>
                        </wp:positionV>
                        <wp:extent cx="475615" cy="412750"/>
                        <wp:effectExtent l="0" t="0" r="635" b="6350"/>
                        <wp:wrapSquare wrapText="bothSides"/>
                        <wp:docPr id="12302" name="Рисунок 12302" descr="hello_html_m71584e5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71584e5d.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75615" cy="41275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646" w:type="dxa"/>
                </w:tcPr>
                <w:p w14:paraId="7070873B" w14:textId="77777777" w:rsidR="000D58BA" w:rsidRPr="00B1168A" w:rsidRDefault="000D58BA" w:rsidP="00D974BB">
                  <w:pPr>
                    <w:pStyle w:val="af8"/>
                    <w:jc w:val="center"/>
                    <w:rPr>
                      <w:rFonts w:ascii="Times New Roman" w:hAnsi="Times New Roman" w:cs="Times New Roman"/>
                      <w:b/>
                      <w:sz w:val="24"/>
                      <w:szCs w:val="24"/>
                    </w:rPr>
                  </w:pPr>
                  <w:r w:rsidRPr="00B1168A">
                    <w:rPr>
                      <w:rFonts w:ascii="Times New Roman" w:hAnsi="Times New Roman" w:cs="Times New Roman"/>
                      <w:noProof/>
                      <w:sz w:val="24"/>
                      <w:szCs w:val="24"/>
                      <w:lang w:eastAsia="ru-RU"/>
                    </w:rPr>
                    <w:drawing>
                      <wp:inline distT="0" distB="0" distL="0" distR="0" wp14:anchorId="0BC62525" wp14:editId="4B8BC62C">
                        <wp:extent cx="438150" cy="413385"/>
                        <wp:effectExtent l="0" t="0" r="0" b="5715"/>
                        <wp:docPr id="12303" name="Рисунок 12303" descr="Картинки по запросу смайлики символ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смайлики символами"/>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flipH="1">
                                  <a:off x="0" y="0"/>
                                  <a:ext cx="438914" cy="414106"/>
                                </a:xfrm>
                                <a:prstGeom prst="rect">
                                  <a:avLst/>
                                </a:prstGeom>
                                <a:noFill/>
                                <a:ln>
                                  <a:noFill/>
                                </a:ln>
                              </pic:spPr>
                            </pic:pic>
                          </a:graphicData>
                        </a:graphic>
                      </wp:inline>
                    </w:drawing>
                  </w:r>
                </w:p>
              </w:tc>
            </w:tr>
            <w:tr w:rsidR="000D58BA" w:rsidRPr="00B1168A" w14:paraId="796F33F4" w14:textId="77777777" w:rsidTr="00801F06">
              <w:tc>
                <w:tcPr>
                  <w:tcW w:w="5347" w:type="dxa"/>
                </w:tcPr>
                <w:p w14:paraId="41D01DE5" w14:textId="77777777" w:rsidR="000D58BA" w:rsidRPr="00B1168A" w:rsidRDefault="000D58BA" w:rsidP="00D974BB">
                  <w:pPr>
                    <w:tabs>
                      <w:tab w:val="left" w:pos="3120"/>
                    </w:tabs>
                    <w:ind w:firstLine="29"/>
                    <w:rPr>
                      <w:rFonts w:ascii="Times New Roman" w:hAnsi="Times New Roman" w:cs="Times New Roman"/>
                      <w:sz w:val="24"/>
                      <w:szCs w:val="24"/>
                    </w:rPr>
                  </w:pPr>
                  <w:r w:rsidRPr="00B1168A">
                    <w:rPr>
                      <w:rFonts w:ascii="Times New Roman" w:hAnsi="Times New Roman" w:cs="Times New Roman"/>
                      <w:sz w:val="24"/>
                      <w:szCs w:val="24"/>
                    </w:rPr>
                    <w:t>Поздороваться с ровесниками</w:t>
                  </w:r>
                </w:p>
              </w:tc>
              <w:tc>
                <w:tcPr>
                  <w:tcW w:w="4622" w:type="dxa"/>
                </w:tcPr>
                <w:p w14:paraId="6817B2C1" w14:textId="77777777" w:rsidR="000D58BA" w:rsidRPr="000D58BA" w:rsidRDefault="000D58BA" w:rsidP="000D58BA">
                  <w:pPr>
                    <w:ind w:firstLine="29"/>
                    <w:rPr>
                      <w:rFonts w:ascii="Times New Roman" w:hAnsi="Times New Roman" w:cs="Times New Roman"/>
                      <w:sz w:val="24"/>
                      <w:szCs w:val="24"/>
                    </w:rPr>
                  </w:pPr>
                  <w:r w:rsidRPr="00B1168A">
                    <w:rPr>
                      <w:rFonts w:ascii="Times New Roman" w:hAnsi="Times New Roman" w:cs="Times New Roman"/>
                      <w:sz w:val="24"/>
                      <w:szCs w:val="24"/>
                      <w:lang w:val="en-US"/>
                    </w:rPr>
                    <w:t>Hallo</w:t>
                  </w:r>
                  <w:r w:rsidRPr="000D58BA">
                    <w:rPr>
                      <w:rFonts w:ascii="Times New Roman" w:hAnsi="Times New Roman" w:cs="Times New Roman"/>
                      <w:sz w:val="24"/>
                      <w:szCs w:val="24"/>
                    </w:rPr>
                    <w:t>!</w:t>
                  </w:r>
                </w:p>
              </w:tc>
              <w:tc>
                <w:tcPr>
                  <w:tcW w:w="1542" w:type="dxa"/>
                </w:tcPr>
                <w:p w14:paraId="70318AC6" w14:textId="77777777" w:rsidR="000D58BA" w:rsidRPr="000D58BA" w:rsidRDefault="000D58BA" w:rsidP="000D58BA">
                  <w:pPr>
                    <w:ind w:firstLine="29"/>
                    <w:rPr>
                      <w:rFonts w:ascii="Times New Roman" w:hAnsi="Times New Roman" w:cs="Times New Roman"/>
                      <w:sz w:val="24"/>
                      <w:szCs w:val="24"/>
                    </w:rPr>
                  </w:pPr>
                </w:p>
              </w:tc>
              <w:tc>
                <w:tcPr>
                  <w:tcW w:w="1403" w:type="dxa"/>
                </w:tcPr>
                <w:p w14:paraId="37A5C704" w14:textId="77777777" w:rsidR="000D58BA" w:rsidRPr="000D58BA" w:rsidRDefault="000D58BA" w:rsidP="000D58BA">
                  <w:pPr>
                    <w:ind w:firstLine="29"/>
                    <w:rPr>
                      <w:rFonts w:ascii="Times New Roman" w:hAnsi="Times New Roman" w:cs="Times New Roman"/>
                      <w:sz w:val="24"/>
                      <w:szCs w:val="24"/>
                    </w:rPr>
                  </w:pPr>
                </w:p>
              </w:tc>
              <w:tc>
                <w:tcPr>
                  <w:tcW w:w="1646" w:type="dxa"/>
                </w:tcPr>
                <w:p w14:paraId="6DD0AC4F" w14:textId="77777777" w:rsidR="000D58BA" w:rsidRPr="000D58BA" w:rsidRDefault="000D58BA" w:rsidP="000D58BA">
                  <w:pPr>
                    <w:ind w:firstLine="29"/>
                    <w:rPr>
                      <w:rFonts w:ascii="Times New Roman" w:hAnsi="Times New Roman" w:cs="Times New Roman"/>
                      <w:sz w:val="24"/>
                      <w:szCs w:val="24"/>
                    </w:rPr>
                  </w:pPr>
                </w:p>
              </w:tc>
            </w:tr>
            <w:tr w:rsidR="000D58BA" w:rsidRPr="00B1168A" w14:paraId="28042E32" w14:textId="77777777" w:rsidTr="00801F06">
              <w:tc>
                <w:tcPr>
                  <w:tcW w:w="5347" w:type="dxa"/>
                </w:tcPr>
                <w:p w14:paraId="3A290F27" w14:textId="77777777" w:rsidR="000D58BA" w:rsidRPr="00B1168A" w:rsidRDefault="000D58BA" w:rsidP="00D974BB">
                  <w:pPr>
                    <w:ind w:firstLine="29"/>
                    <w:rPr>
                      <w:rFonts w:ascii="Times New Roman" w:hAnsi="Times New Roman" w:cs="Times New Roman"/>
                      <w:sz w:val="24"/>
                      <w:szCs w:val="24"/>
                    </w:rPr>
                  </w:pPr>
                  <w:r w:rsidRPr="00B1168A">
                    <w:rPr>
                      <w:rFonts w:ascii="Times New Roman" w:hAnsi="Times New Roman" w:cs="Times New Roman"/>
                      <w:sz w:val="24"/>
                      <w:szCs w:val="24"/>
                    </w:rPr>
                    <w:t>Поздороваться со взрослыми людьми</w:t>
                  </w:r>
                </w:p>
              </w:tc>
              <w:tc>
                <w:tcPr>
                  <w:tcW w:w="4622" w:type="dxa"/>
                </w:tcPr>
                <w:p w14:paraId="54371A37" w14:textId="77777777" w:rsidR="000D58BA" w:rsidRPr="000D58BA" w:rsidRDefault="000D58BA" w:rsidP="000D58BA">
                  <w:pPr>
                    <w:ind w:firstLine="29"/>
                    <w:rPr>
                      <w:rFonts w:ascii="Times New Roman" w:hAnsi="Times New Roman" w:cs="Times New Roman"/>
                      <w:sz w:val="24"/>
                      <w:szCs w:val="24"/>
                    </w:rPr>
                  </w:pPr>
                  <w:proofErr w:type="spellStart"/>
                  <w:r w:rsidRPr="00B1168A">
                    <w:rPr>
                      <w:rFonts w:ascii="Times New Roman" w:hAnsi="Times New Roman" w:cs="Times New Roman"/>
                      <w:sz w:val="24"/>
                      <w:szCs w:val="24"/>
                      <w:lang w:val="en-US"/>
                    </w:rPr>
                    <w:t>Guten</w:t>
                  </w:r>
                  <w:proofErr w:type="spellEnd"/>
                  <w:r w:rsidRPr="000D58BA">
                    <w:rPr>
                      <w:rFonts w:ascii="Times New Roman" w:hAnsi="Times New Roman" w:cs="Times New Roman"/>
                      <w:sz w:val="24"/>
                      <w:szCs w:val="24"/>
                    </w:rPr>
                    <w:t xml:space="preserve"> </w:t>
                  </w:r>
                  <w:r w:rsidRPr="00B1168A">
                    <w:rPr>
                      <w:rFonts w:ascii="Times New Roman" w:hAnsi="Times New Roman" w:cs="Times New Roman"/>
                      <w:sz w:val="24"/>
                      <w:szCs w:val="24"/>
                      <w:lang w:val="en-US"/>
                    </w:rPr>
                    <w:t>Tag</w:t>
                  </w:r>
                  <w:r w:rsidRPr="000D58BA">
                    <w:rPr>
                      <w:rFonts w:ascii="Times New Roman" w:hAnsi="Times New Roman" w:cs="Times New Roman"/>
                      <w:sz w:val="24"/>
                      <w:szCs w:val="24"/>
                    </w:rPr>
                    <w:t>!</w:t>
                  </w:r>
                </w:p>
              </w:tc>
              <w:tc>
                <w:tcPr>
                  <w:tcW w:w="1542" w:type="dxa"/>
                </w:tcPr>
                <w:p w14:paraId="60F5A205" w14:textId="77777777" w:rsidR="000D58BA" w:rsidRPr="000D58BA" w:rsidRDefault="000D58BA" w:rsidP="000D58BA">
                  <w:pPr>
                    <w:ind w:firstLine="29"/>
                    <w:rPr>
                      <w:rFonts w:ascii="Times New Roman" w:hAnsi="Times New Roman" w:cs="Times New Roman"/>
                      <w:sz w:val="24"/>
                      <w:szCs w:val="24"/>
                    </w:rPr>
                  </w:pPr>
                </w:p>
              </w:tc>
              <w:tc>
                <w:tcPr>
                  <w:tcW w:w="1403" w:type="dxa"/>
                </w:tcPr>
                <w:p w14:paraId="4A558530" w14:textId="77777777" w:rsidR="000D58BA" w:rsidRPr="000D58BA" w:rsidRDefault="000D58BA" w:rsidP="000D58BA">
                  <w:pPr>
                    <w:ind w:firstLine="29"/>
                    <w:rPr>
                      <w:rFonts w:ascii="Times New Roman" w:hAnsi="Times New Roman" w:cs="Times New Roman"/>
                      <w:sz w:val="24"/>
                      <w:szCs w:val="24"/>
                    </w:rPr>
                  </w:pPr>
                </w:p>
              </w:tc>
              <w:tc>
                <w:tcPr>
                  <w:tcW w:w="1646" w:type="dxa"/>
                </w:tcPr>
                <w:p w14:paraId="4DE36771" w14:textId="77777777" w:rsidR="000D58BA" w:rsidRPr="000D58BA" w:rsidRDefault="000D58BA" w:rsidP="000D58BA">
                  <w:pPr>
                    <w:ind w:firstLine="29"/>
                    <w:rPr>
                      <w:rFonts w:ascii="Times New Roman" w:hAnsi="Times New Roman" w:cs="Times New Roman"/>
                      <w:sz w:val="24"/>
                      <w:szCs w:val="24"/>
                    </w:rPr>
                  </w:pPr>
                </w:p>
              </w:tc>
            </w:tr>
            <w:tr w:rsidR="000D58BA" w:rsidRPr="00B1168A" w14:paraId="19B04DC6" w14:textId="77777777" w:rsidTr="00801F06">
              <w:tc>
                <w:tcPr>
                  <w:tcW w:w="5347" w:type="dxa"/>
                </w:tcPr>
                <w:p w14:paraId="436D0D54" w14:textId="77777777" w:rsidR="000D58BA" w:rsidRPr="00B1168A" w:rsidRDefault="000D58BA" w:rsidP="00D974BB">
                  <w:pPr>
                    <w:ind w:firstLine="29"/>
                    <w:rPr>
                      <w:rFonts w:ascii="Times New Roman" w:hAnsi="Times New Roman" w:cs="Times New Roman"/>
                      <w:sz w:val="24"/>
                      <w:szCs w:val="24"/>
                    </w:rPr>
                  </w:pPr>
                  <w:r w:rsidRPr="00B1168A">
                    <w:rPr>
                      <w:rFonts w:ascii="Times New Roman" w:hAnsi="Times New Roman" w:cs="Times New Roman"/>
                      <w:sz w:val="24"/>
                      <w:szCs w:val="24"/>
                    </w:rPr>
                    <w:t>Познакомиться с ровесниками</w:t>
                  </w:r>
                </w:p>
              </w:tc>
              <w:tc>
                <w:tcPr>
                  <w:tcW w:w="4622" w:type="dxa"/>
                </w:tcPr>
                <w:p w14:paraId="49A52F33" w14:textId="77777777" w:rsidR="000D58BA" w:rsidRPr="000D58BA" w:rsidRDefault="000D58BA" w:rsidP="000D58BA">
                  <w:pPr>
                    <w:ind w:firstLine="29"/>
                    <w:rPr>
                      <w:rFonts w:ascii="Times New Roman" w:hAnsi="Times New Roman" w:cs="Times New Roman"/>
                      <w:sz w:val="24"/>
                      <w:szCs w:val="24"/>
                    </w:rPr>
                  </w:pPr>
                  <w:r w:rsidRPr="00B1168A">
                    <w:rPr>
                      <w:rFonts w:ascii="Times New Roman" w:hAnsi="Times New Roman" w:cs="Times New Roman"/>
                      <w:sz w:val="24"/>
                      <w:szCs w:val="24"/>
                      <w:lang w:val="en-US"/>
                    </w:rPr>
                    <w:t>Wie</w:t>
                  </w:r>
                  <w:r w:rsidRPr="000D58BA">
                    <w:rPr>
                      <w:rFonts w:ascii="Times New Roman" w:hAnsi="Times New Roman" w:cs="Times New Roman"/>
                      <w:sz w:val="24"/>
                      <w:szCs w:val="24"/>
                    </w:rPr>
                    <w:t xml:space="preserve"> </w:t>
                  </w:r>
                  <w:proofErr w:type="spellStart"/>
                  <w:r w:rsidRPr="00B1168A">
                    <w:rPr>
                      <w:rFonts w:ascii="Times New Roman" w:hAnsi="Times New Roman" w:cs="Times New Roman"/>
                      <w:sz w:val="24"/>
                      <w:szCs w:val="24"/>
                      <w:lang w:val="en-US"/>
                    </w:rPr>
                    <w:t>hei</w:t>
                  </w:r>
                  <w:proofErr w:type="spellEnd"/>
                  <w:r w:rsidRPr="00B1168A">
                    <w:rPr>
                      <w:rFonts w:ascii="Times New Roman" w:hAnsi="Times New Roman" w:cs="Times New Roman"/>
                      <w:color w:val="222222"/>
                      <w:sz w:val="24"/>
                      <w:szCs w:val="24"/>
                      <w:shd w:val="clear" w:color="auto" w:fill="FFFFFF"/>
                    </w:rPr>
                    <w:t>ß</w:t>
                  </w:r>
                  <w:r w:rsidRPr="00B1168A">
                    <w:rPr>
                      <w:rFonts w:ascii="Times New Roman" w:hAnsi="Times New Roman" w:cs="Times New Roman"/>
                      <w:sz w:val="24"/>
                      <w:szCs w:val="24"/>
                      <w:lang w:val="en-US"/>
                    </w:rPr>
                    <w:t>t</w:t>
                  </w:r>
                  <w:r w:rsidRPr="000D58BA">
                    <w:rPr>
                      <w:rFonts w:ascii="Times New Roman" w:hAnsi="Times New Roman" w:cs="Times New Roman"/>
                      <w:sz w:val="24"/>
                      <w:szCs w:val="24"/>
                    </w:rPr>
                    <w:t xml:space="preserve"> </w:t>
                  </w:r>
                  <w:r w:rsidRPr="00B1168A">
                    <w:rPr>
                      <w:rFonts w:ascii="Times New Roman" w:hAnsi="Times New Roman" w:cs="Times New Roman"/>
                      <w:sz w:val="24"/>
                      <w:szCs w:val="24"/>
                      <w:lang w:val="en-US"/>
                    </w:rPr>
                    <w:t>du</w:t>
                  </w:r>
                  <w:r w:rsidRPr="000D58BA">
                    <w:rPr>
                      <w:rFonts w:ascii="Times New Roman" w:hAnsi="Times New Roman" w:cs="Times New Roman"/>
                      <w:sz w:val="24"/>
                      <w:szCs w:val="24"/>
                    </w:rPr>
                    <w:t>?</w:t>
                  </w:r>
                </w:p>
              </w:tc>
              <w:tc>
                <w:tcPr>
                  <w:tcW w:w="1542" w:type="dxa"/>
                </w:tcPr>
                <w:p w14:paraId="61108FA4" w14:textId="77777777" w:rsidR="000D58BA" w:rsidRPr="000D58BA" w:rsidRDefault="000D58BA" w:rsidP="000D58BA">
                  <w:pPr>
                    <w:ind w:firstLine="29"/>
                    <w:rPr>
                      <w:rFonts w:ascii="Times New Roman" w:hAnsi="Times New Roman" w:cs="Times New Roman"/>
                      <w:sz w:val="24"/>
                      <w:szCs w:val="24"/>
                    </w:rPr>
                  </w:pPr>
                </w:p>
              </w:tc>
              <w:tc>
                <w:tcPr>
                  <w:tcW w:w="1403" w:type="dxa"/>
                </w:tcPr>
                <w:p w14:paraId="536377CB" w14:textId="77777777" w:rsidR="000D58BA" w:rsidRPr="000D58BA" w:rsidRDefault="000D58BA" w:rsidP="000D58BA">
                  <w:pPr>
                    <w:ind w:firstLine="29"/>
                    <w:rPr>
                      <w:rFonts w:ascii="Times New Roman" w:hAnsi="Times New Roman" w:cs="Times New Roman"/>
                      <w:sz w:val="24"/>
                      <w:szCs w:val="24"/>
                    </w:rPr>
                  </w:pPr>
                </w:p>
              </w:tc>
              <w:tc>
                <w:tcPr>
                  <w:tcW w:w="1646" w:type="dxa"/>
                </w:tcPr>
                <w:p w14:paraId="29F79232" w14:textId="77777777" w:rsidR="000D58BA" w:rsidRPr="000D58BA" w:rsidRDefault="000D58BA" w:rsidP="000D58BA">
                  <w:pPr>
                    <w:ind w:firstLine="29"/>
                    <w:rPr>
                      <w:rFonts w:ascii="Times New Roman" w:hAnsi="Times New Roman" w:cs="Times New Roman"/>
                      <w:sz w:val="24"/>
                      <w:szCs w:val="24"/>
                    </w:rPr>
                  </w:pPr>
                </w:p>
              </w:tc>
            </w:tr>
            <w:tr w:rsidR="000D58BA" w:rsidRPr="00B1168A" w14:paraId="6452A095" w14:textId="77777777" w:rsidTr="00801F06">
              <w:tc>
                <w:tcPr>
                  <w:tcW w:w="5347" w:type="dxa"/>
                </w:tcPr>
                <w:p w14:paraId="1BA474F5" w14:textId="77777777" w:rsidR="000D58BA" w:rsidRPr="00B1168A" w:rsidRDefault="000D58BA" w:rsidP="00D974BB">
                  <w:pPr>
                    <w:ind w:firstLine="29"/>
                    <w:rPr>
                      <w:rFonts w:ascii="Times New Roman" w:hAnsi="Times New Roman" w:cs="Times New Roman"/>
                      <w:sz w:val="24"/>
                      <w:szCs w:val="24"/>
                    </w:rPr>
                  </w:pPr>
                  <w:r w:rsidRPr="00B1168A">
                    <w:rPr>
                      <w:rFonts w:ascii="Times New Roman" w:hAnsi="Times New Roman" w:cs="Times New Roman"/>
                      <w:sz w:val="24"/>
                      <w:szCs w:val="24"/>
                    </w:rPr>
                    <w:t>Представить своего друга/подругу</w:t>
                  </w:r>
                </w:p>
              </w:tc>
              <w:tc>
                <w:tcPr>
                  <w:tcW w:w="4622" w:type="dxa"/>
                </w:tcPr>
                <w:p w14:paraId="0F278E2F" w14:textId="77777777" w:rsidR="000D58BA" w:rsidRPr="000D58BA" w:rsidRDefault="000D58BA" w:rsidP="000D58BA">
                  <w:pPr>
                    <w:ind w:firstLine="29"/>
                    <w:rPr>
                      <w:rFonts w:ascii="Times New Roman" w:hAnsi="Times New Roman" w:cs="Times New Roman"/>
                      <w:sz w:val="24"/>
                      <w:szCs w:val="24"/>
                    </w:rPr>
                  </w:pPr>
                  <w:r w:rsidRPr="00B1168A">
                    <w:rPr>
                      <w:rFonts w:ascii="Times New Roman" w:hAnsi="Times New Roman" w:cs="Times New Roman"/>
                      <w:sz w:val="24"/>
                      <w:szCs w:val="24"/>
                      <w:lang w:val="en-US"/>
                    </w:rPr>
                    <w:t>Das</w:t>
                  </w:r>
                  <w:r w:rsidRPr="000D58BA">
                    <w:rPr>
                      <w:rFonts w:ascii="Times New Roman" w:hAnsi="Times New Roman" w:cs="Times New Roman"/>
                      <w:sz w:val="24"/>
                      <w:szCs w:val="24"/>
                    </w:rPr>
                    <w:t xml:space="preserve"> </w:t>
                  </w:r>
                  <w:proofErr w:type="spellStart"/>
                  <w:r w:rsidRPr="00B1168A">
                    <w:rPr>
                      <w:rFonts w:ascii="Times New Roman" w:hAnsi="Times New Roman" w:cs="Times New Roman"/>
                      <w:sz w:val="24"/>
                      <w:szCs w:val="24"/>
                      <w:lang w:val="en-US"/>
                    </w:rPr>
                    <w:t>ist</w:t>
                  </w:r>
                  <w:proofErr w:type="spellEnd"/>
                  <w:r w:rsidRPr="000D58BA">
                    <w:rPr>
                      <w:rFonts w:ascii="Times New Roman" w:hAnsi="Times New Roman" w:cs="Times New Roman"/>
                      <w:sz w:val="24"/>
                      <w:szCs w:val="24"/>
                    </w:rPr>
                    <w:t>|</w:t>
                  </w:r>
                  <w:proofErr w:type="spellStart"/>
                  <w:r w:rsidRPr="00B1168A">
                    <w:rPr>
                      <w:rFonts w:ascii="Times New Roman" w:hAnsi="Times New Roman" w:cs="Times New Roman"/>
                      <w:sz w:val="24"/>
                      <w:szCs w:val="24"/>
                      <w:lang w:val="en-US"/>
                    </w:rPr>
                    <w:t>sind</w:t>
                  </w:r>
                  <w:proofErr w:type="spellEnd"/>
                  <w:r w:rsidRPr="000D58BA">
                    <w:rPr>
                      <w:rFonts w:ascii="Times New Roman" w:hAnsi="Times New Roman" w:cs="Times New Roman"/>
                      <w:sz w:val="24"/>
                      <w:szCs w:val="24"/>
                    </w:rPr>
                    <w:t>….</w:t>
                  </w:r>
                </w:p>
              </w:tc>
              <w:tc>
                <w:tcPr>
                  <w:tcW w:w="1542" w:type="dxa"/>
                </w:tcPr>
                <w:p w14:paraId="7B8656DF" w14:textId="77777777" w:rsidR="000D58BA" w:rsidRPr="000D58BA" w:rsidRDefault="000D58BA" w:rsidP="000D58BA">
                  <w:pPr>
                    <w:ind w:firstLine="29"/>
                    <w:rPr>
                      <w:rFonts w:ascii="Times New Roman" w:hAnsi="Times New Roman" w:cs="Times New Roman"/>
                      <w:sz w:val="24"/>
                      <w:szCs w:val="24"/>
                    </w:rPr>
                  </w:pPr>
                </w:p>
              </w:tc>
              <w:tc>
                <w:tcPr>
                  <w:tcW w:w="1403" w:type="dxa"/>
                </w:tcPr>
                <w:p w14:paraId="6BBF92E2" w14:textId="77777777" w:rsidR="000D58BA" w:rsidRPr="000D58BA" w:rsidRDefault="000D58BA" w:rsidP="000D58BA">
                  <w:pPr>
                    <w:ind w:firstLine="29"/>
                    <w:rPr>
                      <w:rFonts w:ascii="Times New Roman" w:hAnsi="Times New Roman" w:cs="Times New Roman"/>
                      <w:sz w:val="24"/>
                      <w:szCs w:val="24"/>
                    </w:rPr>
                  </w:pPr>
                </w:p>
              </w:tc>
              <w:tc>
                <w:tcPr>
                  <w:tcW w:w="1646" w:type="dxa"/>
                </w:tcPr>
                <w:p w14:paraId="2F72DB45" w14:textId="77777777" w:rsidR="000D58BA" w:rsidRPr="000D58BA" w:rsidRDefault="000D58BA" w:rsidP="000D58BA">
                  <w:pPr>
                    <w:ind w:firstLine="29"/>
                    <w:rPr>
                      <w:rFonts w:ascii="Times New Roman" w:hAnsi="Times New Roman" w:cs="Times New Roman"/>
                      <w:sz w:val="24"/>
                      <w:szCs w:val="24"/>
                    </w:rPr>
                  </w:pPr>
                </w:p>
              </w:tc>
            </w:tr>
            <w:tr w:rsidR="000D58BA" w:rsidRPr="00B1168A" w14:paraId="4F7A8557" w14:textId="77777777" w:rsidTr="00801F06">
              <w:tc>
                <w:tcPr>
                  <w:tcW w:w="5347" w:type="dxa"/>
                </w:tcPr>
                <w:p w14:paraId="50E76F03" w14:textId="77777777" w:rsidR="000D58BA" w:rsidRPr="00B1168A" w:rsidRDefault="000D58BA" w:rsidP="00D974BB">
                  <w:pPr>
                    <w:ind w:firstLine="29"/>
                    <w:rPr>
                      <w:rFonts w:ascii="Times New Roman" w:hAnsi="Times New Roman" w:cs="Times New Roman"/>
                      <w:sz w:val="24"/>
                      <w:szCs w:val="24"/>
                    </w:rPr>
                  </w:pPr>
                  <w:r w:rsidRPr="00B1168A">
                    <w:rPr>
                      <w:rFonts w:ascii="Times New Roman" w:hAnsi="Times New Roman" w:cs="Times New Roman"/>
                      <w:sz w:val="24"/>
                      <w:szCs w:val="24"/>
                    </w:rPr>
                    <w:t>Прощаться по-немецки</w:t>
                  </w:r>
                </w:p>
              </w:tc>
              <w:tc>
                <w:tcPr>
                  <w:tcW w:w="4622" w:type="dxa"/>
                </w:tcPr>
                <w:p w14:paraId="599A9BBB" w14:textId="77777777" w:rsidR="000D58BA" w:rsidRPr="000D58BA" w:rsidRDefault="000D58BA" w:rsidP="000D58BA">
                  <w:pPr>
                    <w:ind w:firstLine="29"/>
                    <w:rPr>
                      <w:rFonts w:ascii="Times New Roman" w:hAnsi="Times New Roman" w:cs="Times New Roman"/>
                      <w:sz w:val="24"/>
                      <w:szCs w:val="24"/>
                    </w:rPr>
                  </w:pPr>
                  <w:r w:rsidRPr="00B1168A">
                    <w:rPr>
                      <w:rFonts w:ascii="Times New Roman" w:hAnsi="Times New Roman" w:cs="Times New Roman"/>
                      <w:sz w:val="24"/>
                      <w:szCs w:val="24"/>
                      <w:lang w:val="en-US"/>
                    </w:rPr>
                    <w:t>Auf</w:t>
                  </w:r>
                  <w:r w:rsidRPr="000D58BA">
                    <w:rPr>
                      <w:rFonts w:ascii="Times New Roman" w:hAnsi="Times New Roman" w:cs="Times New Roman"/>
                      <w:sz w:val="24"/>
                      <w:szCs w:val="24"/>
                    </w:rPr>
                    <w:t xml:space="preserve"> </w:t>
                  </w:r>
                  <w:r w:rsidRPr="00B1168A">
                    <w:rPr>
                      <w:rFonts w:ascii="Times New Roman" w:hAnsi="Times New Roman" w:cs="Times New Roman"/>
                      <w:sz w:val="24"/>
                      <w:szCs w:val="24"/>
                      <w:lang w:val="en-US"/>
                    </w:rPr>
                    <w:t>Wiedersehen</w:t>
                  </w:r>
                  <w:r w:rsidRPr="000D58BA">
                    <w:rPr>
                      <w:rFonts w:ascii="Times New Roman" w:hAnsi="Times New Roman" w:cs="Times New Roman"/>
                      <w:sz w:val="24"/>
                      <w:szCs w:val="24"/>
                    </w:rPr>
                    <w:t>!</w:t>
                  </w:r>
                </w:p>
              </w:tc>
              <w:tc>
                <w:tcPr>
                  <w:tcW w:w="1542" w:type="dxa"/>
                </w:tcPr>
                <w:p w14:paraId="1B554661" w14:textId="77777777" w:rsidR="000D58BA" w:rsidRPr="000D58BA" w:rsidRDefault="000D58BA" w:rsidP="000D58BA">
                  <w:pPr>
                    <w:ind w:firstLine="29"/>
                    <w:rPr>
                      <w:rFonts w:ascii="Times New Roman" w:hAnsi="Times New Roman" w:cs="Times New Roman"/>
                      <w:sz w:val="24"/>
                      <w:szCs w:val="24"/>
                    </w:rPr>
                  </w:pPr>
                </w:p>
              </w:tc>
              <w:tc>
                <w:tcPr>
                  <w:tcW w:w="1403" w:type="dxa"/>
                </w:tcPr>
                <w:p w14:paraId="3179AADD" w14:textId="77777777" w:rsidR="000D58BA" w:rsidRPr="000D58BA" w:rsidRDefault="000D58BA" w:rsidP="000D58BA">
                  <w:pPr>
                    <w:ind w:firstLine="29"/>
                    <w:rPr>
                      <w:rFonts w:ascii="Times New Roman" w:hAnsi="Times New Roman" w:cs="Times New Roman"/>
                      <w:sz w:val="24"/>
                      <w:szCs w:val="24"/>
                    </w:rPr>
                  </w:pPr>
                </w:p>
              </w:tc>
              <w:tc>
                <w:tcPr>
                  <w:tcW w:w="1646" w:type="dxa"/>
                </w:tcPr>
                <w:p w14:paraId="239CBFE5" w14:textId="77777777" w:rsidR="000D58BA" w:rsidRPr="000D58BA" w:rsidRDefault="000D58BA" w:rsidP="000D58BA">
                  <w:pPr>
                    <w:ind w:firstLine="29"/>
                    <w:rPr>
                      <w:rFonts w:ascii="Times New Roman" w:hAnsi="Times New Roman" w:cs="Times New Roman"/>
                      <w:sz w:val="24"/>
                      <w:szCs w:val="24"/>
                    </w:rPr>
                  </w:pPr>
                </w:p>
              </w:tc>
            </w:tr>
          </w:tbl>
          <w:p w14:paraId="2A5A2995" w14:textId="77777777" w:rsidR="000D58BA" w:rsidRPr="000D58BA" w:rsidRDefault="000D58BA" w:rsidP="000D58BA">
            <w:pPr>
              <w:ind w:firstLine="709"/>
              <w:rPr>
                <w:rFonts w:ascii="Times New Roman" w:hAnsi="Times New Roman" w:cs="Times New Roman"/>
                <w:b/>
                <w:sz w:val="28"/>
                <w:szCs w:val="28"/>
              </w:rPr>
            </w:pPr>
            <w:r w:rsidRPr="000D58BA">
              <w:rPr>
                <w:rFonts w:ascii="Times New Roman" w:hAnsi="Times New Roman" w:cs="Times New Roman"/>
                <w:b/>
                <w:sz w:val="28"/>
                <w:szCs w:val="28"/>
              </w:rPr>
              <w:t xml:space="preserve">5 </w:t>
            </w:r>
            <w:r w:rsidRPr="0000682B">
              <w:rPr>
                <w:rFonts w:ascii="Times New Roman" w:hAnsi="Times New Roman" w:cs="Times New Roman"/>
                <w:b/>
                <w:sz w:val="28"/>
                <w:szCs w:val="28"/>
              </w:rPr>
              <w:t>класс</w:t>
            </w:r>
          </w:p>
          <w:p w14:paraId="5FF9FDD6" w14:textId="6AE685F3" w:rsidR="000D58BA" w:rsidRPr="0000682B" w:rsidRDefault="000D58BA" w:rsidP="000D58BA">
            <w:pPr>
              <w:ind w:firstLine="709"/>
              <w:rPr>
                <w:rFonts w:ascii="Times New Roman" w:hAnsi="Times New Roman" w:cs="Times New Roman"/>
                <w:b/>
                <w:sz w:val="28"/>
                <w:szCs w:val="28"/>
              </w:rPr>
            </w:pPr>
            <w:r w:rsidRPr="0000682B">
              <w:rPr>
                <w:rFonts w:ascii="Times New Roman" w:hAnsi="Times New Roman" w:cs="Times New Roman"/>
                <w:b/>
                <w:sz w:val="28"/>
                <w:szCs w:val="28"/>
                <w:lang w:val="en-US"/>
              </w:rPr>
              <w:t xml:space="preserve">In der Stadt… </w:t>
            </w:r>
            <w:proofErr w:type="spellStart"/>
            <w:r w:rsidRPr="0000682B">
              <w:rPr>
                <w:rFonts w:ascii="Times New Roman" w:hAnsi="Times New Roman" w:cs="Times New Roman"/>
                <w:b/>
                <w:sz w:val="28"/>
                <w:szCs w:val="28"/>
                <w:lang w:val="en-US"/>
              </w:rPr>
              <w:t>wer</w:t>
            </w:r>
            <w:proofErr w:type="spellEnd"/>
            <w:r w:rsidRPr="0000682B">
              <w:rPr>
                <w:rFonts w:ascii="Times New Roman" w:hAnsi="Times New Roman" w:cs="Times New Roman"/>
                <w:b/>
                <w:sz w:val="28"/>
                <w:szCs w:val="28"/>
                <w:lang w:val="en-US"/>
              </w:rPr>
              <w:t xml:space="preserve"> </w:t>
            </w:r>
            <w:proofErr w:type="spellStart"/>
            <w:r w:rsidRPr="0000682B">
              <w:rPr>
                <w:rFonts w:ascii="Times New Roman" w:hAnsi="Times New Roman" w:cs="Times New Roman"/>
                <w:b/>
                <w:sz w:val="28"/>
                <w:szCs w:val="28"/>
                <w:lang w:val="en-US"/>
              </w:rPr>
              <w:t>wohnt</w:t>
            </w:r>
            <w:proofErr w:type="spellEnd"/>
            <w:r w:rsidRPr="0000682B">
              <w:rPr>
                <w:rFonts w:ascii="Times New Roman" w:hAnsi="Times New Roman" w:cs="Times New Roman"/>
                <w:b/>
                <w:sz w:val="28"/>
                <w:szCs w:val="28"/>
                <w:lang w:val="en-US"/>
              </w:rPr>
              <w:t xml:space="preserve"> </w:t>
            </w:r>
            <w:proofErr w:type="spellStart"/>
            <w:r w:rsidRPr="0000682B">
              <w:rPr>
                <w:rFonts w:ascii="Times New Roman" w:hAnsi="Times New Roman" w:cs="Times New Roman"/>
                <w:b/>
                <w:sz w:val="28"/>
                <w:szCs w:val="28"/>
                <w:lang w:val="en-US"/>
              </w:rPr>
              <w:t>hier</w:t>
            </w:r>
            <w:proofErr w:type="spellEnd"/>
            <w:r w:rsidRPr="0000682B">
              <w:rPr>
                <w:rFonts w:ascii="Times New Roman" w:hAnsi="Times New Roman" w:cs="Times New Roman"/>
                <w:b/>
                <w:sz w:val="28"/>
                <w:szCs w:val="28"/>
                <w:lang w:val="en-US"/>
              </w:rPr>
              <w:t>?</w:t>
            </w:r>
            <w:r w:rsidRPr="00B1168A">
              <w:rPr>
                <w:rFonts w:ascii="Times New Roman" w:hAnsi="Times New Roman" w:cs="Times New Roman"/>
                <w:b/>
                <w:sz w:val="28"/>
                <w:szCs w:val="28"/>
                <w:lang w:val="en-US"/>
              </w:rPr>
              <w:t xml:space="preserve"> </w:t>
            </w:r>
            <w:r w:rsidRPr="0000682B">
              <w:rPr>
                <w:rFonts w:ascii="Times New Roman" w:hAnsi="Times New Roman" w:cs="Times New Roman"/>
                <w:b/>
                <w:sz w:val="28"/>
                <w:szCs w:val="28"/>
              </w:rPr>
              <w:t>(В городе… Кто здесь жи</w:t>
            </w:r>
            <w:r w:rsidR="00D974BB">
              <w:rPr>
                <w:rFonts w:ascii="Times New Roman" w:hAnsi="Times New Roman" w:cs="Times New Roman"/>
                <w:b/>
                <w:sz w:val="28"/>
                <w:szCs w:val="28"/>
              </w:rPr>
              <w:t>в</w:t>
            </w:r>
            <w:r w:rsidRPr="0000682B">
              <w:rPr>
                <w:rFonts w:ascii="Times New Roman" w:hAnsi="Times New Roman" w:cs="Times New Roman"/>
                <w:b/>
                <w:sz w:val="28"/>
                <w:szCs w:val="28"/>
              </w:rPr>
              <w:t>ет?)</w:t>
            </w:r>
          </w:p>
          <w:tbl>
            <w:tblPr>
              <w:tblStyle w:val="a3"/>
              <w:tblW w:w="8396" w:type="dxa"/>
              <w:tblLook w:val="04A0" w:firstRow="1" w:lastRow="0" w:firstColumn="1" w:lastColumn="0" w:noHBand="0" w:noVBand="1"/>
            </w:tblPr>
            <w:tblGrid>
              <w:gridCol w:w="2430"/>
              <w:gridCol w:w="2551"/>
              <w:gridCol w:w="1225"/>
              <w:gridCol w:w="1058"/>
              <w:gridCol w:w="1132"/>
            </w:tblGrid>
            <w:tr w:rsidR="000D58BA" w:rsidRPr="00B1168A" w14:paraId="1437AF47" w14:textId="77777777" w:rsidTr="00D974BB">
              <w:trPr>
                <w:trHeight w:val="967"/>
              </w:trPr>
              <w:tc>
                <w:tcPr>
                  <w:tcW w:w="2430" w:type="dxa"/>
                </w:tcPr>
                <w:p w14:paraId="148BEA3D" w14:textId="77777777" w:rsidR="000D58BA" w:rsidRPr="00B1168A" w:rsidRDefault="000D58BA" w:rsidP="00D974BB">
                  <w:pPr>
                    <w:jc w:val="center"/>
                    <w:rPr>
                      <w:rFonts w:ascii="Times New Roman" w:hAnsi="Times New Roman" w:cs="Times New Roman"/>
                      <w:b/>
                      <w:sz w:val="24"/>
                      <w:szCs w:val="24"/>
                    </w:rPr>
                  </w:pPr>
                  <w:r w:rsidRPr="00B1168A">
                    <w:rPr>
                      <w:rFonts w:ascii="Times New Roman" w:hAnsi="Times New Roman" w:cs="Times New Roman"/>
                      <w:b/>
                      <w:sz w:val="24"/>
                      <w:szCs w:val="24"/>
                    </w:rPr>
                    <w:t>Я умею/могу</w:t>
                  </w:r>
                </w:p>
                <w:p w14:paraId="56A5E46D" w14:textId="77777777" w:rsidR="000D58BA" w:rsidRPr="00B1168A" w:rsidRDefault="000D58BA" w:rsidP="00D974BB">
                  <w:pPr>
                    <w:jc w:val="center"/>
                    <w:rPr>
                      <w:rFonts w:ascii="Times New Roman" w:hAnsi="Times New Roman" w:cs="Times New Roman"/>
                      <w:b/>
                      <w:sz w:val="24"/>
                      <w:szCs w:val="24"/>
                    </w:rPr>
                  </w:pPr>
                  <w:r w:rsidRPr="00B1168A">
                    <w:rPr>
                      <w:rFonts w:ascii="Times New Roman" w:hAnsi="Times New Roman" w:cs="Times New Roman"/>
                      <w:b/>
                      <w:sz w:val="24"/>
                      <w:szCs w:val="24"/>
                    </w:rPr>
                    <w:t>Я знаю</w:t>
                  </w:r>
                </w:p>
              </w:tc>
              <w:tc>
                <w:tcPr>
                  <w:tcW w:w="2551" w:type="dxa"/>
                </w:tcPr>
                <w:p w14:paraId="35390144" w14:textId="77777777" w:rsidR="000D58BA" w:rsidRPr="00B1168A" w:rsidRDefault="000D58BA" w:rsidP="00D974BB">
                  <w:pPr>
                    <w:jc w:val="center"/>
                    <w:rPr>
                      <w:rFonts w:ascii="Times New Roman" w:hAnsi="Times New Roman" w:cs="Times New Roman"/>
                      <w:b/>
                      <w:sz w:val="24"/>
                      <w:szCs w:val="24"/>
                    </w:rPr>
                  </w:pPr>
                  <w:r w:rsidRPr="00B1168A">
                    <w:rPr>
                      <w:rFonts w:ascii="Times New Roman" w:hAnsi="Times New Roman" w:cs="Times New Roman"/>
                      <w:b/>
                      <w:sz w:val="24"/>
                      <w:szCs w:val="24"/>
                    </w:rPr>
                    <w:t>Я скажу/пойму</w:t>
                  </w:r>
                </w:p>
                <w:p w14:paraId="66F2551C" w14:textId="77777777" w:rsidR="000D58BA" w:rsidRPr="00B1168A" w:rsidRDefault="000D58BA" w:rsidP="00D974BB">
                  <w:pPr>
                    <w:rPr>
                      <w:rFonts w:ascii="Times New Roman" w:hAnsi="Times New Roman" w:cs="Times New Roman"/>
                      <w:b/>
                      <w:sz w:val="24"/>
                      <w:szCs w:val="24"/>
                    </w:rPr>
                  </w:pPr>
                </w:p>
              </w:tc>
              <w:tc>
                <w:tcPr>
                  <w:tcW w:w="1225" w:type="dxa"/>
                </w:tcPr>
                <w:p w14:paraId="79B7F0FB" w14:textId="77777777" w:rsidR="000D58BA" w:rsidRPr="00B1168A" w:rsidRDefault="000D58BA" w:rsidP="00D974BB">
                  <w:pPr>
                    <w:rPr>
                      <w:rFonts w:ascii="Times New Roman" w:hAnsi="Times New Roman" w:cs="Times New Roman"/>
                      <w:b/>
                      <w:sz w:val="24"/>
                      <w:szCs w:val="24"/>
                    </w:rPr>
                  </w:pPr>
                  <w:r w:rsidRPr="00B1168A">
                    <w:rPr>
                      <w:rFonts w:ascii="Times New Roman" w:hAnsi="Times New Roman" w:cs="Times New Roman"/>
                      <w:noProof/>
                      <w:color w:val="000000"/>
                      <w:sz w:val="24"/>
                      <w:szCs w:val="24"/>
                      <w:lang w:eastAsia="ru-RU"/>
                    </w:rPr>
                    <w:drawing>
                      <wp:anchor distT="0" distB="0" distL="114300" distR="114300" simplePos="0" relativeHeight="251686912" behindDoc="0" locked="0" layoutInCell="1" allowOverlap="0" wp14:anchorId="4C3E55A2" wp14:editId="0E6804EA">
                        <wp:simplePos x="0" y="0"/>
                        <wp:positionH relativeFrom="column">
                          <wp:posOffset>164465</wp:posOffset>
                        </wp:positionH>
                        <wp:positionV relativeFrom="line">
                          <wp:posOffset>0</wp:posOffset>
                        </wp:positionV>
                        <wp:extent cx="419100" cy="419100"/>
                        <wp:effectExtent l="0" t="0" r="0" b="0"/>
                        <wp:wrapSquare wrapText="bothSides"/>
                        <wp:docPr id="12304" name="Рисунок 12304" descr="hello_html_1a609b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1a609b07.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19100" cy="4191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058" w:type="dxa"/>
                </w:tcPr>
                <w:p w14:paraId="20A4B6E9" w14:textId="77777777" w:rsidR="000D58BA" w:rsidRPr="00B1168A" w:rsidRDefault="000D58BA" w:rsidP="00D974BB">
                  <w:pPr>
                    <w:rPr>
                      <w:rFonts w:ascii="Times New Roman" w:hAnsi="Times New Roman" w:cs="Times New Roman"/>
                      <w:sz w:val="24"/>
                      <w:szCs w:val="24"/>
                    </w:rPr>
                  </w:pPr>
                  <w:r w:rsidRPr="00B1168A">
                    <w:rPr>
                      <w:rFonts w:ascii="Times New Roman" w:hAnsi="Times New Roman" w:cs="Times New Roman"/>
                      <w:noProof/>
                      <w:color w:val="000000"/>
                      <w:sz w:val="24"/>
                      <w:szCs w:val="24"/>
                      <w:lang w:eastAsia="ru-RU"/>
                    </w:rPr>
                    <w:drawing>
                      <wp:anchor distT="0" distB="0" distL="114300" distR="114300" simplePos="0" relativeHeight="251687936" behindDoc="0" locked="0" layoutInCell="1" allowOverlap="0" wp14:anchorId="47914F69" wp14:editId="2CA05726">
                        <wp:simplePos x="0" y="0"/>
                        <wp:positionH relativeFrom="column">
                          <wp:posOffset>184785</wp:posOffset>
                        </wp:positionH>
                        <wp:positionV relativeFrom="line">
                          <wp:posOffset>0</wp:posOffset>
                        </wp:positionV>
                        <wp:extent cx="428625" cy="428625"/>
                        <wp:effectExtent l="0" t="0" r="9525" b="9525"/>
                        <wp:wrapSquare wrapText="bothSides"/>
                        <wp:docPr id="12305" name="Рисунок 12305" descr="hello_html_m71584e5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71584e5d.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28625" cy="4286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132" w:type="dxa"/>
                </w:tcPr>
                <w:p w14:paraId="6A09C782" w14:textId="77777777" w:rsidR="000D58BA" w:rsidRPr="00B1168A" w:rsidRDefault="000D58BA" w:rsidP="00D974BB">
                  <w:pPr>
                    <w:rPr>
                      <w:rFonts w:ascii="Times New Roman" w:hAnsi="Times New Roman" w:cs="Times New Roman"/>
                      <w:sz w:val="24"/>
                      <w:szCs w:val="24"/>
                    </w:rPr>
                  </w:pPr>
                  <w:r w:rsidRPr="00B1168A">
                    <w:rPr>
                      <w:rFonts w:ascii="Times New Roman" w:hAnsi="Times New Roman" w:cs="Times New Roman"/>
                      <w:noProof/>
                      <w:sz w:val="24"/>
                      <w:szCs w:val="24"/>
                      <w:lang w:eastAsia="ru-RU"/>
                    </w:rPr>
                    <w:drawing>
                      <wp:inline distT="0" distB="0" distL="0" distR="0" wp14:anchorId="1E3C04C7" wp14:editId="7F901411">
                        <wp:extent cx="438150" cy="438150"/>
                        <wp:effectExtent l="0" t="0" r="0" b="0"/>
                        <wp:docPr id="12306" name="Рисунок 12306" descr="Картинки по запросу смайлики символ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смайлики символами"/>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flipH="1">
                                  <a:off x="0" y="0"/>
                                  <a:ext cx="438150" cy="438150"/>
                                </a:xfrm>
                                <a:prstGeom prst="rect">
                                  <a:avLst/>
                                </a:prstGeom>
                                <a:noFill/>
                                <a:ln>
                                  <a:noFill/>
                                </a:ln>
                              </pic:spPr>
                            </pic:pic>
                          </a:graphicData>
                        </a:graphic>
                      </wp:inline>
                    </w:drawing>
                  </w:r>
                </w:p>
              </w:tc>
            </w:tr>
            <w:tr w:rsidR="000D58BA" w:rsidRPr="003A25B3" w14:paraId="13DF4327" w14:textId="77777777" w:rsidTr="00D974BB">
              <w:tc>
                <w:tcPr>
                  <w:tcW w:w="2430" w:type="dxa"/>
                </w:tcPr>
                <w:p w14:paraId="374C0398" w14:textId="77777777" w:rsidR="000D58BA" w:rsidRPr="00B1168A" w:rsidRDefault="000D58BA" w:rsidP="00D974BB">
                  <w:pPr>
                    <w:tabs>
                      <w:tab w:val="left" w:pos="3120"/>
                    </w:tabs>
                    <w:rPr>
                      <w:rFonts w:ascii="Times New Roman" w:hAnsi="Times New Roman" w:cs="Times New Roman"/>
                      <w:sz w:val="24"/>
                      <w:szCs w:val="24"/>
                    </w:rPr>
                  </w:pPr>
                  <w:r w:rsidRPr="00B1168A">
                    <w:rPr>
                      <w:rFonts w:ascii="Times New Roman" w:hAnsi="Times New Roman" w:cs="Times New Roman"/>
                      <w:sz w:val="24"/>
                      <w:szCs w:val="24"/>
                    </w:rPr>
                    <w:t>Слова, обозначающие профессии</w:t>
                  </w:r>
                </w:p>
              </w:tc>
              <w:tc>
                <w:tcPr>
                  <w:tcW w:w="2551" w:type="dxa"/>
                </w:tcPr>
                <w:p w14:paraId="7A32BF06" w14:textId="77777777" w:rsidR="000D58BA" w:rsidRPr="00B1168A" w:rsidRDefault="000D58BA" w:rsidP="00D974BB">
                  <w:pPr>
                    <w:rPr>
                      <w:rFonts w:ascii="Times New Roman" w:hAnsi="Times New Roman" w:cs="Times New Roman"/>
                      <w:sz w:val="24"/>
                      <w:szCs w:val="24"/>
                      <w:lang w:val="en-US"/>
                    </w:rPr>
                  </w:pPr>
                  <w:r w:rsidRPr="00B1168A">
                    <w:rPr>
                      <w:rFonts w:ascii="Times New Roman" w:hAnsi="Times New Roman" w:cs="Times New Roman"/>
                      <w:sz w:val="24"/>
                      <w:szCs w:val="24"/>
                      <w:lang w:val="en-US"/>
                    </w:rPr>
                    <w:t xml:space="preserve">Der </w:t>
                  </w:r>
                  <w:proofErr w:type="spellStart"/>
                  <w:r w:rsidRPr="00B1168A">
                    <w:rPr>
                      <w:rFonts w:ascii="Times New Roman" w:hAnsi="Times New Roman" w:cs="Times New Roman"/>
                      <w:sz w:val="24"/>
                      <w:szCs w:val="24"/>
                      <w:lang w:val="en-US"/>
                    </w:rPr>
                    <w:t>Beruf</w:t>
                  </w:r>
                  <w:proofErr w:type="spellEnd"/>
                  <w:r w:rsidRPr="00B1168A">
                    <w:rPr>
                      <w:rFonts w:ascii="Times New Roman" w:hAnsi="Times New Roman" w:cs="Times New Roman"/>
                      <w:sz w:val="24"/>
                      <w:szCs w:val="24"/>
                      <w:lang w:val="en-US"/>
                    </w:rPr>
                    <w:t xml:space="preserve">, der </w:t>
                  </w:r>
                  <w:proofErr w:type="spellStart"/>
                  <w:r w:rsidRPr="00B1168A">
                    <w:rPr>
                      <w:rFonts w:ascii="Times New Roman" w:hAnsi="Times New Roman" w:cs="Times New Roman"/>
                      <w:sz w:val="24"/>
                      <w:szCs w:val="24"/>
                      <w:lang w:val="en-US"/>
                    </w:rPr>
                    <w:t>Arbeiter</w:t>
                  </w:r>
                  <w:proofErr w:type="spellEnd"/>
                  <w:r w:rsidRPr="00B1168A">
                    <w:rPr>
                      <w:rFonts w:ascii="Times New Roman" w:hAnsi="Times New Roman" w:cs="Times New Roman"/>
                      <w:sz w:val="24"/>
                      <w:szCs w:val="24"/>
                      <w:lang w:val="en-US"/>
                    </w:rPr>
                    <w:t xml:space="preserve">, der </w:t>
                  </w:r>
                  <w:proofErr w:type="spellStart"/>
                  <w:r w:rsidRPr="00B1168A">
                    <w:rPr>
                      <w:rFonts w:ascii="Times New Roman" w:hAnsi="Times New Roman" w:cs="Times New Roman"/>
                      <w:sz w:val="24"/>
                      <w:szCs w:val="24"/>
                      <w:lang w:val="en-US"/>
                    </w:rPr>
                    <w:t>Arzt</w:t>
                  </w:r>
                  <w:proofErr w:type="spellEnd"/>
                  <w:r w:rsidRPr="00B1168A">
                    <w:rPr>
                      <w:rFonts w:ascii="Times New Roman" w:hAnsi="Times New Roman" w:cs="Times New Roman"/>
                      <w:sz w:val="24"/>
                      <w:szCs w:val="24"/>
                      <w:lang w:val="en-US"/>
                    </w:rPr>
                    <w:t xml:space="preserve">, der </w:t>
                  </w:r>
                  <w:proofErr w:type="spellStart"/>
                  <w:r w:rsidRPr="00B1168A">
                    <w:rPr>
                      <w:rFonts w:ascii="Times New Roman" w:hAnsi="Times New Roman" w:cs="Times New Roman"/>
                      <w:sz w:val="24"/>
                      <w:szCs w:val="24"/>
                      <w:lang w:val="en-US"/>
                    </w:rPr>
                    <w:t>Angestellte</w:t>
                  </w:r>
                  <w:proofErr w:type="spellEnd"/>
                  <w:r w:rsidRPr="00B1168A">
                    <w:rPr>
                      <w:rFonts w:ascii="Times New Roman" w:hAnsi="Times New Roman" w:cs="Times New Roman"/>
                      <w:sz w:val="24"/>
                      <w:szCs w:val="24"/>
                      <w:lang w:val="en-US"/>
                    </w:rPr>
                    <w:t xml:space="preserve">, der </w:t>
                  </w:r>
                  <w:proofErr w:type="spellStart"/>
                  <w:r w:rsidRPr="00B1168A">
                    <w:rPr>
                      <w:rFonts w:ascii="Times New Roman" w:hAnsi="Times New Roman" w:cs="Times New Roman"/>
                      <w:sz w:val="24"/>
                      <w:szCs w:val="24"/>
                      <w:lang w:val="en-US"/>
                    </w:rPr>
                    <w:t>Handwerker</w:t>
                  </w:r>
                  <w:proofErr w:type="spellEnd"/>
                  <w:r w:rsidRPr="00B1168A">
                    <w:rPr>
                      <w:rFonts w:ascii="Times New Roman" w:hAnsi="Times New Roman" w:cs="Times New Roman"/>
                      <w:sz w:val="24"/>
                      <w:szCs w:val="24"/>
                      <w:lang w:val="en-US"/>
                    </w:rPr>
                    <w:t xml:space="preserve">, der </w:t>
                  </w:r>
                  <w:proofErr w:type="spellStart"/>
                  <w:r w:rsidRPr="00B1168A">
                    <w:rPr>
                      <w:rFonts w:ascii="Times New Roman" w:hAnsi="Times New Roman" w:cs="Times New Roman"/>
                      <w:sz w:val="24"/>
                      <w:szCs w:val="24"/>
                      <w:lang w:val="en-US"/>
                    </w:rPr>
                    <w:t>Ingenieur</w:t>
                  </w:r>
                  <w:proofErr w:type="spellEnd"/>
                  <w:r w:rsidRPr="00B1168A">
                    <w:rPr>
                      <w:rFonts w:ascii="Times New Roman" w:hAnsi="Times New Roman" w:cs="Times New Roman"/>
                      <w:sz w:val="24"/>
                      <w:szCs w:val="24"/>
                      <w:lang w:val="en-US"/>
                    </w:rPr>
                    <w:t xml:space="preserve">, der </w:t>
                  </w:r>
                  <w:proofErr w:type="spellStart"/>
                  <w:r w:rsidRPr="00B1168A">
                    <w:rPr>
                      <w:rFonts w:ascii="Times New Roman" w:hAnsi="Times New Roman" w:cs="Times New Roman"/>
                      <w:sz w:val="24"/>
                      <w:szCs w:val="24"/>
                      <w:lang w:val="en-US"/>
                    </w:rPr>
                    <w:t>Rentner</w:t>
                  </w:r>
                  <w:proofErr w:type="spellEnd"/>
                  <w:r w:rsidRPr="00B1168A">
                    <w:rPr>
                      <w:rFonts w:ascii="Times New Roman" w:hAnsi="Times New Roman" w:cs="Times New Roman"/>
                      <w:sz w:val="24"/>
                      <w:szCs w:val="24"/>
                      <w:lang w:val="en-US"/>
                    </w:rPr>
                    <w:t xml:space="preserve">, das </w:t>
                  </w:r>
                  <w:proofErr w:type="spellStart"/>
                  <w:r w:rsidRPr="00B1168A">
                    <w:rPr>
                      <w:rFonts w:ascii="Times New Roman" w:hAnsi="Times New Roman" w:cs="Times New Roman"/>
                      <w:sz w:val="24"/>
                      <w:szCs w:val="24"/>
                      <w:lang w:val="en-US"/>
                    </w:rPr>
                    <w:t>Gespenst</w:t>
                  </w:r>
                  <w:proofErr w:type="spellEnd"/>
                  <w:r w:rsidRPr="00B1168A">
                    <w:rPr>
                      <w:rFonts w:ascii="Times New Roman" w:hAnsi="Times New Roman" w:cs="Times New Roman"/>
                      <w:sz w:val="24"/>
                      <w:szCs w:val="24"/>
                      <w:lang w:val="en-US"/>
                    </w:rPr>
                    <w:t xml:space="preserve">, </w:t>
                  </w:r>
                  <w:proofErr w:type="spellStart"/>
                  <w:r w:rsidRPr="00B1168A">
                    <w:rPr>
                      <w:rFonts w:ascii="Times New Roman" w:hAnsi="Times New Roman" w:cs="Times New Roman"/>
                      <w:sz w:val="24"/>
                      <w:szCs w:val="24"/>
                      <w:lang w:val="en-US"/>
                    </w:rPr>
                    <w:t>verschieden</w:t>
                  </w:r>
                  <w:proofErr w:type="spellEnd"/>
                  <w:r w:rsidRPr="00B1168A">
                    <w:rPr>
                      <w:rFonts w:ascii="Times New Roman" w:hAnsi="Times New Roman" w:cs="Times New Roman"/>
                      <w:sz w:val="24"/>
                      <w:szCs w:val="24"/>
                      <w:lang w:val="en-US"/>
                    </w:rPr>
                    <w:t xml:space="preserve">, das </w:t>
                  </w:r>
                  <w:proofErr w:type="spellStart"/>
                  <w:r w:rsidRPr="00B1168A">
                    <w:rPr>
                      <w:rFonts w:ascii="Times New Roman" w:hAnsi="Times New Roman" w:cs="Times New Roman"/>
                      <w:sz w:val="24"/>
                      <w:szCs w:val="24"/>
                      <w:lang w:val="en-US"/>
                    </w:rPr>
                    <w:t>Schaufenster</w:t>
                  </w:r>
                  <w:proofErr w:type="spellEnd"/>
                  <w:r w:rsidRPr="00B1168A">
                    <w:rPr>
                      <w:rFonts w:ascii="Times New Roman" w:hAnsi="Times New Roman" w:cs="Times New Roman"/>
                      <w:sz w:val="24"/>
                      <w:szCs w:val="24"/>
                      <w:lang w:val="en-US"/>
                    </w:rPr>
                    <w:t xml:space="preserve">, das </w:t>
                  </w:r>
                  <w:proofErr w:type="spellStart"/>
                  <w:r w:rsidRPr="00B1168A">
                    <w:rPr>
                      <w:rFonts w:ascii="Times New Roman" w:hAnsi="Times New Roman" w:cs="Times New Roman"/>
                      <w:sz w:val="24"/>
                      <w:szCs w:val="24"/>
                      <w:lang w:val="en-US"/>
                    </w:rPr>
                    <w:t>Schild</w:t>
                  </w:r>
                  <w:proofErr w:type="spellEnd"/>
                  <w:r w:rsidRPr="00B1168A">
                    <w:rPr>
                      <w:rFonts w:ascii="Times New Roman" w:hAnsi="Times New Roman" w:cs="Times New Roman"/>
                      <w:sz w:val="24"/>
                      <w:szCs w:val="24"/>
                      <w:lang w:val="en-US"/>
                    </w:rPr>
                    <w:t xml:space="preserve">, das Symbol, </w:t>
                  </w:r>
                  <w:proofErr w:type="spellStart"/>
                  <w:r w:rsidRPr="00B1168A">
                    <w:rPr>
                      <w:rFonts w:ascii="Times New Roman" w:hAnsi="Times New Roman" w:cs="Times New Roman"/>
                      <w:sz w:val="24"/>
                      <w:szCs w:val="24"/>
                      <w:lang w:val="en-US"/>
                    </w:rPr>
                    <w:t>Seid</w:t>
                  </w:r>
                  <w:proofErr w:type="spellEnd"/>
                  <w:r w:rsidRPr="00B1168A">
                    <w:rPr>
                      <w:rFonts w:ascii="Times New Roman" w:hAnsi="Times New Roman" w:cs="Times New Roman"/>
                      <w:sz w:val="24"/>
                      <w:szCs w:val="24"/>
                      <w:lang w:val="en-US"/>
                    </w:rPr>
                    <w:t xml:space="preserve"> </w:t>
                  </w:r>
                  <w:proofErr w:type="spellStart"/>
                  <w:r w:rsidRPr="00B1168A">
                    <w:rPr>
                      <w:rFonts w:ascii="Times New Roman" w:hAnsi="Times New Roman" w:cs="Times New Roman"/>
                      <w:sz w:val="24"/>
                      <w:szCs w:val="24"/>
                      <w:lang w:val="en-US"/>
                    </w:rPr>
                    <w:t>ihr</w:t>
                  </w:r>
                  <w:proofErr w:type="spellEnd"/>
                  <w:r w:rsidRPr="00B1168A">
                    <w:rPr>
                      <w:rFonts w:ascii="Times New Roman" w:hAnsi="Times New Roman" w:cs="Times New Roman"/>
                      <w:sz w:val="24"/>
                      <w:szCs w:val="24"/>
                      <w:lang w:val="en-US"/>
                    </w:rPr>
                    <w:t xml:space="preserve"> </w:t>
                  </w:r>
                  <w:proofErr w:type="spellStart"/>
                  <w:r w:rsidRPr="00B1168A">
                    <w:rPr>
                      <w:rFonts w:ascii="Times New Roman" w:hAnsi="Times New Roman" w:cs="Times New Roman"/>
                      <w:sz w:val="24"/>
                      <w:szCs w:val="24"/>
                      <w:lang w:val="en-US"/>
                    </w:rPr>
                    <w:t>einverstanden</w:t>
                  </w:r>
                  <w:proofErr w:type="spellEnd"/>
                  <w:r w:rsidRPr="00B1168A">
                    <w:rPr>
                      <w:rFonts w:ascii="Times New Roman" w:hAnsi="Times New Roman" w:cs="Times New Roman"/>
                      <w:sz w:val="24"/>
                      <w:szCs w:val="24"/>
                      <w:lang w:val="en-US"/>
                    </w:rPr>
                    <w:t>?</w:t>
                  </w:r>
                </w:p>
              </w:tc>
              <w:tc>
                <w:tcPr>
                  <w:tcW w:w="1225" w:type="dxa"/>
                </w:tcPr>
                <w:p w14:paraId="07D73D19" w14:textId="77777777" w:rsidR="000D58BA" w:rsidRPr="00B1168A" w:rsidRDefault="000D58BA" w:rsidP="000D58BA">
                  <w:pPr>
                    <w:ind w:firstLine="709"/>
                    <w:rPr>
                      <w:rFonts w:ascii="Times New Roman" w:hAnsi="Times New Roman" w:cs="Times New Roman"/>
                      <w:sz w:val="24"/>
                      <w:szCs w:val="24"/>
                      <w:lang w:val="en-US"/>
                    </w:rPr>
                  </w:pPr>
                </w:p>
              </w:tc>
              <w:tc>
                <w:tcPr>
                  <w:tcW w:w="1058" w:type="dxa"/>
                </w:tcPr>
                <w:p w14:paraId="674F9B8E" w14:textId="77777777" w:rsidR="000D58BA" w:rsidRPr="00B1168A" w:rsidRDefault="000D58BA" w:rsidP="000D58BA">
                  <w:pPr>
                    <w:ind w:firstLine="709"/>
                    <w:rPr>
                      <w:rFonts w:ascii="Times New Roman" w:hAnsi="Times New Roman" w:cs="Times New Roman"/>
                      <w:sz w:val="24"/>
                      <w:szCs w:val="24"/>
                      <w:lang w:val="en-US"/>
                    </w:rPr>
                  </w:pPr>
                </w:p>
              </w:tc>
              <w:tc>
                <w:tcPr>
                  <w:tcW w:w="1132" w:type="dxa"/>
                </w:tcPr>
                <w:p w14:paraId="740F8E9E" w14:textId="77777777" w:rsidR="000D58BA" w:rsidRPr="00B1168A" w:rsidRDefault="000D58BA" w:rsidP="000D58BA">
                  <w:pPr>
                    <w:ind w:firstLine="709"/>
                    <w:rPr>
                      <w:rFonts w:ascii="Times New Roman" w:hAnsi="Times New Roman" w:cs="Times New Roman"/>
                      <w:sz w:val="24"/>
                      <w:szCs w:val="24"/>
                      <w:lang w:val="en-US"/>
                    </w:rPr>
                  </w:pPr>
                </w:p>
              </w:tc>
            </w:tr>
            <w:tr w:rsidR="000D58BA" w:rsidRPr="003A25B3" w14:paraId="348322D2" w14:textId="77777777" w:rsidTr="00D974BB">
              <w:tc>
                <w:tcPr>
                  <w:tcW w:w="2430" w:type="dxa"/>
                </w:tcPr>
                <w:p w14:paraId="771FFD77" w14:textId="77777777" w:rsidR="000D58BA" w:rsidRPr="00B1168A" w:rsidRDefault="000D58BA" w:rsidP="00D974BB">
                  <w:pPr>
                    <w:rPr>
                      <w:rFonts w:ascii="Times New Roman" w:hAnsi="Times New Roman" w:cs="Times New Roman"/>
                      <w:sz w:val="24"/>
                      <w:szCs w:val="24"/>
                    </w:rPr>
                  </w:pPr>
                  <w:r w:rsidRPr="00B1168A">
                    <w:rPr>
                      <w:rFonts w:ascii="Times New Roman" w:hAnsi="Times New Roman" w:cs="Times New Roman"/>
                      <w:sz w:val="24"/>
                      <w:szCs w:val="24"/>
                      <w:lang w:val="en-US"/>
                    </w:rPr>
                    <w:t>C</w:t>
                  </w:r>
                  <w:proofErr w:type="spellStart"/>
                  <w:r w:rsidRPr="00B1168A">
                    <w:rPr>
                      <w:rFonts w:ascii="Times New Roman" w:hAnsi="Times New Roman" w:cs="Times New Roman"/>
                      <w:sz w:val="24"/>
                      <w:szCs w:val="24"/>
                    </w:rPr>
                    <w:t>равнивать</w:t>
                  </w:r>
                  <w:proofErr w:type="spellEnd"/>
                  <w:r w:rsidRPr="00B1168A">
                    <w:rPr>
                      <w:rFonts w:ascii="Times New Roman" w:hAnsi="Times New Roman" w:cs="Times New Roman"/>
                      <w:sz w:val="24"/>
                      <w:szCs w:val="24"/>
                    </w:rPr>
                    <w:t xml:space="preserve"> объекты, используя указательные местоимения.</w:t>
                  </w:r>
                </w:p>
              </w:tc>
              <w:tc>
                <w:tcPr>
                  <w:tcW w:w="2551" w:type="dxa"/>
                </w:tcPr>
                <w:p w14:paraId="214BB751" w14:textId="77777777" w:rsidR="000D58BA" w:rsidRPr="00B1168A" w:rsidRDefault="000D58BA" w:rsidP="00D974BB">
                  <w:pPr>
                    <w:rPr>
                      <w:rFonts w:ascii="Times New Roman" w:hAnsi="Times New Roman" w:cs="Times New Roman"/>
                      <w:sz w:val="24"/>
                      <w:szCs w:val="24"/>
                      <w:lang w:val="en-US"/>
                    </w:rPr>
                  </w:pPr>
                  <w:proofErr w:type="spellStart"/>
                  <w:r w:rsidRPr="00B1168A">
                    <w:rPr>
                      <w:rFonts w:ascii="Times New Roman" w:hAnsi="Times New Roman" w:cs="Times New Roman"/>
                      <w:sz w:val="24"/>
                      <w:szCs w:val="24"/>
                      <w:lang w:val="en-US"/>
                    </w:rPr>
                    <w:t>Diese</w:t>
                  </w:r>
                  <w:proofErr w:type="spellEnd"/>
                  <w:r w:rsidRPr="00B1168A">
                    <w:rPr>
                      <w:rFonts w:ascii="Times New Roman" w:hAnsi="Times New Roman" w:cs="Times New Roman"/>
                      <w:sz w:val="24"/>
                      <w:szCs w:val="24"/>
                      <w:lang w:val="en-US"/>
                    </w:rPr>
                    <w:t>/</w:t>
                  </w:r>
                  <w:proofErr w:type="spellStart"/>
                  <w:r w:rsidRPr="00B1168A">
                    <w:rPr>
                      <w:rFonts w:ascii="Times New Roman" w:hAnsi="Times New Roman" w:cs="Times New Roman"/>
                      <w:sz w:val="24"/>
                      <w:szCs w:val="24"/>
                      <w:lang w:val="en-US"/>
                    </w:rPr>
                    <w:t>jene</w:t>
                  </w:r>
                  <w:proofErr w:type="spellEnd"/>
                </w:p>
                <w:p w14:paraId="70C46648" w14:textId="77777777" w:rsidR="000D58BA" w:rsidRPr="00B1168A" w:rsidRDefault="000D58BA" w:rsidP="00D974BB">
                  <w:pPr>
                    <w:rPr>
                      <w:rFonts w:ascii="Times New Roman" w:hAnsi="Times New Roman" w:cs="Times New Roman"/>
                      <w:sz w:val="24"/>
                      <w:szCs w:val="24"/>
                      <w:lang w:val="en-US"/>
                    </w:rPr>
                  </w:pPr>
                  <w:r w:rsidRPr="00B1168A">
                    <w:rPr>
                      <w:rFonts w:ascii="Times New Roman" w:hAnsi="Times New Roman" w:cs="Times New Roman"/>
                      <w:sz w:val="24"/>
                      <w:szCs w:val="24"/>
                      <w:lang w:val="en-US"/>
                    </w:rPr>
                    <w:t>Dieser/</w:t>
                  </w:r>
                  <w:proofErr w:type="spellStart"/>
                  <w:r w:rsidRPr="00B1168A">
                    <w:rPr>
                      <w:rFonts w:ascii="Times New Roman" w:hAnsi="Times New Roman" w:cs="Times New Roman"/>
                      <w:sz w:val="24"/>
                      <w:szCs w:val="24"/>
                      <w:lang w:val="en-US"/>
                    </w:rPr>
                    <w:t>jener</w:t>
                  </w:r>
                  <w:proofErr w:type="spellEnd"/>
                </w:p>
                <w:p w14:paraId="3994B96A" w14:textId="77777777" w:rsidR="000D58BA" w:rsidRPr="00B1168A" w:rsidRDefault="000D58BA" w:rsidP="00D974BB">
                  <w:pPr>
                    <w:rPr>
                      <w:rFonts w:ascii="Times New Roman" w:hAnsi="Times New Roman" w:cs="Times New Roman"/>
                      <w:sz w:val="24"/>
                      <w:szCs w:val="24"/>
                      <w:lang w:val="en-US"/>
                    </w:rPr>
                  </w:pPr>
                  <w:r w:rsidRPr="00B1168A">
                    <w:rPr>
                      <w:rFonts w:ascii="Times New Roman" w:hAnsi="Times New Roman" w:cs="Times New Roman"/>
                      <w:sz w:val="24"/>
                      <w:szCs w:val="24"/>
                      <w:lang w:val="en-US"/>
                    </w:rPr>
                    <w:t>Dieses/</w:t>
                  </w:r>
                  <w:proofErr w:type="spellStart"/>
                  <w:r w:rsidRPr="00B1168A">
                    <w:rPr>
                      <w:rFonts w:ascii="Times New Roman" w:hAnsi="Times New Roman" w:cs="Times New Roman"/>
                      <w:sz w:val="24"/>
                      <w:szCs w:val="24"/>
                      <w:lang w:val="en-US"/>
                    </w:rPr>
                    <w:t>jenes</w:t>
                  </w:r>
                  <w:proofErr w:type="spellEnd"/>
                </w:p>
              </w:tc>
              <w:tc>
                <w:tcPr>
                  <w:tcW w:w="1225" w:type="dxa"/>
                </w:tcPr>
                <w:p w14:paraId="1999E8A8" w14:textId="77777777" w:rsidR="000D58BA" w:rsidRPr="00B1168A" w:rsidRDefault="000D58BA" w:rsidP="000D58BA">
                  <w:pPr>
                    <w:ind w:firstLine="709"/>
                    <w:rPr>
                      <w:rFonts w:ascii="Times New Roman" w:hAnsi="Times New Roman" w:cs="Times New Roman"/>
                      <w:sz w:val="24"/>
                      <w:szCs w:val="24"/>
                      <w:lang w:val="en-US"/>
                    </w:rPr>
                  </w:pPr>
                </w:p>
              </w:tc>
              <w:tc>
                <w:tcPr>
                  <w:tcW w:w="1058" w:type="dxa"/>
                </w:tcPr>
                <w:p w14:paraId="407F4402" w14:textId="77777777" w:rsidR="000D58BA" w:rsidRPr="00B1168A" w:rsidRDefault="000D58BA" w:rsidP="000D58BA">
                  <w:pPr>
                    <w:ind w:firstLine="709"/>
                    <w:rPr>
                      <w:rFonts w:ascii="Times New Roman" w:hAnsi="Times New Roman" w:cs="Times New Roman"/>
                      <w:sz w:val="24"/>
                      <w:szCs w:val="24"/>
                      <w:lang w:val="en-US"/>
                    </w:rPr>
                  </w:pPr>
                </w:p>
              </w:tc>
              <w:tc>
                <w:tcPr>
                  <w:tcW w:w="1132" w:type="dxa"/>
                </w:tcPr>
                <w:p w14:paraId="6D60C56F" w14:textId="77777777" w:rsidR="000D58BA" w:rsidRPr="00B1168A" w:rsidRDefault="000D58BA" w:rsidP="000D58BA">
                  <w:pPr>
                    <w:ind w:firstLine="709"/>
                    <w:rPr>
                      <w:rFonts w:ascii="Times New Roman" w:hAnsi="Times New Roman" w:cs="Times New Roman"/>
                      <w:sz w:val="24"/>
                      <w:szCs w:val="24"/>
                      <w:lang w:val="en-US"/>
                    </w:rPr>
                  </w:pPr>
                </w:p>
              </w:tc>
            </w:tr>
            <w:tr w:rsidR="000D58BA" w:rsidRPr="003A25B3" w14:paraId="3B6B9DC6" w14:textId="77777777" w:rsidTr="00D974BB">
              <w:tc>
                <w:tcPr>
                  <w:tcW w:w="2430" w:type="dxa"/>
                </w:tcPr>
                <w:p w14:paraId="25DB908E" w14:textId="77777777" w:rsidR="000D58BA" w:rsidRPr="00B1168A" w:rsidRDefault="000D58BA" w:rsidP="00D974BB">
                  <w:pPr>
                    <w:rPr>
                      <w:rFonts w:ascii="Times New Roman" w:hAnsi="Times New Roman" w:cs="Times New Roman"/>
                      <w:sz w:val="24"/>
                      <w:szCs w:val="24"/>
                    </w:rPr>
                  </w:pPr>
                  <w:r w:rsidRPr="00B1168A">
                    <w:rPr>
                      <w:rFonts w:ascii="Times New Roman" w:hAnsi="Times New Roman" w:cs="Times New Roman"/>
                      <w:sz w:val="24"/>
                      <w:szCs w:val="24"/>
                    </w:rPr>
                    <w:t>Рассказывать о городе и его жителях</w:t>
                  </w:r>
                </w:p>
              </w:tc>
              <w:tc>
                <w:tcPr>
                  <w:tcW w:w="2551" w:type="dxa"/>
                </w:tcPr>
                <w:p w14:paraId="73456F40" w14:textId="77777777" w:rsidR="000D58BA" w:rsidRPr="00B1168A" w:rsidRDefault="000D58BA" w:rsidP="00D974BB">
                  <w:pPr>
                    <w:rPr>
                      <w:rFonts w:ascii="Times New Roman" w:hAnsi="Times New Roman" w:cs="Times New Roman"/>
                      <w:sz w:val="24"/>
                      <w:szCs w:val="24"/>
                      <w:lang w:val="en-US"/>
                    </w:rPr>
                  </w:pPr>
                  <w:r w:rsidRPr="00B1168A">
                    <w:rPr>
                      <w:rFonts w:ascii="Times New Roman" w:hAnsi="Times New Roman" w:cs="Times New Roman"/>
                      <w:sz w:val="24"/>
                      <w:szCs w:val="24"/>
                      <w:lang w:val="en-US"/>
                    </w:rPr>
                    <w:t xml:space="preserve">Wie </w:t>
                  </w:r>
                  <w:proofErr w:type="spellStart"/>
                  <w:r w:rsidRPr="00B1168A">
                    <w:rPr>
                      <w:rFonts w:ascii="Times New Roman" w:hAnsi="Times New Roman" w:cs="Times New Roman"/>
                      <w:sz w:val="24"/>
                      <w:szCs w:val="24"/>
                      <w:lang w:val="en-US"/>
                    </w:rPr>
                    <w:t>ist</w:t>
                  </w:r>
                  <w:proofErr w:type="spellEnd"/>
                  <w:r w:rsidRPr="00B1168A">
                    <w:rPr>
                      <w:rFonts w:ascii="Times New Roman" w:hAnsi="Times New Roman" w:cs="Times New Roman"/>
                      <w:sz w:val="24"/>
                      <w:szCs w:val="24"/>
                      <w:lang w:val="en-US"/>
                    </w:rPr>
                    <w:t xml:space="preserve"> die Stadt?</w:t>
                  </w:r>
                </w:p>
                <w:p w14:paraId="49C9D805" w14:textId="77777777" w:rsidR="000D58BA" w:rsidRPr="00B1168A" w:rsidRDefault="000D58BA" w:rsidP="00D974BB">
                  <w:pPr>
                    <w:rPr>
                      <w:rFonts w:ascii="Times New Roman" w:hAnsi="Times New Roman" w:cs="Times New Roman"/>
                      <w:sz w:val="24"/>
                      <w:szCs w:val="24"/>
                      <w:lang w:val="en-US"/>
                    </w:rPr>
                  </w:pPr>
                  <w:r w:rsidRPr="00B1168A">
                    <w:rPr>
                      <w:rFonts w:ascii="Times New Roman" w:hAnsi="Times New Roman" w:cs="Times New Roman"/>
                      <w:sz w:val="24"/>
                      <w:szCs w:val="24"/>
                      <w:lang w:val="en-US"/>
                    </w:rPr>
                    <w:t xml:space="preserve">Wo </w:t>
                  </w:r>
                  <w:proofErr w:type="spellStart"/>
                  <w:r w:rsidRPr="00B1168A">
                    <w:rPr>
                      <w:rFonts w:ascii="Times New Roman" w:hAnsi="Times New Roman" w:cs="Times New Roman"/>
                      <w:sz w:val="24"/>
                      <w:szCs w:val="24"/>
                      <w:lang w:val="en-US"/>
                    </w:rPr>
                    <w:t>liegt</w:t>
                  </w:r>
                  <w:proofErr w:type="spellEnd"/>
                  <w:r w:rsidRPr="00B1168A">
                    <w:rPr>
                      <w:rFonts w:ascii="Times New Roman" w:hAnsi="Times New Roman" w:cs="Times New Roman"/>
                      <w:sz w:val="24"/>
                      <w:szCs w:val="24"/>
                      <w:lang w:val="en-US"/>
                    </w:rPr>
                    <w:t xml:space="preserve"> </w:t>
                  </w:r>
                  <w:proofErr w:type="spellStart"/>
                  <w:r w:rsidRPr="00B1168A">
                    <w:rPr>
                      <w:rFonts w:ascii="Times New Roman" w:hAnsi="Times New Roman" w:cs="Times New Roman"/>
                      <w:sz w:val="24"/>
                      <w:szCs w:val="24"/>
                      <w:lang w:val="en-US"/>
                    </w:rPr>
                    <w:t>sie</w:t>
                  </w:r>
                  <w:proofErr w:type="spellEnd"/>
                  <w:r w:rsidRPr="00B1168A">
                    <w:rPr>
                      <w:rFonts w:ascii="Times New Roman" w:hAnsi="Times New Roman" w:cs="Times New Roman"/>
                      <w:sz w:val="24"/>
                      <w:szCs w:val="24"/>
                      <w:lang w:val="en-US"/>
                    </w:rPr>
                    <w:t>?</w:t>
                  </w:r>
                </w:p>
                <w:p w14:paraId="5F7115B3" w14:textId="77777777" w:rsidR="000D58BA" w:rsidRPr="00B1168A" w:rsidRDefault="000D58BA" w:rsidP="00D974BB">
                  <w:pPr>
                    <w:rPr>
                      <w:rFonts w:ascii="Times New Roman" w:hAnsi="Times New Roman" w:cs="Times New Roman"/>
                      <w:sz w:val="24"/>
                      <w:szCs w:val="24"/>
                      <w:lang w:val="en-US"/>
                    </w:rPr>
                  </w:pPr>
                  <w:r w:rsidRPr="00B1168A">
                    <w:rPr>
                      <w:rFonts w:ascii="Times New Roman" w:hAnsi="Times New Roman" w:cs="Times New Roman"/>
                      <w:sz w:val="24"/>
                      <w:szCs w:val="24"/>
                      <w:lang w:val="en-US"/>
                    </w:rPr>
                    <w:t xml:space="preserve">Was </w:t>
                  </w:r>
                  <w:proofErr w:type="spellStart"/>
                  <w:r w:rsidRPr="00B1168A">
                    <w:rPr>
                      <w:rFonts w:ascii="Times New Roman" w:hAnsi="Times New Roman" w:cs="Times New Roman"/>
                      <w:sz w:val="24"/>
                      <w:szCs w:val="24"/>
                      <w:lang w:val="en-US"/>
                    </w:rPr>
                    <w:t>gibt</w:t>
                  </w:r>
                  <w:proofErr w:type="spellEnd"/>
                  <w:r w:rsidRPr="00B1168A">
                    <w:rPr>
                      <w:rFonts w:ascii="Times New Roman" w:hAnsi="Times New Roman" w:cs="Times New Roman"/>
                      <w:sz w:val="24"/>
                      <w:szCs w:val="24"/>
                      <w:lang w:val="en-US"/>
                    </w:rPr>
                    <w:t xml:space="preserve"> es </w:t>
                  </w:r>
                  <w:proofErr w:type="spellStart"/>
                  <w:r w:rsidRPr="00B1168A">
                    <w:rPr>
                      <w:rFonts w:ascii="Times New Roman" w:hAnsi="Times New Roman" w:cs="Times New Roman"/>
                      <w:sz w:val="24"/>
                      <w:szCs w:val="24"/>
                      <w:lang w:val="en-US"/>
                    </w:rPr>
                    <w:t>hier</w:t>
                  </w:r>
                  <w:proofErr w:type="spellEnd"/>
                  <w:r w:rsidRPr="00B1168A">
                    <w:rPr>
                      <w:rFonts w:ascii="Times New Roman" w:hAnsi="Times New Roman" w:cs="Times New Roman"/>
                      <w:sz w:val="24"/>
                      <w:szCs w:val="24"/>
                      <w:lang w:val="en-US"/>
                    </w:rPr>
                    <w:t>?</w:t>
                  </w:r>
                </w:p>
                <w:p w14:paraId="105A64B9" w14:textId="77777777" w:rsidR="000D58BA" w:rsidRPr="00B1168A" w:rsidRDefault="000D58BA" w:rsidP="00D974BB">
                  <w:pPr>
                    <w:rPr>
                      <w:rFonts w:ascii="Times New Roman" w:hAnsi="Times New Roman" w:cs="Times New Roman"/>
                      <w:sz w:val="24"/>
                      <w:szCs w:val="24"/>
                      <w:lang w:val="en-US"/>
                    </w:rPr>
                  </w:pPr>
                  <w:proofErr w:type="spellStart"/>
                  <w:r w:rsidRPr="00B1168A">
                    <w:rPr>
                      <w:rFonts w:ascii="Times New Roman" w:hAnsi="Times New Roman" w:cs="Times New Roman"/>
                      <w:sz w:val="24"/>
                      <w:szCs w:val="24"/>
                      <w:lang w:val="en-US"/>
                    </w:rPr>
                    <w:lastRenderedPageBreak/>
                    <w:t>Wer</w:t>
                  </w:r>
                  <w:proofErr w:type="spellEnd"/>
                  <w:r w:rsidRPr="00B1168A">
                    <w:rPr>
                      <w:rFonts w:ascii="Times New Roman" w:hAnsi="Times New Roman" w:cs="Times New Roman"/>
                      <w:sz w:val="24"/>
                      <w:szCs w:val="24"/>
                      <w:lang w:val="en-US"/>
                    </w:rPr>
                    <w:t xml:space="preserve"> </w:t>
                  </w:r>
                  <w:proofErr w:type="spellStart"/>
                  <w:r w:rsidRPr="00B1168A">
                    <w:rPr>
                      <w:rFonts w:ascii="Times New Roman" w:hAnsi="Times New Roman" w:cs="Times New Roman"/>
                      <w:sz w:val="24"/>
                      <w:szCs w:val="24"/>
                      <w:lang w:val="en-US"/>
                    </w:rPr>
                    <w:t>wohnt</w:t>
                  </w:r>
                  <w:proofErr w:type="spellEnd"/>
                  <w:r w:rsidRPr="00B1168A">
                    <w:rPr>
                      <w:rFonts w:ascii="Times New Roman" w:hAnsi="Times New Roman" w:cs="Times New Roman"/>
                      <w:sz w:val="24"/>
                      <w:szCs w:val="24"/>
                      <w:lang w:val="en-US"/>
                    </w:rPr>
                    <w:t xml:space="preserve"> in der Stadt?</w:t>
                  </w:r>
                </w:p>
                <w:p w14:paraId="76D6C7DF" w14:textId="77777777" w:rsidR="000D58BA" w:rsidRPr="00B1168A" w:rsidRDefault="000D58BA" w:rsidP="00D974BB">
                  <w:pPr>
                    <w:rPr>
                      <w:rFonts w:ascii="Times New Roman" w:hAnsi="Times New Roman" w:cs="Times New Roman"/>
                      <w:sz w:val="24"/>
                      <w:szCs w:val="24"/>
                      <w:lang w:val="en-US"/>
                    </w:rPr>
                  </w:pPr>
                  <w:r w:rsidRPr="00B1168A">
                    <w:rPr>
                      <w:rFonts w:ascii="Times New Roman" w:hAnsi="Times New Roman" w:cs="Times New Roman"/>
                      <w:sz w:val="24"/>
                      <w:szCs w:val="24"/>
                      <w:lang w:val="en-US"/>
                    </w:rPr>
                    <w:t xml:space="preserve">Wie </w:t>
                  </w:r>
                  <w:proofErr w:type="spellStart"/>
                  <w:r w:rsidRPr="00B1168A">
                    <w:rPr>
                      <w:rFonts w:ascii="Times New Roman" w:hAnsi="Times New Roman" w:cs="Times New Roman"/>
                      <w:sz w:val="24"/>
                      <w:szCs w:val="24"/>
                      <w:lang w:val="en-US"/>
                    </w:rPr>
                    <w:t>sind</w:t>
                  </w:r>
                  <w:proofErr w:type="spellEnd"/>
                  <w:r w:rsidRPr="00B1168A">
                    <w:rPr>
                      <w:rFonts w:ascii="Times New Roman" w:hAnsi="Times New Roman" w:cs="Times New Roman"/>
                      <w:sz w:val="24"/>
                      <w:szCs w:val="24"/>
                      <w:lang w:val="en-US"/>
                    </w:rPr>
                    <w:t xml:space="preserve"> die </w:t>
                  </w:r>
                  <w:proofErr w:type="spellStart"/>
                  <w:r w:rsidRPr="00B1168A">
                    <w:rPr>
                      <w:rFonts w:ascii="Times New Roman" w:hAnsi="Times New Roman" w:cs="Times New Roman"/>
                      <w:sz w:val="24"/>
                      <w:szCs w:val="24"/>
                      <w:lang w:val="en-US"/>
                    </w:rPr>
                    <w:t>Stadtbewohner</w:t>
                  </w:r>
                  <w:proofErr w:type="spellEnd"/>
                  <w:r w:rsidRPr="00B1168A">
                    <w:rPr>
                      <w:rFonts w:ascii="Times New Roman" w:hAnsi="Times New Roman" w:cs="Times New Roman"/>
                      <w:sz w:val="24"/>
                      <w:szCs w:val="24"/>
                      <w:lang w:val="en-US"/>
                    </w:rPr>
                    <w:t>?</w:t>
                  </w:r>
                </w:p>
              </w:tc>
              <w:tc>
                <w:tcPr>
                  <w:tcW w:w="1225" w:type="dxa"/>
                </w:tcPr>
                <w:p w14:paraId="28BEBED5" w14:textId="77777777" w:rsidR="000D58BA" w:rsidRPr="00B1168A" w:rsidRDefault="000D58BA" w:rsidP="000D58BA">
                  <w:pPr>
                    <w:tabs>
                      <w:tab w:val="left" w:pos="870"/>
                    </w:tabs>
                    <w:ind w:firstLine="709"/>
                    <w:rPr>
                      <w:rFonts w:ascii="Times New Roman" w:hAnsi="Times New Roman" w:cs="Times New Roman"/>
                      <w:sz w:val="24"/>
                      <w:szCs w:val="24"/>
                      <w:lang w:val="en-US"/>
                    </w:rPr>
                  </w:pPr>
                  <w:r w:rsidRPr="00B1168A">
                    <w:rPr>
                      <w:rFonts w:ascii="Times New Roman" w:hAnsi="Times New Roman" w:cs="Times New Roman"/>
                      <w:sz w:val="24"/>
                      <w:szCs w:val="24"/>
                      <w:lang w:val="en-US"/>
                    </w:rPr>
                    <w:lastRenderedPageBreak/>
                    <w:tab/>
                  </w:r>
                </w:p>
              </w:tc>
              <w:tc>
                <w:tcPr>
                  <w:tcW w:w="1058" w:type="dxa"/>
                </w:tcPr>
                <w:p w14:paraId="38ABBEEE" w14:textId="77777777" w:rsidR="000D58BA" w:rsidRPr="00B1168A" w:rsidRDefault="000D58BA" w:rsidP="000D58BA">
                  <w:pPr>
                    <w:ind w:firstLine="709"/>
                    <w:rPr>
                      <w:rFonts w:ascii="Times New Roman" w:hAnsi="Times New Roman" w:cs="Times New Roman"/>
                      <w:sz w:val="24"/>
                      <w:szCs w:val="24"/>
                      <w:lang w:val="en-US"/>
                    </w:rPr>
                  </w:pPr>
                </w:p>
              </w:tc>
              <w:tc>
                <w:tcPr>
                  <w:tcW w:w="1132" w:type="dxa"/>
                </w:tcPr>
                <w:p w14:paraId="2FC88A3A" w14:textId="77777777" w:rsidR="000D58BA" w:rsidRPr="00B1168A" w:rsidRDefault="000D58BA" w:rsidP="000D58BA">
                  <w:pPr>
                    <w:ind w:firstLine="709"/>
                    <w:rPr>
                      <w:rFonts w:ascii="Times New Roman" w:hAnsi="Times New Roman" w:cs="Times New Roman"/>
                      <w:sz w:val="24"/>
                      <w:szCs w:val="24"/>
                      <w:lang w:val="en-US"/>
                    </w:rPr>
                  </w:pPr>
                </w:p>
              </w:tc>
            </w:tr>
          </w:tbl>
          <w:p w14:paraId="2A909271" w14:textId="77777777" w:rsidR="000D58BA" w:rsidRPr="0000682B" w:rsidRDefault="000D58BA" w:rsidP="000D58BA">
            <w:pPr>
              <w:pStyle w:val="ab"/>
              <w:shd w:val="clear" w:color="auto" w:fill="FFFFFF"/>
              <w:spacing w:before="0" w:beforeAutospacing="0" w:after="0" w:afterAutospacing="0"/>
              <w:ind w:firstLine="709"/>
              <w:rPr>
                <w:rFonts w:eastAsiaTheme="minorHAnsi"/>
                <w:sz w:val="28"/>
                <w:szCs w:val="28"/>
                <w:lang w:val="en-US" w:eastAsia="en-US"/>
              </w:rPr>
            </w:pPr>
          </w:p>
          <w:p w14:paraId="074EC6E8" w14:textId="77777777" w:rsidR="000D58BA" w:rsidRPr="0000682B" w:rsidRDefault="000D58BA" w:rsidP="000D58BA">
            <w:pPr>
              <w:pStyle w:val="ab"/>
              <w:shd w:val="clear" w:color="auto" w:fill="FFFFFF"/>
              <w:spacing w:before="0" w:beforeAutospacing="0" w:after="0" w:afterAutospacing="0"/>
              <w:ind w:firstLine="709"/>
              <w:rPr>
                <w:b/>
                <w:color w:val="000000"/>
                <w:sz w:val="28"/>
                <w:szCs w:val="28"/>
                <w:lang w:val="en-US"/>
              </w:rPr>
            </w:pPr>
            <w:r w:rsidRPr="0000682B">
              <w:rPr>
                <w:b/>
                <w:color w:val="000000"/>
                <w:sz w:val="28"/>
                <w:szCs w:val="28"/>
                <w:lang w:val="en-US"/>
              </w:rPr>
              <w:t xml:space="preserve">4 </w:t>
            </w:r>
            <w:r w:rsidRPr="0000682B">
              <w:rPr>
                <w:b/>
                <w:color w:val="000000"/>
                <w:sz w:val="28"/>
                <w:szCs w:val="28"/>
              </w:rPr>
              <w:t>класс</w:t>
            </w:r>
          </w:p>
          <w:p w14:paraId="74315B30" w14:textId="77777777" w:rsidR="000D58BA" w:rsidRPr="0000682B" w:rsidRDefault="000D58BA" w:rsidP="000D58BA">
            <w:pPr>
              <w:ind w:firstLine="709"/>
              <w:rPr>
                <w:rFonts w:ascii="Times New Roman" w:hAnsi="Times New Roman" w:cs="Times New Roman"/>
                <w:b/>
                <w:color w:val="000000"/>
                <w:sz w:val="28"/>
                <w:szCs w:val="28"/>
              </w:rPr>
            </w:pPr>
            <w:r w:rsidRPr="0000682B">
              <w:rPr>
                <w:rFonts w:ascii="Times New Roman" w:hAnsi="Times New Roman" w:cs="Times New Roman"/>
                <w:b/>
                <w:sz w:val="28"/>
                <w:szCs w:val="28"/>
              </w:rPr>
              <w:t>Раздел</w:t>
            </w:r>
            <w:r w:rsidRPr="000D58BA">
              <w:rPr>
                <w:rFonts w:ascii="Times New Roman" w:hAnsi="Times New Roman" w:cs="Times New Roman"/>
                <w:b/>
                <w:sz w:val="28"/>
                <w:szCs w:val="28"/>
                <w:lang w:val="en-US"/>
              </w:rPr>
              <w:t xml:space="preserve"> </w:t>
            </w:r>
            <w:r w:rsidRPr="000D58BA">
              <w:rPr>
                <w:rFonts w:ascii="Times New Roman" w:hAnsi="Times New Roman" w:cs="Times New Roman"/>
                <w:sz w:val="28"/>
                <w:szCs w:val="28"/>
                <w:lang w:val="en-US"/>
              </w:rPr>
              <w:t>«</w:t>
            </w:r>
            <w:proofErr w:type="spellStart"/>
            <w:r w:rsidRPr="0000682B">
              <w:rPr>
                <w:rFonts w:ascii="Times New Roman" w:hAnsi="Times New Roman" w:cs="Times New Roman"/>
                <w:b/>
                <w:color w:val="000000"/>
                <w:sz w:val="28"/>
                <w:szCs w:val="28"/>
                <w:lang w:val="en-US"/>
              </w:rPr>
              <w:t>Pr</w:t>
            </w:r>
            <w:r w:rsidRPr="000D58BA">
              <w:rPr>
                <w:rFonts w:ascii="Times New Roman" w:hAnsi="Times New Roman" w:cs="Times New Roman"/>
                <w:b/>
                <w:color w:val="222222"/>
                <w:sz w:val="28"/>
                <w:szCs w:val="28"/>
                <w:shd w:val="clear" w:color="auto" w:fill="FFFFFF"/>
                <w:lang w:val="en-US"/>
              </w:rPr>
              <w:t>ü</w:t>
            </w:r>
            <w:r w:rsidRPr="0000682B">
              <w:rPr>
                <w:rFonts w:ascii="Times New Roman" w:hAnsi="Times New Roman" w:cs="Times New Roman"/>
                <w:b/>
                <w:color w:val="000000"/>
                <w:sz w:val="28"/>
                <w:szCs w:val="28"/>
                <w:lang w:val="en-US"/>
              </w:rPr>
              <w:t>fe</w:t>
            </w:r>
            <w:proofErr w:type="spellEnd"/>
            <w:r w:rsidRPr="000D58BA">
              <w:rPr>
                <w:rFonts w:ascii="Times New Roman" w:hAnsi="Times New Roman" w:cs="Times New Roman"/>
                <w:b/>
                <w:color w:val="000000"/>
                <w:sz w:val="28"/>
                <w:szCs w:val="28"/>
                <w:lang w:val="en-US"/>
              </w:rPr>
              <w:t xml:space="preserve"> </w:t>
            </w:r>
            <w:r w:rsidRPr="0000682B">
              <w:rPr>
                <w:rFonts w:ascii="Times New Roman" w:hAnsi="Times New Roman" w:cs="Times New Roman"/>
                <w:b/>
                <w:color w:val="000000"/>
                <w:sz w:val="28"/>
                <w:szCs w:val="28"/>
                <w:lang w:val="en-US"/>
              </w:rPr>
              <w:t>dich</w:t>
            </w:r>
            <w:r w:rsidRPr="000D58BA">
              <w:rPr>
                <w:rFonts w:ascii="Times New Roman" w:hAnsi="Times New Roman" w:cs="Times New Roman"/>
                <w:b/>
                <w:color w:val="000000"/>
                <w:sz w:val="28"/>
                <w:szCs w:val="28"/>
                <w:lang w:val="en-US"/>
              </w:rPr>
              <w:t xml:space="preserve"> </w:t>
            </w:r>
            <w:proofErr w:type="spellStart"/>
            <w:r w:rsidRPr="0000682B">
              <w:rPr>
                <w:rFonts w:ascii="Times New Roman" w:hAnsi="Times New Roman" w:cs="Times New Roman"/>
                <w:b/>
                <w:color w:val="000000"/>
                <w:sz w:val="28"/>
                <w:szCs w:val="28"/>
                <w:lang w:val="en-US"/>
              </w:rPr>
              <w:t>selbst</w:t>
            </w:r>
            <w:proofErr w:type="spellEnd"/>
            <w:r w:rsidRPr="000D58BA">
              <w:rPr>
                <w:rFonts w:ascii="Times New Roman" w:hAnsi="Times New Roman" w:cs="Times New Roman"/>
                <w:b/>
                <w:color w:val="000000"/>
                <w:sz w:val="28"/>
                <w:szCs w:val="28"/>
                <w:lang w:val="en-US"/>
              </w:rPr>
              <w:t xml:space="preserve">!» </w:t>
            </w:r>
            <w:r w:rsidRPr="0000682B">
              <w:rPr>
                <w:rFonts w:ascii="Times New Roman" w:hAnsi="Times New Roman" w:cs="Times New Roman"/>
                <w:b/>
                <w:color w:val="000000"/>
                <w:sz w:val="28"/>
                <w:szCs w:val="28"/>
              </w:rPr>
              <w:t>Говорение.</w:t>
            </w:r>
          </w:p>
          <w:p w14:paraId="24844763" w14:textId="24B4057C" w:rsidR="000D58BA" w:rsidRDefault="000D58BA" w:rsidP="000D58BA">
            <w:pPr>
              <w:ind w:firstLine="709"/>
              <w:rPr>
                <w:rFonts w:ascii="Times New Roman" w:hAnsi="Times New Roman" w:cs="Times New Roman"/>
                <w:bCs/>
                <w:color w:val="000000"/>
                <w:sz w:val="28"/>
                <w:szCs w:val="28"/>
              </w:rPr>
            </w:pPr>
            <w:r w:rsidRPr="00D974BB">
              <w:rPr>
                <w:rFonts w:ascii="Times New Roman" w:hAnsi="Times New Roman" w:cs="Times New Roman"/>
                <w:bCs/>
                <w:color w:val="000000"/>
                <w:sz w:val="28"/>
                <w:szCs w:val="28"/>
              </w:rPr>
              <w:t>Выполни задания. Ответь на вопрос в заглавии второй и третьей колонки. Поставь знак «+»</w:t>
            </w:r>
          </w:p>
          <w:p w14:paraId="2943261D" w14:textId="77777777" w:rsidR="00D974BB" w:rsidRPr="00D974BB" w:rsidRDefault="00D974BB" w:rsidP="000D58BA">
            <w:pPr>
              <w:ind w:firstLine="709"/>
              <w:rPr>
                <w:rFonts w:ascii="Times New Roman" w:hAnsi="Times New Roman" w:cs="Times New Roman"/>
                <w:bCs/>
                <w:color w:val="000000"/>
                <w:sz w:val="28"/>
                <w:szCs w:val="28"/>
              </w:rPr>
            </w:pPr>
          </w:p>
          <w:tbl>
            <w:tblPr>
              <w:tblStyle w:val="a3"/>
              <w:tblW w:w="8242" w:type="dxa"/>
              <w:tblLook w:val="04A0" w:firstRow="1" w:lastRow="0" w:firstColumn="1" w:lastColumn="0" w:noHBand="0" w:noVBand="1"/>
            </w:tblPr>
            <w:tblGrid>
              <w:gridCol w:w="509"/>
              <w:gridCol w:w="1972"/>
              <w:gridCol w:w="1933"/>
              <w:gridCol w:w="2268"/>
              <w:gridCol w:w="1560"/>
            </w:tblGrid>
            <w:tr w:rsidR="000D58BA" w:rsidRPr="0000682B" w14:paraId="429C4560" w14:textId="77777777" w:rsidTr="0040417D">
              <w:tc>
                <w:tcPr>
                  <w:tcW w:w="509" w:type="dxa"/>
                </w:tcPr>
                <w:p w14:paraId="01B359B1" w14:textId="77777777" w:rsidR="000D58BA" w:rsidRPr="00B1168A" w:rsidRDefault="000D58BA" w:rsidP="00D974BB">
                  <w:pPr>
                    <w:ind w:firstLine="7"/>
                    <w:jc w:val="center"/>
                    <w:rPr>
                      <w:rFonts w:ascii="Times New Roman" w:hAnsi="Times New Roman" w:cs="Times New Roman"/>
                      <w:b/>
                      <w:color w:val="000000"/>
                      <w:sz w:val="24"/>
                      <w:szCs w:val="24"/>
                    </w:rPr>
                  </w:pPr>
                  <w:r w:rsidRPr="00B1168A">
                    <w:rPr>
                      <w:rFonts w:ascii="Times New Roman" w:hAnsi="Times New Roman" w:cs="Times New Roman"/>
                      <w:b/>
                      <w:color w:val="000000"/>
                      <w:sz w:val="24"/>
                      <w:szCs w:val="24"/>
                    </w:rPr>
                    <w:t>№</w:t>
                  </w:r>
                </w:p>
              </w:tc>
              <w:tc>
                <w:tcPr>
                  <w:tcW w:w="1972" w:type="dxa"/>
                </w:tcPr>
                <w:p w14:paraId="58847BAB" w14:textId="77777777" w:rsidR="000D58BA" w:rsidRPr="00B1168A" w:rsidRDefault="000D58BA" w:rsidP="00D974BB">
                  <w:pPr>
                    <w:ind w:firstLine="7"/>
                    <w:jc w:val="center"/>
                    <w:rPr>
                      <w:rFonts w:ascii="Times New Roman" w:hAnsi="Times New Roman" w:cs="Times New Roman"/>
                      <w:b/>
                      <w:color w:val="000000"/>
                      <w:sz w:val="24"/>
                      <w:szCs w:val="24"/>
                    </w:rPr>
                  </w:pPr>
                  <w:r w:rsidRPr="00B1168A">
                    <w:rPr>
                      <w:rFonts w:ascii="Times New Roman" w:hAnsi="Times New Roman" w:cs="Times New Roman"/>
                      <w:b/>
                      <w:color w:val="000000"/>
                      <w:sz w:val="24"/>
                      <w:szCs w:val="24"/>
                    </w:rPr>
                    <w:t>Задание</w:t>
                  </w:r>
                </w:p>
              </w:tc>
              <w:tc>
                <w:tcPr>
                  <w:tcW w:w="1933" w:type="dxa"/>
                </w:tcPr>
                <w:p w14:paraId="6D893AF1" w14:textId="77777777" w:rsidR="000D58BA" w:rsidRPr="00B1168A" w:rsidRDefault="000D58BA" w:rsidP="00D974BB">
                  <w:pPr>
                    <w:ind w:firstLine="7"/>
                    <w:jc w:val="center"/>
                    <w:rPr>
                      <w:rFonts w:ascii="Times New Roman" w:hAnsi="Times New Roman" w:cs="Times New Roman"/>
                      <w:b/>
                      <w:color w:val="000000"/>
                      <w:sz w:val="24"/>
                      <w:szCs w:val="24"/>
                    </w:rPr>
                  </w:pPr>
                  <w:r w:rsidRPr="00B1168A">
                    <w:rPr>
                      <w:rFonts w:ascii="Times New Roman" w:hAnsi="Times New Roman" w:cs="Times New Roman"/>
                      <w:b/>
                      <w:color w:val="000000"/>
                      <w:sz w:val="24"/>
                      <w:szCs w:val="24"/>
                    </w:rPr>
                    <w:t>Сколько ты назвал предложений?</w:t>
                  </w:r>
                </w:p>
              </w:tc>
              <w:tc>
                <w:tcPr>
                  <w:tcW w:w="2268" w:type="dxa"/>
                </w:tcPr>
                <w:p w14:paraId="44A72F01" w14:textId="77777777" w:rsidR="000D58BA" w:rsidRPr="00B1168A" w:rsidRDefault="000D58BA" w:rsidP="00D974BB">
                  <w:pPr>
                    <w:ind w:firstLine="7"/>
                    <w:jc w:val="center"/>
                    <w:rPr>
                      <w:rFonts w:ascii="Times New Roman" w:hAnsi="Times New Roman" w:cs="Times New Roman"/>
                      <w:b/>
                      <w:color w:val="000000"/>
                      <w:sz w:val="24"/>
                      <w:szCs w:val="24"/>
                    </w:rPr>
                  </w:pPr>
                  <w:r w:rsidRPr="00B1168A">
                    <w:rPr>
                      <w:rFonts w:ascii="Times New Roman" w:hAnsi="Times New Roman" w:cs="Times New Roman"/>
                      <w:b/>
                      <w:color w:val="000000"/>
                      <w:sz w:val="24"/>
                      <w:szCs w:val="24"/>
                    </w:rPr>
                    <w:t>Как можно оценить твой ответ?</w:t>
                  </w:r>
                </w:p>
              </w:tc>
              <w:tc>
                <w:tcPr>
                  <w:tcW w:w="1560" w:type="dxa"/>
                </w:tcPr>
                <w:p w14:paraId="5CC31227" w14:textId="4C8B02B7" w:rsidR="000D58BA" w:rsidRPr="00B1168A" w:rsidRDefault="00D974BB" w:rsidP="00D974BB">
                  <w:pPr>
                    <w:ind w:firstLine="7"/>
                    <w:jc w:val="center"/>
                    <w:rPr>
                      <w:rFonts w:ascii="Times New Roman" w:hAnsi="Times New Roman" w:cs="Times New Roman"/>
                      <w:b/>
                      <w:color w:val="000000"/>
                      <w:sz w:val="24"/>
                      <w:szCs w:val="24"/>
                    </w:rPr>
                  </w:pPr>
                  <w:r>
                    <w:rPr>
                      <w:rFonts w:ascii="Times New Roman" w:hAnsi="Times New Roman" w:cs="Times New Roman"/>
                      <w:b/>
                      <w:color w:val="000000"/>
                      <w:sz w:val="24"/>
                      <w:szCs w:val="24"/>
                    </w:rPr>
                    <w:t>Б</w:t>
                  </w:r>
                  <w:r w:rsidR="000D58BA" w:rsidRPr="00B1168A">
                    <w:rPr>
                      <w:rFonts w:ascii="Times New Roman" w:hAnsi="Times New Roman" w:cs="Times New Roman"/>
                      <w:b/>
                      <w:color w:val="000000"/>
                      <w:sz w:val="24"/>
                      <w:szCs w:val="24"/>
                    </w:rPr>
                    <w:t>аллы</w:t>
                  </w:r>
                </w:p>
              </w:tc>
            </w:tr>
            <w:tr w:rsidR="0040417D" w:rsidRPr="0000682B" w14:paraId="33093FE7" w14:textId="77777777" w:rsidTr="0040417D">
              <w:tc>
                <w:tcPr>
                  <w:tcW w:w="509" w:type="dxa"/>
                  <w:vMerge w:val="restart"/>
                </w:tcPr>
                <w:p w14:paraId="1553AFBC" w14:textId="4B3DE432" w:rsidR="0040417D" w:rsidRPr="00D974BB" w:rsidRDefault="0040417D" w:rsidP="0040417D">
                  <w:pPr>
                    <w:ind w:firstLine="29"/>
                    <w:rPr>
                      <w:rFonts w:ascii="Times New Roman" w:hAnsi="Times New Roman" w:cs="Times New Roman"/>
                      <w:color w:val="000000"/>
                      <w:sz w:val="24"/>
                      <w:szCs w:val="24"/>
                    </w:rPr>
                  </w:pPr>
                  <w:r w:rsidRPr="00B1168A">
                    <w:rPr>
                      <w:rFonts w:ascii="Times New Roman" w:hAnsi="Times New Roman" w:cs="Times New Roman"/>
                      <w:color w:val="000000"/>
                      <w:sz w:val="24"/>
                      <w:szCs w:val="24"/>
                    </w:rPr>
                    <w:t>1.</w:t>
                  </w:r>
                </w:p>
              </w:tc>
              <w:tc>
                <w:tcPr>
                  <w:tcW w:w="1972" w:type="dxa"/>
                  <w:vMerge w:val="restart"/>
                  <w:vAlign w:val="center"/>
                </w:tcPr>
                <w:p w14:paraId="46898B0D" w14:textId="3BBAFA27" w:rsidR="0040417D" w:rsidRPr="00B1168A" w:rsidRDefault="0040417D" w:rsidP="0040417D">
                  <w:pPr>
                    <w:ind w:firstLine="7"/>
                    <w:jc w:val="center"/>
                    <w:rPr>
                      <w:rFonts w:ascii="Times New Roman" w:hAnsi="Times New Roman" w:cs="Times New Roman"/>
                      <w:b/>
                      <w:color w:val="000000"/>
                      <w:sz w:val="24"/>
                      <w:szCs w:val="24"/>
                    </w:rPr>
                  </w:pPr>
                  <w:r w:rsidRPr="00B1168A">
                    <w:rPr>
                      <w:rFonts w:ascii="Times New Roman" w:hAnsi="Times New Roman" w:cs="Times New Roman"/>
                      <w:color w:val="000000"/>
                      <w:sz w:val="24"/>
                      <w:szCs w:val="24"/>
                    </w:rPr>
                    <w:t>Расскажи о своём</w:t>
                  </w:r>
                  <w:r>
                    <w:rPr>
                      <w:rFonts w:ascii="Times New Roman" w:hAnsi="Times New Roman" w:cs="Times New Roman"/>
                      <w:color w:val="000000"/>
                      <w:sz w:val="24"/>
                      <w:szCs w:val="24"/>
                    </w:rPr>
                    <w:t xml:space="preserve"> </w:t>
                  </w:r>
                  <w:r w:rsidRPr="00B1168A">
                    <w:rPr>
                      <w:rFonts w:ascii="Times New Roman" w:hAnsi="Times New Roman" w:cs="Times New Roman"/>
                      <w:color w:val="000000"/>
                      <w:sz w:val="24"/>
                      <w:szCs w:val="24"/>
                    </w:rPr>
                    <w:t>доме/квартире</w:t>
                  </w:r>
                </w:p>
              </w:tc>
              <w:tc>
                <w:tcPr>
                  <w:tcW w:w="1933" w:type="dxa"/>
                </w:tcPr>
                <w:p w14:paraId="25A83DB4" w14:textId="0175E63A" w:rsidR="0040417D" w:rsidRPr="00B1168A" w:rsidRDefault="0040417D" w:rsidP="0040417D">
                  <w:pPr>
                    <w:ind w:firstLine="7"/>
                    <w:rPr>
                      <w:rFonts w:ascii="Times New Roman" w:hAnsi="Times New Roman" w:cs="Times New Roman"/>
                      <w:b/>
                      <w:color w:val="000000"/>
                      <w:sz w:val="24"/>
                      <w:szCs w:val="24"/>
                    </w:rPr>
                  </w:pPr>
                  <w:r w:rsidRPr="00B1168A">
                    <w:rPr>
                      <w:rFonts w:ascii="Times New Roman" w:hAnsi="Times New Roman" w:cs="Times New Roman"/>
                      <w:color w:val="000000"/>
                      <w:sz w:val="24"/>
                      <w:szCs w:val="24"/>
                    </w:rPr>
                    <w:t>Три предложения</w:t>
                  </w:r>
                </w:p>
              </w:tc>
              <w:tc>
                <w:tcPr>
                  <w:tcW w:w="2268" w:type="dxa"/>
                </w:tcPr>
                <w:p w14:paraId="4253DCE9" w14:textId="230DFB51" w:rsidR="0040417D" w:rsidRPr="00B1168A" w:rsidRDefault="0040417D" w:rsidP="0040417D">
                  <w:pPr>
                    <w:ind w:firstLine="7"/>
                    <w:rPr>
                      <w:rFonts w:ascii="Times New Roman" w:hAnsi="Times New Roman" w:cs="Times New Roman"/>
                      <w:b/>
                      <w:color w:val="000000"/>
                      <w:sz w:val="24"/>
                      <w:szCs w:val="24"/>
                    </w:rPr>
                  </w:pPr>
                  <w:r w:rsidRPr="00B1168A">
                    <w:rPr>
                      <w:rFonts w:ascii="Times New Roman" w:hAnsi="Times New Roman" w:cs="Times New Roman"/>
                      <w:color w:val="000000"/>
                      <w:sz w:val="24"/>
                      <w:szCs w:val="24"/>
                    </w:rPr>
                    <w:t xml:space="preserve">Я выполнил задание </w:t>
                  </w:r>
                </w:p>
              </w:tc>
              <w:tc>
                <w:tcPr>
                  <w:tcW w:w="1560" w:type="dxa"/>
                </w:tcPr>
                <w:p w14:paraId="264EAB2A" w14:textId="549E1F58" w:rsidR="0040417D" w:rsidRDefault="0040417D" w:rsidP="0040417D">
                  <w:pPr>
                    <w:ind w:firstLine="7"/>
                    <w:jc w:val="center"/>
                    <w:rPr>
                      <w:rFonts w:ascii="Times New Roman" w:hAnsi="Times New Roman" w:cs="Times New Roman"/>
                      <w:b/>
                      <w:color w:val="000000"/>
                      <w:sz w:val="24"/>
                      <w:szCs w:val="24"/>
                    </w:rPr>
                  </w:pPr>
                  <w:r w:rsidRPr="00B1168A">
                    <w:rPr>
                      <w:rFonts w:ascii="Times New Roman" w:hAnsi="Times New Roman" w:cs="Times New Roman"/>
                      <w:color w:val="000000"/>
                      <w:sz w:val="24"/>
                      <w:szCs w:val="24"/>
                    </w:rPr>
                    <w:t>3</w:t>
                  </w:r>
                </w:p>
              </w:tc>
            </w:tr>
            <w:tr w:rsidR="0040417D" w:rsidRPr="0000682B" w14:paraId="5CB6CE52" w14:textId="77777777" w:rsidTr="0040417D">
              <w:tc>
                <w:tcPr>
                  <w:tcW w:w="509" w:type="dxa"/>
                  <w:vMerge/>
                </w:tcPr>
                <w:p w14:paraId="1CE3DEE0" w14:textId="77777777" w:rsidR="0040417D" w:rsidRPr="00B1168A" w:rsidRDefault="0040417D" w:rsidP="0040417D">
                  <w:pPr>
                    <w:ind w:firstLine="29"/>
                    <w:rPr>
                      <w:rFonts w:ascii="Times New Roman" w:hAnsi="Times New Roman" w:cs="Times New Roman"/>
                      <w:color w:val="000000"/>
                      <w:sz w:val="24"/>
                      <w:szCs w:val="24"/>
                    </w:rPr>
                  </w:pPr>
                </w:p>
              </w:tc>
              <w:tc>
                <w:tcPr>
                  <w:tcW w:w="1972" w:type="dxa"/>
                  <w:vMerge/>
                </w:tcPr>
                <w:p w14:paraId="6CEA0227" w14:textId="5A4D8400" w:rsidR="0040417D" w:rsidRPr="00B1168A" w:rsidRDefault="0040417D" w:rsidP="0040417D">
                  <w:pPr>
                    <w:ind w:firstLine="7"/>
                    <w:jc w:val="center"/>
                    <w:rPr>
                      <w:rFonts w:ascii="Times New Roman" w:hAnsi="Times New Roman" w:cs="Times New Roman"/>
                      <w:b/>
                      <w:color w:val="000000"/>
                      <w:sz w:val="24"/>
                      <w:szCs w:val="24"/>
                    </w:rPr>
                  </w:pPr>
                </w:p>
              </w:tc>
              <w:tc>
                <w:tcPr>
                  <w:tcW w:w="1933" w:type="dxa"/>
                </w:tcPr>
                <w:p w14:paraId="686176A5" w14:textId="6A6F0766" w:rsidR="0040417D" w:rsidRPr="00B1168A" w:rsidRDefault="0040417D" w:rsidP="0040417D">
                  <w:pPr>
                    <w:ind w:firstLine="7"/>
                    <w:rPr>
                      <w:rFonts w:ascii="Times New Roman" w:hAnsi="Times New Roman" w:cs="Times New Roman"/>
                      <w:b/>
                      <w:color w:val="000000"/>
                      <w:sz w:val="24"/>
                      <w:szCs w:val="24"/>
                    </w:rPr>
                  </w:pPr>
                  <w:r w:rsidRPr="00B1168A">
                    <w:rPr>
                      <w:rFonts w:ascii="Times New Roman" w:hAnsi="Times New Roman" w:cs="Times New Roman"/>
                      <w:color w:val="000000"/>
                      <w:sz w:val="24"/>
                      <w:szCs w:val="24"/>
                    </w:rPr>
                    <w:t xml:space="preserve">Четыре </w:t>
                  </w:r>
                </w:p>
              </w:tc>
              <w:tc>
                <w:tcPr>
                  <w:tcW w:w="2268" w:type="dxa"/>
                </w:tcPr>
                <w:p w14:paraId="7E11881B" w14:textId="407BC981" w:rsidR="0040417D" w:rsidRPr="00B1168A" w:rsidRDefault="0040417D" w:rsidP="0040417D">
                  <w:pPr>
                    <w:ind w:firstLine="7"/>
                    <w:rPr>
                      <w:rFonts w:ascii="Times New Roman" w:hAnsi="Times New Roman" w:cs="Times New Roman"/>
                      <w:b/>
                      <w:color w:val="000000"/>
                      <w:sz w:val="24"/>
                      <w:szCs w:val="24"/>
                    </w:rPr>
                  </w:pPr>
                  <w:r w:rsidRPr="00B1168A">
                    <w:rPr>
                      <w:rFonts w:ascii="Times New Roman" w:hAnsi="Times New Roman" w:cs="Times New Roman"/>
                      <w:color w:val="000000"/>
                      <w:sz w:val="24"/>
                      <w:szCs w:val="24"/>
                    </w:rPr>
                    <w:t>Я хорошо выполнил задание</w:t>
                  </w:r>
                </w:p>
              </w:tc>
              <w:tc>
                <w:tcPr>
                  <w:tcW w:w="1560" w:type="dxa"/>
                </w:tcPr>
                <w:p w14:paraId="019F70CB" w14:textId="51254E28" w:rsidR="0040417D" w:rsidRDefault="0040417D" w:rsidP="0040417D">
                  <w:pPr>
                    <w:ind w:firstLine="7"/>
                    <w:jc w:val="center"/>
                    <w:rPr>
                      <w:rFonts w:ascii="Times New Roman" w:hAnsi="Times New Roman" w:cs="Times New Roman"/>
                      <w:b/>
                      <w:color w:val="000000"/>
                      <w:sz w:val="24"/>
                      <w:szCs w:val="24"/>
                    </w:rPr>
                  </w:pPr>
                  <w:r w:rsidRPr="00B1168A">
                    <w:rPr>
                      <w:rFonts w:ascii="Times New Roman" w:hAnsi="Times New Roman" w:cs="Times New Roman"/>
                      <w:color w:val="000000"/>
                      <w:sz w:val="24"/>
                      <w:szCs w:val="24"/>
                    </w:rPr>
                    <w:t>4</w:t>
                  </w:r>
                </w:p>
              </w:tc>
            </w:tr>
            <w:tr w:rsidR="0040417D" w:rsidRPr="0000682B" w14:paraId="47D7380B" w14:textId="77777777" w:rsidTr="0040417D">
              <w:tc>
                <w:tcPr>
                  <w:tcW w:w="509" w:type="dxa"/>
                  <w:vMerge/>
                </w:tcPr>
                <w:p w14:paraId="01F5C9C2" w14:textId="77777777" w:rsidR="0040417D" w:rsidRPr="00B1168A" w:rsidRDefault="0040417D" w:rsidP="0040417D">
                  <w:pPr>
                    <w:ind w:firstLine="29"/>
                    <w:rPr>
                      <w:rFonts w:ascii="Times New Roman" w:hAnsi="Times New Roman" w:cs="Times New Roman"/>
                      <w:color w:val="000000"/>
                      <w:sz w:val="24"/>
                      <w:szCs w:val="24"/>
                    </w:rPr>
                  </w:pPr>
                </w:p>
              </w:tc>
              <w:tc>
                <w:tcPr>
                  <w:tcW w:w="1972" w:type="dxa"/>
                  <w:vMerge/>
                </w:tcPr>
                <w:p w14:paraId="4D49C089" w14:textId="77777777" w:rsidR="0040417D" w:rsidRPr="00B1168A" w:rsidRDefault="0040417D" w:rsidP="0040417D">
                  <w:pPr>
                    <w:ind w:firstLine="7"/>
                    <w:jc w:val="center"/>
                    <w:rPr>
                      <w:rFonts w:ascii="Times New Roman" w:hAnsi="Times New Roman" w:cs="Times New Roman"/>
                      <w:b/>
                      <w:color w:val="000000"/>
                      <w:sz w:val="24"/>
                      <w:szCs w:val="24"/>
                    </w:rPr>
                  </w:pPr>
                </w:p>
              </w:tc>
              <w:tc>
                <w:tcPr>
                  <w:tcW w:w="1933" w:type="dxa"/>
                </w:tcPr>
                <w:p w14:paraId="216C364B" w14:textId="536B2A16" w:rsidR="0040417D" w:rsidRPr="00B1168A" w:rsidRDefault="0040417D" w:rsidP="0040417D">
                  <w:pPr>
                    <w:ind w:firstLine="7"/>
                    <w:rPr>
                      <w:rFonts w:ascii="Times New Roman" w:hAnsi="Times New Roman" w:cs="Times New Roman"/>
                      <w:b/>
                      <w:color w:val="000000"/>
                      <w:sz w:val="24"/>
                      <w:szCs w:val="24"/>
                    </w:rPr>
                  </w:pPr>
                  <w:r w:rsidRPr="00B1168A">
                    <w:rPr>
                      <w:rFonts w:ascii="Times New Roman" w:hAnsi="Times New Roman" w:cs="Times New Roman"/>
                      <w:color w:val="000000"/>
                      <w:sz w:val="24"/>
                      <w:szCs w:val="24"/>
                    </w:rPr>
                    <w:t xml:space="preserve">Пять </w:t>
                  </w:r>
                </w:p>
              </w:tc>
              <w:tc>
                <w:tcPr>
                  <w:tcW w:w="2268" w:type="dxa"/>
                </w:tcPr>
                <w:p w14:paraId="4F6BA2A7" w14:textId="513A79BD" w:rsidR="0040417D" w:rsidRPr="00B1168A" w:rsidRDefault="0040417D" w:rsidP="0040417D">
                  <w:pPr>
                    <w:ind w:firstLine="7"/>
                    <w:rPr>
                      <w:rFonts w:ascii="Times New Roman" w:hAnsi="Times New Roman" w:cs="Times New Roman"/>
                      <w:b/>
                      <w:color w:val="000000"/>
                      <w:sz w:val="24"/>
                      <w:szCs w:val="24"/>
                    </w:rPr>
                  </w:pPr>
                  <w:r w:rsidRPr="00B1168A">
                    <w:rPr>
                      <w:rFonts w:ascii="Times New Roman" w:hAnsi="Times New Roman" w:cs="Times New Roman"/>
                      <w:color w:val="000000"/>
                      <w:sz w:val="24"/>
                      <w:szCs w:val="24"/>
                    </w:rPr>
                    <w:t>Я очень хорошо выполнил задание</w:t>
                  </w:r>
                </w:p>
              </w:tc>
              <w:tc>
                <w:tcPr>
                  <w:tcW w:w="1560" w:type="dxa"/>
                </w:tcPr>
                <w:p w14:paraId="6F4BBE7A" w14:textId="1F34308C" w:rsidR="0040417D" w:rsidRDefault="0040417D" w:rsidP="0040417D">
                  <w:pPr>
                    <w:ind w:firstLine="7"/>
                    <w:jc w:val="center"/>
                    <w:rPr>
                      <w:rFonts w:ascii="Times New Roman" w:hAnsi="Times New Roman" w:cs="Times New Roman"/>
                      <w:b/>
                      <w:color w:val="000000"/>
                      <w:sz w:val="24"/>
                      <w:szCs w:val="24"/>
                    </w:rPr>
                  </w:pPr>
                  <w:r w:rsidRPr="00B1168A">
                    <w:rPr>
                      <w:rFonts w:ascii="Times New Roman" w:hAnsi="Times New Roman" w:cs="Times New Roman"/>
                      <w:color w:val="000000"/>
                      <w:sz w:val="24"/>
                      <w:szCs w:val="24"/>
                    </w:rPr>
                    <w:t>5</w:t>
                  </w:r>
                </w:p>
              </w:tc>
            </w:tr>
            <w:tr w:rsidR="0040417D" w:rsidRPr="0000682B" w14:paraId="32EF6BC3" w14:textId="77777777" w:rsidTr="0040417D">
              <w:tc>
                <w:tcPr>
                  <w:tcW w:w="509" w:type="dxa"/>
                  <w:vMerge w:val="restart"/>
                </w:tcPr>
                <w:p w14:paraId="4D473E37" w14:textId="77777777" w:rsidR="0040417D" w:rsidRPr="00B1168A" w:rsidRDefault="0040417D" w:rsidP="0040417D">
                  <w:pPr>
                    <w:ind w:firstLine="29"/>
                    <w:rPr>
                      <w:rFonts w:ascii="Times New Roman" w:hAnsi="Times New Roman" w:cs="Times New Roman"/>
                      <w:color w:val="000000"/>
                      <w:sz w:val="24"/>
                      <w:szCs w:val="24"/>
                    </w:rPr>
                  </w:pPr>
                  <w:r w:rsidRPr="00B1168A">
                    <w:rPr>
                      <w:rFonts w:ascii="Times New Roman" w:hAnsi="Times New Roman" w:cs="Times New Roman"/>
                      <w:color w:val="000000"/>
                      <w:sz w:val="24"/>
                      <w:szCs w:val="24"/>
                    </w:rPr>
                    <w:t>2</w:t>
                  </w:r>
                </w:p>
              </w:tc>
              <w:tc>
                <w:tcPr>
                  <w:tcW w:w="1972" w:type="dxa"/>
                  <w:vMerge w:val="restart"/>
                </w:tcPr>
                <w:p w14:paraId="412A9188" w14:textId="77777777" w:rsidR="0040417D" w:rsidRPr="00B1168A" w:rsidRDefault="0040417D" w:rsidP="0040417D">
                  <w:pPr>
                    <w:ind w:firstLine="29"/>
                    <w:jc w:val="center"/>
                    <w:rPr>
                      <w:rFonts w:ascii="Times New Roman" w:hAnsi="Times New Roman" w:cs="Times New Roman"/>
                      <w:color w:val="000000"/>
                      <w:sz w:val="24"/>
                      <w:szCs w:val="24"/>
                    </w:rPr>
                  </w:pPr>
                </w:p>
                <w:p w14:paraId="191DE82C" w14:textId="77777777" w:rsidR="0040417D" w:rsidRPr="00B1168A" w:rsidRDefault="0040417D" w:rsidP="0040417D">
                  <w:pPr>
                    <w:ind w:firstLine="29"/>
                    <w:jc w:val="center"/>
                    <w:rPr>
                      <w:rFonts w:ascii="Times New Roman" w:hAnsi="Times New Roman" w:cs="Times New Roman"/>
                      <w:sz w:val="24"/>
                      <w:szCs w:val="24"/>
                    </w:rPr>
                  </w:pPr>
                  <w:r w:rsidRPr="00B1168A">
                    <w:rPr>
                      <w:rFonts w:ascii="Times New Roman" w:hAnsi="Times New Roman" w:cs="Times New Roman"/>
                      <w:sz w:val="24"/>
                      <w:szCs w:val="24"/>
                    </w:rPr>
                    <w:t>Расскажи о своей комнате</w:t>
                  </w:r>
                </w:p>
              </w:tc>
              <w:tc>
                <w:tcPr>
                  <w:tcW w:w="1933" w:type="dxa"/>
                </w:tcPr>
                <w:p w14:paraId="2B60AAB1" w14:textId="77777777" w:rsidR="0040417D" w:rsidRPr="00B1168A" w:rsidRDefault="0040417D" w:rsidP="0040417D">
                  <w:pPr>
                    <w:ind w:firstLine="29"/>
                    <w:rPr>
                      <w:rFonts w:ascii="Times New Roman" w:hAnsi="Times New Roman" w:cs="Times New Roman"/>
                      <w:color w:val="000000"/>
                      <w:sz w:val="24"/>
                      <w:szCs w:val="24"/>
                    </w:rPr>
                  </w:pPr>
                  <w:r w:rsidRPr="00B1168A">
                    <w:rPr>
                      <w:rFonts w:ascii="Times New Roman" w:hAnsi="Times New Roman" w:cs="Times New Roman"/>
                      <w:color w:val="000000"/>
                      <w:sz w:val="24"/>
                      <w:szCs w:val="24"/>
                    </w:rPr>
                    <w:t>Три предложения</w:t>
                  </w:r>
                </w:p>
              </w:tc>
              <w:tc>
                <w:tcPr>
                  <w:tcW w:w="2268" w:type="dxa"/>
                </w:tcPr>
                <w:p w14:paraId="3680FF73" w14:textId="77777777" w:rsidR="0040417D" w:rsidRPr="00B1168A" w:rsidRDefault="0040417D" w:rsidP="0040417D">
                  <w:pPr>
                    <w:ind w:firstLine="29"/>
                    <w:jc w:val="both"/>
                    <w:rPr>
                      <w:rFonts w:ascii="Times New Roman" w:hAnsi="Times New Roman" w:cs="Times New Roman"/>
                      <w:color w:val="000000"/>
                      <w:sz w:val="24"/>
                      <w:szCs w:val="24"/>
                    </w:rPr>
                  </w:pPr>
                  <w:r w:rsidRPr="00B1168A">
                    <w:rPr>
                      <w:rFonts w:ascii="Times New Roman" w:hAnsi="Times New Roman" w:cs="Times New Roman"/>
                      <w:color w:val="000000"/>
                      <w:sz w:val="24"/>
                      <w:szCs w:val="24"/>
                    </w:rPr>
                    <w:t>Я выполнил задание</w:t>
                  </w:r>
                </w:p>
              </w:tc>
              <w:tc>
                <w:tcPr>
                  <w:tcW w:w="1560" w:type="dxa"/>
                </w:tcPr>
                <w:p w14:paraId="0DD4ACA2" w14:textId="77777777" w:rsidR="0040417D" w:rsidRPr="00B1168A" w:rsidRDefault="0040417D" w:rsidP="0040417D">
                  <w:pPr>
                    <w:ind w:firstLine="29"/>
                    <w:jc w:val="center"/>
                    <w:rPr>
                      <w:rFonts w:ascii="Times New Roman" w:hAnsi="Times New Roman" w:cs="Times New Roman"/>
                      <w:color w:val="000000"/>
                      <w:sz w:val="24"/>
                      <w:szCs w:val="24"/>
                    </w:rPr>
                  </w:pPr>
                  <w:r w:rsidRPr="00B1168A">
                    <w:rPr>
                      <w:rFonts w:ascii="Times New Roman" w:hAnsi="Times New Roman" w:cs="Times New Roman"/>
                      <w:color w:val="000000"/>
                      <w:sz w:val="24"/>
                      <w:szCs w:val="24"/>
                    </w:rPr>
                    <w:t>3</w:t>
                  </w:r>
                </w:p>
              </w:tc>
            </w:tr>
            <w:tr w:rsidR="0040417D" w:rsidRPr="0000682B" w14:paraId="549000AB" w14:textId="77777777" w:rsidTr="0040417D">
              <w:tc>
                <w:tcPr>
                  <w:tcW w:w="509" w:type="dxa"/>
                  <w:vMerge/>
                </w:tcPr>
                <w:p w14:paraId="2605F86D" w14:textId="77777777" w:rsidR="0040417D" w:rsidRPr="00B1168A" w:rsidRDefault="0040417D" w:rsidP="0040417D">
                  <w:pPr>
                    <w:ind w:firstLine="29"/>
                    <w:rPr>
                      <w:rFonts w:ascii="Times New Roman" w:hAnsi="Times New Roman" w:cs="Times New Roman"/>
                      <w:color w:val="000000"/>
                      <w:sz w:val="24"/>
                      <w:szCs w:val="24"/>
                    </w:rPr>
                  </w:pPr>
                </w:p>
              </w:tc>
              <w:tc>
                <w:tcPr>
                  <w:tcW w:w="1972" w:type="dxa"/>
                  <w:vMerge/>
                </w:tcPr>
                <w:p w14:paraId="4E18263E" w14:textId="77777777" w:rsidR="0040417D" w:rsidRPr="00B1168A" w:rsidRDefault="0040417D" w:rsidP="0040417D">
                  <w:pPr>
                    <w:ind w:firstLine="29"/>
                    <w:jc w:val="center"/>
                    <w:rPr>
                      <w:rFonts w:ascii="Times New Roman" w:hAnsi="Times New Roman" w:cs="Times New Roman"/>
                      <w:color w:val="000000"/>
                      <w:sz w:val="24"/>
                      <w:szCs w:val="24"/>
                    </w:rPr>
                  </w:pPr>
                </w:p>
              </w:tc>
              <w:tc>
                <w:tcPr>
                  <w:tcW w:w="1933" w:type="dxa"/>
                </w:tcPr>
                <w:p w14:paraId="0F7FFEA7" w14:textId="77777777" w:rsidR="0040417D" w:rsidRPr="00B1168A" w:rsidRDefault="0040417D" w:rsidP="0040417D">
                  <w:pPr>
                    <w:ind w:firstLine="29"/>
                    <w:rPr>
                      <w:rFonts w:ascii="Times New Roman" w:hAnsi="Times New Roman" w:cs="Times New Roman"/>
                      <w:color w:val="000000"/>
                      <w:sz w:val="24"/>
                      <w:szCs w:val="24"/>
                    </w:rPr>
                  </w:pPr>
                  <w:r w:rsidRPr="00B1168A">
                    <w:rPr>
                      <w:rFonts w:ascii="Times New Roman" w:hAnsi="Times New Roman" w:cs="Times New Roman"/>
                      <w:color w:val="000000"/>
                      <w:sz w:val="24"/>
                      <w:szCs w:val="24"/>
                    </w:rPr>
                    <w:t>Четыре</w:t>
                  </w:r>
                </w:p>
              </w:tc>
              <w:tc>
                <w:tcPr>
                  <w:tcW w:w="2268" w:type="dxa"/>
                </w:tcPr>
                <w:p w14:paraId="3C591640" w14:textId="77777777" w:rsidR="0040417D" w:rsidRPr="00B1168A" w:rsidRDefault="0040417D" w:rsidP="0040417D">
                  <w:pPr>
                    <w:ind w:firstLine="29"/>
                    <w:rPr>
                      <w:rFonts w:ascii="Times New Roman" w:hAnsi="Times New Roman" w:cs="Times New Roman"/>
                      <w:color w:val="000000"/>
                      <w:sz w:val="24"/>
                      <w:szCs w:val="24"/>
                    </w:rPr>
                  </w:pPr>
                  <w:r w:rsidRPr="00B1168A">
                    <w:rPr>
                      <w:rFonts w:ascii="Times New Roman" w:hAnsi="Times New Roman" w:cs="Times New Roman"/>
                      <w:color w:val="000000"/>
                      <w:sz w:val="24"/>
                      <w:szCs w:val="24"/>
                    </w:rPr>
                    <w:t>Я хорошо выполнил задание</w:t>
                  </w:r>
                </w:p>
              </w:tc>
              <w:tc>
                <w:tcPr>
                  <w:tcW w:w="1560" w:type="dxa"/>
                </w:tcPr>
                <w:p w14:paraId="40B756F6" w14:textId="77777777" w:rsidR="0040417D" w:rsidRPr="00B1168A" w:rsidRDefault="0040417D" w:rsidP="0040417D">
                  <w:pPr>
                    <w:ind w:firstLine="29"/>
                    <w:jc w:val="center"/>
                    <w:rPr>
                      <w:rFonts w:ascii="Times New Roman" w:hAnsi="Times New Roman" w:cs="Times New Roman"/>
                      <w:color w:val="000000"/>
                      <w:sz w:val="24"/>
                      <w:szCs w:val="24"/>
                    </w:rPr>
                  </w:pPr>
                  <w:r w:rsidRPr="00B1168A">
                    <w:rPr>
                      <w:rFonts w:ascii="Times New Roman" w:hAnsi="Times New Roman" w:cs="Times New Roman"/>
                      <w:color w:val="000000"/>
                      <w:sz w:val="24"/>
                      <w:szCs w:val="24"/>
                    </w:rPr>
                    <w:t>4</w:t>
                  </w:r>
                </w:p>
              </w:tc>
            </w:tr>
            <w:tr w:rsidR="0040417D" w:rsidRPr="0000682B" w14:paraId="150CE20E" w14:textId="77777777" w:rsidTr="0040417D">
              <w:tc>
                <w:tcPr>
                  <w:tcW w:w="509" w:type="dxa"/>
                  <w:vMerge/>
                </w:tcPr>
                <w:p w14:paraId="33769024" w14:textId="77777777" w:rsidR="0040417D" w:rsidRPr="00B1168A" w:rsidRDefault="0040417D" w:rsidP="0040417D">
                  <w:pPr>
                    <w:ind w:firstLine="29"/>
                    <w:rPr>
                      <w:rFonts w:ascii="Times New Roman" w:hAnsi="Times New Roman" w:cs="Times New Roman"/>
                      <w:color w:val="000000"/>
                      <w:sz w:val="24"/>
                      <w:szCs w:val="24"/>
                    </w:rPr>
                  </w:pPr>
                </w:p>
              </w:tc>
              <w:tc>
                <w:tcPr>
                  <w:tcW w:w="1972" w:type="dxa"/>
                  <w:vMerge/>
                </w:tcPr>
                <w:p w14:paraId="66847DC2" w14:textId="77777777" w:rsidR="0040417D" w:rsidRPr="00B1168A" w:rsidRDefault="0040417D" w:rsidP="0040417D">
                  <w:pPr>
                    <w:ind w:firstLine="29"/>
                    <w:jc w:val="center"/>
                    <w:rPr>
                      <w:rFonts w:ascii="Times New Roman" w:hAnsi="Times New Roman" w:cs="Times New Roman"/>
                      <w:color w:val="000000"/>
                      <w:sz w:val="24"/>
                      <w:szCs w:val="24"/>
                    </w:rPr>
                  </w:pPr>
                </w:p>
              </w:tc>
              <w:tc>
                <w:tcPr>
                  <w:tcW w:w="1933" w:type="dxa"/>
                </w:tcPr>
                <w:p w14:paraId="03D95CAA" w14:textId="77777777" w:rsidR="0040417D" w:rsidRPr="00B1168A" w:rsidRDefault="0040417D" w:rsidP="0040417D">
                  <w:pPr>
                    <w:ind w:firstLine="29"/>
                    <w:rPr>
                      <w:rFonts w:ascii="Times New Roman" w:hAnsi="Times New Roman" w:cs="Times New Roman"/>
                      <w:color w:val="000000"/>
                      <w:sz w:val="24"/>
                      <w:szCs w:val="24"/>
                    </w:rPr>
                  </w:pPr>
                  <w:r w:rsidRPr="00B1168A">
                    <w:rPr>
                      <w:rFonts w:ascii="Times New Roman" w:hAnsi="Times New Roman" w:cs="Times New Roman"/>
                      <w:color w:val="000000"/>
                      <w:sz w:val="24"/>
                      <w:szCs w:val="24"/>
                    </w:rPr>
                    <w:t xml:space="preserve">Пять </w:t>
                  </w:r>
                </w:p>
              </w:tc>
              <w:tc>
                <w:tcPr>
                  <w:tcW w:w="2268" w:type="dxa"/>
                </w:tcPr>
                <w:p w14:paraId="44C4896C" w14:textId="77777777" w:rsidR="0040417D" w:rsidRPr="00B1168A" w:rsidRDefault="0040417D" w:rsidP="0040417D">
                  <w:pPr>
                    <w:ind w:firstLine="29"/>
                    <w:rPr>
                      <w:rFonts w:ascii="Times New Roman" w:hAnsi="Times New Roman" w:cs="Times New Roman"/>
                      <w:color w:val="000000"/>
                      <w:sz w:val="24"/>
                      <w:szCs w:val="24"/>
                    </w:rPr>
                  </w:pPr>
                  <w:r w:rsidRPr="00B1168A">
                    <w:rPr>
                      <w:rFonts w:ascii="Times New Roman" w:hAnsi="Times New Roman" w:cs="Times New Roman"/>
                      <w:color w:val="000000"/>
                      <w:sz w:val="24"/>
                      <w:szCs w:val="24"/>
                    </w:rPr>
                    <w:t>Я очень хорошо выполнил задание</w:t>
                  </w:r>
                </w:p>
              </w:tc>
              <w:tc>
                <w:tcPr>
                  <w:tcW w:w="1560" w:type="dxa"/>
                </w:tcPr>
                <w:p w14:paraId="42D8DFC2" w14:textId="77777777" w:rsidR="0040417D" w:rsidRPr="00B1168A" w:rsidRDefault="0040417D" w:rsidP="0040417D">
                  <w:pPr>
                    <w:ind w:firstLine="29"/>
                    <w:jc w:val="center"/>
                    <w:rPr>
                      <w:rFonts w:ascii="Times New Roman" w:hAnsi="Times New Roman" w:cs="Times New Roman"/>
                      <w:color w:val="000000"/>
                      <w:sz w:val="24"/>
                      <w:szCs w:val="24"/>
                    </w:rPr>
                  </w:pPr>
                  <w:r w:rsidRPr="00B1168A">
                    <w:rPr>
                      <w:rFonts w:ascii="Times New Roman" w:hAnsi="Times New Roman" w:cs="Times New Roman"/>
                      <w:color w:val="000000"/>
                      <w:sz w:val="24"/>
                      <w:szCs w:val="24"/>
                    </w:rPr>
                    <w:t>5</w:t>
                  </w:r>
                </w:p>
              </w:tc>
            </w:tr>
            <w:tr w:rsidR="0040417D" w:rsidRPr="0000682B" w14:paraId="04445BD2" w14:textId="77777777" w:rsidTr="0040417D">
              <w:tc>
                <w:tcPr>
                  <w:tcW w:w="509" w:type="dxa"/>
                  <w:vMerge w:val="restart"/>
                </w:tcPr>
                <w:p w14:paraId="2A48FEFD" w14:textId="77777777" w:rsidR="0040417D" w:rsidRPr="00B1168A" w:rsidRDefault="0040417D" w:rsidP="0040417D">
                  <w:pPr>
                    <w:ind w:firstLine="29"/>
                    <w:rPr>
                      <w:rFonts w:ascii="Times New Roman" w:hAnsi="Times New Roman" w:cs="Times New Roman"/>
                      <w:color w:val="000000"/>
                      <w:sz w:val="24"/>
                      <w:szCs w:val="24"/>
                    </w:rPr>
                  </w:pPr>
                  <w:r w:rsidRPr="00B1168A">
                    <w:rPr>
                      <w:rFonts w:ascii="Times New Roman" w:hAnsi="Times New Roman" w:cs="Times New Roman"/>
                      <w:color w:val="000000"/>
                      <w:sz w:val="24"/>
                      <w:szCs w:val="24"/>
                    </w:rPr>
                    <w:t>3</w:t>
                  </w:r>
                </w:p>
              </w:tc>
              <w:tc>
                <w:tcPr>
                  <w:tcW w:w="1972" w:type="dxa"/>
                  <w:vMerge w:val="restart"/>
                </w:tcPr>
                <w:p w14:paraId="4D6B09D3" w14:textId="77777777" w:rsidR="0040417D" w:rsidRPr="00B1168A" w:rsidRDefault="0040417D" w:rsidP="0040417D">
                  <w:pPr>
                    <w:ind w:firstLine="29"/>
                    <w:jc w:val="center"/>
                    <w:rPr>
                      <w:rFonts w:ascii="Times New Roman" w:hAnsi="Times New Roman" w:cs="Times New Roman"/>
                      <w:color w:val="000000"/>
                      <w:sz w:val="24"/>
                      <w:szCs w:val="24"/>
                    </w:rPr>
                  </w:pPr>
                  <w:r w:rsidRPr="00B1168A">
                    <w:rPr>
                      <w:rFonts w:ascii="Times New Roman" w:hAnsi="Times New Roman" w:cs="Times New Roman"/>
                      <w:color w:val="000000"/>
                      <w:sz w:val="24"/>
                      <w:szCs w:val="24"/>
                    </w:rPr>
                    <w:t>Разыграй сценку «Ты посещаешь своего друга»</w:t>
                  </w:r>
                </w:p>
              </w:tc>
              <w:tc>
                <w:tcPr>
                  <w:tcW w:w="1933" w:type="dxa"/>
                </w:tcPr>
                <w:p w14:paraId="1E64BC4B" w14:textId="77777777" w:rsidR="0040417D" w:rsidRPr="00B1168A" w:rsidRDefault="0040417D" w:rsidP="0040417D">
                  <w:pPr>
                    <w:ind w:firstLine="29"/>
                    <w:rPr>
                      <w:rFonts w:ascii="Times New Roman" w:hAnsi="Times New Roman" w:cs="Times New Roman"/>
                      <w:color w:val="000000"/>
                      <w:sz w:val="24"/>
                      <w:szCs w:val="24"/>
                    </w:rPr>
                  </w:pPr>
                  <w:r w:rsidRPr="00B1168A">
                    <w:rPr>
                      <w:rFonts w:ascii="Times New Roman" w:hAnsi="Times New Roman" w:cs="Times New Roman"/>
                      <w:color w:val="000000"/>
                      <w:sz w:val="24"/>
                      <w:szCs w:val="24"/>
                    </w:rPr>
                    <w:t>Три предложения</w:t>
                  </w:r>
                </w:p>
              </w:tc>
              <w:tc>
                <w:tcPr>
                  <w:tcW w:w="2268" w:type="dxa"/>
                </w:tcPr>
                <w:p w14:paraId="19985E84" w14:textId="77777777" w:rsidR="0040417D" w:rsidRPr="00B1168A" w:rsidRDefault="0040417D" w:rsidP="0040417D">
                  <w:pPr>
                    <w:ind w:firstLine="29"/>
                    <w:rPr>
                      <w:rFonts w:ascii="Times New Roman" w:hAnsi="Times New Roman" w:cs="Times New Roman"/>
                      <w:color w:val="000000"/>
                      <w:sz w:val="24"/>
                      <w:szCs w:val="24"/>
                    </w:rPr>
                  </w:pPr>
                  <w:r w:rsidRPr="00B1168A">
                    <w:rPr>
                      <w:rFonts w:ascii="Times New Roman" w:hAnsi="Times New Roman" w:cs="Times New Roman"/>
                      <w:color w:val="000000"/>
                      <w:sz w:val="24"/>
                      <w:szCs w:val="24"/>
                    </w:rPr>
                    <w:t>Я выполнил задание</w:t>
                  </w:r>
                </w:p>
              </w:tc>
              <w:tc>
                <w:tcPr>
                  <w:tcW w:w="1560" w:type="dxa"/>
                </w:tcPr>
                <w:p w14:paraId="056EBC8F" w14:textId="77777777" w:rsidR="0040417D" w:rsidRPr="00B1168A" w:rsidRDefault="0040417D" w:rsidP="0040417D">
                  <w:pPr>
                    <w:ind w:firstLine="29"/>
                    <w:jc w:val="center"/>
                    <w:rPr>
                      <w:rFonts w:ascii="Times New Roman" w:hAnsi="Times New Roman" w:cs="Times New Roman"/>
                      <w:color w:val="000000"/>
                      <w:sz w:val="24"/>
                      <w:szCs w:val="24"/>
                    </w:rPr>
                  </w:pPr>
                  <w:r w:rsidRPr="00B1168A">
                    <w:rPr>
                      <w:rFonts w:ascii="Times New Roman" w:hAnsi="Times New Roman" w:cs="Times New Roman"/>
                      <w:color w:val="000000"/>
                      <w:sz w:val="24"/>
                      <w:szCs w:val="24"/>
                    </w:rPr>
                    <w:t>3</w:t>
                  </w:r>
                </w:p>
              </w:tc>
            </w:tr>
            <w:tr w:rsidR="0040417D" w:rsidRPr="0000682B" w14:paraId="68FEE397" w14:textId="77777777" w:rsidTr="0040417D">
              <w:tc>
                <w:tcPr>
                  <w:tcW w:w="509" w:type="dxa"/>
                  <w:vMerge/>
                </w:tcPr>
                <w:p w14:paraId="4D833EA9" w14:textId="77777777" w:rsidR="0040417D" w:rsidRPr="00B1168A" w:rsidRDefault="0040417D" w:rsidP="0040417D">
                  <w:pPr>
                    <w:ind w:firstLine="29"/>
                    <w:rPr>
                      <w:rFonts w:ascii="Times New Roman" w:hAnsi="Times New Roman" w:cs="Times New Roman"/>
                      <w:color w:val="000000"/>
                      <w:sz w:val="24"/>
                      <w:szCs w:val="24"/>
                    </w:rPr>
                  </w:pPr>
                </w:p>
              </w:tc>
              <w:tc>
                <w:tcPr>
                  <w:tcW w:w="1972" w:type="dxa"/>
                  <w:vMerge/>
                </w:tcPr>
                <w:p w14:paraId="3F07BC27" w14:textId="77777777" w:rsidR="0040417D" w:rsidRPr="00B1168A" w:rsidRDefault="0040417D" w:rsidP="0040417D">
                  <w:pPr>
                    <w:ind w:firstLine="29"/>
                    <w:rPr>
                      <w:rFonts w:ascii="Times New Roman" w:hAnsi="Times New Roman" w:cs="Times New Roman"/>
                      <w:color w:val="000000"/>
                      <w:sz w:val="24"/>
                      <w:szCs w:val="24"/>
                    </w:rPr>
                  </w:pPr>
                </w:p>
              </w:tc>
              <w:tc>
                <w:tcPr>
                  <w:tcW w:w="1933" w:type="dxa"/>
                </w:tcPr>
                <w:p w14:paraId="26C9E715" w14:textId="77777777" w:rsidR="0040417D" w:rsidRPr="00B1168A" w:rsidRDefault="0040417D" w:rsidP="0040417D">
                  <w:pPr>
                    <w:ind w:firstLine="29"/>
                    <w:rPr>
                      <w:rFonts w:ascii="Times New Roman" w:hAnsi="Times New Roman" w:cs="Times New Roman"/>
                      <w:color w:val="000000"/>
                      <w:sz w:val="24"/>
                      <w:szCs w:val="24"/>
                    </w:rPr>
                  </w:pPr>
                  <w:r w:rsidRPr="00B1168A">
                    <w:rPr>
                      <w:rFonts w:ascii="Times New Roman" w:hAnsi="Times New Roman" w:cs="Times New Roman"/>
                      <w:color w:val="000000"/>
                      <w:sz w:val="24"/>
                      <w:szCs w:val="24"/>
                    </w:rPr>
                    <w:t>Четыре</w:t>
                  </w:r>
                </w:p>
              </w:tc>
              <w:tc>
                <w:tcPr>
                  <w:tcW w:w="2268" w:type="dxa"/>
                </w:tcPr>
                <w:p w14:paraId="2AB2CBF9" w14:textId="77777777" w:rsidR="0040417D" w:rsidRPr="00B1168A" w:rsidRDefault="0040417D" w:rsidP="0040417D">
                  <w:pPr>
                    <w:ind w:firstLine="29"/>
                    <w:rPr>
                      <w:rFonts w:ascii="Times New Roman" w:hAnsi="Times New Roman" w:cs="Times New Roman"/>
                      <w:color w:val="000000"/>
                      <w:sz w:val="24"/>
                      <w:szCs w:val="24"/>
                    </w:rPr>
                  </w:pPr>
                  <w:r w:rsidRPr="00B1168A">
                    <w:rPr>
                      <w:rFonts w:ascii="Times New Roman" w:hAnsi="Times New Roman" w:cs="Times New Roman"/>
                      <w:color w:val="000000"/>
                      <w:sz w:val="24"/>
                      <w:szCs w:val="24"/>
                    </w:rPr>
                    <w:t>Я хорошо выполнил задание</w:t>
                  </w:r>
                </w:p>
              </w:tc>
              <w:tc>
                <w:tcPr>
                  <w:tcW w:w="1560" w:type="dxa"/>
                </w:tcPr>
                <w:p w14:paraId="2847E3E7" w14:textId="77777777" w:rsidR="0040417D" w:rsidRPr="00B1168A" w:rsidRDefault="0040417D" w:rsidP="0040417D">
                  <w:pPr>
                    <w:ind w:firstLine="29"/>
                    <w:jc w:val="center"/>
                    <w:rPr>
                      <w:rFonts w:ascii="Times New Roman" w:hAnsi="Times New Roman" w:cs="Times New Roman"/>
                      <w:color w:val="000000"/>
                      <w:sz w:val="24"/>
                      <w:szCs w:val="24"/>
                    </w:rPr>
                  </w:pPr>
                  <w:r w:rsidRPr="00B1168A">
                    <w:rPr>
                      <w:rFonts w:ascii="Times New Roman" w:hAnsi="Times New Roman" w:cs="Times New Roman"/>
                      <w:color w:val="000000"/>
                      <w:sz w:val="24"/>
                      <w:szCs w:val="24"/>
                    </w:rPr>
                    <w:t>4</w:t>
                  </w:r>
                </w:p>
              </w:tc>
            </w:tr>
            <w:tr w:rsidR="0040417D" w:rsidRPr="0000682B" w14:paraId="0E6C2241" w14:textId="77777777" w:rsidTr="0040417D">
              <w:tc>
                <w:tcPr>
                  <w:tcW w:w="509" w:type="dxa"/>
                  <w:vMerge/>
                </w:tcPr>
                <w:p w14:paraId="156E0D6C" w14:textId="77777777" w:rsidR="0040417D" w:rsidRPr="00B1168A" w:rsidRDefault="0040417D" w:rsidP="0040417D">
                  <w:pPr>
                    <w:ind w:firstLine="29"/>
                    <w:rPr>
                      <w:rFonts w:ascii="Times New Roman" w:hAnsi="Times New Roman" w:cs="Times New Roman"/>
                      <w:color w:val="000000"/>
                      <w:sz w:val="24"/>
                      <w:szCs w:val="24"/>
                    </w:rPr>
                  </w:pPr>
                </w:p>
              </w:tc>
              <w:tc>
                <w:tcPr>
                  <w:tcW w:w="1972" w:type="dxa"/>
                  <w:vMerge/>
                </w:tcPr>
                <w:p w14:paraId="3A059B7C" w14:textId="77777777" w:rsidR="0040417D" w:rsidRPr="00B1168A" w:rsidRDefault="0040417D" w:rsidP="0040417D">
                  <w:pPr>
                    <w:ind w:firstLine="29"/>
                    <w:rPr>
                      <w:rFonts w:ascii="Times New Roman" w:hAnsi="Times New Roman" w:cs="Times New Roman"/>
                      <w:color w:val="000000"/>
                      <w:sz w:val="24"/>
                      <w:szCs w:val="24"/>
                    </w:rPr>
                  </w:pPr>
                </w:p>
              </w:tc>
              <w:tc>
                <w:tcPr>
                  <w:tcW w:w="1933" w:type="dxa"/>
                </w:tcPr>
                <w:p w14:paraId="042AC72E" w14:textId="77777777" w:rsidR="0040417D" w:rsidRPr="00B1168A" w:rsidRDefault="0040417D" w:rsidP="0040417D">
                  <w:pPr>
                    <w:ind w:firstLine="29"/>
                    <w:rPr>
                      <w:rFonts w:ascii="Times New Roman" w:hAnsi="Times New Roman" w:cs="Times New Roman"/>
                      <w:color w:val="000000"/>
                      <w:sz w:val="24"/>
                      <w:szCs w:val="24"/>
                    </w:rPr>
                  </w:pPr>
                  <w:r w:rsidRPr="00B1168A">
                    <w:rPr>
                      <w:rFonts w:ascii="Times New Roman" w:hAnsi="Times New Roman" w:cs="Times New Roman"/>
                      <w:color w:val="000000"/>
                      <w:sz w:val="24"/>
                      <w:szCs w:val="24"/>
                    </w:rPr>
                    <w:t xml:space="preserve">Пять </w:t>
                  </w:r>
                </w:p>
              </w:tc>
              <w:tc>
                <w:tcPr>
                  <w:tcW w:w="2268" w:type="dxa"/>
                </w:tcPr>
                <w:p w14:paraId="7827EF19" w14:textId="77777777" w:rsidR="0040417D" w:rsidRPr="00B1168A" w:rsidRDefault="0040417D" w:rsidP="0040417D">
                  <w:pPr>
                    <w:ind w:firstLine="29"/>
                    <w:rPr>
                      <w:rFonts w:ascii="Times New Roman" w:hAnsi="Times New Roman" w:cs="Times New Roman"/>
                      <w:color w:val="000000"/>
                      <w:sz w:val="24"/>
                      <w:szCs w:val="24"/>
                    </w:rPr>
                  </w:pPr>
                  <w:r w:rsidRPr="00B1168A">
                    <w:rPr>
                      <w:rFonts w:ascii="Times New Roman" w:hAnsi="Times New Roman" w:cs="Times New Roman"/>
                      <w:color w:val="000000"/>
                      <w:sz w:val="24"/>
                      <w:szCs w:val="24"/>
                    </w:rPr>
                    <w:t>Я очень хорошо выполнил задание</w:t>
                  </w:r>
                </w:p>
              </w:tc>
              <w:tc>
                <w:tcPr>
                  <w:tcW w:w="1560" w:type="dxa"/>
                </w:tcPr>
                <w:p w14:paraId="2F0C858C" w14:textId="77777777" w:rsidR="0040417D" w:rsidRPr="00B1168A" w:rsidRDefault="0040417D" w:rsidP="0040417D">
                  <w:pPr>
                    <w:ind w:firstLine="29"/>
                    <w:jc w:val="center"/>
                    <w:rPr>
                      <w:rFonts w:ascii="Times New Roman" w:hAnsi="Times New Roman" w:cs="Times New Roman"/>
                      <w:color w:val="000000"/>
                      <w:sz w:val="24"/>
                      <w:szCs w:val="24"/>
                    </w:rPr>
                  </w:pPr>
                  <w:r w:rsidRPr="00B1168A">
                    <w:rPr>
                      <w:rFonts w:ascii="Times New Roman" w:hAnsi="Times New Roman" w:cs="Times New Roman"/>
                      <w:color w:val="000000"/>
                      <w:sz w:val="24"/>
                      <w:szCs w:val="24"/>
                    </w:rPr>
                    <w:t>5</w:t>
                  </w:r>
                </w:p>
              </w:tc>
            </w:tr>
            <w:tr w:rsidR="0040417D" w:rsidRPr="0000682B" w14:paraId="2AB38781" w14:textId="77777777" w:rsidTr="0040417D">
              <w:tc>
                <w:tcPr>
                  <w:tcW w:w="509" w:type="dxa"/>
                </w:tcPr>
                <w:p w14:paraId="656ADBA5" w14:textId="77777777" w:rsidR="0040417D" w:rsidRPr="00B1168A" w:rsidRDefault="0040417D" w:rsidP="0040417D">
                  <w:pPr>
                    <w:ind w:firstLine="29"/>
                    <w:rPr>
                      <w:rFonts w:ascii="Times New Roman" w:hAnsi="Times New Roman" w:cs="Times New Roman"/>
                      <w:color w:val="000000"/>
                      <w:sz w:val="24"/>
                      <w:szCs w:val="24"/>
                    </w:rPr>
                  </w:pPr>
                </w:p>
              </w:tc>
              <w:tc>
                <w:tcPr>
                  <w:tcW w:w="1972" w:type="dxa"/>
                </w:tcPr>
                <w:p w14:paraId="4F794672" w14:textId="77777777" w:rsidR="0040417D" w:rsidRPr="00B1168A" w:rsidRDefault="0040417D" w:rsidP="0040417D">
                  <w:pPr>
                    <w:ind w:firstLine="29"/>
                    <w:rPr>
                      <w:rFonts w:ascii="Times New Roman" w:hAnsi="Times New Roman" w:cs="Times New Roman"/>
                      <w:color w:val="000000"/>
                      <w:sz w:val="24"/>
                      <w:szCs w:val="24"/>
                    </w:rPr>
                  </w:pPr>
                </w:p>
              </w:tc>
              <w:tc>
                <w:tcPr>
                  <w:tcW w:w="1933" w:type="dxa"/>
                </w:tcPr>
                <w:p w14:paraId="7A9066C4" w14:textId="77777777" w:rsidR="0040417D" w:rsidRPr="00B1168A" w:rsidRDefault="0040417D" w:rsidP="0040417D">
                  <w:pPr>
                    <w:ind w:firstLine="29"/>
                    <w:rPr>
                      <w:rFonts w:ascii="Times New Roman" w:hAnsi="Times New Roman" w:cs="Times New Roman"/>
                      <w:color w:val="000000"/>
                      <w:sz w:val="24"/>
                      <w:szCs w:val="24"/>
                    </w:rPr>
                  </w:pPr>
                </w:p>
              </w:tc>
              <w:tc>
                <w:tcPr>
                  <w:tcW w:w="2268" w:type="dxa"/>
                </w:tcPr>
                <w:p w14:paraId="10C367DD" w14:textId="77777777" w:rsidR="0040417D" w:rsidRPr="00B1168A" w:rsidRDefault="0040417D" w:rsidP="0040417D">
                  <w:pPr>
                    <w:ind w:firstLine="29"/>
                    <w:rPr>
                      <w:rFonts w:ascii="Times New Roman" w:hAnsi="Times New Roman" w:cs="Times New Roman"/>
                      <w:color w:val="000000"/>
                      <w:sz w:val="24"/>
                      <w:szCs w:val="24"/>
                    </w:rPr>
                  </w:pPr>
                  <w:r w:rsidRPr="00B1168A">
                    <w:rPr>
                      <w:rFonts w:ascii="Times New Roman" w:hAnsi="Times New Roman" w:cs="Times New Roman"/>
                      <w:color w:val="000000"/>
                      <w:sz w:val="24"/>
                      <w:szCs w:val="24"/>
                    </w:rPr>
                    <w:t>Всего баллов</w:t>
                  </w:r>
                </w:p>
              </w:tc>
              <w:tc>
                <w:tcPr>
                  <w:tcW w:w="1560" w:type="dxa"/>
                </w:tcPr>
                <w:p w14:paraId="33744A19" w14:textId="23F090A7" w:rsidR="0040417D" w:rsidRPr="00B1168A" w:rsidRDefault="0040417D" w:rsidP="0040417D">
                  <w:pPr>
                    <w:ind w:firstLine="29"/>
                    <w:rPr>
                      <w:rFonts w:ascii="Times New Roman" w:hAnsi="Times New Roman" w:cs="Times New Roman"/>
                      <w:color w:val="000000"/>
                      <w:sz w:val="24"/>
                      <w:szCs w:val="24"/>
                    </w:rPr>
                  </w:pPr>
                  <w:r w:rsidRPr="00B1168A">
                    <w:rPr>
                      <w:rFonts w:ascii="Times New Roman" w:hAnsi="Times New Roman" w:cs="Times New Roman"/>
                      <w:color w:val="000000"/>
                      <w:sz w:val="24"/>
                      <w:szCs w:val="24"/>
                    </w:rPr>
                    <w:t>«5» не ниже 15</w:t>
                  </w:r>
                  <w:r>
                    <w:rPr>
                      <w:rFonts w:ascii="Times New Roman" w:hAnsi="Times New Roman" w:cs="Times New Roman"/>
                      <w:color w:val="000000"/>
                      <w:sz w:val="24"/>
                      <w:szCs w:val="24"/>
                    </w:rPr>
                    <w:t xml:space="preserve"> </w:t>
                  </w:r>
                  <w:r w:rsidRPr="00B1168A">
                    <w:rPr>
                      <w:rFonts w:ascii="Times New Roman" w:hAnsi="Times New Roman" w:cs="Times New Roman"/>
                      <w:color w:val="000000"/>
                      <w:sz w:val="24"/>
                      <w:szCs w:val="24"/>
                    </w:rPr>
                    <w:t>б.</w:t>
                  </w:r>
                </w:p>
                <w:p w14:paraId="0F4B7F7F" w14:textId="4EDD10C0" w:rsidR="0040417D" w:rsidRPr="00B1168A" w:rsidRDefault="0040417D" w:rsidP="0040417D">
                  <w:pPr>
                    <w:ind w:firstLine="29"/>
                    <w:rPr>
                      <w:rFonts w:ascii="Times New Roman" w:hAnsi="Times New Roman" w:cs="Times New Roman"/>
                      <w:color w:val="000000"/>
                      <w:sz w:val="24"/>
                      <w:szCs w:val="24"/>
                    </w:rPr>
                  </w:pPr>
                  <w:r w:rsidRPr="00B1168A">
                    <w:rPr>
                      <w:rFonts w:ascii="Times New Roman" w:hAnsi="Times New Roman" w:cs="Times New Roman"/>
                      <w:color w:val="000000"/>
                      <w:sz w:val="24"/>
                      <w:szCs w:val="24"/>
                    </w:rPr>
                    <w:t>«4» не ниже 12</w:t>
                  </w:r>
                  <w:r>
                    <w:rPr>
                      <w:rFonts w:ascii="Times New Roman" w:hAnsi="Times New Roman" w:cs="Times New Roman"/>
                      <w:color w:val="000000"/>
                      <w:sz w:val="24"/>
                      <w:szCs w:val="24"/>
                    </w:rPr>
                    <w:t xml:space="preserve"> </w:t>
                  </w:r>
                  <w:r w:rsidRPr="00B1168A">
                    <w:rPr>
                      <w:rFonts w:ascii="Times New Roman" w:hAnsi="Times New Roman" w:cs="Times New Roman"/>
                      <w:color w:val="000000"/>
                      <w:sz w:val="24"/>
                      <w:szCs w:val="24"/>
                    </w:rPr>
                    <w:t>б.</w:t>
                  </w:r>
                </w:p>
                <w:p w14:paraId="5E66D984" w14:textId="4867FB81" w:rsidR="0040417D" w:rsidRPr="00B1168A" w:rsidRDefault="0040417D" w:rsidP="0040417D">
                  <w:pPr>
                    <w:ind w:firstLine="29"/>
                    <w:rPr>
                      <w:rFonts w:ascii="Times New Roman" w:hAnsi="Times New Roman" w:cs="Times New Roman"/>
                      <w:color w:val="000000"/>
                      <w:sz w:val="24"/>
                      <w:szCs w:val="24"/>
                    </w:rPr>
                  </w:pPr>
                  <w:r w:rsidRPr="00B1168A">
                    <w:rPr>
                      <w:rFonts w:ascii="Times New Roman" w:hAnsi="Times New Roman" w:cs="Times New Roman"/>
                      <w:color w:val="000000"/>
                      <w:sz w:val="24"/>
                      <w:szCs w:val="24"/>
                    </w:rPr>
                    <w:t xml:space="preserve">«3» не ниже </w:t>
                  </w:r>
                  <w:r>
                    <w:rPr>
                      <w:rFonts w:ascii="Times New Roman" w:hAnsi="Times New Roman" w:cs="Times New Roman"/>
                      <w:color w:val="000000"/>
                      <w:sz w:val="24"/>
                      <w:szCs w:val="24"/>
                    </w:rPr>
                    <w:t xml:space="preserve"> </w:t>
                  </w:r>
                  <w:r w:rsidRPr="00B1168A">
                    <w:rPr>
                      <w:rFonts w:ascii="Times New Roman" w:hAnsi="Times New Roman" w:cs="Times New Roman"/>
                      <w:color w:val="000000"/>
                      <w:sz w:val="24"/>
                      <w:szCs w:val="24"/>
                    </w:rPr>
                    <w:t>9</w:t>
                  </w:r>
                  <w:r>
                    <w:rPr>
                      <w:rFonts w:ascii="Times New Roman" w:hAnsi="Times New Roman" w:cs="Times New Roman"/>
                      <w:color w:val="000000"/>
                      <w:sz w:val="24"/>
                      <w:szCs w:val="24"/>
                    </w:rPr>
                    <w:t xml:space="preserve"> </w:t>
                  </w:r>
                  <w:r w:rsidRPr="00B1168A">
                    <w:rPr>
                      <w:rFonts w:ascii="Times New Roman" w:hAnsi="Times New Roman" w:cs="Times New Roman"/>
                      <w:color w:val="000000"/>
                      <w:sz w:val="24"/>
                      <w:szCs w:val="24"/>
                    </w:rPr>
                    <w:t>б.</w:t>
                  </w:r>
                </w:p>
              </w:tc>
            </w:tr>
          </w:tbl>
          <w:p w14:paraId="033BEEE2" w14:textId="77777777" w:rsidR="000D58BA" w:rsidRPr="0000682B" w:rsidRDefault="000D58BA" w:rsidP="000D58BA">
            <w:pPr>
              <w:ind w:firstLine="709"/>
              <w:rPr>
                <w:rFonts w:ascii="Times New Roman" w:hAnsi="Times New Roman" w:cs="Times New Roman"/>
                <w:b/>
                <w:color w:val="000000"/>
                <w:sz w:val="28"/>
                <w:szCs w:val="28"/>
              </w:rPr>
            </w:pPr>
            <w:r w:rsidRPr="0000682B">
              <w:rPr>
                <w:rFonts w:ascii="Times New Roman" w:hAnsi="Times New Roman" w:cs="Times New Roman"/>
                <w:b/>
                <w:color w:val="000000"/>
                <w:sz w:val="28"/>
                <w:szCs w:val="28"/>
              </w:rPr>
              <w:t xml:space="preserve">7 класс </w:t>
            </w:r>
          </w:p>
          <w:p w14:paraId="2D4802C9" w14:textId="77777777" w:rsidR="000D58BA" w:rsidRPr="0000682B" w:rsidRDefault="000D58BA" w:rsidP="000D58BA">
            <w:pPr>
              <w:ind w:firstLine="709"/>
              <w:rPr>
                <w:rFonts w:ascii="Times New Roman" w:hAnsi="Times New Roman" w:cs="Times New Roman"/>
                <w:b/>
                <w:color w:val="000000"/>
                <w:sz w:val="28"/>
                <w:szCs w:val="28"/>
              </w:rPr>
            </w:pPr>
            <w:r w:rsidRPr="0000682B">
              <w:rPr>
                <w:rFonts w:ascii="Times New Roman" w:hAnsi="Times New Roman" w:cs="Times New Roman"/>
                <w:b/>
                <w:color w:val="000000"/>
                <w:sz w:val="28"/>
                <w:szCs w:val="28"/>
              </w:rPr>
              <w:t>Монологическое высказывание</w:t>
            </w:r>
          </w:p>
          <w:p w14:paraId="3E9F92B8" w14:textId="54416A8A" w:rsidR="000D58BA" w:rsidRPr="0000682B" w:rsidRDefault="000D58BA" w:rsidP="000D58BA">
            <w:pPr>
              <w:shd w:val="clear" w:color="auto" w:fill="FFFFFF"/>
              <w:ind w:firstLine="709"/>
              <w:jc w:val="both"/>
              <w:rPr>
                <w:rFonts w:ascii="Times New Roman" w:eastAsia="Times New Roman" w:hAnsi="Times New Roman" w:cs="Times New Roman"/>
                <w:color w:val="000000"/>
                <w:sz w:val="28"/>
                <w:szCs w:val="28"/>
                <w:lang w:eastAsia="ru-RU"/>
              </w:rPr>
            </w:pPr>
            <w:r w:rsidRPr="0000682B">
              <w:rPr>
                <w:rFonts w:ascii="Times New Roman" w:eastAsia="Times New Roman" w:hAnsi="Times New Roman" w:cs="Times New Roman"/>
                <w:color w:val="000000"/>
                <w:sz w:val="28"/>
                <w:szCs w:val="28"/>
                <w:lang w:eastAsia="ru-RU"/>
              </w:rPr>
              <w:t xml:space="preserve">Для развития навыка монологической речи у учащихся также используются критерии оценивания. </w:t>
            </w:r>
          </w:p>
          <w:p w14:paraId="0ACC6215" w14:textId="77777777" w:rsidR="000D58BA" w:rsidRPr="0000682B" w:rsidRDefault="000D58BA" w:rsidP="000D58BA">
            <w:pPr>
              <w:shd w:val="clear" w:color="auto" w:fill="FFFFFF"/>
              <w:ind w:firstLine="709"/>
              <w:jc w:val="both"/>
              <w:rPr>
                <w:rFonts w:ascii="Times New Roman" w:eastAsia="Times New Roman" w:hAnsi="Times New Roman" w:cs="Times New Roman"/>
                <w:color w:val="000000"/>
                <w:sz w:val="28"/>
                <w:szCs w:val="28"/>
                <w:lang w:eastAsia="ru-RU"/>
              </w:rPr>
            </w:pPr>
            <w:r w:rsidRPr="0000682B">
              <w:rPr>
                <w:rFonts w:ascii="Times New Roman" w:eastAsia="Times New Roman" w:hAnsi="Times New Roman" w:cs="Times New Roman"/>
                <w:color w:val="000000"/>
                <w:sz w:val="28"/>
                <w:szCs w:val="28"/>
                <w:lang w:eastAsia="ru-RU"/>
              </w:rPr>
              <w:t xml:space="preserve">1. Содержание (соблюдение объема высказывания (8-10 предложений); соответствие теме. </w:t>
            </w:r>
          </w:p>
          <w:p w14:paraId="5DDB6CCF" w14:textId="77777777" w:rsidR="000D58BA" w:rsidRPr="0000682B" w:rsidRDefault="000D58BA" w:rsidP="000D58BA">
            <w:pPr>
              <w:shd w:val="clear" w:color="auto" w:fill="FFFFFF"/>
              <w:ind w:firstLine="709"/>
              <w:jc w:val="both"/>
              <w:rPr>
                <w:rFonts w:ascii="Times New Roman" w:eastAsia="Times New Roman" w:hAnsi="Times New Roman" w:cs="Times New Roman"/>
                <w:color w:val="000000"/>
                <w:sz w:val="28"/>
                <w:szCs w:val="28"/>
                <w:lang w:eastAsia="ru-RU"/>
              </w:rPr>
            </w:pPr>
            <w:r w:rsidRPr="0000682B">
              <w:rPr>
                <w:rFonts w:ascii="Times New Roman" w:eastAsia="Times New Roman" w:hAnsi="Times New Roman" w:cs="Times New Roman"/>
                <w:color w:val="000000"/>
                <w:sz w:val="28"/>
                <w:szCs w:val="28"/>
                <w:lang w:eastAsia="ru-RU"/>
              </w:rPr>
              <w:t>2. Грамматика (использование разнообразных грамматических конструкций в соответствии с поставленной задачей).</w:t>
            </w:r>
          </w:p>
          <w:p w14:paraId="45EA2F58" w14:textId="6CA112BC" w:rsidR="000D58BA" w:rsidRPr="0000682B" w:rsidRDefault="000D58BA" w:rsidP="000D58BA">
            <w:pPr>
              <w:shd w:val="clear" w:color="auto" w:fill="FFFFFF"/>
              <w:ind w:firstLine="709"/>
              <w:jc w:val="both"/>
              <w:rPr>
                <w:rFonts w:ascii="Times New Roman" w:eastAsia="Times New Roman" w:hAnsi="Times New Roman" w:cs="Times New Roman"/>
                <w:color w:val="000000"/>
                <w:sz w:val="28"/>
                <w:szCs w:val="28"/>
                <w:lang w:eastAsia="ru-RU"/>
              </w:rPr>
            </w:pPr>
            <w:r w:rsidRPr="0000682B">
              <w:rPr>
                <w:rFonts w:ascii="Times New Roman" w:eastAsia="Times New Roman" w:hAnsi="Times New Roman" w:cs="Times New Roman"/>
                <w:color w:val="000000"/>
                <w:sz w:val="28"/>
                <w:szCs w:val="28"/>
                <w:lang w:eastAsia="ru-RU"/>
              </w:rPr>
              <w:t>3. Произносительная сторона речи</w:t>
            </w:r>
            <w:r w:rsidR="0040417D">
              <w:rPr>
                <w:rFonts w:ascii="Times New Roman" w:eastAsia="Times New Roman" w:hAnsi="Times New Roman" w:cs="Times New Roman"/>
                <w:color w:val="000000"/>
                <w:sz w:val="28"/>
                <w:szCs w:val="28"/>
                <w:lang w:eastAsia="ru-RU"/>
              </w:rPr>
              <w:t>.</w:t>
            </w:r>
          </w:p>
          <w:p w14:paraId="44271D42" w14:textId="77777777" w:rsidR="000D58BA" w:rsidRPr="0000682B" w:rsidRDefault="000D58BA" w:rsidP="000D58BA">
            <w:pPr>
              <w:shd w:val="clear" w:color="auto" w:fill="FFFFFF"/>
              <w:ind w:firstLine="709"/>
              <w:jc w:val="both"/>
              <w:rPr>
                <w:rFonts w:ascii="Times New Roman" w:eastAsia="Times New Roman" w:hAnsi="Times New Roman" w:cs="Times New Roman"/>
                <w:color w:val="000000"/>
                <w:sz w:val="28"/>
                <w:szCs w:val="28"/>
                <w:lang w:eastAsia="ru-RU"/>
              </w:rPr>
            </w:pPr>
            <w:r w:rsidRPr="0000682B">
              <w:rPr>
                <w:rFonts w:ascii="Times New Roman" w:eastAsia="Times New Roman" w:hAnsi="Times New Roman" w:cs="Times New Roman"/>
                <w:color w:val="000000"/>
                <w:sz w:val="28"/>
                <w:szCs w:val="28"/>
                <w:lang w:eastAsia="ru-RU"/>
              </w:rPr>
              <w:t>4. Время выполнения задания.</w:t>
            </w:r>
          </w:p>
          <w:p w14:paraId="2B9A4219" w14:textId="77777777" w:rsidR="000D58BA" w:rsidRPr="0000682B" w:rsidRDefault="000D58BA" w:rsidP="000D58BA">
            <w:pPr>
              <w:shd w:val="clear" w:color="auto" w:fill="FFFFFF"/>
              <w:ind w:firstLine="709"/>
              <w:jc w:val="both"/>
              <w:rPr>
                <w:rFonts w:ascii="Times New Roman" w:eastAsia="Times New Roman" w:hAnsi="Times New Roman" w:cs="Times New Roman"/>
                <w:color w:val="000000"/>
                <w:sz w:val="28"/>
                <w:szCs w:val="28"/>
                <w:lang w:eastAsia="ru-RU"/>
              </w:rPr>
            </w:pPr>
            <w:r w:rsidRPr="0000682B">
              <w:rPr>
                <w:rFonts w:ascii="Times New Roman" w:eastAsia="Times New Roman" w:hAnsi="Times New Roman" w:cs="Times New Roman"/>
                <w:color w:val="000000"/>
                <w:sz w:val="28"/>
                <w:szCs w:val="28"/>
                <w:lang w:eastAsia="ru-RU"/>
              </w:rPr>
              <w:t xml:space="preserve">Благодаря этим критериям учащийся способен осуществить деятельность самоконтроля и отследить, свои «сильные» и «слабые» стороны. </w:t>
            </w:r>
          </w:p>
          <w:p w14:paraId="57E679BE" w14:textId="77777777" w:rsidR="000D58BA" w:rsidRPr="0000682B" w:rsidRDefault="000D58BA" w:rsidP="000D58BA">
            <w:pPr>
              <w:ind w:firstLine="709"/>
              <w:rPr>
                <w:rFonts w:ascii="Times New Roman" w:hAnsi="Times New Roman" w:cs="Times New Roman"/>
                <w:b/>
                <w:color w:val="000000"/>
                <w:sz w:val="28"/>
                <w:szCs w:val="28"/>
              </w:rPr>
            </w:pPr>
          </w:p>
          <w:tbl>
            <w:tblPr>
              <w:tblStyle w:val="10"/>
              <w:tblpPr w:leftFromText="180" w:rightFromText="180" w:vertAnchor="text" w:tblpY="1"/>
              <w:tblOverlap w:val="never"/>
              <w:tblW w:w="0" w:type="auto"/>
              <w:tblLook w:val="04A0" w:firstRow="1" w:lastRow="0" w:firstColumn="1" w:lastColumn="0" w:noHBand="0" w:noVBand="1"/>
            </w:tblPr>
            <w:tblGrid>
              <w:gridCol w:w="3117"/>
              <w:gridCol w:w="5152"/>
            </w:tblGrid>
            <w:tr w:rsidR="000D58BA" w:rsidRPr="00B1168A" w14:paraId="04D13615" w14:textId="77777777" w:rsidTr="00801F06">
              <w:tc>
                <w:tcPr>
                  <w:tcW w:w="4957" w:type="dxa"/>
                </w:tcPr>
                <w:p w14:paraId="3FD964DC" w14:textId="77777777" w:rsidR="000D58BA" w:rsidRPr="00B1168A" w:rsidRDefault="000D58BA" w:rsidP="0040417D">
                  <w:pPr>
                    <w:tabs>
                      <w:tab w:val="left" w:pos="2100"/>
                    </w:tabs>
                    <w:jc w:val="center"/>
                    <w:rPr>
                      <w:rFonts w:ascii="Times New Roman" w:hAnsi="Times New Roman" w:cs="Times New Roman"/>
                      <w:b/>
                      <w:bCs/>
                      <w:sz w:val="24"/>
                      <w:szCs w:val="24"/>
                    </w:rPr>
                  </w:pPr>
                  <w:r w:rsidRPr="00B1168A">
                    <w:rPr>
                      <w:rFonts w:ascii="Times New Roman" w:hAnsi="Times New Roman" w:cs="Times New Roman"/>
                      <w:b/>
                      <w:color w:val="000000" w:themeColor="text1"/>
                      <w:kern w:val="24"/>
                      <w:sz w:val="24"/>
                      <w:szCs w:val="24"/>
                    </w:rPr>
                    <w:t>Тема задания</w:t>
                  </w:r>
                </w:p>
              </w:tc>
              <w:tc>
                <w:tcPr>
                  <w:tcW w:w="8646" w:type="dxa"/>
                </w:tcPr>
                <w:p w14:paraId="11FF28E9" w14:textId="77777777" w:rsidR="000D58BA" w:rsidRPr="00B1168A" w:rsidRDefault="000D58BA" w:rsidP="000D58BA">
                  <w:pPr>
                    <w:tabs>
                      <w:tab w:val="left" w:pos="3060"/>
                    </w:tabs>
                    <w:rPr>
                      <w:rFonts w:ascii="Times New Roman" w:hAnsi="Times New Roman" w:cs="Times New Roman"/>
                      <w:b/>
                      <w:bCs/>
                      <w:sz w:val="24"/>
                      <w:szCs w:val="24"/>
                    </w:rPr>
                  </w:pPr>
                  <w:r w:rsidRPr="00B1168A">
                    <w:rPr>
                      <w:rFonts w:ascii="Times New Roman" w:hAnsi="Times New Roman" w:cs="Times New Roman"/>
                      <w:color w:val="000000" w:themeColor="text1"/>
                      <w:kern w:val="24"/>
                      <w:sz w:val="24"/>
                      <w:szCs w:val="24"/>
                    </w:rPr>
                    <w:t>Расскажи о том, как ты представляешь себе деревню будущего.</w:t>
                  </w:r>
                </w:p>
              </w:tc>
            </w:tr>
            <w:tr w:rsidR="000D58BA" w:rsidRPr="00B1168A" w14:paraId="7216ED64" w14:textId="77777777" w:rsidTr="00801F06">
              <w:tc>
                <w:tcPr>
                  <w:tcW w:w="4957" w:type="dxa"/>
                  <w:vMerge w:val="restart"/>
                </w:tcPr>
                <w:p w14:paraId="69148963" w14:textId="77777777" w:rsidR="000D58BA" w:rsidRPr="00B1168A" w:rsidRDefault="000D58BA" w:rsidP="0040417D">
                  <w:pPr>
                    <w:jc w:val="center"/>
                    <w:rPr>
                      <w:rFonts w:ascii="Times New Roman" w:hAnsi="Times New Roman" w:cs="Times New Roman"/>
                      <w:b/>
                      <w:bCs/>
                      <w:sz w:val="24"/>
                      <w:szCs w:val="24"/>
                    </w:rPr>
                  </w:pPr>
                  <w:r w:rsidRPr="00B1168A">
                    <w:rPr>
                      <w:rFonts w:ascii="Times New Roman" w:hAnsi="Times New Roman" w:cs="Times New Roman"/>
                      <w:b/>
                      <w:color w:val="000000" w:themeColor="text1"/>
                      <w:kern w:val="24"/>
                      <w:sz w:val="24"/>
                      <w:szCs w:val="24"/>
                    </w:rPr>
                    <w:t>Ты отлично выполнил задание, если</w:t>
                  </w:r>
                </w:p>
              </w:tc>
              <w:tc>
                <w:tcPr>
                  <w:tcW w:w="8646" w:type="dxa"/>
                </w:tcPr>
                <w:p w14:paraId="53E778ED" w14:textId="77777777" w:rsidR="000D58BA" w:rsidRPr="00B1168A" w:rsidRDefault="000D58BA" w:rsidP="000D58BA">
                  <w:pPr>
                    <w:textAlignment w:val="baseline"/>
                    <w:rPr>
                      <w:rFonts w:ascii="Times New Roman" w:hAnsi="Times New Roman" w:cs="Times New Roman"/>
                      <w:sz w:val="24"/>
                      <w:szCs w:val="24"/>
                    </w:rPr>
                  </w:pPr>
                  <w:r w:rsidRPr="00B1168A">
                    <w:rPr>
                      <w:rFonts w:ascii="Times New Roman" w:hAnsi="Times New Roman" w:cs="Times New Roman"/>
                      <w:color w:val="000000" w:themeColor="text1"/>
                      <w:kern w:val="24"/>
                      <w:sz w:val="24"/>
                      <w:szCs w:val="24"/>
                    </w:rPr>
                    <w:t>1. Ты назвал</w:t>
                  </w:r>
                  <w:r w:rsidRPr="00B1168A">
                    <w:rPr>
                      <w:rFonts w:ascii="Times New Roman" w:hAnsi="Times New Roman" w:cs="Times New Roman"/>
                      <w:sz w:val="24"/>
                      <w:szCs w:val="24"/>
                    </w:rPr>
                    <w:t xml:space="preserve"> </w:t>
                  </w:r>
                  <w:r w:rsidRPr="00B1168A">
                    <w:rPr>
                      <w:rFonts w:ascii="Times New Roman" w:hAnsi="Times New Roman" w:cs="Times New Roman"/>
                      <w:color w:val="000000" w:themeColor="text1"/>
                      <w:kern w:val="24"/>
                      <w:sz w:val="24"/>
                      <w:szCs w:val="24"/>
                    </w:rPr>
                    <w:t>10 фраз и более.</w:t>
                  </w:r>
                </w:p>
              </w:tc>
            </w:tr>
            <w:tr w:rsidR="000D58BA" w:rsidRPr="00B1168A" w14:paraId="7D97D23E" w14:textId="77777777" w:rsidTr="00801F06">
              <w:tc>
                <w:tcPr>
                  <w:tcW w:w="4957" w:type="dxa"/>
                  <w:vMerge/>
                </w:tcPr>
                <w:p w14:paraId="749E1899" w14:textId="77777777" w:rsidR="000D58BA" w:rsidRPr="00B1168A" w:rsidRDefault="000D58BA" w:rsidP="0040417D">
                  <w:pPr>
                    <w:jc w:val="center"/>
                    <w:rPr>
                      <w:rFonts w:ascii="Times New Roman" w:hAnsi="Times New Roman" w:cs="Times New Roman"/>
                      <w:b/>
                      <w:bCs/>
                      <w:sz w:val="24"/>
                      <w:szCs w:val="24"/>
                    </w:rPr>
                  </w:pPr>
                </w:p>
              </w:tc>
              <w:tc>
                <w:tcPr>
                  <w:tcW w:w="8646" w:type="dxa"/>
                </w:tcPr>
                <w:p w14:paraId="7022AEC6" w14:textId="77777777" w:rsidR="000D58BA" w:rsidRPr="00B1168A" w:rsidRDefault="000D58BA" w:rsidP="000D58BA">
                  <w:pPr>
                    <w:textAlignment w:val="baseline"/>
                    <w:rPr>
                      <w:rFonts w:ascii="Times New Roman" w:hAnsi="Times New Roman" w:cs="Times New Roman"/>
                      <w:sz w:val="24"/>
                      <w:szCs w:val="24"/>
                    </w:rPr>
                  </w:pPr>
                  <w:r w:rsidRPr="00B1168A">
                    <w:rPr>
                      <w:rFonts w:ascii="Times New Roman" w:hAnsi="Times New Roman" w:cs="Times New Roman"/>
                      <w:color w:val="000000" w:themeColor="text1"/>
                      <w:kern w:val="24"/>
                      <w:sz w:val="24"/>
                      <w:szCs w:val="24"/>
                    </w:rPr>
                    <w:t>2. Употребил придаточное дополнительное (</w:t>
                  </w:r>
                  <w:proofErr w:type="spellStart"/>
                  <w:r w:rsidRPr="00B1168A">
                    <w:rPr>
                      <w:rFonts w:ascii="Times New Roman" w:hAnsi="Times New Roman" w:cs="Times New Roman"/>
                      <w:color w:val="000000" w:themeColor="text1"/>
                      <w:kern w:val="24"/>
                      <w:sz w:val="24"/>
                      <w:szCs w:val="24"/>
                      <w:lang w:val="en-US"/>
                    </w:rPr>
                    <w:t>dass</w:t>
                  </w:r>
                  <w:proofErr w:type="spellEnd"/>
                  <w:r w:rsidRPr="00B1168A">
                    <w:rPr>
                      <w:rFonts w:ascii="Times New Roman" w:hAnsi="Times New Roman" w:cs="Times New Roman"/>
                      <w:color w:val="000000" w:themeColor="text1"/>
                      <w:kern w:val="24"/>
                      <w:sz w:val="24"/>
                      <w:szCs w:val="24"/>
                    </w:rPr>
                    <w:t>-</w:t>
                  </w:r>
                  <w:r w:rsidRPr="00B1168A">
                    <w:rPr>
                      <w:rFonts w:ascii="Times New Roman" w:hAnsi="Times New Roman" w:cs="Times New Roman"/>
                      <w:color w:val="000000" w:themeColor="text1"/>
                      <w:kern w:val="24"/>
                      <w:sz w:val="24"/>
                      <w:szCs w:val="24"/>
                      <w:lang w:val="en-US"/>
                    </w:rPr>
                    <w:t>S</w:t>
                  </w:r>
                  <w:r w:rsidRPr="00B1168A">
                    <w:rPr>
                      <w:rFonts w:ascii="Times New Roman" w:hAnsi="Times New Roman" w:cs="Times New Roman"/>
                      <w:color w:val="000000" w:themeColor="text1"/>
                      <w:kern w:val="24"/>
                      <w:sz w:val="24"/>
                      <w:szCs w:val="24"/>
                    </w:rPr>
                    <w:t>ä</w:t>
                  </w:r>
                  <w:proofErr w:type="spellStart"/>
                  <w:r w:rsidRPr="00B1168A">
                    <w:rPr>
                      <w:rFonts w:ascii="Times New Roman" w:hAnsi="Times New Roman" w:cs="Times New Roman"/>
                      <w:color w:val="000000" w:themeColor="text1"/>
                      <w:kern w:val="24"/>
                      <w:sz w:val="24"/>
                      <w:szCs w:val="24"/>
                      <w:lang w:val="en-US"/>
                    </w:rPr>
                    <w:t>tze</w:t>
                  </w:r>
                  <w:proofErr w:type="spellEnd"/>
                  <w:r w:rsidRPr="00B1168A">
                    <w:rPr>
                      <w:rFonts w:ascii="Times New Roman" w:hAnsi="Times New Roman" w:cs="Times New Roman"/>
                      <w:color w:val="000000" w:themeColor="text1"/>
                      <w:kern w:val="24"/>
                      <w:sz w:val="24"/>
                      <w:szCs w:val="24"/>
                    </w:rPr>
                    <w:t>) и придаточное причины (</w:t>
                  </w:r>
                  <w:proofErr w:type="spellStart"/>
                  <w:r w:rsidRPr="00B1168A">
                    <w:rPr>
                      <w:rFonts w:ascii="Times New Roman" w:hAnsi="Times New Roman" w:cs="Times New Roman"/>
                      <w:color w:val="000000" w:themeColor="text1"/>
                      <w:kern w:val="24"/>
                      <w:sz w:val="24"/>
                      <w:szCs w:val="24"/>
                      <w:lang w:val="en-US"/>
                    </w:rPr>
                    <w:t>weil</w:t>
                  </w:r>
                  <w:proofErr w:type="spellEnd"/>
                  <w:r w:rsidRPr="00B1168A">
                    <w:rPr>
                      <w:rFonts w:ascii="Times New Roman" w:hAnsi="Times New Roman" w:cs="Times New Roman"/>
                      <w:color w:val="000000" w:themeColor="text1"/>
                      <w:kern w:val="24"/>
                      <w:sz w:val="24"/>
                      <w:szCs w:val="24"/>
                    </w:rPr>
                    <w:t>).</w:t>
                  </w:r>
                </w:p>
              </w:tc>
            </w:tr>
            <w:tr w:rsidR="000D58BA" w:rsidRPr="00B1168A" w14:paraId="1FEC150B" w14:textId="77777777" w:rsidTr="00801F06">
              <w:tc>
                <w:tcPr>
                  <w:tcW w:w="4957" w:type="dxa"/>
                  <w:vMerge/>
                </w:tcPr>
                <w:p w14:paraId="44699F84" w14:textId="77777777" w:rsidR="000D58BA" w:rsidRPr="00B1168A" w:rsidRDefault="000D58BA" w:rsidP="0040417D">
                  <w:pPr>
                    <w:jc w:val="center"/>
                    <w:rPr>
                      <w:rFonts w:ascii="Times New Roman" w:hAnsi="Times New Roman" w:cs="Times New Roman"/>
                      <w:b/>
                      <w:bCs/>
                      <w:sz w:val="24"/>
                      <w:szCs w:val="24"/>
                    </w:rPr>
                  </w:pPr>
                </w:p>
              </w:tc>
              <w:tc>
                <w:tcPr>
                  <w:tcW w:w="8646" w:type="dxa"/>
                </w:tcPr>
                <w:p w14:paraId="231962B2" w14:textId="77777777" w:rsidR="000D58BA" w:rsidRPr="00B1168A" w:rsidRDefault="000D58BA" w:rsidP="000D58BA">
                  <w:pPr>
                    <w:rPr>
                      <w:rFonts w:ascii="Times New Roman" w:hAnsi="Times New Roman" w:cs="Times New Roman"/>
                      <w:bCs/>
                      <w:sz w:val="24"/>
                      <w:szCs w:val="24"/>
                    </w:rPr>
                  </w:pPr>
                  <w:r w:rsidRPr="00B1168A">
                    <w:rPr>
                      <w:rFonts w:ascii="Times New Roman" w:hAnsi="Times New Roman" w:cs="Times New Roman"/>
                      <w:bCs/>
                      <w:sz w:val="24"/>
                      <w:szCs w:val="24"/>
                    </w:rPr>
                    <w:t>3. Если не допустил фонетических ошибок</w:t>
                  </w:r>
                </w:p>
              </w:tc>
            </w:tr>
            <w:tr w:rsidR="000D58BA" w:rsidRPr="00B1168A" w14:paraId="4CE5B719" w14:textId="77777777" w:rsidTr="00801F06">
              <w:tc>
                <w:tcPr>
                  <w:tcW w:w="4957" w:type="dxa"/>
                  <w:vMerge/>
                </w:tcPr>
                <w:p w14:paraId="3EEFFA53" w14:textId="77777777" w:rsidR="000D58BA" w:rsidRPr="00B1168A" w:rsidRDefault="000D58BA" w:rsidP="0040417D">
                  <w:pPr>
                    <w:jc w:val="center"/>
                    <w:rPr>
                      <w:rFonts w:ascii="Times New Roman" w:hAnsi="Times New Roman" w:cs="Times New Roman"/>
                      <w:b/>
                      <w:bCs/>
                      <w:sz w:val="24"/>
                      <w:szCs w:val="24"/>
                    </w:rPr>
                  </w:pPr>
                </w:p>
              </w:tc>
              <w:tc>
                <w:tcPr>
                  <w:tcW w:w="8646" w:type="dxa"/>
                </w:tcPr>
                <w:p w14:paraId="176305E4" w14:textId="77777777" w:rsidR="000D58BA" w:rsidRPr="00B1168A" w:rsidRDefault="000D58BA" w:rsidP="000D58BA">
                  <w:pPr>
                    <w:textAlignment w:val="baseline"/>
                    <w:rPr>
                      <w:rFonts w:ascii="Times New Roman" w:hAnsi="Times New Roman" w:cs="Times New Roman"/>
                      <w:sz w:val="24"/>
                      <w:szCs w:val="24"/>
                    </w:rPr>
                  </w:pPr>
                  <w:r w:rsidRPr="00B1168A">
                    <w:rPr>
                      <w:rFonts w:ascii="Times New Roman" w:hAnsi="Times New Roman" w:cs="Times New Roman"/>
                      <w:color w:val="000000" w:themeColor="text1"/>
                      <w:kern w:val="24"/>
                      <w:sz w:val="24"/>
                      <w:szCs w:val="24"/>
                    </w:rPr>
                    <w:t>4. И если на</w:t>
                  </w:r>
                  <w:r w:rsidRPr="00B1168A">
                    <w:rPr>
                      <w:rFonts w:ascii="Times New Roman" w:hAnsi="Times New Roman" w:cs="Times New Roman"/>
                      <w:sz w:val="24"/>
                      <w:szCs w:val="24"/>
                    </w:rPr>
                    <w:t xml:space="preserve"> </w:t>
                  </w:r>
                  <w:r w:rsidRPr="00B1168A">
                    <w:rPr>
                      <w:rFonts w:ascii="Times New Roman" w:hAnsi="Times New Roman" w:cs="Times New Roman"/>
                      <w:color w:val="000000" w:themeColor="text1"/>
                      <w:kern w:val="24"/>
                      <w:sz w:val="24"/>
                      <w:szCs w:val="24"/>
                    </w:rPr>
                    <w:t>всё это тебе потребовалось 2 мин.</w:t>
                  </w:r>
                </w:p>
              </w:tc>
            </w:tr>
            <w:tr w:rsidR="000D58BA" w:rsidRPr="00B1168A" w14:paraId="43E92D36" w14:textId="77777777" w:rsidTr="00801F06">
              <w:tc>
                <w:tcPr>
                  <w:tcW w:w="4957" w:type="dxa"/>
                  <w:vMerge w:val="restart"/>
                </w:tcPr>
                <w:p w14:paraId="23AE078F" w14:textId="77777777" w:rsidR="000D58BA" w:rsidRPr="00B1168A" w:rsidRDefault="000D58BA" w:rsidP="0040417D">
                  <w:pPr>
                    <w:tabs>
                      <w:tab w:val="left" w:pos="5700"/>
                    </w:tabs>
                    <w:jc w:val="center"/>
                    <w:rPr>
                      <w:rFonts w:ascii="Times New Roman" w:hAnsi="Times New Roman" w:cs="Times New Roman"/>
                      <w:b/>
                      <w:bCs/>
                      <w:sz w:val="24"/>
                      <w:szCs w:val="24"/>
                    </w:rPr>
                  </w:pPr>
                  <w:r w:rsidRPr="00B1168A">
                    <w:rPr>
                      <w:rFonts w:ascii="Times New Roman" w:hAnsi="Times New Roman" w:cs="Times New Roman"/>
                      <w:b/>
                      <w:color w:val="000000" w:themeColor="text1"/>
                      <w:kern w:val="24"/>
                      <w:sz w:val="24"/>
                      <w:szCs w:val="24"/>
                    </w:rPr>
                    <w:t>Ты очень хорошо выполнил задание, если:</w:t>
                  </w:r>
                </w:p>
              </w:tc>
              <w:tc>
                <w:tcPr>
                  <w:tcW w:w="8646" w:type="dxa"/>
                </w:tcPr>
                <w:p w14:paraId="6664CBBE" w14:textId="77777777" w:rsidR="000D58BA" w:rsidRPr="00B1168A" w:rsidRDefault="000D58BA" w:rsidP="000D58BA">
                  <w:pPr>
                    <w:jc w:val="both"/>
                    <w:textAlignment w:val="baseline"/>
                    <w:rPr>
                      <w:rFonts w:ascii="Times New Roman" w:hAnsi="Times New Roman" w:cs="Times New Roman"/>
                      <w:sz w:val="24"/>
                      <w:szCs w:val="24"/>
                    </w:rPr>
                  </w:pPr>
                  <w:r w:rsidRPr="00B1168A">
                    <w:rPr>
                      <w:rFonts w:ascii="Times New Roman" w:hAnsi="Times New Roman" w:cs="Times New Roman"/>
                      <w:bCs/>
                      <w:sz w:val="24"/>
                      <w:szCs w:val="24"/>
                    </w:rPr>
                    <w:t>1.</w:t>
                  </w:r>
                  <w:r w:rsidRPr="00B1168A">
                    <w:rPr>
                      <w:rFonts w:ascii="Times New Roman" w:hAnsi="Times New Roman" w:cs="Times New Roman"/>
                      <w:color w:val="000000" w:themeColor="text1"/>
                      <w:kern w:val="24"/>
                      <w:sz w:val="24"/>
                      <w:szCs w:val="24"/>
                    </w:rPr>
                    <w:t xml:space="preserve"> Ты назвал 8 фраз</w:t>
                  </w:r>
                </w:p>
              </w:tc>
            </w:tr>
            <w:tr w:rsidR="000D58BA" w:rsidRPr="00B1168A" w14:paraId="08A496EE" w14:textId="77777777" w:rsidTr="00801F06">
              <w:tc>
                <w:tcPr>
                  <w:tcW w:w="4957" w:type="dxa"/>
                  <w:vMerge/>
                </w:tcPr>
                <w:p w14:paraId="63784DC0" w14:textId="77777777" w:rsidR="000D58BA" w:rsidRPr="00B1168A" w:rsidRDefault="000D58BA" w:rsidP="0040417D">
                  <w:pPr>
                    <w:jc w:val="center"/>
                    <w:rPr>
                      <w:rFonts w:ascii="Times New Roman" w:hAnsi="Times New Roman" w:cs="Times New Roman"/>
                      <w:b/>
                      <w:bCs/>
                      <w:sz w:val="24"/>
                      <w:szCs w:val="24"/>
                    </w:rPr>
                  </w:pPr>
                </w:p>
              </w:tc>
              <w:tc>
                <w:tcPr>
                  <w:tcW w:w="8646" w:type="dxa"/>
                </w:tcPr>
                <w:p w14:paraId="194BB67D" w14:textId="7A58B7FF" w:rsidR="000D58BA" w:rsidRPr="00B1168A" w:rsidRDefault="000D58BA" w:rsidP="000D58BA">
                  <w:pPr>
                    <w:jc w:val="both"/>
                    <w:textAlignment w:val="baseline"/>
                    <w:rPr>
                      <w:rFonts w:ascii="Times New Roman" w:hAnsi="Times New Roman" w:cs="Times New Roman"/>
                      <w:sz w:val="24"/>
                      <w:szCs w:val="24"/>
                    </w:rPr>
                  </w:pPr>
                  <w:r w:rsidRPr="00B1168A">
                    <w:rPr>
                      <w:rFonts w:ascii="Times New Roman" w:hAnsi="Times New Roman" w:cs="Times New Roman"/>
                      <w:bCs/>
                      <w:sz w:val="24"/>
                      <w:szCs w:val="24"/>
                    </w:rPr>
                    <w:t>2.</w:t>
                  </w:r>
                  <w:r w:rsidR="0040417D">
                    <w:rPr>
                      <w:rFonts w:ascii="Times New Roman" w:hAnsi="Times New Roman" w:cs="Times New Roman"/>
                      <w:bCs/>
                      <w:sz w:val="24"/>
                      <w:szCs w:val="24"/>
                    </w:rPr>
                    <w:t xml:space="preserve"> </w:t>
                  </w:r>
                  <w:r w:rsidRPr="00B1168A">
                    <w:rPr>
                      <w:rFonts w:ascii="Times New Roman" w:hAnsi="Times New Roman" w:cs="Times New Roman"/>
                      <w:color w:val="000000" w:themeColor="text1"/>
                      <w:kern w:val="24"/>
                      <w:sz w:val="24"/>
                      <w:szCs w:val="24"/>
                    </w:rPr>
                    <w:t>Употребил придаточное дополнительное (</w:t>
                  </w:r>
                  <w:proofErr w:type="spellStart"/>
                  <w:r w:rsidRPr="00B1168A">
                    <w:rPr>
                      <w:rFonts w:ascii="Times New Roman" w:hAnsi="Times New Roman" w:cs="Times New Roman"/>
                      <w:color w:val="000000" w:themeColor="text1"/>
                      <w:kern w:val="24"/>
                      <w:sz w:val="24"/>
                      <w:szCs w:val="24"/>
                      <w:lang w:val="en-US"/>
                    </w:rPr>
                    <w:t>dass</w:t>
                  </w:r>
                  <w:proofErr w:type="spellEnd"/>
                  <w:r w:rsidRPr="00B1168A">
                    <w:rPr>
                      <w:rFonts w:ascii="Times New Roman" w:hAnsi="Times New Roman" w:cs="Times New Roman"/>
                      <w:color w:val="000000" w:themeColor="text1"/>
                      <w:kern w:val="24"/>
                      <w:sz w:val="24"/>
                      <w:szCs w:val="24"/>
                    </w:rPr>
                    <w:t>-</w:t>
                  </w:r>
                  <w:r w:rsidRPr="00B1168A">
                    <w:rPr>
                      <w:rFonts w:ascii="Times New Roman" w:hAnsi="Times New Roman" w:cs="Times New Roman"/>
                      <w:color w:val="000000" w:themeColor="text1"/>
                      <w:kern w:val="24"/>
                      <w:sz w:val="24"/>
                      <w:szCs w:val="24"/>
                      <w:lang w:val="en-US"/>
                    </w:rPr>
                    <w:t>S</w:t>
                  </w:r>
                  <w:r w:rsidRPr="00B1168A">
                    <w:rPr>
                      <w:rFonts w:ascii="Times New Roman" w:hAnsi="Times New Roman" w:cs="Times New Roman"/>
                      <w:color w:val="000000" w:themeColor="text1"/>
                      <w:kern w:val="24"/>
                      <w:sz w:val="24"/>
                      <w:szCs w:val="24"/>
                    </w:rPr>
                    <w:t>ä</w:t>
                  </w:r>
                  <w:proofErr w:type="spellStart"/>
                  <w:r w:rsidRPr="00B1168A">
                    <w:rPr>
                      <w:rFonts w:ascii="Times New Roman" w:hAnsi="Times New Roman" w:cs="Times New Roman"/>
                      <w:color w:val="000000" w:themeColor="text1"/>
                      <w:kern w:val="24"/>
                      <w:sz w:val="24"/>
                      <w:szCs w:val="24"/>
                      <w:lang w:val="en-US"/>
                    </w:rPr>
                    <w:t>tze</w:t>
                  </w:r>
                  <w:proofErr w:type="spellEnd"/>
                  <w:r w:rsidRPr="00B1168A">
                    <w:rPr>
                      <w:rFonts w:ascii="Times New Roman" w:hAnsi="Times New Roman" w:cs="Times New Roman"/>
                      <w:color w:val="000000" w:themeColor="text1"/>
                      <w:kern w:val="24"/>
                      <w:sz w:val="24"/>
                      <w:szCs w:val="24"/>
                    </w:rPr>
                    <w:t>) и придаточное причины (</w:t>
                  </w:r>
                  <w:proofErr w:type="spellStart"/>
                  <w:r w:rsidRPr="00B1168A">
                    <w:rPr>
                      <w:rFonts w:ascii="Times New Roman" w:hAnsi="Times New Roman" w:cs="Times New Roman"/>
                      <w:color w:val="000000" w:themeColor="text1"/>
                      <w:kern w:val="24"/>
                      <w:sz w:val="24"/>
                      <w:szCs w:val="24"/>
                      <w:lang w:val="en-US"/>
                    </w:rPr>
                    <w:t>weil</w:t>
                  </w:r>
                  <w:proofErr w:type="spellEnd"/>
                  <w:r w:rsidRPr="00B1168A">
                    <w:rPr>
                      <w:rFonts w:ascii="Times New Roman" w:hAnsi="Times New Roman" w:cs="Times New Roman"/>
                      <w:color w:val="000000" w:themeColor="text1"/>
                      <w:kern w:val="24"/>
                      <w:sz w:val="24"/>
                      <w:szCs w:val="24"/>
                    </w:rPr>
                    <w:t>) хотя бы 1 раз</w:t>
                  </w:r>
                  <w:r w:rsidRPr="00B1168A">
                    <w:rPr>
                      <w:rFonts w:ascii="Times New Roman" w:hAnsi="Times New Roman" w:cs="Times New Roman"/>
                      <w:bCs/>
                      <w:sz w:val="24"/>
                      <w:szCs w:val="24"/>
                    </w:rPr>
                    <w:tab/>
                  </w:r>
                </w:p>
              </w:tc>
            </w:tr>
            <w:tr w:rsidR="000D58BA" w:rsidRPr="00B1168A" w14:paraId="0C804F35" w14:textId="77777777" w:rsidTr="00801F06">
              <w:tc>
                <w:tcPr>
                  <w:tcW w:w="4957" w:type="dxa"/>
                  <w:vMerge/>
                </w:tcPr>
                <w:p w14:paraId="2D3EE0CF" w14:textId="77777777" w:rsidR="000D58BA" w:rsidRPr="00B1168A" w:rsidRDefault="000D58BA" w:rsidP="0040417D">
                  <w:pPr>
                    <w:jc w:val="center"/>
                    <w:rPr>
                      <w:rFonts w:ascii="Times New Roman" w:hAnsi="Times New Roman" w:cs="Times New Roman"/>
                      <w:b/>
                      <w:bCs/>
                      <w:sz w:val="24"/>
                      <w:szCs w:val="24"/>
                    </w:rPr>
                  </w:pPr>
                </w:p>
              </w:tc>
              <w:tc>
                <w:tcPr>
                  <w:tcW w:w="8646" w:type="dxa"/>
                </w:tcPr>
                <w:p w14:paraId="60432F74" w14:textId="77777777" w:rsidR="000D58BA" w:rsidRPr="00B1168A" w:rsidRDefault="000D58BA" w:rsidP="000D58BA">
                  <w:pPr>
                    <w:rPr>
                      <w:rFonts w:ascii="Times New Roman" w:hAnsi="Times New Roman" w:cs="Times New Roman"/>
                      <w:bCs/>
                      <w:sz w:val="24"/>
                      <w:szCs w:val="24"/>
                    </w:rPr>
                  </w:pPr>
                  <w:r w:rsidRPr="00B1168A">
                    <w:rPr>
                      <w:rFonts w:ascii="Times New Roman" w:hAnsi="Times New Roman" w:cs="Times New Roman"/>
                      <w:bCs/>
                      <w:sz w:val="24"/>
                      <w:szCs w:val="24"/>
                    </w:rPr>
                    <w:t>3. Если допустил не более 1-2 фонетических ошибок</w:t>
                  </w:r>
                </w:p>
              </w:tc>
            </w:tr>
            <w:tr w:rsidR="000D58BA" w:rsidRPr="00B1168A" w14:paraId="3928CF1D" w14:textId="77777777" w:rsidTr="00801F06">
              <w:tc>
                <w:tcPr>
                  <w:tcW w:w="4957" w:type="dxa"/>
                  <w:vMerge/>
                </w:tcPr>
                <w:p w14:paraId="316B6478" w14:textId="77777777" w:rsidR="000D58BA" w:rsidRPr="00B1168A" w:rsidRDefault="000D58BA" w:rsidP="0040417D">
                  <w:pPr>
                    <w:jc w:val="center"/>
                    <w:rPr>
                      <w:rFonts w:ascii="Times New Roman" w:hAnsi="Times New Roman" w:cs="Times New Roman"/>
                      <w:b/>
                      <w:bCs/>
                      <w:sz w:val="24"/>
                      <w:szCs w:val="24"/>
                    </w:rPr>
                  </w:pPr>
                </w:p>
              </w:tc>
              <w:tc>
                <w:tcPr>
                  <w:tcW w:w="8646" w:type="dxa"/>
                </w:tcPr>
                <w:p w14:paraId="7FFA1C9E" w14:textId="77777777" w:rsidR="000D58BA" w:rsidRPr="00B1168A" w:rsidRDefault="000D58BA" w:rsidP="000D58BA">
                  <w:pPr>
                    <w:jc w:val="both"/>
                    <w:textAlignment w:val="baseline"/>
                    <w:rPr>
                      <w:rFonts w:ascii="Times New Roman" w:hAnsi="Times New Roman" w:cs="Times New Roman"/>
                      <w:color w:val="000000" w:themeColor="text1"/>
                      <w:kern w:val="24"/>
                      <w:sz w:val="24"/>
                      <w:szCs w:val="24"/>
                    </w:rPr>
                  </w:pPr>
                  <w:r w:rsidRPr="00B1168A">
                    <w:rPr>
                      <w:rFonts w:ascii="Times New Roman" w:hAnsi="Times New Roman" w:cs="Times New Roman"/>
                      <w:bCs/>
                      <w:sz w:val="24"/>
                      <w:szCs w:val="24"/>
                    </w:rPr>
                    <w:t xml:space="preserve">4. </w:t>
                  </w:r>
                  <w:r w:rsidRPr="00B1168A">
                    <w:rPr>
                      <w:rFonts w:ascii="Times New Roman" w:hAnsi="Times New Roman" w:cs="Times New Roman"/>
                      <w:color w:val="000000" w:themeColor="text1"/>
                      <w:kern w:val="24"/>
                      <w:sz w:val="24"/>
                      <w:szCs w:val="24"/>
                    </w:rPr>
                    <w:t>И если на всё это тебе потребовалось не более 2 мин.</w:t>
                  </w:r>
                </w:p>
              </w:tc>
            </w:tr>
            <w:tr w:rsidR="000D58BA" w:rsidRPr="00B1168A" w14:paraId="10725944" w14:textId="77777777" w:rsidTr="00801F06">
              <w:tc>
                <w:tcPr>
                  <w:tcW w:w="4957" w:type="dxa"/>
                  <w:vMerge w:val="restart"/>
                </w:tcPr>
                <w:p w14:paraId="6D9E4CCC" w14:textId="77777777" w:rsidR="000D58BA" w:rsidRPr="00B1168A" w:rsidRDefault="000D58BA" w:rsidP="0040417D">
                  <w:pPr>
                    <w:jc w:val="center"/>
                    <w:rPr>
                      <w:rFonts w:ascii="Times New Roman" w:hAnsi="Times New Roman" w:cs="Times New Roman"/>
                      <w:b/>
                      <w:bCs/>
                      <w:sz w:val="24"/>
                      <w:szCs w:val="24"/>
                    </w:rPr>
                  </w:pPr>
                  <w:r w:rsidRPr="00B1168A">
                    <w:rPr>
                      <w:rFonts w:ascii="Times New Roman" w:hAnsi="Times New Roman" w:cs="Times New Roman"/>
                      <w:b/>
                      <w:color w:val="000000" w:themeColor="text1"/>
                      <w:kern w:val="24"/>
                      <w:sz w:val="24"/>
                      <w:szCs w:val="24"/>
                    </w:rPr>
                    <w:t>Ты выполнил задание, если:</w:t>
                  </w:r>
                </w:p>
              </w:tc>
              <w:tc>
                <w:tcPr>
                  <w:tcW w:w="8646" w:type="dxa"/>
                </w:tcPr>
                <w:p w14:paraId="6CF50FF7" w14:textId="77777777" w:rsidR="000D58BA" w:rsidRPr="00B1168A" w:rsidRDefault="000D58BA" w:rsidP="000D58BA">
                  <w:pPr>
                    <w:rPr>
                      <w:rFonts w:ascii="Times New Roman" w:hAnsi="Times New Roman" w:cs="Times New Roman"/>
                      <w:bCs/>
                      <w:sz w:val="24"/>
                      <w:szCs w:val="24"/>
                    </w:rPr>
                  </w:pPr>
                  <w:r w:rsidRPr="00B1168A">
                    <w:rPr>
                      <w:rFonts w:ascii="Times New Roman" w:hAnsi="Times New Roman" w:cs="Times New Roman"/>
                      <w:color w:val="000000" w:themeColor="text1"/>
                      <w:kern w:val="24"/>
                      <w:sz w:val="24"/>
                      <w:szCs w:val="24"/>
                    </w:rPr>
                    <w:t>1. Ты назвал</w:t>
                  </w:r>
                  <w:r w:rsidRPr="00B1168A">
                    <w:rPr>
                      <w:rFonts w:ascii="Times New Roman" w:hAnsi="Times New Roman" w:cs="Times New Roman"/>
                      <w:sz w:val="24"/>
                      <w:szCs w:val="24"/>
                    </w:rPr>
                    <w:t xml:space="preserve"> </w:t>
                  </w:r>
                  <w:r w:rsidRPr="00B1168A">
                    <w:rPr>
                      <w:rFonts w:ascii="Times New Roman" w:hAnsi="Times New Roman" w:cs="Times New Roman"/>
                      <w:color w:val="000000" w:themeColor="text1"/>
                      <w:kern w:val="24"/>
                      <w:sz w:val="24"/>
                      <w:szCs w:val="24"/>
                    </w:rPr>
                    <w:t>не менее 7 фраз</w:t>
                  </w:r>
                </w:p>
              </w:tc>
            </w:tr>
            <w:tr w:rsidR="000D58BA" w:rsidRPr="00B1168A" w14:paraId="248B9FDE" w14:textId="77777777" w:rsidTr="00801F06">
              <w:tc>
                <w:tcPr>
                  <w:tcW w:w="4957" w:type="dxa"/>
                  <w:vMerge/>
                </w:tcPr>
                <w:p w14:paraId="0DD733CA" w14:textId="77777777" w:rsidR="000D58BA" w:rsidRPr="00B1168A" w:rsidRDefault="000D58BA" w:rsidP="000D58BA">
                  <w:pPr>
                    <w:jc w:val="center"/>
                    <w:rPr>
                      <w:rFonts w:ascii="Times New Roman" w:hAnsi="Times New Roman" w:cs="Times New Roman"/>
                      <w:b/>
                      <w:bCs/>
                      <w:sz w:val="24"/>
                      <w:szCs w:val="24"/>
                    </w:rPr>
                  </w:pPr>
                </w:p>
              </w:tc>
              <w:tc>
                <w:tcPr>
                  <w:tcW w:w="8646" w:type="dxa"/>
                </w:tcPr>
                <w:p w14:paraId="13EA74B2" w14:textId="77777777" w:rsidR="000D58BA" w:rsidRPr="00B1168A" w:rsidRDefault="000D58BA" w:rsidP="000D58BA">
                  <w:pPr>
                    <w:tabs>
                      <w:tab w:val="left" w:pos="870"/>
                    </w:tabs>
                    <w:rPr>
                      <w:rFonts w:ascii="Times New Roman" w:hAnsi="Times New Roman" w:cs="Times New Roman"/>
                      <w:bCs/>
                      <w:sz w:val="24"/>
                      <w:szCs w:val="24"/>
                    </w:rPr>
                  </w:pPr>
                  <w:r w:rsidRPr="00B1168A">
                    <w:rPr>
                      <w:rFonts w:ascii="Times New Roman" w:hAnsi="Times New Roman" w:cs="Times New Roman"/>
                      <w:bCs/>
                      <w:sz w:val="24"/>
                      <w:szCs w:val="24"/>
                    </w:rPr>
                    <w:t>2.</w:t>
                  </w:r>
                  <w:r w:rsidRPr="00B1168A">
                    <w:rPr>
                      <w:rFonts w:ascii="Times New Roman" w:hAnsi="Times New Roman" w:cs="Times New Roman"/>
                      <w:color w:val="000000" w:themeColor="text1"/>
                      <w:kern w:val="24"/>
                      <w:sz w:val="24"/>
                      <w:szCs w:val="24"/>
                    </w:rPr>
                    <w:t>Употребил придаточное дополнительное (</w:t>
                  </w:r>
                  <w:proofErr w:type="spellStart"/>
                  <w:r w:rsidRPr="00B1168A">
                    <w:rPr>
                      <w:rFonts w:ascii="Times New Roman" w:hAnsi="Times New Roman" w:cs="Times New Roman"/>
                      <w:color w:val="000000" w:themeColor="text1"/>
                      <w:kern w:val="24"/>
                      <w:sz w:val="24"/>
                      <w:szCs w:val="24"/>
                      <w:lang w:val="en-US"/>
                    </w:rPr>
                    <w:t>dass</w:t>
                  </w:r>
                  <w:proofErr w:type="spellEnd"/>
                  <w:r w:rsidRPr="00B1168A">
                    <w:rPr>
                      <w:rFonts w:ascii="Times New Roman" w:hAnsi="Times New Roman" w:cs="Times New Roman"/>
                      <w:color w:val="000000" w:themeColor="text1"/>
                      <w:kern w:val="24"/>
                      <w:sz w:val="24"/>
                      <w:szCs w:val="24"/>
                    </w:rPr>
                    <w:t>-</w:t>
                  </w:r>
                  <w:r w:rsidRPr="00B1168A">
                    <w:rPr>
                      <w:rFonts w:ascii="Times New Roman" w:hAnsi="Times New Roman" w:cs="Times New Roman"/>
                      <w:color w:val="000000" w:themeColor="text1"/>
                      <w:kern w:val="24"/>
                      <w:sz w:val="24"/>
                      <w:szCs w:val="24"/>
                      <w:lang w:val="en-US"/>
                    </w:rPr>
                    <w:t>S</w:t>
                  </w:r>
                  <w:r w:rsidRPr="00B1168A">
                    <w:rPr>
                      <w:rFonts w:ascii="Times New Roman" w:hAnsi="Times New Roman" w:cs="Times New Roman"/>
                      <w:color w:val="000000" w:themeColor="text1"/>
                      <w:kern w:val="24"/>
                      <w:sz w:val="24"/>
                      <w:szCs w:val="24"/>
                    </w:rPr>
                    <w:t>ä</w:t>
                  </w:r>
                  <w:proofErr w:type="spellStart"/>
                  <w:r w:rsidRPr="00B1168A">
                    <w:rPr>
                      <w:rFonts w:ascii="Times New Roman" w:hAnsi="Times New Roman" w:cs="Times New Roman"/>
                      <w:color w:val="000000" w:themeColor="text1"/>
                      <w:kern w:val="24"/>
                      <w:sz w:val="24"/>
                      <w:szCs w:val="24"/>
                      <w:lang w:val="en-US"/>
                    </w:rPr>
                    <w:t>tze</w:t>
                  </w:r>
                  <w:proofErr w:type="spellEnd"/>
                  <w:r w:rsidRPr="00B1168A">
                    <w:rPr>
                      <w:rFonts w:ascii="Times New Roman" w:hAnsi="Times New Roman" w:cs="Times New Roman"/>
                      <w:color w:val="000000" w:themeColor="text1"/>
                      <w:kern w:val="24"/>
                      <w:sz w:val="24"/>
                      <w:szCs w:val="24"/>
                    </w:rPr>
                    <w:t xml:space="preserve">) </w:t>
                  </w:r>
                  <w:r w:rsidRPr="00B1168A">
                    <w:rPr>
                      <w:rFonts w:ascii="Times New Roman" w:hAnsi="Times New Roman" w:cs="Times New Roman"/>
                      <w:b/>
                      <w:color w:val="000000" w:themeColor="text1"/>
                      <w:kern w:val="24"/>
                      <w:sz w:val="24"/>
                      <w:szCs w:val="24"/>
                    </w:rPr>
                    <w:t xml:space="preserve">или </w:t>
                  </w:r>
                  <w:r w:rsidRPr="00B1168A">
                    <w:rPr>
                      <w:rFonts w:ascii="Times New Roman" w:hAnsi="Times New Roman" w:cs="Times New Roman"/>
                      <w:color w:val="000000" w:themeColor="text1"/>
                      <w:kern w:val="24"/>
                      <w:sz w:val="24"/>
                      <w:szCs w:val="24"/>
                    </w:rPr>
                    <w:t>придаточное причины (</w:t>
                  </w:r>
                  <w:proofErr w:type="spellStart"/>
                  <w:r w:rsidRPr="00B1168A">
                    <w:rPr>
                      <w:rFonts w:ascii="Times New Roman" w:hAnsi="Times New Roman" w:cs="Times New Roman"/>
                      <w:color w:val="000000" w:themeColor="text1"/>
                      <w:kern w:val="24"/>
                      <w:sz w:val="24"/>
                      <w:szCs w:val="24"/>
                      <w:lang w:val="en-US"/>
                    </w:rPr>
                    <w:t>weil</w:t>
                  </w:r>
                  <w:proofErr w:type="spellEnd"/>
                  <w:r w:rsidRPr="00B1168A">
                    <w:rPr>
                      <w:rFonts w:ascii="Times New Roman" w:hAnsi="Times New Roman" w:cs="Times New Roman"/>
                      <w:color w:val="000000" w:themeColor="text1"/>
                      <w:kern w:val="24"/>
                      <w:sz w:val="24"/>
                      <w:szCs w:val="24"/>
                    </w:rPr>
                    <w:t>) хотя бы 1 раз</w:t>
                  </w:r>
                </w:p>
              </w:tc>
            </w:tr>
            <w:tr w:rsidR="000D58BA" w:rsidRPr="00B1168A" w14:paraId="6A1ADB53" w14:textId="77777777" w:rsidTr="00801F06">
              <w:tc>
                <w:tcPr>
                  <w:tcW w:w="4957" w:type="dxa"/>
                  <w:vMerge/>
                </w:tcPr>
                <w:p w14:paraId="1B80BAE7" w14:textId="77777777" w:rsidR="000D58BA" w:rsidRPr="00B1168A" w:rsidRDefault="000D58BA" w:rsidP="000D58BA">
                  <w:pPr>
                    <w:jc w:val="center"/>
                    <w:rPr>
                      <w:rFonts w:ascii="Times New Roman" w:hAnsi="Times New Roman" w:cs="Times New Roman"/>
                      <w:b/>
                      <w:bCs/>
                      <w:sz w:val="24"/>
                      <w:szCs w:val="24"/>
                    </w:rPr>
                  </w:pPr>
                </w:p>
              </w:tc>
              <w:tc>
                <w:tcPr>
                  <w:tcW w:w="8646" w:type="dxa"/>
                </w:tcPr>
                <w:p w14:paraId="348EECB0" w14:textId="77777777" w:rsidR="000D58BA" w:rsidRPr="00B1168A" w:rsidRDefault="000D58BA" w:rsidP="000D58BA">
                  <w:pPr>
                    <w:rPr>
                      <w:rFonts w:ascii="Times New Roman" w:hAnsi="Times New Roman" w:cs="Times New Roman"/>
                      <w:b/>
                      <w:bCs/>
                      <w:sz w:val="24"/>
                      <w:szCs w:val="24"/>
                    </w:rPr>
                  </w:pPr>
                  <w:r w:rsidRPr="00B1168A">
                    <w:rPr>
                      <w:rFonts w:ascii="Times New Roman" w:hAnsi="Times New Roman" w:cs="Times New Roman"/>
                      <w:bCs/>
                      <w:sz w:val="24"/>
                      <w:szCs w:val="24"/>
                    </w:rPr>
                    <w:t>3. Если допустил не более 4 фонетических ошибок</w:t>
                  </w:r>
                </w:p>
              </w:tc>
            </w:tr>
            <w:tr w:rsidR="000D58BA" w:rsidRPr="00B1168A" w14:paraId="5381E8E9" w14:textId="77777777" w:rsidTr="00801F06">
              <w:tc>
                <w:tcPr>
                  <w:tcW w:w="4957" w:type="dxa"/>
                  <w:vMerge/>
                </w:tcPr>
                <w:p w14:paraId="235CF29E" w14:textId="77777777" w:rsidR="000D58BA" w:rsidRPr="00B1168A" w:rsidRDefault="000D58BA" w:rsidP="000D58BA">
                  <w:pPr>
                    <w:jc w:val="center"/>
                    <w:rPr>
                      <w:rFonts w:ascii="Times New Roman" w:hAnsi="Times New Roman" w:cs="Times New Roman"/>
                      <w:b/>
                      <w:bCs/>
                      <w:sz w:val="24"/>
                      <w:szCs w:val="24"/>
                    </w:rPr>
                  </w:pPr>
                </w:p>
              </w:tc>
              <w:tc>
                <w:tcPr>
                  <w:tcW w:w="8646" w:type="dxa"/>
                </w:tcPr>
                <w:p w14:paraId="3FD46DB7" w14:textId="77777777" w:rsidR="000D58BA" w:rsidRPr="00B1168A" w:rsidRDefault="000D58BA" w:rsidP="000D58BA">
                  <w:pPr>
                    <w:jc w:val="both"/>
                    <w:textAlignment w:val="baseline"/>
                    <w:rPr>
                      <w:rFonts w:ascii="Times New Roman" w:hAnsi="Times New Roman" w:cs="Times New Roman"/>
                      <w:color w:val="000000" w:themeColor="text1"/>
                      <w:kern w:val="24"/>
                      <w:sz w:val="24"/>
                      <w:szCs w:val="24"/>
                    </w:rPr>
                  </w:pPr>
                  <w:r w:rsidRPr="00B1168A">
                    <w:rPr>
                      <w:rFonts w:ascii="Times New Roman" w:hAnsi="Times New Roman" w:cs="Times New Roman"/>
                      <w:bCs/>
                      <w:sz w:val="24"/>
                      <w:szCs w:val="24"/>
                    </w:rPr>
                    <w:t xml:space="preserve">4. </w:t>
                  </w:r>
                  <w:r w:rsidRPr="00B1168A">
                    <w:rPr>
                      <w:rFonts w:ascii="Times New Roman" w:hAnsi="Times New Roman" w:cs="Times New Roman"/>
                      <w:color w:val="000000" w:themeColor="text1"/>
                      <w:kern w:val="24"/>
                      <w:sz w:val="24"/>
                      <w:szCs w:val="24"/>
                    </w:rPr>
                    <w:t>И если на всё это тебе потребовалось не более 2 мин.</w:t>
                  </w:r>
                </w:p>
              </w:tc>
            </w:tr>
            <w:tr w:rsidR="000D58BA" w:rsidRPr="00B1168A" w14:paraId="7CECC227" w14:textId="77777777" w:rsidTr="00801F06">
              <w:tc>
                <w:tcPr>
                  <w:tcW w:w="4957" w:type="dxa"/>
                  <w:vMerge w:val="restart"/>
                </w:tcPr>
                <w:p w14:paraId="39D10DE8" w14:textId="77777777" w:rsidR="000D58BA" w:rsidRPr="00B1168A" w:rsidRDefault="000D58BA" w:rsidP="000D58BA">
                  <w:pPr>
                    <w:rPr>
                      <w:rFonts w:ascii="Times New Roman" w:hAnsi="Times New Roman" w:cs="Times New Roman"/>
                      <w:b/>
                      <w:bCs/>
                      <w:sz w:val="24"/>
                      <w:szCs w:val="24"/>
                    </w:rPr>
                  </w:pPr>
                  <w:r w:rsidRPr="00B1168A">
                    <w:rPr>
                      <w:rFonts w:ascii="Times New Roman" w:hAnsi="Times New Roman" w:cs="Times New Roman"/>
                      <w:b/>
                      <w:color w:val="000000" w:themeColor="text1"/>
                      <w:kern w:val="24"/>
                      <w:sz w:val="24"/>
                      <w:szCs w:val="24"/>
                    </w:rPr>
                    <w:t>Ты не выполнил задание, если:</w:t>
                  </w:r>
                </w:p>
              </w:tc>
              <w:tc>
                <w:tcPr>
                  <w:tcW w:w="8646" w:type="dxa"/>
                </w:tcPr>
                <w:p w14:paraId="240F6043" w14:textId="060584D8" w:rsidR="000D58BA" w:rsidRPr="00B1168A" w:rsidRDefault="000D58BA" w:rsidP="000D58BA">
                  <w:pPr>
                    <w:jc w:val="both"/>
                    <w:textAlignment w:val="baseline"/>
                    <w:rPr>
                      <w:rFonts w:ascii="Times New Roman" w:hAnsi="Times New Roman" w:cs="Times New Roman"/>
                      <w:sz w:val="24"/>
                      <w:szCs w:val="24"/>
                    </w:rPr>
                  </w:pPr>
                  <w:r w:rsidRPr="00B1168A">
                    <w:rPr>
                      <w:rFonts w:ascii="Times New Roman" w:hAnsi="Times New Roman" w:cs="Times New Roman"/>
                      <w:color w:val="000000" w:themeColor="text1"/>
                      <w:kern w:val="24"/>
                      <w:sz w:val="24"/>
                      <w:szCs w:val="24"/>
                    </w:rPr>
                    <w:t>1.</w:t>
                  </w:r>
                  <w:r w:rsidR="0040417D">
                    <w:rPr>
                      <w:rFonts w:ascii="Times New Roman" w:hAnsi="Times New Roman" w:cs="Times New Roman"/>
                      <w:color w:val="000000" w:themeColor="text1"/>
                      <w:kern w:val="24"/>
                      <w:sz w:val="24"/>
                      <w:szCs w:val="24"/>
                    </w:rPr>
                    <w:t xml:space="preserve"> </w:t>
                  </w:r>
                  <w:r w:rsidRPr="00B1168A">
                    <w:rPr>
                      <w:rFonts w:ascii="Times New Roman" w:hAnsi="Times New Roman" w:cs="Times New Roman"/>
                      <w:color w:val="000000" w:themeColor="text1"/>
                      <w:kern w:val="24"/>
                      <w:sz w:val="24"/>
                      <w:szCs w:val="24"/>
                    </w:rPr>
                    <w:t>Ты назвал 5 фраз</w:t>
                  </w:r>
                </w:p>
              </w:tc>
            </w:tr>
            <w:tr w:rsidR="000D58BA" w:rsidRPr="00B1168A" w14:paraId="40F16AE5" w14:textId="77777777" w:rsidTr="00801F06">
              <w:tc>
                <w:tcPr>
                  <w:tcW w:w="4957" w:type="dxa"/>
                  <w:vMerge/>
                </w:tcPr>
                <w:p w14:paraId="21E14DE0" w14:textId="77777777" w:rsidR="000D58BA" w:rsidRPr="00B1168A" w:rsidRDefault="000D58BA" w:rsidP="000D58BA">
                  <w:pPr>
                    <w:jc w:val="center"/>
                    <w:rPr>
                      <w:rFonts w:ascii="Times New Roman" w:hAnsi="Times New Roman" w:cs="Times New Roman"/>
                      <w:bCs/>
                      <w:sz w:val="24"/>
                      <w:szCs w:val="24"/>
                    </w:rPr>
                  </w:pPr>
                </w:p>
              </w:tc>
              <w:tc>
                <w:tcPr>
                  <w:tcW w:w="8646" w:type="dxa"/>
                </w:tcPr>
                <w:p w14:paraId="5B756004" w14:textId="77777777" w:rsidR="000D58BA" w:rsidRPr="00B1168A" w:rsidRDefault="000D58BA" w:rsidP="000D58BA">
                  <w:pPr>
                    <w:tabs>
                      <w:tab w:val="left" w:pos="645"/>
                    </w:tabs>
                    <w:rPr>
                      <w:rFonts w:ascii="Times New Roman" w:hAnsi="Times New Roman" w:cs="Times New Roman"/>
                      <w:bCs/>
                      <w:sz w:val="24"/>
                      <w:szCs w:val="24"/>
                    </w:rPr>
                  </w:pPr>
                  <w:r w:rsidRPr="00B1168A">
                    <w:rPr>
                      <w:rFonts w:ascii="Times New Roman" w:hAnsi="Times New Roman" w:cs="Times New Roman"/>
                      <w:bCs/>
                      <w:sz w:val="24"/>
                      <w:szCs w:val="24"/>
                    </w:rPr>
                    <w:t>2.</w:t>
                  </w:r>
                  <w:r w:rsidRPr="00B1168A">
                    <w:rPr>
                      <w:rFonts w:ascii="Times New Roman" w:hAnsi="Times New Roman" w:cs="Times New Roman"/>
                      <w:color w:val="000000" w:themeColor="text1"/>
                      <w:kern w:val="24"/>
                      <w:sz w:val="24"/>
                      <w:szCs w:val="24"/>
                    </w:rPr>
                    <w:t xml:space="preserve"> Не назвал </w:t>
                  </w:r>
                  <w:proofErr w:type="spellStart"/>
                  <w:r w:rsidRPr="00B1168A">
                    <w:rPr>
                      <w:rFonts w:ascii="Times New Roman" w:hAnsi="Times New Roman" w:cs="Times New Roman"/>
                      <w:color w:val="000000" w:themeColor="text1"/>
                      <w:kern w:val="24"/>
                      <w:sz w:val="24"/>
                      <w:szCs w:val="24"/>
                      <w:lang w:val="en-US"/>
                    </w:rPr>
                    <w:t>dass</w:t>
                  </w:r>
                  <w:proofErr w:type="spellEnd"/>
                  <w:r w:rsidRPr="00B1168A">
                    <w:rPr>
                      <w:rFonts w:ascii="Times New Roman" w:hAnsi="Times New Roman" w:cs="Times New Roman"/>
                      <w:color w:val="000000" w:themeColor="text1"/>
                      <w:kern w:val="24"/>
                      <w:sz w:val="24"/>
                      <w:szCs w:val="24"/>
                    </w:rPr>
                    <w:t>-</w:t>
                  </w:r>
                  <w:r w:rsidRPr="00B1168A">
                    <w:rPr>
                      <w:rFonts w:ascii="Times New Roman" w:hAnsi="Times New Roman" w:cs="Times New Roman"/>
                      <w:color w:val="000000" w:themeColor="text1"/>
                      <w:kern w:val="24"/>
                      <w:sz w:val="24"/>
                      <w:szCs w:val="24"/>
                      <w:lang w:val="en-US"/>
                    </w:rPr>
                    <w:t>S</w:t>
                  </w:r>
                  <w:r w:rsidRPr="00B1168A">
                    <w:rPr>
                      <w:rFonts w:ascii="Times New Roman" w:hAnsi="Times New Roman" w:cs="Times New Roman"/>
                      <w:color w:val="000000" w:themeColor="text1"/>
                      <w:kern w:val="24"/>
                      <w:sz w:val="24"/>
                      <w:szCs w:val="24"/>
                    </w:rPr>
                    <w:t>ä</w:t>
                  </w:r>
                  <w:proofErr w:type="spellStart"/>
                  <w:r w:rsidRPr="00B1168A">
                    <w:rPr>
                      <w:rFonts w:ascii="Times New Roman" w:hAnsi="Times New Roman" w:cs="Times New Roman"/>
                      <w:color w:val="000000" w:themeColor="text1"/>
                      <w:kern w:val="24"/>
                      <w:sz w:val="24"/>
                      <w:szCs w:val="24"/>
                      <w:lang w:val="en-US"/>
                    </w:rPr>
                    <w:t>tze</w:t>
                  </w:r>
                  <w:proofErr w:type="spellEnd"/>
                  <w:r w:rsidRPr="00B1168A">
                    <w:rPr>
                      <w:rFonts w:ascii="Times New Roman" w:hAnsi="Times New Roman" w:cs="Times New Roman"/>
                      <w:color w:val="000000" w:themeColor="text1"/>
                      <w:kern w:val="24"/>
                      <w:sz w:val="24"/>
                      <w:szCs w:val="24"/>
                    </w:rPr>
                    <w:t xml:space="preserve"> и придаточное причины (</w:t>
                  </w:r>
                  <w:proofErr w:type="spellStart"/>
                  <w:r w:rsidRPr="00B1168A">
                    <w:rPr>
                      <w:rFonts w:ascii="Times New Roman" w:hAnsi="Times New Roman" w:cs="Times New Roman"/>
                      <w:color w:val="000000" w:themeColor="text1"/>
                      <w:kern w:val="24"/>
                      <w:sz w:val="24"/>
                      <w:szCs w:val="24"/>
                      <w:lang w:val="en-US"/>
                    </w:rPr>
                    <w:t>weil</w:t>
                  </w:r>
                  <w:proofErr w:type="spellEnd"/>
                  <w:r w:rsidRPr="00B1168A">
                    <w:rPr>
                      <w:rFonts w:ascii="Times New Roman" w:hAnsi="Times New Roman" w:cs="Times New Roman"/>
                      <w:color w:val="000000" w:themeColor="text1"/>
                      <w:kern w:val="24"/>
                      <w:sz w:val="24"/>
                      <w:szCs w:val="24"/>
                    </w:rPr>
                    <w:t>) .</w:t>
                  </w:r>
                </w:p>
              </w:tc>
            </w:tr>
            <w:tr w:rsidR="000D58BA" w:rsidRPr="00B1168A" w14:paraId="5DAE23EF" w14:textId="77777777" w:rsidTr="00801F06">
              <w:tc>
                <w:tcPr>
                  <w:tcW w:w="4957" w:type="dxa"/>
                  <w:vMerge/>
                </w:tcPr>
                <w:p w14:paraId="089EAD2F" w14:textId="77777777" w:rsidR="000D58BA" w:rsidRPr="00B1168A" w:rsidRDefault="000D58BA" w:rsidP="000D58BA">
                  <w:pPr>
                    <w:jc w:val="center"/>
                    <w:rPr>
                      <w:rFonts w:ascii="Times New Roman" w:hAnsi="Times New Roman" w:cs="Times New Roman"/>
                      <w:b/>
                      <w:bCs/>
                      <w:sz w:val="24"/>
                      <w:szCs w:val="24"/>
                    </w:rPr>
                  </w:pPr>
                </w:p>
              </w:tc>
              <w:tc>
                <w:tcPr>
                  <w:tcW w:w="8646" w:type="dxa"/>
                </w:tcPr>
                <w:p w14:paraId="4A669D52" w14:textId="77777777" w:rsidR="000D58BA" w:rsidRPr="00B1168A" w:rsidRDefault="000D58BA" w:rsidP="000D58BA">
                  <w:pPr>
                    <w:rPr>
                      <w:rFonts w:ascii="Times New Roman" w:hAnsi="Times New Roman" w:cs="Times New Roman"/>
                      <w:b/>
                      <w:bCs/>
                      <w:sz w:val="24"/>
                      <w:szCs w:val="24"/>
                    </w:rPr>
                  </w:pPr>
                  <w:r w:rsidRPr="00B1168A">
                    <w:rPr>
                      <w:rFonts w:ascii="Times New Roman" w:hAnsi="Times New Roman" w:cs="Times New Roman"/>
                      <w:bCs/>
                      <w:sz w:val="24"/>
                      <w:szCs w:val="24"/>
                    </w:rPr>
                    <w:t>3. Если допустил более 4 фонетических ошибок</w:t>
                  </w:r>
                </w:p>
              </w:tc>
            </w:tr>
          </w:tbl>
          <w:p w14:paraId="73BF78F7" w14:textId="77777777" w:rsidR="000D58BA" w:rsidRPr="0000682B" w:rsidRDefault="000D58BA" w:rsidP="0040417D">
            <w:pPr>
              <w:shd w:val="clear" w:color="auto" w:fill="FFFFFF"/>
              <w:ind w:firstLine="735"/>
              <w:jc w:val="both"/>
              <w:rPr>
                <w:rFonts w:ascii="Times New Roman" w:hAnsi="Times New Roman" w:cs="Times New Roman"/>
                <w:b/>
                <w:color w:val="000000"/>
                <w:sz w:val="28"/>
                <w:szCs w:val="28"/>
              </w:rPr>
            </w:pPr>
            <w:r w:rsidRPr="0000682B">
              <w:rPr>
                <w:rFonts w:ascii="Times New Roman" w:hAnsi="Times New Roman" w:cs="Times New Roman"/>
                <w:b/>
                <w:color w:val="000000"/>
                <w:sz w:val="28"/>
                <w:szCs w:val="28"/>
              </w:rPr>
              <w:t>6 класс</w:t>
            </w:r>
          </w:p>
          <w:p w14:paraId="13908B4D" w14:textId="77777777" w:rsidR="000D58BA" w:rsidRPr="0000682B" w:rsidRDefault="000D58BA" w:rsidP="0040417D">
            <w:pPr>
              <w:shd w:val="clear" w:color="auto" w:fill="FFFFFF"/>
              <w:ind w:firstLine="735"/>
              <w:jc w:val="both"/>
              <w:rPr>
                <w:rFonts w:ascii="Times New Roman" w:hAnsi="Times New Roman" w:cs="Times New Roman"/>
                <w:b/>
                <w:color w:val="000000"/>
                <w:sz w:val="28"/>
                <w:szCs w:val="28"/>
              </w:rPr>
            </w:pPr>
            <w:r w:rsidRPr="0000682B">
              <w:rPr>
                <w:rFonts w:ascii="Times New Roman" w:hAnsi="Times New Roman" w:cs="Times New Roman"/>
                <w:b/>
                <w:color w:val="000000"/>
                <w:sz w:val="28"/>
                <w:szCs w:val="28"/>
              </w:rPr>
              <w:t>Образование и упо</w:t>
            </w:r>
            <w:r>
              <w:rPr>
                <w:rFonts w:ascii="Times New Roman" w:hAnsi="Times New Roman" w:cs="Times New Roman"/>
                <w:b/>
                <w:color w:val="000000"/>
                <w:sz w:val="28"/>
                <w:szCs w:val="28"/>
              </w:rPr>
              <w:t>т</w:t>
            </w:r>
            <w:r w:rsidRPr="0000682B">
              <w:rPr>
                <w:rFonts w:ascii="Times New Roman" w:hAnsi="Times New Roman" w:cs="Times New Roman"/>
                <w:b/>
                <w:color w:val="000000"/>
                <w:sz w:val="28"/>
                <w:szCs w:val="28"/>
              </w:rPr>
              <w:t xml:space="preserve">ребление временной формы </w:t>
            </w:r>
            <w:proofErr w:type="spellStart"/>
            <w:r w:rsidRPr="0000682B">
              <w:rPr>
                <w:rFonts w:ascii="Times New Roman" w:hAnsi="Times New Roman" w:cs="Times New Roman"/>
                <w:b/>
                <w:color w:val="000000"/>
                <w:sz w:val="28"/>
                <w:szCs w:val="28"/>
                <w:lang w:val="en-US"/>
              </w:rPr>
              <w:t>Perfekt</w:t>
            </w:r>
            <w:proofErr w:type="spellEnd"/>
            <w:r w:rsidRPr="0000682B">
              <w:rPr>
                <w:rFonts w:ascii="Times New Roman" w:hAnsi="Times New Roman" w:cs="Times New Roman"/>
                <w:b/>
                <w:color w:val="000000"/>
                <w:sz w:val="28"/>
                <w:szCs w:val="28"/>
              </w:rPr>
              <w:t xml:space="preserve"> (грамматика)</w:t>
            </w:r>
          </w:p>
          <w:p w14:paraId="2B3CCE48" w14:textId="77777777" w:rsidR="000D58BA" w:rsidRPr="0000682B" w:rsidRDefault="000D58BA" w:rsidP="000D58BA">
            <w:pPr>
              <w:shd w:val="clear" w:color="auto" w:fill="FFFFFF"/>
              <w:ind w:firstLine="709"/>
              <w:jc w:val="both"/>
              <w:rPr>
                <w:rFonts w:ascii="Times New Roman" w:hAnsi="Times New Roman" w:cs="Times New Roman"/>
                <w:b/>
                <w:color w:val="000000"/>
                <w:sz w:val="28"/>
                <w:szCs w:val="28"/>
              </w:rPr>
            </w:pPr>
          </w:p>
          <w:tbl>
            <w:tblPr>
              <w:tblStyle w:val="a3"/>
              <w:tblW w:w="8246" w:type="dxa"/>
              <w:tblLook w:val="04A0" w:firstRow="1" w:lastRow="0" w:firstColumn="1" w:lastColumn="0" w:noHBand="0" w:noVBand="1"/>
            </w:tblPr>
            <w:tblGrid>
              <w:gridCol w:w="2005"/>
              <w:gridCol w:w="1397"/>
              <w:gridCol w:w="1868"/>
              <w:gridCol w:w="1417"/>
              <w:gridCol w:w="1559"/>
            </w:tblGrid>
            <w:tr w:rsidR="000D58BA" w:rsidRPr="0000682B" w14:paraId="17BE83F2" w14:textId="77777777" w:rsidTr="0040417D">
              <w:tc>
                <w:tcPr>
                  <w:tcW w:w="2005" w:type="dxa"/>
                </w:tcPr>
                <w:p w14:paraId="56C27AAB" w14:textId="77777777" w:rsidR="000D58BA" w:rsidRPr="00B1168A" w:rsidRDefault="000D58BA" w:rsidP="000D58BA">
                  <w:pPr>
                    <w:ind w:firstLine="29"/>
                    <w:rPr>
                      <w:rFonts w:ascii="Times New Roman" w:hAnsi="Times New Roman" w:cs="Times New Roman"/>
                      <w:sz w:val="24"/>
                      <w:szCs w:val="24"/>
                    </w:rPr>
                  </w:pPr>
                </w:p>
              </w:tc>
              <w:tc>
                <w:tcPr>
                  <w:tcW w:w="1397" w:type="dxa"/>
                </w:tcPr>
                <w:p w14:paraId="7DE8DC24" w14:textId="77777777" w:rsidR="000D58BA" w:rsidRPr="00B1168A" w:rsidRDefault="000D58BA" w:rsidP="000D58BA">
                  <w:pPr>
                    <w:ind w:firstLine="29"/>
                    <w:rPr>
                      <w:rFonts w:ascii="Times New Roman" w:hAnsi="Times New Roman" w:cs="Times New Roman"/>
                      <w:b/>
                      <w:sz w:val="24"/>
                      <w:szCs w:val="24"/>
                    </w:rPr>
                  </w:pPr>
                  <w:r>
                    <w:rPr>
                      <w:rFonts w:ascii="Times New Roman" w:hAnsi="Times New Roman" w:cs="Times New Roman"/>
                      <w:b/>
                      <w:sz w:val="24"/>
                      <w:szCs w:val="24"/>
                    </w:rPr>
                    <w:t>У</w:t>
                  </w:r>
                  <w:r w:rsidRPr="00B1168A">
                    <w:rPr>
                      <w:rFonts w:ascii="Times New Roman" w:hAnsi="Times New Roman" w:cs="Times New Roman"/>
                      <w:b/>
                      <w:sz w:val="24"/>
                      <w:szCs w:val="24"/>
                    </w:rPr>
                    <w:t>мею, знаю</w:t>
                  </w:r>
                </w:p>
              </w:tc>
              <w:tc>
                <w:tcPr>
                  <w:tcW w:w="1868" w:type="dxa"/>
                </w:tcPr>
                <w:p w14:paraId="6952521A" w14:textId="77777777" w:rsidR="000D58BA" w:rsidRPr="00B1168A" w:rsidRDefault="000D58BA" w:rsidP="000D58BA">
                  <w:pPr>
                    <w:ind w:firstLine="29"/>
                    <w:rPr>
                      <w:rFonts w:ascii="Times New Roman" w:hAnsi="Times New Roman" w:cs="Times New Roman"/>
                      <w:b/>
                      <w:sz w:val="24"/>
                      <w:szCs w:val="24"/>
                    </w:rPr>
                  </w:pPr>
                  <w:r w:rsidRPr="00B1168A">
                    <w:rPr>
                      <w:rFonts w:ascii="Times New Roman" w:hAnsi="Times New Roman" w:cs="Times New Roman"/>
                      <w:b/>
                      <w:sz w:val="24"/>
                      <w:szCs w:val="24"/>
                    </w:rPr>
                    <w:t>Знаю, умею, но с незначительными ошибками</w:t>
                  </w:r>
                </w:p>
              </w:tc>
              <w:tc>
                <w:tcPr>
                  <w:tcW w:w="1417" w:type="dxa"/>
                </w:tcPr>
                <w:p w14:paraId="32B27919" w14:textId="77777777" w:rsidR="0040417D" w:rsidRDefault="000D58BA" w:rsidP="000D58BA">
                  <w:pPr>
                    <w:ind w:firstLine="29"/>
                    <w:rPr>
                      <w:rFonts w:ascii="Times New Roman" w:hAnsi="Times New Roman" w:cs="Times New Roman"/>
                      <w:b/>
                      <w:sz w:val="24"/>
                      <w:szCs w:val="24"/>
                    </w:rPr>
                  </w:pPr>
                  <w:r w:rsidRPr="00B1168A">
                    <w:rPr>
                      <w:rFonts w:ascii="Times New Roman" w:hAnsi="Times New Roman" w:cs="Times New Roman"/>
                      <w:b/>
                      <w:sz w:val="24"/>
                      <w:szCs w:val="24"/>
                    </w:rPr>
                    <w:t xml:space="preserve">Не понял(ла), </w:t>
                  </w:r>
                </w:p>
                <w:p w14:paraId="1624A78F" w14:textId="1A00FB39" w:rsidR="000D58BA" w:rsidRPr="00B1168A" w:rsidRDefault="000D58BA" w:rsidP="000D58BA">
                  <w:pPr>
                    <w:ind w:firstLine="29"/>
                    <w:rPr>
                      <w:rFonts w:ascii="Times New Roman" w:hAnsi="Times New Roman" w:cs="Times New Roman"/>
                      <w:b/>
                      <w:sz w:val="24"/>
                      <w:szCs w:val="24"/>
                    </w:rPr>
                  </w:pPr>
                  <w:r w:rsidRPr="00B1168A">
                    <w:rPr>
                      <w:rFonts w:ascii="Times New Roman" w:hAnsi="Times New Roman" w:cs="Times New Roman"/>
                      <w:b/>
                      <w:sz w:val="24"/>
                      <w:szCs w:val="24"/>
                    </w:rPr>
                    <w:t>не умею, не знаю</w:t>
                  </w:r>
                </w:p>
              </w:tc>
              <w:tc>
                <w:tcPr>
                  <w:tcW w:w="1559" w:type="dxa"/>
                </w:tcPr>
                <w:p w14:paraId="13755805" w14:textId="68A3AD92" w:rsidR="000D58BA" w:rsidRPr="0040417D" w:rsidRDefault="000D58BA" w:rsidP="0040417D">
                  <w:pPr>
                    <w:ind w:firstLine="29"/>
                    <w:rPr>
                      <w:rFonts w:ascii="Times New Roman" w:hAnsi="Times New Roman" w:cs="Times New Roman"/>
                      <w:b/>
                      <w:sz w:val="24"/>
                      <w:szCs w:val="24"/>
                    </w:rPr>
                  </w:pPr>
                  <w:r w:rsidRPr="00B1168A">
                    <w:rPr>
                      <w:rFonts w:ascii="Times New Roman" w:eastAsia="Times New Roman" w:hAnsi="Times New Roman" w:cs="Times New Roman"/>
                      <w:b/>
                      <w:color w:val="000000"/>
                      <w:sz w:val="24"/>
                      <w:szCs w:val="24"/>
                      <w:lang w:eastAsia="ru-RU"/>
                    </w:rPr>
                    <w:t>«Какой вопрос мне хотелось бы задать?»</w:t>
                  </w:r>
                </w:p>
              </w:tc>
            </w:tr>
            <w:tr w:rsidR="000D58BA" w:rsidRPr="0000682B" w14:paraId="22AB61D2" w14:textId="77777777" w:rsidTr="0040417D">
              <w:tc>
                <w:tcPr>
                  <w:tcW w:w="2005" w:type="dxa"/>
                </w:tcPr>
                <w:p w14:paraId="02D8A360" w14:textId="77777777" w:rsidR="000D58BA" w:rsidRPr="00B1168A" w:rsidRDefault="000D58BA" w:rsidP="000D58BA">
                  <w:pPr>
                    <w:ind w:firstLine="29"/>
                    <w:rPr>
                      <w:rFonts w:ascii="Times New Roman" w:hAnsi="Times New Roman" w:cs="Times New Roman"/>
                      <w:sz w:val="24"/>
                      <w:szCs w:val="24"/>
                    </w:rPr>
                  </w:pPr>
                  <w:r w:rsidRPr="00B1168A">
                    <w:rPr>
                      <w:rFonts w:ascii="Times New Roman" w:hAnsi="Times New Roman" w:cs="Times New Roman"/>
                      <w:sz w:val="24"/>
                      <w:szCs w:val="24"/>
                    </w:rPr>
                    <w:t xml:space="preserve">Распознавать в тексте </w:t>
                  </w:r>
                  <w:proofErr w:type="spellStart"/>
                  <w:r w:rsidRPr="00B1168A">
                    <w:rPr>
                      <w:rFonts w:ascii="Times New Roman" w:hAnsi="Times New Roman" w:cs="Times New Roman"/>
                      <w:sz w:val="24"/>
                      <w:szCs w:val="24"/>
                      <w:lang w:val="en-US"/>
                    </w:rPr>
                    <w:t>Perfekt</w:t>
                  </w:r>
                  <w:proofErr w:type="spellEnd"/>
                  <w:r w:rsidRPr="00B1168A">
                    <w:rPr>
                      <w:rFonts w:ascii="Times New Roman" w:hAnsi="Times New Roman" w:cs="Times New Roman"/>
                      <w:sz w:val="24"/>
                      <w:szCs w:val="24"/>
                    </w:rPr>
                    <w:t xml:space="preserve"> слабых глаголов</w:t>
                  </w:r>
                </w:p>
              </w:tc>
              <w:tc>
                <w:tcPr>
                  <w:tcW w:w="1397" w:type="dxa"/>
                </w:tcPr>
                <w:p w14:paraId="4C003FCA" w14:textId="77777777" w:rsidR="000D58BA" w:rsidRPr="00B1168A" w:rsidRDefault="000D58BA" w:rsidP="000D58BA">
                  <w:pPr>
                    <w:ind w:firstLine="29"/>
                    <w:rPr>
                      <w:rFonts w:ascii="Times New Roman" w:hAnsi="Times New Roman" w:cs="Times New Roman"/>
                      <w:sz w:val="24"/>
                      <w:szCs w:val="24"/>
                    </w:rPr>
                  </w:pPr>
                </w:p>
              </w:tc>
              <w:tc>
                <w:tcPr>
                  <w:tcW w:w="1868" w:type="dxa"/>
                </w:tcPr>
                <w:p w14:paraId="409BFEC7" w14:textId="77777777" w:rsidR="000D58BA" w:rsidRPr="00B1168A" w:rsidRDefault="000D58BA" w:rsidP="000D58BA">
                  <w:pPr>
                    <w:ind w:firstLine="29"/>
                    <w:rPr>
                      <w:rFonts w:ascii="Times New Roman" w:hAnsi="Times New Roman" w:cs="Times New Roman"/>
                      <w:sz w:val="24"/>
                      <w:szCs w:val="24"/>
                    </w:rPr>
                  </w:pPr>
                </w:p>
              </w:tc>
              <w:tc>
                <w:tcPr>
                  <w:tcW w:w="1417" w:type="dxa"/>
                </w:tcPr>
                <w:p w14:paraId="3B89F355" w14:textId="77777777" w:rsidR="000D58BA" w:rsidRPr="00B1168A" w:rsidRDefault="000D58BA" w:rsidP="000D58BA">
                  <w:pPr>
                    <w:ind w:firstLine="29"/>
                    <w:rPr>
                      <w:rFonts w:ascii="Times New Roman" w:hAnsi="Times New Roman" w:cs="Times New Roman"/>
                      <w:sz w:val="24"/>
                      <w:szCs w:val="24"/>
                    </w:rPr>
                  </w:pPr>
                </w:p>
              </w:tc>
              <w:tc>
                <w:tcPr>
                  <w:tcW w:w="1559" w:type="dxa"/>
                </w:tcPr>
                <w:p w14:paraId="3648D1F5" w14:textId="77777777" w:rsidR="000D58BA" w:rsidRPr="00B1168A" w:rsidRDefault="000D58BA" w:rsidP="000D58BA">
                  <w:pPr>
                    <w:ind w:firstLine="29"/>
                    <w:rPr>
                      <w:rFonts w:ascii="Times New Roman" w:hAnsi="Times New Roman" w:cs="Times New Roman"/>
                      <w:sz w:val="24"/>
                      <w:szCs w:val="24"/>
                    </w:rPr>
                  </w:pPr>
                </w:p>
              </w:tc>
            </w:tr>
            <w:tr w:rsidR="000D58BA" w:rsidRPr="0000682B" w14:paraId="7130C5A3" w14:textId="77777777" w:rsidTr="0040417D">
              <w:tc>
                <w:tcPr>
                  <w:tcW w:w="2005" w:type="dxa"/>
                </w:tcPr>
                <w:p w14:paraId="23D48983" w14:textId="77777777" w:rsidR="000D58BA" w:rsidRPr="00B1168A" w:rsidRDefault="000D58BA" w:rsidP="000D58BA">
                  <w:pPr>
                    <w:ind w:firstLine="29"/>
                    <w:rPr>
                      <w:rFonts w:ascii="Times New Roman" w:hAnsi="Times New Roman" w:cs="Times New Roman"/>
                      <w:sz w:val="24"/>
                      <w:szCs w:val="24"/>
                    </w:rPr>
                  </w:pPr>
                  <w:r w:rsidRPr="00B1168A">
                    <w:rPr>
                      <w:rFonts w:ascii="Times New Roman" w:hAnsi="Times New Roman" w:cs="Times New Roman"/>
                      <w:sz w:val="24"/>
                      <w:szCs w:val="24"/>
                    </w:rPr>
                    <w:t xml:space="preserve">Переводить предложения с сильными глаголами в </w:t>
                  </w:r>
                  <w:proofErr w:type="spellStart"/>
                  <w:r w:rsidRPr="00B1168A">
                    <w:rPr>
                      <w:rFonts w:ascii="Times New Roman" w:hAnsi="Times New Roman" w:cs="Times New Roman"/>
                      <w:sz w:val="24"/>
                      <w:szCs w:val="24"/>
                      <w:lang w:val="en-US"/>
                    </w:rPr>
                    <w:t>Perfekt</w:t>
                  </w:r>
                  <w:proofErr w:type="spellEnd"/>
                </w:p>
              </w:tc>
              <w:tc>
                <w:tcPr>
                  <w:tcW w:w="1397" w:type="dxa"/>
                </w:tcPr>
                <w:p w14:paraId="2BAC205C" w14:textId="77777777" w:rsidR="000D58BA" w:rsidRPr="00B1168A" w:rsidRDefault="000D58BA" w:rsidP="000D58BA">
                  <w:pPr>
                    <w:ind w:firstLine="29"/>
                    <w:rPr>
                      <w:rFonts w:ascii="Times New Roman" w:hAnsi="Times New Roman" w:cs="Times New Roman"/>
                      <w:sz w:val="24"/>
                      <w:szCs w:val="24"/>
                    </w:rPr>
                  </w:pPr>
                </w:p>
                <w:p w14:paraId="056244FD" w14:textId="77777777" w:rsidR="000D58BA" w:rsidRPr="00B1168A" w:rsidRDefault="000D58BA" w:rsidP="000D58BA">
                  <w:pPr>
                    <w:ind w:firstLine="29"/>
                    <w:jc w:val="center"/>
                    <w:rPr>
                      <w:rFonts w:ascii="Times New Roman" w:hAnsi="Times New Roman" w:cs="Times New Roman"/>
                      <w:sz w:val="24"/>
                      <w:szCs w:val="24"/>
                    </w:rPr>
                  </w:pPr>
                </w:p>
                <w:p w14:paraId="25FD500A" w14:textId="77777777" w:rsidR="000D58BA" w:rsidRPr="00B1168A" w:rsidRDefault="000D58BA" w:rsidP="000D58BA">
                  <w:pPr>
                    <w:ind w:firstLine="29"/>
                    <w:rPr>
                      <w:rFonts w:ascii="Times New Roman" w:hAnsi="Times New Roman" w:cs="Times New Roman"/>
                      <w:sz w:val="24"/>
                      <w:szCs w:val="24"/>
                    </w:rPr>
                  </w:pPr>
                </w:p>
                <w:p w14:paraId="01F456F8" w14:textId="77777777" w:rsidR="000D58BA" w:rsidRPr="00B1168A" w:rsidRDefault="000D58BA" w:rsidP="000D58BA">
                  <w:pPr>
                    <w:ind w:firstLine="29"/>
                    <w:rPr>
                      <w:rFonts w:ascii="Times New Roman" w:hAnsi="Times New Roman" w:cs="Times New Roman"/>
                      <w:sz w:val="24"/>
                      <w:szCs w:val="24"/>
                    </w:rPr>
                  </w:pPr>
                </w:p>
              </w:tc>
              <w:tc>
                <w:tcPr>
                  <w:tcW w:w="1868" w:type="dxa"/>
                </w:tcPr>
                <w:p w14:paraId="15B91893" w14:textId="77777777" w:rsidR="000D58BA" w:rsidRPr="00B1168A" w:rsidRDefault="000D58BA" w:rsidP="000D58BA">
                  <w:pPr>
                    <w:ind w:firstLine="29"/>
                    <w:rPr>
                      <w:rFonts w:ascii="Times New Roman" w:hAnsi="Times New Roman" w:cs="Times New Roman"/>
                      <w:sz w:val="24"/>
                      <w:szCs w:val="24"/>
                    </w:rPr>
                  </w:pPr>
                </w:p>
              </w:tc>
              <w:tc>
                <w:tcPr>
                  <w:tcW w:w="1417" w:type="dxa"/>
                </w:tcPr>
                <w:p w14:paraId="78F086E2" w14:textId="77777777" w:rsidR="000D58BA" w:rsidRPr="00B1168A" w:rsidRDefault="000D58BA" w:rsidP="000D58BA">
                  <w:pPr>
                    <w:ind w:firstLine="29"/>
                    <w:rPr>
                      <w:rFonts w:ascii="Times New Roman" w:hAnsi="Times New Roman" w:cs="Times New Roman"/>
                      <w:sz w:val="24"/>
                      <w:szCs w:val="24"/>
                    </w:rPr>
                  </w:pPr>
                </w:p>
              </w:tc>
              <w:tc>
                <w:tcPr>
                  <w:tcW w:w="1559" w:type="dxa"/>
                </w:tcPr>
                <w:p w14:paraId="3E7387E2" w14:textId="77777777" w:rsidR="000D58BA" w:rsidRPr="00B1168A" w:rsidRDefault="000D58BA" w:rsidP="000D58BA">
                  <w:pPr>
                    <w:ind w:firstLine="29"/>
                    <w:rPr>
                      <w:rFonts w:ascii="Times New Roman" w:hAnsi="Times New Roman" w:cs="Times New Roman"/>
                      <w:sz w:val="24"/>
                      <w:szCs w:val="24"/>
                    </w:rPr>
                  </w:pPr>
                </w:p>
              </w:tc>
            </w:tr>
            <w:tr w:rsidR="000D58BA" w:rsidRPr="0000682B" w14:paraId="0AA7E649" w14:textId="77777777" w:rsidTr="0040417D">
              <w:tc>
                <w:tcPr>
                  <w:tcW w:w="2005" w:type="dxa"/>
                </w:tcPr>
                <w:p w14:paraId="771AE490" w14:textId="599DE903" w:rsidR="000D58BA" w:rsidRPr="00B1168A" w:rsidRDefault="000D58BA" w:rsidP="000D58BA">
                  <w:pPr>
                    <w:ind w:firstLine="29"/>
                    <w:rPr>
                      <w:rFonts w:ascii="Times New Roman" w:hAnsi="Times New Roman" w:cs="Times New Roman"/>
                      <w:sz w:val="24"/>
                      <w:szCs w:val="24"/>
                    </w:rPr>
                  </w:pPr>
                  <w:r w:rsidRPr="00B1168A">
                    <w:rPr>
                      <w:rFonts w:ascii="Times New Roman" w:hAnsi="Times New Roman" w:cs="Times New Roman"/>
                      <w:sz w:val="24"/>
                      <w:szCs w:val="24"/>
                    </w:rPr>
                    <w:t xml:space="preserve">Правило образования </w:t>
                  </w:r>
                  <w:proofErr w:type="spellStart"/>
                  <w:r w:rsidRPr="00B1168A">
                    <w:rPr>
                      <w:rFonts w:ascii="Times New Roman" w:hAnsi="Times New Roman" w:cs="Times New Roman"/>
                      <w:sz w:val="24"/>
                      <w:szCs w:val="24"/>
                      <w:lang w:val="en-US"/>
                    </w:rPr>
                    <w:t>PartizipII</w:t>
                  </w:r>
                  <w:proofErr w:type="spellEnd"/>
                  <w:r w:rsidRPr="00B1168A">
                    <w:rPr>
                      <w:rFonts w:ascii="Times New Roman" w:hAnsi="Times New Roman" w:cs="Times New Roman"/>
                      <w:sz w:val="24"/>
                      <w:szCs w:val="24"/>
                    </w:rPr>
                    <w:t xml:space="preserve"> слабых и сильных глаголов</w:t>
                  </w:r>
                </w:p>
              </w:tc>
              <w:tc>
                <w:tcPr>
                  <w:tcW w:w="1397" w:type="dxa"/>
                </w:tcPr>
                <w:p w14:paraId="5DBF6D4F" w14:textId="77777777" w:rsidR="000D58BA" w:rsidRPr="00B1168A" w:rsidRDefault="000D58BA" w:rsidP="000D58BA">
                  <w:pPr>
                    <w:ind w:firstLine="29"/>
                    <w:rPr>
                      <w:rFonts w:ascii="Times New Roman" w:hAnsi="Times New Roman" w:cs="Times New Roman"/>
                      <w:sz w:val="24"/>
                      <w:szCs w:val="24"/>
                    </w:rPr>
                  </w:pPr>
                </w:p>
              </w:tc>
              <w:tc>
                <w:tcPr>
                  <w:tcW w:w="1868" w:type="dxa"/>
                </w:tcPr>
                <w:p w14:paraId="13D1596D" w14:textId="77777777" w:rsidR="000D58BA" w:rsidRPr="00B1168A" w:rsidRDefault="000D58BA" w:rsidP="000D58BA">
                  <w:pPr>
                    <w:ind w:firstLine="29"/>
                    <w:rPr>
                      <w:rFonts w:ascii="Times New Roman" w:hAnsi="Times New Roman" w:cs="Times New Roman"/>
                      <w:sz w:val="24"/>
                      <w:szCs w:val="24"/>
                    </w:rPr>
                  </w:pPr>
                </w:p>
              </w:tc>
              <w:tc>
                <w:tcPr>
                  <w:tcW w:w="1417" w:type="dxa"/>
                </w:tcPr>
                <w:p w14:paraId="61606963" w14:textId="77777777" w:rsidR="000D58BA" w:rsidRPr="00B1168A" w:rsidRDefault="000D58BA" w:rsidP="000D58BA">
                  <w:pPr>
                    <w:ind w:firstLine="29"/>
                    <w:rPr>
                      <w:rFonts w:ascii="Times New Roman" w:hAnsi="Times New Roman" w:cs="Times New Roman"/>
                      <w:sz w:val="24"/>
                      <w:szCs w:val="24"/>
                    </w:rPr>
                  </w:pPr>
                </w:p>
              </w:tc>
              <w:tc>
                <w:tcPr>
                  <w:tcW w:w="1559" w:type="dxa"/>
                </w:tcPr>
                <w:p w14:paraId="4AB7DD0C" w14:textId="77777777" w:rsidR="000D58BA" w:rsidRPr="00B1168A" w:rsidRDefault="000D58BA" w:rsidP="000D58BA">
                  <w:pPr>
                    <w:ind w:firstLine="29"/>
                    <w:rPr>
                      <w:rFonts w:ascii="Times New Roman" w:hAnsi="Times New Roman" w:cs="Times New Roman"/>
                      <w:sz w:val="24"/>
                      <w:szCs w:val="24"/>
                    </w:rPr>
                  </w:pPr>
                </w:p>
              </w:tc>
            </w:tr>
          </w:tbl>
          <w:p w14:paraId="663A3896" w14:textId="77777777" w:rsidR="000D58BA" w:rsidRPr="0000682B" w:rsidRDefault="000D58BA" w:rsidP="000D58BA">
            <w:pPr>
              <w:tabs>
                <w:tab w:val="left" w:pos="2580"/>
              </w:tabs>
              <w:ind w:firstLine="709"/>
              <w:rPr>
                <w:rFonts w:ascii="Times New Roman" w:hAnsi="Times New Roman" w:cs="Times New Roman"/>
                <w:sz w:val="28"/>
                <w:szCs w:val="28"/>
              </w:rPr>
            </w:pPr>
            <w:r w:rsidRPr="0000682B">
              <w:rPr>
                <w:rFonts w:ascii="Times New Roman" w:hAnsi="Times New Roman" w:cs="Times New Roman"/>
                <w:sz w:val="28"/>
                <w:szCs w:val="28"/>
              </w:rPr>
              <w:tab/>
            </w:r>
          </w:p>
          <w:p w14:paraId="6299C9ED" w14:textId="77777777" w:rsidR="000D58BA" w:rsidRPr="0000682B" w:rsidRDefault="000D58BA" w:rsidP="000D58BA">
            <w:pPr>
              <w:shd w:val="clear" w:color="auto" w:fill="FFFFFF"/>
              <w:ind w:firstLine="709"/>
              <w:rPr>
                <w:rFonts w:ascii="Times New Roman" w:eastAsia="Times New Roman" w:hAnsi="Times New Roman" w:cs="Times New Roman"/>
                <w:b/>
                <w:color w:val="000000"/>
                <w:sz w:val="28"/>
                <w:szCs w:val="28"/>
                <w:lang w:eastAsia="ru-RU"/>
              </w:rPr>
            </w:pPr>
            <w:r w:rsidRPr="0000682B">
              <w:rPr>
                <w:rFonts w:ascii="Times New Roman" w:eastAsia="Times New Roman" w:hAnsi="Times New Roman" w:cs="Times New Roman"/>
                <w:b/>
                <w:color w:val="000000"/>
                <w:sz w:val="28"/>
                <w:szCs w:val="28"/>
                <w:lang w:eastAsia="ru-RU"/>
              </w:rPr>
              <w:t>Для групповой работы лист самооценки</w:t>
            </w:r>
          </w:p>
          <w:p w14:paraId="40E47778" w14:textId="76BDDF4F" w:rsidR="000D58BA" w:rsidRDefault="000D58BA" w:rsidP="000D58BA">
            <w:pPr>
              <w:pStyle w:val="ab"/>
              <w:shd w:val="clear" w:color="auto" w:fill="FFFFFF"/>
              <w:spacing w:before="0" w:beforeAutospacing="0" w:after="0" w:afterAutospacing="0"/>
              <w:ind w:firstLine="709"/>
              <w:rPr>
                <w:color w:val="000000"/>
                <w:sz w:val="28"/>
                <w:szCs w:val="28"/>
              </w:rPr>
            </w:pPr>
            <w:r w:rsidRPr="0000682B">
              <w:rPr>
                <w:color w:val="000000"/>
                <w:sz w:val="28"/>
                <w:szCs w:val="28"/>
              </w:rPr>
              <w:t>Оцени, насколько хорошо ты (он) работал в группе: используй знаки: «</w:t>
            </w:r>
            <w:r w:rsidRPr="0000682B">
              <w:rPr>
                <w:rStyle w:val="ae"/>
                <w:color w:val="000000"/>
                <w:sz w:val="28"/>
                <w:szCs w:val="28"/>
              </w:rPr>
              <w:t>+</w:t>
            </w:r>
            <w:r w:rsidRPr="0000682B">
              <w:rPr>
                <w:rStyle w:val="apple-converted-space"/>
                <w:color w:val="000000"/>
                <w:sz w:val="28"/>
                <w:szCs w:val="28"/>
              </w:rPr>
              <w:t> </w:t>
            </w:r>
            <w:r w:rsidRPr="0000682B">
              <w:rPr>
                <w:color w:val="000000"/>
                <w:sz w:val="28"/>
                <w:szCs w:val="28"/>
              </w:rPr>
              <w:t>/</w:t>
            </w:r>
            <w:r w:rsidRPr="0000682B">
              <w:rPr>
                <w:rStyle w:val="apple-converted-space"/>
                <w:color w:val="000000"/>
                <w:sz w:val="28"/>
                <w:szCs w:val="28"/>
              </w:rPr>
              <w:t> </w:t>
            </w:r>
            <w:r w:rsidRPr="0000682B">
              <w:rPr>
                <w:rStyle w:val="ae"/>
                <w:color w:val="000000"/>
                <w:sz w:val="28"/>
                <w:szCs w:val="28"/>
              </w:rPr>
              <w:t>–»</w:t>
            </w:r>
            <w:r w:rsidRPr="0000682B">
              <w:rPr>
                <w:color w:val="000000"/>
                <w:sz w:val="28"/>
                <w:szCs w:val="28"/>
              </w:rPr>
              <w:t xml:space="preserve"> или оцени работу на уроке (3, 2, 1,0 баллов)</w:t>
            </w:r>
          </w:p>
          <w:p w14:paraId="17C7FF6D" w14:textId="77777777" w:rsidR="000D58BA" w:rsidRPr="0000682B" w:rsidRDefault="000D58BA" w:rsidP="000D58BA">
            <w:pPr>
              <w:pStyle w:val="ab"/>
              <w:shd w:val="clear" w:color="auto" w:fill="FFFFFF"/>
              <w:spacing w:before="0" w:beforeAutospacing="0" w:after="0" w:afterAutospacing="0"/>
              <w:ind w:firstLine="709"/>
              <w:rPr>
                <w:color w:val="000000"/>
                <w:sz w:val="28"/>
                <w:szCs w:val="28"/>
              </w:rPr>
            </w:pPr>
          </w:p>
          <w:tbl>
            <w:tblPr>
              <w:tblW w:w="8300" w:type="dxa"/>
              <w:tblCellSpacing w:w="0" w:type="dxa"/>
              <w:tblBorders>
                <w:top w:val="outset" w:sz="6" w:space="0" w:color="auto"/>
                <w:left w:val="outset" w:sz="6" w:space="0" w:color="auto"/>
                <w:bottom w:val="outset" w:sz="6" w:space="0" w:color="auto"/>
                <w:right w:val="outset" w:sz="6" w:space="0" w:color="auto"/>
              </w:tblBorders>
              <w:shd w:val="clear" w:color="auto" w:fill="FFFFFF"/>
              <w:tblCellMar>
                <w:left w:w="0" w:type="dxa"/>
                <w:right w:w="0" w:type="dxa"/>
              </w:tblCellMar>
              <w:tblLook w:val="0000" w:firstRow="0" w:lastRow="0" w:firstColumn="0" w:lastColumn="0" w:noHBand="0" w:noVBand="0"/>
            </w:tblPr>
            <w:tblGrid>
              <w:gridCol w:w="6821"/>
              <w:gridCol w:w="1479"/>
            </w:tblGrid>
            <w:tr w:rsidR="000D58BA" w:rsidRPr="00B1168A" w14:paraId="6CBE27E3" w14:textId="77777777" w:rsidTr="002C7428">
              <w:trPr>
                <w:tblCellSpacing w:w="0" w:type="dxa"/>
              </w:trPr>
              <w:tc>
                <w:tcPr>
                  <w:tcW w:w="6821" w:type="dxa"/>
                  <w:tcBorders>
                    <w:top w:val="outset" w:sz="6" w:space="0" w:color="auto"/>
                    <w:left w:val="outset" w:sz="6" w:space="0" w:color="auto"/>
                    <w:bottom w:val="outset" w:sz="6" w:space="0" w:color="auto"/>
                    <w:right w:val="outset" w:sz="6" w:space="0" w:color="auto"/>
                  </w:tcBorders>
                  <w:shd w:val="clear" w:color="auto" w:fill="FFFFFF"/>
                  <w:vAlign w:val="center"/>
                </w:tcPr>
                <w:p w14:paraId="6E9EC15A" w14:textId="77777777" w:rsidR="000D58BA" w:rsidRPr="00B1168A" w:rsidRDefault="000D58BA" w:rsidP="000D58BA">
                  <w:pPr>
                    <w:pStyle w:val="ab"/>
                    <w:spacing w:before="0" w:beforeAutospacing="0" w:after="0" w:afterAutospacing="0"/>
                    <w:ind w:firstLine="709"/>
                    <w:jc w:val="center"/>
                  </w:pPr>
                  <w:r w:rsidRPr="00B1168A">
                    <w:t>Самооценка</w:t>
                  </w:r>
                </w:p>
              </w:tc>
              <w:tc>
                <w:tcPr>
                  <w:tcW w:w="1479" w:type="dxa"/>
                  <w:tcBorders>
                    <w:top w:val="outset" w:sz="6" w:space="0" w:color="auto"/>
                    <w:left w:val="outset" w:sz="6" w:space="0" w:color="auto"/>
                    <w:bottom w:val="outset" w:sz="6" w:space="0" w:color="auto"/>
                    <w:right w:val="outset" w:sz="6" w:space="0" w:color="auto"/>
                  </w:tcBorders>
                  <w:shd w:val="clear" w:color="auto" w:fill="FFFFFF"/>
                  <w:vAlign w:val="center"/>
                </w:tcPr>
                <w:p w14:paraId="5B6C81D8" w14:textId="77777777" w:rsidR="000D58BA" w:rsidRPr="00B1168A" w:rsidRDefault="000D58BA" w:rsidP="000D58BA">
                  <w:pPr>
                    <w:pStyle w:val="ab"/>
                    <w:spacing w:before="0" w:beforeAutospacing="0" w:after="0" w:afterAutospacing="0"/>
                    <w:jc w:val="center"/>
                  </w:pPr>
                  <w:r w:rsidRPr="00B1168A">
                    <w:t>+/-</w:t>
                  </w:r>
                </w:p>
              </w:tc>
            </w:tr>
            <w:tr w:rsidR="000D58BA" w:rsidRPr="00B1168A" w14:paraId="6C99D02B" w14:textId="77777777" w:rsidTr="002C7428">
              <w:trPr>
                <w:tblCellSpacing w:w="0" w:type="dxa"/>
              </w:trPr>
              <w:tc>
                <w:tcPr>
                  <w:tcW w:w="6821" w:type="dxa"/>
                  <w:tcBorders>
                    <w:top w:val="outset" w:sz="6" w:space="0" w:color="auto"/>
                    <w:left w:val="outset" w:sz="6" w:space="0" w:color="auto"/>
                    <w:bottom w:val="outset" w:sz="6" w:space="0" w:color="auto"/>
                    <w:right w:val="outset" w:sz="6" w:space="0" w:color="auto"/>
                  </w:tcBorders>
                  <w:shd w:val="clear" w:color="auto" w:fill="FFFFFF"/>
                  <w:vAlign w:val="center"/>
                </w:tcPr>
                <w:p w14:paraId="560D294C" w14:textId="6D2CCDFC" w:rsidR="000D58BA" w:rsidRPr="00B1168A" w:rsidRDefault="000D58BA" w:rsidP="000D58BA">
                  <w:pPr>
                    <w:pStyle w:val="ab"/>
                    <w:spacing w:before="0" w:beforeAutospacing="0" w:after="0" w:afterAutospacing="0"/>
                  </w:pPr>
                  <w:r w:rsidRPr="00B1168A">
                    <w:t>Я всегда активно участвовал во всех заданиях группы (пары). </w:t>
                  </w:r>
                </w:p>
              </w:tc>
              <w:tc>
                <w:tcPr>
                  <w:tcW w:w="1479" w:type="dxa"/>
                  <w:tcBorders>
                    <w:top w:val="outset" w:sz="6" w:space="0" w:color="auto"/>
                    <w:left w:val="outset" w:sz="6" w:space="0" w:color="auto"/>
                    <w:bottom w:val="outset" w:sz="6" w:space="0" w:color="auto"/>
                    <w:right w:val="outset" w:sz="6" w:space="0" w:color="auto"/>
                  </w:tcBorders>
                  <w:shd w:val="clear" w:color="auto" w:fill="FFFFFF"/>
                  <w:vAlign w:val="center"/>
                </w:tcPr>
                <w:p w14:paraId="51F62FEF" w14:textId="6AE73926" w:rsidR="000D58BA" w:rsidRPr="00B1168A" w:rsidRDefault="000D58BA" w:rsidP="000D58BA">
                  <w:pPr>
                    <w:pStyle w:val="ab"/>
                    <w:spacing w:before="0" w:beforeAutospacing="0" w:after="0" w:afterAutospacing="0"/>
                    <w:jc w:val="center"/>
                  </w:pPr>
                </w:p>
              </w:tc>
            </w:tr>
            <w:tr w:rsidR="000D58BA" w:rsidRPr="00B1168A" w14:paraId="0B1D01E1" w14:textId="77777777" w:rsidTr="002C7428">
              <w:trPr>
                <w:tblCellSpacing w:w="0" w:type="dxa"/>
              </w:trPr>
              <w:tc>
                <w:tcPr>
                  <w:tcW w:w="6821" w:type="dxa"/>
                  <w:tcBorders>
                    <w:top w:val="outset" w:sz="6" w:space="0" w:color="auto"/>
                    <w:left w:val="outset" w:sz="6" w:space="0" w:color="auto"/>
                    <w:bottom w:val="outset" w:sz="6" w:space="0" w:color="auto"/>
                    <w:right w:val="outset" w:sz="6" w:space="0" w:color="auto"/>
                  </w:tcBorders>
                  <w:shd w:val="clear" w:color="auto" w:fill="FFFFFF"/>
                  <w:vAlign w:val="center"/>
                </w:tcPr>
                <w:p w14:paraId="63D3F47C" w14:textId="77777777" w:rsidR="000D58BA" w:rsidRPr="00B1168A" w:rsidRDefault="000D58BA" w:rsidP="000D58BA">
                  <w:pPr>
                    <w:pStyle w:val="ab"/>
                    <w:spacing w:before="0" w:beforeAutospacing="0" w:after="0" w:afterAutospacing="0"/>
                  </w:pPr>
                  <w:r w:rsidRPr="00B1168A">
                    <w:t>Я брал на себя руководство группой в случае необходимости, чтобы мы создали хорошую работу</w:t>
                  </w:r>
                </w:p>
              </w:tc>
              <w:tc>
                <w:tcPr>
                  <w:tcW w:w="1479" w:type="dxa"/>
                  <w:tcBorders>
                    <w:top w:val="outset" w:sz="6" w:space="0" w:color="auto"/>
                    <w:left w:val="outset" w:sz="6" w:space="0" w:color="auto"/>
                    <w:bottom w:val="outset" w:sz="6" w:space="0" w:color="auto"/>
                    <w:right w:val="outset" w:sz="6" w:space="0" w:color="auto"/>
                  </w:tcBorders>
                  <w:shd w:val="clear" w:color="auto" w:fill="FFFFFF"/>
                  <w:vAlign w:val="center"/>
                </w:tcPr>
                <w:p w14:paraId="5557246B" w14:textId="438869B4" w:rsidR="000D58BA" w:rsidRPr="00B1168A" w:rsidRDefault="000D58BA" w:rsidP="000D58BA">
                  <w:pPr>
                    <w:pStyle w:val="ab"/>
                    <w:spacing w:before="0" w:beforeAutospacing="0" w:after="0" w:afterAutospacing="0"/>
                    <w:jc w:val="center"/>
                  </w:pPr>
                </w:p>
              </w:tc>
            </w:tr>
            <w:tr w:rsidR="000D58BA" w:rsidRPr="00B1168A" w14:paraId="79E8EB83" w14:textId="77777777" w:rsidTr="002C7428">
              <w:trPr>
                <w:tblCellSpacing w:w="0" w:type="dxa"/>
              </w:trPr>
              <w:tc>
                <w:tcPr>
                  <w:tcW w:w="6821" w:type="dxa"/>
                  <w:tcBorders>
                    <w:top w:val="outset" w:sz="6" w:space="0" w:color="auto"/>
                    <w:left w:val="outset" w:sz="6" w:space="0" w:color="auto"/>
                    <w:bottom w:val="outset" w:sz="6" w:space="0" w:color="auto"/>
                    <w:right w:val="outset" w:sz="6" w:space="0" w:color="auto"/>
                  </w:tcBorders>
                  <w:shd w:val="clear" w:color="auto" w:fill="FFFFFF"/>
                  <w:vAlign w:val="center"/>
                </w:tcPr>
                <w:p w14:paraId="72DDC284" w14:textId="397869CD" w:rsidR="000D58BA" w:rsidRPr="00B1168A" w:rsidRDefault="000D58BA" w:rsidP="000D58BA">
                  <w:pPr>
                    <w:pStyle w:val="ab"/>
                    <w:spacing w:before="0" w:beforeAutospacing="0" w:after="0" w:afterAutospacing="0"/>
                  </w:pPr>
                  <w:r w:rsidRPr="00B1168A">
                    <w:t>Я внимательно выслушал то, что говорили (предлагали) другие члены группы.  </w:t>
                  </w:r>
                </w:p>
              </w:tc>
              <w:tc>
                <w:tcPr>
                  <w:tcW w:w="1479" w:type="dxa"/>
                  <w:tcBorders>
                    <w:top w:val="outset" w:sz="6" w:space="0" w:color="auto"/>
                    <w:left w:val="outset" w:sz="6" w:space="0" w:color="auto"/>
                    <w:bottom w:val="outset" w:sz="6" w:space="0" w:color="auto"/>
                    <w:right w:val="outset" w:sz="6" w:space="0" w:color="auto"/>
                  </w:tcBorders>
                  <w:shd w:val="clear" w:color="auto" w:fill="FFFFFF"/>
                  <w:vAlign w:val="center"/>
                </w:tcPr>
                <w:p w14:paraId="407C417B" w14:textId="634C04D1" w:rsidR="000D58BA" w:rsidRPr="00B1168A" w:rsidRDefault="000D58BA" w:rsidP="000D58BA">
                  <w:pPr>
                    <w:pStyle w:val="ab"/>
                    <w:spacing w:before="0" w:beforeAutospacing="0" w:after="0" w:afterAutospacing="0"/>
                    <w:jc w:val="center"/>
                  </w:pPr>
                </w:p>
              </w:tc>
            </w:tr>
            <w:tr w:rsidR="000D58BA" w:rsidRPr="00B1168A" w14:paraId="285B3742" w14:textId="77777777" w:rsidTr="002C7428">
              <w:trPr>
                <w:tblCellSpacing w:w="0" w:type="dxa"/>
              </w:trPr>
              <w:tc>
                <w:tcPr>
                  <w:tcW w:w="6821" w:type="dxa"/>
                  <w:tcBorders>
                    <w:top w:val="outset" w:sz="6" w:space="0" w:color="auto"/>
                    <w:left w:val="outset" w:sz="6" w:space="0" w:color="auto"/>
                    <w:bottom w:val="outset" w:sz="6" w:space="0" w:color="auto"/>
                    <w:right w:val="outset" w:sz="6" w:space="0" w:color="auto"/>
                  </w:tcBorders>
                  <w:shd w:val="clear" w:color="auto" w:fill="FFFFFF"/>
                  <w:vAlign w:val="center"/>
                </w:tcPr>
                <w:p w14:paraId="77A00D01" w14:textId="77777777" w:rsidR="000D58BA" w:rsidRPr="00B1168A" w:rsidRDefault="000D58BA" w:rsidP="000D58BA">
                  <w:pPr>
                    <w:pStyle w:val="ab"/>
                    <w:spacing w:before="0" w:beforeAutospacing="0" w:after="0" w:afterAutospacing="0"/>
                  </w:pPr>
                  <w:r w:rsidRPr="00B1168A">
                    <w:t>Я подавал группе правильные ответы. </w:t>
                  </w:r>
                </w:p>
              </w:tc>
              <w:tc>
                <w:tcPr>
                  <w:tcW w:w="1479" w:type="dxa"/>
                  <w:tcBorders>
                    <w:top w:val="outset" w:sz="6" w:space="0" w:color="auto"/>
                    <w:left w:val="outset" w:sz="6" w:space="0" w:color="auto"/>
                    <w:bottom w:val="outset" w:sz="6" w:space="0" w:color="auto"/>
                    <w:right w:val="outset" w:sz="6" w:space="0" w:color="auto"/>
                  </w:tcBorders>
                  <w:shd w:val="clear" w:color="auto" w:fill="FFFFFF"/>
                  <w:vAlign w:val="center"/>
                </w:tcPr>
                <w:p w14:paraId="521FC87D" w14:textId="7661AB60" w:rsidR="000D58BA" w:rsidRPr="00B1168A" w:rsidRDefault="000D58BA" w:rsidP="000D58BA">
                  <w:pPr>
                    <w:pStyle w:val="ab"/>
                    <w:spacing w:before="0" w:beforeAutospacing="0" w:after="0" w:afterAutospacing="0"/>
                    <w:jc w:val="center"/>
                  </w:pPr>
                </w:p>
              </w:tc>
            </w:tr>
            <w:tr w:rsidR="000D58BA" w:rsidRPr="00B1168A" w14:paraId="5BB65DA1" w14:textId="77777777" w:rsidTr="002C7428">
              <w:trPr>
                <w:tblCellSpacing w:w="0" w:type="dxa"/>
              </w:trPr>
              <w:tc>
                <w:tcPr>
                  <w:tcW w:w="6821" w:type="dxa"/>
                  <w:tcBorders>
                    <w:top w:val="outset" w:sz="6" w:space="0" w:color="auto"/>
                    <w:left w:val="outset" w:sz="6" w:space="0" w:color="auto"/>
                    <w:bottom w:val="outset" w:sz="6" w:space="0" w:color="auto"/>
                    <w:right w:val="outset" w:sz="6" w:space="0" w:color="auto"/>
                  </w:tcBorders>
                  <w:shd w:val="clear" w:color="auto" w:fill="FFFFFF"/>
                  <w:vAlign w:val="center"/>
                </w:tcPr>
                <w:p w14:paraId="4E639C44" w14:textId="77777777" w:rsidR="000D58BA" w:rsidRPr="00B1168A" w:rsidRDefault="000D58BA" w:rsidP="000D58BA">
                  <w:pPr>
                    <w:pStyle w:val="ab"/>
                    <w:spacing w:before="0" w:beforeAutospacing="0" w:after="0" w:afterAutospacing="0"/>
                  </w:pPr>
                  <w:r w:rsidRPr="00B1168A">
                    <w:t>Я работал не только индивидуально, но и совместно с другими членами группы. </w:t>
                  </w:r>
                </w:p>
              </w:tc>
              <w:tc>
                <w:tcPr>
                  <w:tcW w:w="1479" w:type="dxa"/>
                  <w:tcBorders>
                    <w:top w:val="outset" w:sz="6" w:space="0" w:color="auto"/>
                    <w:left w:val="outset" w:sz="6" w:space="0" w:color="auto"/>
                    <w:bottom w:val="outset" w:sz="6" w:space="0" w:color="auto"/>
                    <w:right w:val="outset" w:sz="6" w:space="0" w:color="auto"/>
                  </w:tcBorders>
                  <w:shd w:val="clear" w:color="auto" w:fill="FFFFFF"/>
                  <w:vAlign w:val="center"/>
                </w:tcPr>
                <w:p w14:paraId="5E6ECCDF" w14:textId="1BF87FD5" w:rsidR="000D58BA" w:rsidRPr="00B1168A" w:rsidRDefault="000D58BA" w:rsidP="000D58BA">
                  <w:pPr>
                    <w:pStyle w:val="ab"/>
                    <w:spacing w:before="0" w:beforeAutospacing="0" w:after="0" w:afterAutospacing="0"/>
                    <w:jc w:val="center"/>
                  </w:pPr>
                </w:p>
              </w:tc>
            </w:tr>
            <w:tr w:rsidR="000D58BA" w:rsidRPr="00B1168A" w14:paraId="1A43F74B" w14:textId="77777777" w:rsidTr="002C7428">
              <w:trPr>
                <w:tblCellSpacing w:w="0" w:type="dxa"/>
              </w:trPr>
              <w:tc>
                <w:tcPr>
                  <w:tcW w:w="6821" w:type="dxa"/>
                  <w:tcBorders>
                    <w:top w:val="outset" w:sz="6" w:space="0" w:color="auto"/>
                    <w:left w:val="outset" w:sz="6" w:space="0" w:color="auto"/>
                    <w:bottom w:val="outset" w:sz="6" w:space="0" w:color="auto"/>
                    <w:right w:val="outset" w:sz="6" w:space="0" w:color="auto"/>
                  </w:tcBorders>
                  <w:shd w:val="clear" w:color="auto" w:fill="FFFFFF"/>
                  <w:vAlign w:val="center"/>
                </w:tcPr>
                <w:p w14:paraId="7E32C26D" w14:textId="48A9E9BA" w:rsidR="000D58BA" w:rsidRPr="00B1168A" w:rsidRDefault="000D58BA" w:rsidP="000D58BA">
                  <w:pPr>
                    <w:pStyle w:val="ab"/>
                    <w:spacing w:before="0" w:beforeAutospacing="0" w:after="0" w:afterAutospacing="0"/>
                  </w:pPr>
                  <w:r w:rsidRPr="00B1168A">
                    <w:t>Я выполнял не только свое задание, но и помогал другим.   </w:t>
                  </w:r>
                </w:p>
              </w:tc>
              <w:tc>
                <w:tcPr>
                  <w:tcW w:w="1479" w:type="dxa"/>
                  <w:tcBorders>
                    <w:top w:val="outset" w:sz="6" w:space="0" w:color="auto"/>
                    <w:left w:val="outset" w:sz="6" w:space="0" w:color="auto"/>
                    <w:bottom w:val="outset" w:sz="6" w:space="0" w:color="auto"/>
                    <w:right w:val="outset" w:sz="6" w:space="0" w:color="auto"/>
                  </w:tcBorders>
                  <w:shd w:val="clear" w:color="auto" w:fill="FFFFFF"/>
                  <w:vAlign w:val="center"/>
                </w:tcPr>
                <w:p w14:paraId="7C59C0BC" w14:textId="274CCEE5" w:rsidR="000D58BA" w:rsidRPr="00B1168A" w:rsidRDefault="000D58BA" w:rsidP="000D58BA">
                  <w:pPr>
                    <w:pStyle w:val="ab"/>
                    <w:spacing w:before="0" w:beforeAutospacing="0" w:after="0" w:afterAutospacing="0"/>
                    <w:jc w:val="center"/>
                  </w:pPr>
                </w:p>
              </w:tc>
            </w:tr>
          </w:tbl>
          <w:p w14:paraId="15E22D81" w14:textId="77777777" w:rsidR="000D58BA" w:rsidRPr="0000682B" w:rsidRDefault="000D58BA" w:rsidP="000D58BA">
            <w:pPr>
              <w:ind w:firstLine="709"/>
              <w:jc w:val="both"/>
              <w:rPr>
                <w:rFonts w:ascii="Times New Roman" w:eastAsia="Calibri" w:hAnsi="Times New Roman" w:cs="Times New Roman"/>
                <w:sz w:val="28"/>
                <w:szCs w:val="28"/>
              </w:rPr>
            </w:pPr>
            <w:r w:rsidRPr="0000682B">
              <w:rPr>
                <w:rFonts w:ascii="Times New Roman" w:eastAsia="Calibri" w:hAnsi="Times New Roman" w:cs="Times New Roman"/>
                <w:sz w:val="28"/>
                <w:szCs w:val="28"/>
              </w:rPr>
              <w:t>Самооценивание:</w:t>
            </w:r>
          </w:p>
          <w:p w14:paraId="20F86131" w14:textId="77777777" w:rsidR="000D58BA" w:rsidRPr="0000682B" w:rsidRDefault="000D58BA">
            <w:pPr>
              <w:numPr>
                <w:ilvl w:val="0"/>
                <w:numId w:val="29"/>
              </w:numPr>
              <w:ind w:left="0" w:firstLine="709"/>
              <w:contextualSpacing/>
              <w:jc w:val="both"/>
              <w:rPr>
                <w:rFonts w:ascii="Times New Roman" w:eastAsia="Calibri" w:hAnsi="Times New Roman" w:cs="Times New Roman"/>
                <w:sz w:val="28"/>
                <w:szCs w:val="28"/>
              </w:rPr>
            </w:pPr>
            <w:r w:rsidRPr="0000682B">
              <w:rPr>
                <w:rFonts w:ascii="Times New Roman" w:eastAsia="Calibri" w:hAnsi="Times New Roman" w:cs="Times New Roman"/>
                <w:sz w:val="28"/>
                <w:szCs w:val="28"/>
              </w:rPr>
              <w:t>даёт возможность учителю точно оценить не только реальные, но и потенциальные достижения учеников, увидеть действительную картину усвоения материала обучающимися;</w:t>
            </w:r>
          </w:p>
          <w:p w14:paraId="73B55888" w14:textId="77777777" w:rsidR="000D58BA" w:rsidRPr="0000682B" w:rsidRDefault="000D58BA">
            <w:pPr>
              <w:numPr>
                <w:ilvl w:val="0"/>
                <w:numId w:val="29"/>
              </w:numPr>
              <w:ind w:left="0" w:firstLine="709"/>
              <w:contextualSpacing/>
              <w:jc w:val="both"/>
              <w:rPr>
                <w:rFonts w:ascii="Times New Roman" w:eastAsia="Calibri" w:hAnsi="Times New Roman" w:cs="Times New Roman"/>
                <w:sz w:val="28"/>
                <w:szCs w:val="28"/>
              </w:rPr>
            </w:pPr>
            <w:r w:rsidRPr="0000682B">
              <w:rPr>
                <w:rFonts w:ascii="Times New Roman" w:eastAsia="Calibri" w:hAnsi="Times New Roman" w:cs="Times New Roman"/>
                <w:sz w:val="28"/>
                <w:szCs w:val="28"/>
              </w:rPr>
              <w:t>формирует ученическую самоорганизацию, предоставляя ученику возможность построить план дальнейших действий по продвижению вперед.</w:t>
            </w:r>
          </w:p>
          <w:p w14:paraId="676E2BAF" w14:textId="37F87719" w:rsidR="00A65F88" w:rsidRPr="000D58BA" w:rsidRDefault="000D58BA" w:rsidP="000D58BA">
            <w:pPr>
              <w:ind w:firstLine="709"/>
              <w:jc w:val="both"/>
              <w:rPr>
                <w:rFonts w:ascii="Times New Roman" w:eastAsia="Times New Roman" w:hAnsi="Times New Roman" w:cs="Times New Roman"/>
                <w:sz w:val="28"/>
                <w:szCs w:val="28"/>
                <w:lang w:eastAsia="ru-RU"/>
              </w:rPr>
            </w:pPr>
            <w:r w:rsidRPr="0000682B">
              <w:rPr>
                <w:rFonts w:ascii="Times New Roman" w:eastAsia="Times New Roman" w:hAnsi="Times New Roman" w:cs="Times New Roman"/>
                <w:sz w:val="28"/>
                <w:szCs w:val="28"/>
                <w:lang w:eastAsia="ru-RU"/>
              </w:rPr>
              <w:t>Таким образом, самооценка – гибкий инструмент, который учитель использует для управления учебной деятельностью. Самооценка позволяет человеку увидеть сильные и слабые стороны своей работы и выстроить на основе осмысления этих результатов собственную программу дальнейшей деятельности, что удовлетворяет требованиям сегодняшнего дня.</w:t>
            </w:r>
          </w:p>
        </w:tc>
      </w:tr>
    </w:tbl>
    <w:p w14:paraId="33453ABF" w14:textId="4674CC24" w:rsidR="00A65F88" w:rsidRPr="00167AA5" w:rsidRDefault="00A65F88"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F669EC" w:rsidRPr="00167AA5" w14:paraId="3C1884AE" w14:textId="77777777" w:rsidTr="00F669EC">
        <w:tc>
          <w:tcPr>
            <w:tcW w:w="8495" w:type="dxa"/>
          </w:tcPr>
          <w:p w14:paraId="1CFE318B" w14:textId="77777777" w:rsidR="0094002D" w:rsidRPr="00853E71" w:rsidRDefault="0094002D" w:rsidP="0094002D">
            <w:pPr>
              <w:jc w:val="right"/>
              <w:rPr>
                <w:rFonts w:ascii="Times New Roman" w:hAnsi="Times New Roman" w:cs="Times New Roman"/>
                <w:i/>
                <w:sz w:val="28"/>
                <w:szCs w:val="28"/>
              </w:rPr>
            </w:pPr>
            <w:r w:rsidRPr="00853E71">
              <w:rPr>
                <w:rFonts w:ascii="Times New Roman" w:hAnsi="Times New Roman" w:cs="Times New Roman"/>
                <w:i/>
                <w:sz w:val="28"/>
                <w:szCs w:val="28"/>
              </w:rPr>
              <w:t>Тертица Ирина Борисовна,</w:t>
            </w:r>
          </w:p>
          <w:p w14:paraId="51DD9135" w14:textId="3B21D9F5" w:rsidR="00F669EC" w:rsidRPr="00167AA5" w:rsidRDefault="0094002D" w:rsidP="0094002D">
            <w:pPr>
              <w:ind w:firstLine="709"/>
              <w:jc w:val="right"/>
              <w:rPr>
                <w:sz w:val="28"/>
                <w:szCs w:val="28"/>
              </w:rPr>
            </w:pPr>
            <w:r w:rsidRPr="00853E71">
              <w:rPr>
                <w:rFonts w:ascii="Times New Roman" w:hAnsi="Times New Roman" w:cs="Times New Roman"/>
                <w:i/>
                <w:sz w:val="28"/>
                <w:szCs w:val="28"/>
              </w:rPr>
              <w:t>учитель начальных классов</w:t>
            </w:r>
            <w:r>
              <w:rPr>
                <w:rFonts w:ascii="Times New Roman" w:hAnsi="Times New Roman" w:cs="Times New Roman"/>
                <w:i/>
                <w:sz w:val="28"/>
                <w:szCs w:val="28"/>
              </w:rPr>
              <w:t xml:space="preserve"> </w:t>
            </w:r>
            <w:r w:rsidR="00F669EC" w:rsidRPr="00167AA5">
              <w:rPr>
                <w:rFonts w:ascii="Times New Roman" w:hAnsi="Times New Roman" w:cs="Times New Roman"/>
                <w:i/>
                <w:iCs/>
                <w:kern w:val="24"/>
                <w:sz w:val="28"/>
                <w:szCs w:val="28"/>
              </w:rPr>
              <w:t>М</w:t>
            </w:r>
            <w:r>
              <w:rPr>
                <w:rFonts w:ascii="Times New Roman" w:hAnsi="Times New Roman" w:cs="Times New Roman"/>
                <w:i/>
                <w:iCs/>
                <w:kern w:val="24"/>
                <w:sz w:val="28"/>
                <w:szCs w:val="28"/>
              </w:rPr>
              <w:t>А</w:t>
            </w:r>
            <w:r w:rsidR="00F669EC" w:rsidRPr="00167AA5">
              <w:rPr>
                <w:rFonts w:ascii="Times New Roman" w:hAnsi="Times New Roman" w:cs="Times New Roman"/>
                <w:i/>
                <w:iCs/>
                <w:kern w:val="24"/>
                <w:sz w:val="28"/>
                <w:szCs w:val="28"/>
              </w:rPr>
              <w:t>ОУ СОШ №</w:t>
            </w:r>
            <w:r>
              <w:rPr>
                <w:rFonts w:ascii="Times New Roman" w:hAnsi="Times New Roman" w:cs="Times New Roman"/>
                <w:i/>
                <w:iCs/>
                <w:kern w:val="24"/>
                <w:sz w:val="28"/>
                <w:szCs w:val="28"/>
              </w:rPr>
              <w:t xml:space="preserve"> 2</w:t>
            </w:r>
          </w:p>
        </w:tc>
      </w:tr>
    </w:tbl>
    <w:p w14:paraId="09C8663C" w14:textId="1ECE8F7D" w:rsidR="00F669EC" w:rsidRPr="00167AA5" w:rsidRDefault="00F669EC"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F669EC" w:rsidRPr="00167AA5" w14:paraId="6509D8DD" w14:textId="77777777" w:rsidTr="00F669EC">
        <w:tc>
          <w:tcPr>
            <w:tcW w:w="8495" w:type="dxa"/>
          </w:tcPr>
          <w:p w14:paraId="3FD3B932" w14:textId="46E9F129" w:rsidR="0094002D" w:rsidRPr="002C7428" w:rsidRDefault="002A524A" w:rsidP="0094002D">
            <w:pPr>
              <w:jc w:val="center"/>
              <w:rPr>
                <w:rFonts w:ascii="Times New Roman" w:hAnsi="Times New Roman" w:cs="Times New Roman"/>
                <w:b/>
                <w:bCs/>
                <w:sz w:val="28"/>
                <w:szCs w:val="28"/>
              </w:rPr>
            </w:pPr>
            <w:r w:rsidRPr="002C7428">
              <w:rPr>
                <w:rFonts w:ascii="Times New Roman" w:hAnsi="Times New Roman" w:cs="Times New Roman"/>
                <w:b/>
                <w:bCs/>
                <w:sz w:val="28"/>
                <w:szCs w:val="28"/>
              </w:rPr>
              <w:t>ФОРМИРУЮЩЕЕ И КРИТЕРИАЛЬНОЕ ОЦЕНИВАНИЕ</w:t>
            </w:r>
          </w:p>
          <w:p w14:paraId="416518CF" w14:textId="77777777" w:rsidR="0094002D" w:rsidRPr="00853E71" w:rsidRDefault="0094002D" w:rsidP="0094002D">
            <w:pPr>
              <w:jc w:val="right"/>
              <w:rPr>
                <w:i/>
              </w:rPr>
            </w:pPr>
          </w:p>
          <w:p w14:paraId="5E759AEF" w14:textId="0A9360C6" w:rsidR="0094002D" w:rsidRDefault="0094002D" w:rsidP="0094002D">
            <w:pPr>
              <w:pStyle w:val="ab"/>
              <w:shd w:val="clear" w:color="auto" w:fill="FFFFFF"/>
              <w:spacing w:before="0" w:beforeAutospacing="0" w:after="0" w:afterAutospacing="0"/>
              <w:ind w:firstLine="708"/>
              <w:jc w:val="both"/>
              <w:rPr>
                <w:sz w:val="28"/>
                <w:szCs w:val="28"/>
              </w:rPr>
            </w:pPr>
            <w:r>
              <w:rPr>
                <w:sz w:val="28"/>
                <w:szCs w:val="28"/>
              </w:rPr>
              <w:t>У многих педагогов в области образовательной сферы нередко возникают вопросы. Как мотивировать современных детей к учению? Как привлечь их внимание к изучению той или иной темы для того, чтобы провести исследование и найти необходимые способы решения? Как сделать этот путь успешным для ребёнка, чтобы вызвать в нем чувства собственного удовлетворения и гордости за свой результат? На помощь придёт «формирующее оценивание».</w:t>
            </w:r>
          </w:p>
          <w:p w14:paraId="60C5A594" w14:textId="52F44C11" w:rsidR="0094002D" w:rsidRPr="002C7428" w:rsidRDefault="0094002D" w:rsidP="0094002D">
            <w:pPr>
              <w:ind w:firstLine="709"/>
              <w:jc w:val="both"/>
              <w:rPr>
                <w:rFonts w:ascii="Times New Roman" w:hAnsi="Times New Roman"/>
                <w:bCs/>
                <w:sz w:val="28"/>
                <w:szCs w:val="24"/>
              </w:rPr>
            </w:pPr>
            <w:r w:rsidRPr="00B94510">
              <w:rPr>
                <w:rFonts w:ascii="Times New Roman" w:hAnsi="Times New Roman"/>
                <w:sz w:val="28"/>
                <w:szCs w:val="24"/>
              </w:rPr>
              <w:t xml:space="preserve">Под </w:t>
            </w:r>
            <w:r w:rsidRPr="002C7428">
              <w:rPr>
                <w:rFonts w:ascii="Times New Roman" w:hAnsi="Times New Roman"/>
                <w:bCs/>
                <w:sz w:val="28"/>
                <w:szCs w:val="24"/>
              </w:rPr>
              <w:t xml:space="preserve">формирующим оцениванием понимается оценивание в ходе обучения, когда анализируются знания, умения, ценностные установки, а также коммуникативные умения учащегося, устанавливается обратная связь об успехах и недостатках учащегося </w:t>
            </w:r>
            <w:r w:rsidRPr="002C7428">
              <w:rPr>
                <w:rFonts w:ascii="Times New Roman" w:hAnsi="Times New Roman" w:cs="Times New Roman"/>
                <w:bCs/>
                <w:sz w:val="28"/>
                <w:szCs w:val="24"/>
              </w:rPr>
              <w:t>[1]</w:t>
            </w:r>
            <w:r w:rsidRPr="002C7428">
              <w:rPr>
                <w:rFonts w:ascii="Times New Roman" w:hAnsi="Times New Roman"/>
                <w:bCs/>
                <w:sz w:val="28"/>
                <w:szCs w:val="24"/>
              </w:rPr>
              <w:t>.</w:t>
            </w:r>
          </w:p>
          <w:p w14:paraId="196E080B" w14:textId="77777777" w:rsidR="0094002D" w:rsidRPr="00B94510" w:rsidRDefault="0094002D" w:rsidP="0094002D">
            <w:pPr>
              <w:pStyle w:val="ab"/>
              <w:shd w:val="clear" w:color="auto" w:fill="FFFFFF"/>
              <w:spacing w:before="0" w:beforeAutospacing="0" w:after="0" w:afterAutospacing="0"/>
              <w:ind w:firstLine="708"/>
              <w:jc w:val="both"/>
              <w:rPr>
                <w:sz w:val="32"/>
                <w:szCs w:val="28"/>
              </w:rPr>
            </w:pPr>
            <w:r w:rsidRPr="002C7428">
              <w:rPr>
                <w:bCs/>
                <w:sz w:val="28"/>
              </w:rPr>
              <w:t>Основная цель такого оценивания</w:t>
            </w:r>
            <w:r w:rsidRPr="00B94510">
              <w:rPr>
                <w:sz w:val="28"/>
              </w:rPr>
              <w:t xml:space="preserve"> – мотивировать учащегося на дальнейшее обучение, планирование целей и путей их достижения.</w:t>
            </w:r>
          </w:p>
          <w:p w14:paraId="2D374957" w14:textId="77777777" w:rsidR="0094002D" w:rsidRPr="0046599B" w:rsidRDefault="0094002D" w:rsidP="0094002D">
            <w:pPr>
              <w:ind w:firstLine="708"/>
              <w:jc w:val="both"/>
              <w:rPr>
                <w:rFonts w:ascii="Times New Roman" w:eastAsia="Times New Roman" w:hAnsi="Times New Roman" w:cs="Times New Roman"/>
                <w:sz w:val="28"/>
                <w:szCs w:val="28"/>
                <w:lang w:eastAsia="ru-RU"/>
              </w:rPr>
            </w:pPr>
            <w:r w:rsidRPr="00C3799B">
              <w:rPr>
                <w:rFonts w:ascii="Times New Roman" w:eastAsia="Times New Roman" w:hAnsi="Times New Roman" w:cs="Times New Roman"/>
                <w:sz w:val="28"/>
                <w:szCs w:val="28"/>
                <w:lang w:eastAsia="ru-RU"/>
              </w:rPr>
              <w:t>Оценивание в деятельности педагога всегда занимает особое место. Нередко</w:t>
            </w:r>
            <w:r w:rsidRPr="00C3799B">
              <w:rPr>
                <w:rFonts w:ascii="Times New Roman" w:hAnsi="Times New Roman" w:cs="Times New Roman"/>
                <w:sz w:val="28"/>
                <w:szCs w:val="28"/>
              </w:rPr>
              <w:t xml:space="preserve"> выставление балльной оценки портит отношения </w:t>
            </w:r>
            <w:r w:rsidRPr="00C3799B">
              <w:rPr>
                <w:rFonts w:ascii="Times New Roman" w:hAnsi="Times New Roman" w:cs="Times New Roman"/>
                <w:sz w:val="28"/>
                <w:szCs w:val="28"/>
              </w:rPr>
              <w:lastRenderedPageBreak/>
              <w:t xml:space="preserve">между учителем и учениками. </w:t>
            </w:r>
            <w:r w:rsidRPr="00C3799B">
              <w:rPr>
                <w:rFonts w:ascii="Times New Roman" w:eastAsia="Times New Roman" w:hAnsi="Times New Roman" w:cs="Times New Roman"/>
                <w:sz w:val="28"/>
                <w:szCs w:val="28"/>
                <w:lang w:eastAsia="ru-RU"/>
              </w:rPr>
              <w:t xml:space="preserve">Поэтому необходимость взаимного оценивания отмечают все участники образовательного процесса. </w:t>
            </w:r>
          </w:p>
          <w:p w14:paraId="3D05630D" w14:textId="7B98FE12" w:rsidR="0094002D" w:rsidRDefault="0094002D" w:rsidP="0094002D">
            <w:pPr>
              <w:ind w:firstLine="708"/>
              <w:jc w:val="both"/>
              <w:rPr>
                <w:rFonts w:ascii="Times New Roman" w:hAnsi="Times New Roman" w:cs="Times New Roman"/>
                <w:sz w:val="28"/>
                <w:szCs w:val="28"/>
              </w:rPr>
            </w:pPr>
            <w:r w:rsidRPr="00C3799B">
              <w:rPr>
                <w:rFonts w:ascii="Times New Roman" w:hAnsi="Times New Roman" w:cs="Times New Roman"/>
                <w:sz w:val="28"/>
                <w:szCs w:val="28"/>
              </w:rPr>
              <w:t>Формирование оценивания в каждом ребёнке поможет ему двигаться вперёд к своей цели в достижении результата обучения. В процессе оценивания ученики должны стать равноправными “партнерами” учителя, то есть, в частности, нести ответственность за свои достижения, уметь их оценивать самостоятельно.</w:t>
            </w:r>
          </w:p>
          <w:p w14:paraId="12B5B867" w14:textId="77777777" w:rsidR="0094002D" w:rsidRDefault="0094002D" w:rsidP="0094002D">
            <w:pPr>
              <w:ind w:firstLine="708"/>
              <w:jc w:val="both"/>
              <w:rPr>
                <w:rFonts w:ascii="Times New Roman" w:hAnsi="Times New Roman" w:cs="Times New Roman"/>
                <w:sz w:val="28"/>
                <w:szCs w:val="28"/>
              </w:rPr>
            </w:pPr>
            <w:r w:rsidRPr="00AA4376">
              <w:rPr>
                <w:rFonts w:ascii="Times New Roman" w:hAnsi="Times New Roman" w:cs="Times New Roman"/>
                <w:sz w:val="28"/>
                <w:szCs w:val="28"/>
              </w:rPr>
              <w:t>Три вопроса, на которые отвечает формирующее оценивание: Где ученик находится в данный момент</w:t>
            </w:r>
            <w:r>
              <w:rPr>
                <w:rFonts w:ascii="Times New Roman" w:hAnsi="Times New Roman" w:cs="Times New Roman"/>
                <w:sz w:val="28"/>
                <w:szCs w:val="28"/>
              </w:rPr>
              <w:t xml:space="preserve">? </w:t>
            </w:r>
            <w:r w:rsidRPr="00AA4376">
              <w:rPr>
                <w:rFonts w:ascii="Times New Roman" w:hAnsi="Times New Roman" w:cs="Times New Roman"/>
                <w:sz w:val="28"/>
                <w:szCs w:val="28"/>
              </w:rPr>
              <w:t>Куда</w:t>
            </w:r>
            <w:r>
              <w:rPr>
                <w:rFonts w:ascii="Times New Roman" w:hAnsi="Times New Roman" w:cs="Times New Roman"/>
                <w:sz w:val="28"/>
                <w:szCs w:val="28"/>
              </w:rPr>
              <w:t xml:space="preserve"> </w:t>
            </w:r>
            <w:r w:rsidRPr="00AA4376">
              <w:rPr>
                <w:rFonts w:ascii="Times New Roman" w:hAnsi="Times New Roman" w:cs="Times New Roman"/>
                <w:sz w:val="28"/>
                <w:szCs w:val="28"/>
              </w:rPr>
              <w:t>нужно</w:t>
            </w:r>
            <w:r>
              <w:rPr>
                <w:rFonts w:ascii="Times New Roman" w:hAnsi="Times New Roman" w:cs="Times New Roman"/>
                <w:sz w:val="28"/>
                <w:szCs w:val="28"/>
              </w:rPr>
              <w:t xml:space="preserve"> </w:t>
            </w:r>
            <w:r w:rsidRPr="00AA4376">
              <w:rPr>
                <w:rFonts w:ascii="Times New Roman" w:hAnsi="Times New Roman" w:cs="Times New Roman"/>
                <w:sz w:val="28"/>
                <w:szCs w:val="28"/>
              </w:rPr>
              <w:t>прийти</w:t>
            </w:r>
            <w:r>
              <w:rPr>
                <w:rFonts w:ascii="Times New Roman" w:hAnsi="Times New Roman" w:cs="Times New Roman"/>
                <w:sz w:val="28"/>
                <w:szCs w:val="28"/>
              </w:rPr>
              <w:t xml:space="preserve"> </w:t>
            </w:r>
            <w:r w:rsidRPr="00AA4376">
              <w:rPr>
                <w:rFonts w:ascii="Times New Roman" w:hAnsi="Times New Roman" w:cs="Times New Roman"/>
                <w:sz w:val="28"/>
                <w:szCs w:val="28"/>
              </w:rPr>
              <w:t>в</w:t>
            </w:r>
            <w:r>
              <w:rPr>
                <w:rFonts w:ascii="Times New Roman" w:hAnsi="Times New Roman" w:cs="Times New Roman"/>
                <w:sz w:val="28"/>
                <w:szCs w:val="28"/>
              </w:rPr>
              <w:t xml:space="preserve"> </w:t>
            </w:r>
            <w:r w:rsidRPr="00AA4376">
              <w:rPr>
                <w:rFonts w:ascii="Times New Roman" w:hAnsi="Times New Roman" w:cs="Times New Roman"/>
                <w:sz w:val="28"/>
                <w:szCs w:val="28"/>
              </w:rPr>
              <w:t>результате</w:t>
            </w:r>
            <w:r>
              <w:rPr>
                <w:rFonts w:ascii="Times New Roman" w:hAnsi="Times New Roman" w:cs="Times New Roman"/>
                <w:sz w:val="28"/>
                <w:szCs w:val="28"/>
              </w:rPr>
              <w:t xml:space="preserve"> </w:t>
            </w:r>
            <w:r w:rsidRPr="00AA4376">
              <w:rPr>
                <w:rFonts w:ascii="Times New Roman" w:hAnsi="Times New Roman" w:cs="Times New Roman"/>
                <w:sz w:val="28"/>
                <w:szCs w:val="28"/>
              </w:rPr>
              <w:t>обучения?</w:t>
            </w:r>
            <w:r>
              <w:rPr>
                <w:rFonts w:ascii="Times New Roman" w:hAnsi="Times New Roman" w:cs="Times New Roman"/>
                <w:sz w:val="28"/>
                <w:szCs w:val="28"/>
              </w:rPr>
              <w:t xml:space="preserve"> </w:t>
            </w:r>
            <w:r w:rsidRPr="00AA4376">
              <w:rPr>
                <w:rFonts w:ascii="Times New Roman" w:hAnsi="Times New Roman" w:cs="Times New Roman"/>
                <w:sz w:val="28"/>
                <w:szCs w:val="28"/>
              </w:rPr>
              <w:t>Как</w:t>
            </w:r>
            <w:r>
              <w:rPr>
                <w:rFonts w:ascii="Times New Roman" w:hAnsi="Times New Roman" w:cs="Times New Roman"/>
                <w:sz w:val="28"/>
                <w:szCs w:val="28"/>
              </w:rPr>
              <w:t xml:space="preserve"> </w:t>
            </w:r>
            <w:r w:rsidRPr="00AA4376">
              <w:rPr>
                <w:rFonts w:ascii="Times New Roman" w:hAnsi="Times New Roman" w:cs="Times New Roman"/>
                <w:sz w:val="28"/>
                <w:szCs w:val="28"/>
              </w:rPr>
              <w:t>это</w:t>
            </w:r>
            <w:r>
              <w:rPr>
                <w:rFonts w:ascii="Times New Roman" w:hAnsi="Times New Roman" w:cs="Times New Roman"/>
                <w:sz w:val="28"/>
                <w:szCs w:val="28"/>
              </w:rPr>
              <w:t xml:space="preserve"> </w:t>
            </w:r>
            <w:r w:rsidRPr="00AA4376">
              <w:rPr>
                <w:rFonts w:ascii="Times New Roman" w:hAnsi="Times New Roman" w:cs="Times New Roman"/>
                <w:sz w:val="28"/>
                <w:szCs w:val="28"/>
              </w:rPr>
              <w:t>сделать?</w:t>
            </w:r>
          </w:p>
          <w:p w14:paraId="606FF041" w14:textId="77777777" w:rsidR="0094002D" w:rsidRDefault="0094002D" w:rsidP="0094002D">
            <w:pPr>
              <w:ind w:firstLine="708"/>
              <w:jc w:val="both"/>
              <w:rPr>
                <w:rFonts w:ascii="Times New Roman" w:hAnsi="Times New Roman" w:cs="Times New Roman"/>
                <w:bCs/>
                <w:sz w:val="28"/>
                <w:szCs w:val="28"/>
              </w:rPr>
            </w:pPr>
            <w:r w:rsidRPr="00EC78A2">
              <w:rPr>
                <w:rFonts w:ascii="Times New Roman" w:hAnsi="Times New Roman" w:cs="Times New Roman"/>
                <w:bCs/>
                <w:sz w:val="28"/>
                <w:szCs w:val="28"/>
              </w:rPr>
              <w:t>Формирующее оценивание является инструментом обратной связи и для учителя, и для ученика, который позволяет оценить текущее состояние обученности и определить перспективы дальнейшего развития</w:t>
            </w:r>
            <w:r>
              <w:rPr>
                <w:rFonts w:ascii="Times New Roman" w:hAnsi="Times New Roman" w:cs="Times New Roman"/>
                <w:bCs/>
                <w:sz w:val="28"/>
                <w:szCs w:val="28"/>
              </w:rPr>
              <w:t>. Ф</w:t>
            </w:r>
            <w:r w:rsidRPr="00EC78A2">
              <w:rPr>
                <w:rFonts w:ascii="Times New Roman" w:hAnsi="Times New Roman" w:cs="Times New Roman"/>
                <w:bCs/>
                <w:sz w:val="28"/>
                <w:szCs w:val="28"/>
              </w:rPr>
              <w:t>ормирующее оценивание будет являться таковым только в том случае, если его результаты могут быть немедленно использованы для определения новых путей и форм обучения</w:t>
            </w:r>
            <w:r>
              <w:rPr>
                <w:rFonts w:ascii="Times New Roman" w:hAnsi="Times New Roman" w:cs="Times New Roman"/>
                <w:bCs/>
                <w:sz w:val="28"/>
                <w:szCs w:val="28"/>
              </w:rPr>
              <w:t>.</w:t>
            </w:r>
          </w:p>
          <w:p w14:paraId="4160C73A" w14:textId="46139594" w:rsidR="0094002D" w:rsidRPr="002C7428" w:rsidRDefault="0094002D" w:rsidP="0094002D">
            <w:pPr>
              <w:ind w:firstLine="708"/>
              <w:jc w:val="both"/>
              <w:rPr>
                <w:rFonts w:ascii="Times New Roman" w:hAnsi="Times New Roman" w:cs="Times New Roman"/>
                <w:sz w:val="28"/>
                <w:szCs w:val="28"/>
              </w:rPr>
            </w:pPr>
            <w:r w:rsidRPr="002C7428">
              <w:rPr>
                <w:rFonts w:ascii="Times New Roman" w:hAnsi="Times New Roman" w:cs="Times New Roman"/>
                <w:sz w:val="28"/>
                <w:szCs w:val="28"/>
              </w:rPr>
              <w:t>Инструментами формирующего оценивания являются критериальное оценивание, как основа оценочных процедур, а также накопительная оценка, рейтинговая оценка; самомониторинг, рефлексия.[2]</w:t>
            </w:r>
          </w:p>
          <w:p w14:paraId="38C7DF34" w14:textId="77777777" w:rsidR="0094002D" w:rsidRPr="002870AD" w:rsidRDefault="0094002D" w:rsidP="0094002D">
            <w:pPr>
              <w:ind w:firstLine="708"/>
              <w:jc w:val="both"/>
              <w:rPr>
                <w:rStyle w:val="c14"/>
                <w:rFonts w:ascii="Times New Roman" w:hAnsi="Times New Roman" w:cs="Times New Roman"/>
                <w:sz w:val="28"/>
                <w:szCs w:val="28"/>
                <w:shd w:val="clear" w:color="auto" w:fill="FFFFFF"/>
              </w:rPr>
            </w:pPr>
            <w:r w:rsidRPr="002C7428">
              <w:rPr>
                <w:rStyle w:val="c14"/>
                <w:rFonts w:ascii="Times New Roman" w:hAnsi="Times New Roman" w:cs="Times New Roman"/>
                <w:sz w:val="28"/>
                <w:szCs w:val="28"/>
                <w:shd w:val="clear" w:color="auto" w:fill="FFFFFF"/>
              </w:rPr>
              <w:t xml:space="preserve">Под </w:t>
            </w:r>
            <w:r w:rsidRPr="002C7428">
              <w:rPr>
                <w:rStyle w:val="c14"/>
                <w:rFonts w:ascii="Times New Roman" w:hAnsi="Times New Roman" w:cs="Times New Roman"/>
                <w:iCs/>
                <w:sz w:val="28"/>
                <w:szCs w:val="28"/>
                <w:shd w:val="clear" w:color="auto" w:fill="FFFFFF"/>
              </w:rPr>
              <w:t>критериальным оцениванием</w:t>
            </w:r>
            <w:r>
              <w:rPr>
                <w:rStyle w:val="c14"/>
                <w:rFonts w:ascii="Times New Roman" w:hAnsi="Times New Roman" w:cs="Times New Roman"/>
                <w:sz w:val="28"/>
                <w:szCs w:val="28"/>
                <w:shd w:val="clear" w:color="auto" w:fill="FFFFFF"/>
              </w:rPr>
              <w:t xml:space="preserve"> </w:t>
            </w:r>
            <w:r w:rsidRPr="002870AD">
              <w:rPr>
                <w:rStyle w:val="c14"/>
                <w:rFonts w:ascii="Times New Roman" w:hAnsi="Times New Roman" w:cs="Times New Roman"/>
                <w:sz w:val="28"/>
                <w:szCs w:val="28"/>
                <w:shd w:val="clear" w:color="auto" w:fill="FFFFFF"/>
              </w:rPr>
              <w:t>понимают процесс оценивания, основанный на сравнении учебных достижений учащихся с четко определенными, коллективно выработанными, заранее известными всем участникам целям и содержанию образования, способствующий формированию у учащихся умения учиться.</w:t>
            </w:r>
          </w:p>
          <w:p w14:paraId="66CA8D47" w14:textId="77777777" w:rsidR="0094002D" w:rsidRPr="002870AD" w:rsidRDefault="0094002D" w:rsidP="0094002D">
            <w:pPr>
              <w:ind w:firstLine="708"/>
              <w:jc w:val="both"/>
              <w:rPr>
                <w:rFonts w:ascii="Times New Roman" w:hAnsi="Times New Roman" w:cs="Times New Roman"/>
                <w:bCs/>
                <w:sz w:val="28"/>
                <w:szCs w:val="28"/>
              </w:rPr>
            </w:pPr>
            <w:r w:rsidRPr="002870AD">
              <w:rPr>
                <w:rFonts w:ascii="Times New Roman" w:hAnsi="Times New Roman" w:cs="Times New Roman"/>
                <w:sz w:val="28"/>
                <w:szCs w:val="28"/>
                <w:shd w:val="clear" w:color="auto" w:fill="FFFFFF"/>
              </w:rPr>
              <w:t xml:space="preserve">Педагогическая сущность технологии критериального оценивания заключается в формировании готовности и способности учащихся </w:t>
            </w:r>
            <w:r w:rsidRPr="002870AD">
              <w:rPr>
                <w:rStyle w:val="c14"/>
                <w:rFonts w:ascii="Times New Roman" w:hAnsi="Times New Roman" w:cs="Times New Roman"/>
                <w:sz w:val="28"/>
                <w:szCs w:val="28"/>
                <w:shd w:val="clear" w:color="auto" w:fill="FFFFFF"/>
              </w:rPr>
              <w:t xml:space="preserve">образовательного процесса критериями, соответствующими </w:t>
            </w:r>
            <w:r w:rsidRPr="002870AD">
              <w:rPr>
                <w:rFonts w:ascii="Times New Roman" w:hAnsi="Times New Roman" w:cs="Times New Roman"/>
                <w:sz w:val="28"/>
                <w:szCs w:val="28"/>
                <w:shd w:val="clear" w:color="auto" w:fill="FFFFFF"/>
              </w:rPr>
              <w:t>осуществлять самостоятельную учебно-познавательную деятельность, направленную на усвоение знаний и способов их приобретения; концентрировать внимание; критически мыслить; оценивать собственные возможности и учебные достижения; осуществлять взаимооценивание.</w:t>
            </w:r>
          </w:p>
          <w:p w14:paraId="039AD043" w14:textId="43037822" w:rsidR="0094002D" w:rsidRPr="002C7428" w:rsidRDefault="0094002D" w:rsidP="0046599B">
            <w:pPr>
              <w:pStyle w:val="c21"/>
              <w:shd w:val="clear" w:color="auto" w:fill="FFFFFF"/>
              <w:spacing w:before="0" w:beforeAutospacing="0" w:after="0" w:afterAutospacing="0"/>
              <w:ind w:firstLine="735"/>
              <w:jc w:val="both"/>
              <w:rPr>
                <w:rFonts w:ascii="Calibri" w:hAnsi="Calibri" w:cs="Calibri"/>
                <w:color w:val="000000"/>
                <w:sz w:val="22"/>
                <w:szCs w:val="22"/>
              </w:rPr>
            </w:pPr>
            <w:r w:rsidRPr="002C7428">
              <w:rPr>
                <w:color w:val="000000"/>
                <w:sz w:val="28"/>
                <w:szCs w:val="28"/>
              </w:rPr>
              <w:t>Критериальное оценивание подразумевает ряд установок:</w:t>
            </w:r>
          </w:p>
          <w:p w14:paraId="65344A4B" w14:textId="79764F53" w:rsidR="0094002D" w:rsidRPr="002C7428" w:rsidRDefault="0094002D" w:rsidP="0046599B">
            <w:pPr>
              <w:pStyle w:val="c21"/>
              <w:shd w:val="clear" w:color="auto" w:fill="FFFFFF"/>
              <w:spacing w:before="0" w:beforeAutospacing="0" w:after="0" w:afterAutospacing="0"/>
              <w:ind w:firstLine="735"/>
              <w:jc w:val="both"/>
              <w:rPr>
                <w:rFonts w:ascii="Calibri" w:hAnsi="Calibri" w:cs="Calibri"/>
                <w:color w:val="000000"/>
                <w:sz w:val="22"/>
                <w:szCs w:val="22"/>
              </w:rPr>
            </w:pPr>
            <w:r w:rsidRPr="002C7428">
              <w:rPr>
                <w:color w:val="000000"/>
                <w:sz w:val="28"/>
                <w:szCs w:val="28"/>
              </w:rPr>
              <w:t>1.</w:t>
            </w:r>
            <w:r w:rsidR="0046599B">
              <w:rPr>
                <w:color w:val="000000"/>
                <w:sz w:val="28"/>
                <w:szCs w:val="28"/>
              </w:rPr>
              <w:t xml:space="preserve"> </w:t>
            </w:r>
            <w:r w:rsidRPr="002C7428">
              <w:rPr>
                <w:color w:val="000000"/>
                <w:sz w:val="28"/>
                <w:szCs w:val="28"/>
              </w:rPr>
              <w:t>Оцениваться с помощью отметки может только работа учащегося, а не его личность и личные качества (темп работы, особенности памяти, внимания, восприятия).</w:t>
            </w:r>
          </w:p>
          <w:p w14:paraId="221302AE" w14:textId="4ACE16D7" w:rsidR="0094002D" w:rsidRPr="002C7428" w:rsidRDefault="0094002D" w:rsidP="0046599B">
            <w:pPr>
              <w:pStyle w:val="c21"/>
              <w:shd w:val="clear" w:color="auto" w:fill="FFFFFF"/>
              <w:spacing w:before="0" w:beforeAutospacing="0" w:after="0" w:afterAutospacing="0"/>
              <w:ind w:firstLine="735"/>
              <w:jc w:val="both"/>
              <w:rPr>
                <w:color w:val="000000"/>
                <w:sz w:val="28"/>
                <w:szCs w:val="28"/>
              </w:rPr>
            </w:pPr>
            <w:r w:rsidRPr="002C7428">
              <w:rPr>
                <w:color w:val="000000"/>
                <w:sz w:val="28"/>
                <w:szCs w:val="28"/>
              </w:rPr>
              <w:t>2.</w:t>
            </w:r>
            <w:r w:rsidR="0046599B">
              <w:rPr>
                <w:color w:val="000000"/>
                <w:sz w:val="28"/>
                <w:szCs w:val="28"/>
              </w:rPr>
              <w:t xml:space="preserve"> </w:t>
            </w:r>
            <w:r w:rsidRPr="002C7428">
              <w:rPr>
                <w:color w:val="000000"/>
                <w:sz w:val="28"/>
                <w:szCs w:val="28"/>
              </w:rPr>
              <w:t>Работа учащегося сравнивается не непосредственно с работами других учеников, а с эталоном (образцом отлично выполненной работы).</w:t>
            </w:r>
          </w:p>
          <w:p w14:paraId="4E5A821C" w14:textId="5F4F2154" w:rsidR="0094002D" w:rsidRPr="00D37894" w:rsidRDefault="0094002D" w:rsidP="0046599B">
            <w:pPr>
              <w:shd w:val="clear" w:color="auto" w:fill="FFFFFF"/>
              <w:ind w:firstLine="735"/>
              <w:jc w:val="both"/>
              <w:rPr>
                <w:rFonts w:ascii="Calibri" w:eastAsia="Times New Roman" w:hAnsi="Calibri" w:cs="Calibri"/>
                <w:color w:val="000000"/>
                <w:lang w:eastAsia="ru-RU"/>
              </w:rPr>
            </w:pPr>
            <w:r w:rsidRPr="002C7428">
              <w:rPr>
                <w:rFonts w:ascii="Times New Roman" w:eastAsia="Times New Roman" w:hAnsi="Times New Roman" w:cs="Times New Roman"/>
                <w:color w:val="000000"/>
                <w:sz w:val="28"/>
                <w:szCs w:val="28"/>
                <w:lang w:eastAsia="ru-RU"/>
              </w:rPr>
              <w:t>3.</w:t>
            </w:r>
            <w:r w:rsidR="0046599B">
              <w:rPr>
                <w:rFonts w:ascii="Times New Roman" w:eastAsia="Times New Roman" w:hAnsi="Times New Roman" w:cs="Times New Roman"/>
                <w:color w:val="000000"/>
                <w:sz w:val="28"/>
                <w:szCs w:val="28"/>
                <w:lang w:eastAsia="ru-RU"/>
              </w:rPr>
              <w:t xml:space="preserve"> </w:t>
            </w:r>
            <w:r w:rsidRPr="002C7428">
              <w:rPr>
                <w:rFonts w:ascii="Times New Roman" w:eastAsia="Times New Roman" w:hAnsi="Times New Roman" w:cs="Times New Roman"/>
                <w:color w:val="000000"/>
                <w:sz w:val="28"/>
                <w:szCs w:val="28"/>
                <w:lang w:eastAsia="ru-RU"/>
              </w:rPr>
              <w:t>Эталон</w:t>
            </w:r>
            <w:r>
              <w:rPr>
                <w:rFonts w:ascii="Times New Roman" w:eastAsia="Times New Roman" w:hAnsi="Times New Roman" w:cs="Times New Roman"/>
                <w:color w:val="000000"/>
                <w:sz w:val="28"/>
                <w:szCs w:val="28"/>
                <w:lang w:eastAsia="ru-RU"/>
              </w:rPr>
              <w:t xml:space="preserve"> известен учащимся заранее:</w:t>
            </w:r>
          </w:p>
          <w:p w14:paraId="013E4F28" w14:textId="77777777" w:rsidR="0094002D" w:rsidRPr="00D37894" w:rsidRDefault="0094002D">
            <w:pPr>
              <w:numPr>
                <w:ilvl w:val="0"/>
                <w:numId w:val="27"/>
              </w:numPr>
              <w:shd w:val="clear" w:color="auto" w:fill="FFFFFF"/>
              <w:ind w:left="0" w:firstLine="735"/>
              <w:jc w:val="both"/>
              <w:rPr>
                <w:rFonts w:ascii="Calibri" w:eastAsia="Times New Roman" w:hAnsi="Calibri" w:cs="Calibri"/>
                <w:color w:val="000000"/>
                <w:lang w:eastAsia="ru-RU"/>
              </w:rPr>
            </w:pPr>
            <w:r w:rsidRPr="00D37894">
              <w:rPr>
                <w:rFonts w:ascii="Times New Roman" w:eastAsia="Times New Roman" w:hAnsi="Times New Roman" w:cs="Times New Roman"/>
                <w:color w:val="000000"/>
                <w:sz w:val="28"/>
                <w:szCs w:val="28"/>
                <w:lang w:eastAsia="ru-RU"/>
              </w:rPr>
              <w:t xml:space="preserve">Разработан четкий алгоритм выведения отметки, по которому учащийся может сам определить свой уровень достижения и определить свою отметку; </w:t>
            </w:r>
          </w:p>
          <w:p w14:paraId="4E6F62FC" w14:textId="77777777" w:rsidR="0094002D" w:rsidRPr="00D37894" w:rsidRDefault="0094002D">
            <w:pPr>
              <w:numPr>
                <w:ilvl w:val="0"/>
                <w:numId w:val="27"/>
              </w:numPr>
              <w:shd w:val="clear" w:color="auto" w:fill="FFFFFF"/>
              <w:ind w:left="0" w:firstLine="735"/>
              <w:jc w:val="both"/>
              <w:rPr>
                <w:rFonts w:ascii="Calibri" w:eastAsia="Times New Roman" w:hAnsi="Calibri" w:cs="Calibri"/>
                <w:color w:val="000000"/>
                <w:lang w:eastAsia="ru-RU"/>
              </w:rPr>
            </w:pPr>
            <w:r>
              <w:rPr>
                <w:rFonts w:ascii="Times New Roman" w:eastAsia="Times New Roman" w:hAnsi="Times New Roman" w:cs="Times New Roman"/>
                <w:color w:val="000000"/>
                <w:sz w:val="28"/>
                <w:szCs w:val="28"/>
                <w:lang w:eastAsia="ru-RU"/>
              </w:rPr>
              <w:t>Критерии</w:t>
            </w:r>
            <w:r w:rsidRPr="00D37894">
              <w:rPr>
                <w:rFonts w:ascii="Times New Roman" w:eastAsia="Times New Roman" w:hAnsi="Times New Roman" w:cs="Times New Roman"/>
                <w:color w:val="000000"/>
                <w:sz w:val="28"/>
                <w:szCs w:val="28"/>
                <w:lang w:eastAsia="ru-RU"/>
              </w:rPr>
              <w:t xml:space="preserve"> должны быть четкими, ясными, понятными;</w:t>
            </w:r>
          </w:p>
          <w:p w14:paraId="223532E5" w14:textId="77777777" w:rsidR="0094002D" w:rsidRPr="00D37894" w:rsidRDefault="0094002D">
            <w:pPr>
              <w:numPr>
                <w:ilvl w:val="0"/>
                <w:numId w:val="27"/>
              </w:numPr>
              <w:shd w:val="clear" w:color="auto" w:fill="FFFFFF"/>
              <w:ind w:left="0" w:firstLine="735"/>
              <w:jc w:val="both"/>
              <w:rPr>
                <w:rFonts w:ascii="Calibri" w:eastAsia="Times New Roman" w:hAnsi="Calibri" w:cs="Calibri"/>
                <w:color w:val="000000"/>
                <w:lang w:eastAsia="ru-RU"/>
              </w:rPr>
            </w:pPr>
            <w:r w:rsidRPr="00D37894">
              <w:rPr>
                <w:rFonts w:ascii="Times New Roman" w:eastAsia="Times New Roman" w:hAnsi="Times New Roman" w:cs="Times New Roman"/>
                <w:color w:val="000000"/>
                <w:sz w:val="28"/>
                <w:szCs w:val="28"/>
                <w:lang w:eastAsia="ru-RU"/>
              </w:rPr>
              <w:lastRenderedPageBreak/>
              <w:t>На 1 этапе нет смысла брать много критериев, достаточно 1-2, которые определяют это умение (в начальном звене достаточно 3-4).</w:t>
            </w:r>
          </w:p>
          <w:p w14:paraId="6DEE35DC" w14:textId="77777777" w:rsidR="0094002D" w:rsidRPr="007D6A13" w:rsidRDefault="0094002D" w:rsidP="0094002D">
            <w:pPr>
              <w:shd w:val="clear" w:color="auto" w:fill="FFFFFF"/>
              <w:ind w:firstLine="709"/>
              <w:jc w:val="both"/>
              <w:rPr>
                <w:rFonts w:ascii="Arial" w:eastAsia="Times New Roman" w:hAnsi="Arial" w:cs="Arial"/>
                <w:color w:val="181818"/>
                <w:sz w:val="21"/>
                <w:szCs w:val="21"/>
                <w:lang w:eastAsia="ru-RU"/>
              </w:rPr>
            </w:pPr>
            <w:r w:rsidRPr="007D6A13">
              <w:rPr>
                <w:rFonts w:ascii="Times New Roman" w:eastAsia="Times New Roman" w:hAnsi="Times New Roman" w:cs="Times New Roman"/>
                <w:b/>
                <w:bCs/>
                <w:color w:val="181818"/>
                <w:sz w:val="28"/>
                <w:szCs w:val="28"/>
                <w:lang w:eastAsia="ru-RU"/>
              </w:rPr>
              <w:t>Накопительная оценка</w:t>
            </w:r>
          </w:p>
          <w:p w14:paraId="66951B60" w14:textId="77777777" w:rsidR="0094002D" w:rsidRPr="007D6A13" w:rsidRDefault="0094002D" w:rsidP="0094002D">
            <w:pPr>
              <w:shd w:val="clear" w:color="auto" w:fill="FFFFFF"/>
              <w:ind w:firstLine="709"/>
              <w:jc w:val="both"/>
              <w:rPr>
                <w:rFonts w:ascii="Arial" w:eastAsia="Times New Roman" w:hAnsi="Arial" w:cs="Arial"/>
                <w:color w:val="181818"/>
                <w:sz w:val="21"/>
                <w:szCs w:val="21"/>
                <w:lang w:eastAsia="ru-RU"/>
              </w:rPr>
            </w:pPr>
            <w:r w:rsidRPr="007D6A13">
              <w:rPr>
                <w:rFonts w:ascii="Times New Roman" w:eastAsia="Times New Roman" w:hAnsi="Times New Roman" w:cs="Times New Roman"/>
                <w:color w:val="181818"/>
                <w:sz w:val="28"/>
                <w:szCs w:val="28"/>
                <w:lang w:eastAsia="ru-RU"/>
              </w:rPr>
              <w:t>Задания могут быть как обязательными для выполнения, так и по выбору. Баллы, полученные учениками за выполнение заданий, суммируются. Отличается от традиционной системы оценивания накопительным характером и ясными правилами получения итоговой отметки</w:t>
            </w:r>
            <w:r>
              <w:rPr>
                <w:rFonts w:ascii="Times New Roman" w:eastAsia="Times New Roman" w:hAnsi="Times New Roman" w:cs="Times New Roman"/>
                <w:color w:val="181818"/>
                <w:sz w:val="28"/>
                <w:szCs w:val="28"/>
                <w:lang w:eastAsia="ru-RU"/>
              </w:rPr>
              <w:t xml:space="preserve"> (текущие отметки)</w:t>
            </w:r>
            <w:r w:rsidRPr="007D6A13">
              <w:rPr>
                <w:rFonts w:ascii="Times New Roman" w:eastAsia="Times New Roman" w:hAnsi="Times New Roman" w:cs="Times New Roman"/>
                <w:color w:val="181818"/>
                <w:sz w:val="28"/>
                <w:szCs w:val="28"/>
                <w:lang w:eastAsia="ru-RU"/>
              </w:rPr>
              <w:t>.</w:t>
            </w:r>
          </w:p>
          <w:p w14:paraId="014825CB" w14:textId="77777777" w:rsidR="0094002D" w:rsidRPr="007D6A13" w:rsidRDefault="0094002D" w:rsidP="0094002D">
            <w:pPr>
              <w:shd w:val="clear" w:color="auto" w:fill="FFFFFF"/>
              <w:ind w:firstLine="709"/>
              <w:jc w:val="both"/>
              <w:rPr>
                <w:rFonts w:ascii="Arial" w:eastAsia="Times New Roman" w:hAnsi="Arial" w:cs="Arial"/>
                <w:color w:val="181818"/>
                <w:sz w:val="21"/>
                <w:szCs w:val="21"/>
                <w:lang w:eastAsia="ru-RU"/>
              </w:rPr>
            </w:pPr>
            <w:r w:rsidRPr="007D6A13">
              <w:rPr>
                <w:rFonts w:ascii="Times New Roman" w:eastAsia="Times New Roman" w:hAnsi="Times New Roman" w:cs="Times New Roman"/>
                <w:b/>
                <w:bCs/>
                <w:color w:val="181818"/>
                <w:sz w:val="28"/>
                <w:szCs w:val="28"/>
                <w:lang w:eastAsia="ru-RU"/>
              </w:rPr>
              <w:t>Рейтинговая оценка</w:t>
            </w:r>
          </w:p>
          <w:p w14:paraId="47DE9026" w14:textId="4CED3B6F" w:rsidR="0094002D" w:rsidRPr="007D6A13" w:rsidRDefault="0094002D" w:rsidP="0094002D">
            <w:pPr>
              <w:shd w:val="clear" w:color="auto" w:fill="FFFFFF"/>
              <w:ind w:firstLine="709"/>
              <w:jc w:val="both"/>
              <w:rPr>
                <w:rFonts w:ascii="Arial" w:eastAsia="Times New Roman" w:hAnsi="Arial" w:cs="Arial"/>
                <w:color w:val="181818"/>
                <w:sz w:val="21"/>
                <w:szCs w:val="21"/>
                <w:lang w:eastAsia="ru-RU"/>
              </w:rPr>
            </w:pPr>
            <w:r w:rsidRPr="007D6A13">
              <w:rPr>
                <w:rFonts w:ascii="Times New Roman" w:eastAsia="Times New Roman" w:hAnsi="Times New Roman" w:cs="Times New Roman"/>
                <w:color w:val="181818"/>
                <w:sz w:val="28"/>
                <w:szCs w:val="28"/>
                <w:lang w:eastAsia="ru-RU"/>
              </w:rPr>
              <w:t xml:space="preserve">Рейтинг – это число, получается оно либо путем опроса субъективных мнений экспертов, либо путем набора очков и балов: ответил на уроке – получил балл, </w:t>
            </w:r>
            <w:r w:rsidR="007B71CA">
              <w:rPr>
                <w:rFonts w:ascii="Times New Roman" w:eastAsia="Times New Roman" w:hAnsi="Times New Roman" w:cs="Times New Roman"/>
                <w:color w:val="181818"/>
                <w:sz w:val="28"/>
                <w:szCs w:val="28"/>
                <w:lang w:eastAsia="ru-RU"/>
              </w:rPr>
              <w:t xml:space="preserve">выполнил </w:t>
            </w:r>
            <w:r>
              <w:rPr>
                <w:rFonts w:ascii="Times New Roman" w:eastAsia="Times New Roman" w:hAnsi="Times New Roman" w:cs="Times New Roman"/>
                <w:color w:val="181818"/>
                <w:sz w:val="28"/>
                <w:szCs w:val="28"/>
                <w:lang w:eastAsia="ru-RU"/>
              </w:rPr>
              <w:t>тестирование, карточку</w:t>
            </w:r>
            <w:r w:rsidRPr="007D6A13">
              <w:rPr>
                <w:rFonts w:ascii="Times New Roman" w:eastAsia="Times New Roman" w:hAnsi="Times New Roman" w:cs="Times New Roman"/>
                <w:color w:val="181818"/>
                <w:sz w:val="28"/>
                <w:szCs w:val="28"/>
                <w:lang w:eastAsia="ru-RU"/>
              </w:rPr>
              <w:t xml:space="preserve"> – получил еще некую сумму баллов и т.д. В конце учебного периода все баллы, набранные учеником, суммируются</w:t>
            </w:r>
            <w:r w:rsidR="007B71CA">
              <w:rPr>
                <w:rFonts w:ascii="Times New Roman" w:eastAsia="Times New Roman" w:hAnsi="Times New Roman" w:cs="Times New Roman"/>
                <w:color w:val="181818"/>
                <w:sz w:val="28"/>
                <w:szCs w:val="28"/>
                <w:lang w:eastAsia="ru-RU"/>
              </w:rPr>
              <w:t>,</w:t>
            </w:r>
            <w:r w:rsidRPr="007D6A13">
              <w:rPr>
                <w:rFonts w:ascii="Times New Roman" w:eastAsia="Times New Roman" w:hAnsi="Times New Roman" w:cs="Times New Roman"/>
                <w:color w:val="181818"/>
                <w:sz w:val="28"/>
                <w:szCs w:val="28"/>
                <w:lang w:eastAsia="ru-RU"/>
              </w:rPr>
              <w:t xml:space="preserve"> и формируют его рейтинг. Таким образом, рейтинговая система – это система оценки накопительного типа, она стимулирует самоанализ и самоконтроль обучающихся. Важная роль в рейтинговой системе оценки знаний учащихся отводится наглядности.</w:t>
            </w:r>
          </w:p>
          <w:p w14:paraId="1834E6B9" w14:textId="77777777" w:rsidR="007B71CA" w:rsidRPr="007B71CA" w:rsidRDefault="0094002D" w:rsidP="0094002D">
            <w:pPr>
              <w:pStyle w:val="c9"/>
              <w:shd w:val="clear" w:color="auto" w:fill="FFFFFF"/>
              <w:spacing w:before="0" w:beforeAutospacing="0" w:after="0" w:afterAutospacing="0"/>
              <w:ind w:firstLine="720"/>
              <w:jc w:val="both"/>
              <w:rPr>
                <w:rFonts w:eastAsiaTheme="minorHAnsi"/>
                <w:sz w:val="28"/>
                <w:szCs w:val="28"/>
                <w:lang w:eastAsia="en-US"/>
              </w:rPr>
            </w:pPr>
            <w:r w:rsidRPr="007B71CA">
              <w:rPr>
                <w:rFonts w:eastAsiaTheme="minorHAnsi"/>
                <w:sz w:val="28"/>
                <w:szCs w:val="28"/>
                <w:lang w:eastAsia="en-US"/>
              </w:rPr>
              <w:t>Самомониторинг</w:t>
            </w:r>
            <w:r w:rsidR="007B71CA" w:rsidRPr="007B71CA">
              <w:rPr>
                <w:rFonts w:eastAsiaTheme="minorHAnsi"/>
                <w:sz w:val="28"/>
                <w:szCs w:val="28"/>
                <w:lang w:eastAsia="en-US"/>
              </w:rPr>
              <w:t xml:space="preserve"> </w:t>
            </w:r>
            <w:r w:rsidRPr="007B71CA">
              <w:rPr>
                <w:rFonts w:eastAsiaTheme="minorHAnsi"/>
                <w:sz w:val="28"/>
                <w:szCs w:val="28"/>
                <w:lang w:eastAsia="en-US"/>
              </w:rPr>
              <w:t xml:space="preserve">- ПОРТФОЛИО как механизм </w:t>
            </w:r>
            <w:proofErr w:type="spellStart"/>
            <w:r w:rsidRPr="007B71CA">
              <w:rPr>
                <w:rFonts w:eastAsiaTheme="minorHAnsi"/>
                <w:sz w:val="28"/>
                <w:szCs w:val="28"/>
                <w:lang w:eastAsia="en-US"/>
              </w:rPr>
              <w:t>самомониторинга</w:t>
            </w:r>
            <w:proofErr w:type="spellEnd"/>
            <w:r w:rsidRPr="007B71CA">
              <w:rPr>
                <w:rFonts w:eastAsiaTheme="minorHAnsi"/>
                <w:sz w:val="28"/>
                <w:szCs w:val="28"/>
                <w:lang w:eastAsia="en-US"/>
              </w:rPr>
              <w:t xml:space="preserve"> достижения обучающихся.</w:t>
            </w:r>
            <w:r w:rsidR="007B71CA" w:rsidRPr="007B71CA">
              <w:rPr>
                <w:rFonts w:eastAsiaTheme="minorHAnsi"/>
                <w:sz w:val="28"/>
                <w:szCs w:val="28"/>
                <w:lang w:eastAsia="en-US"/>
              </w:rPr>
              <w:t xml:space="preserve"> </w:t>
            </w:r>
          </w:p>
          <w:p w14:paraId="404CCC82" w14:textId="40840A58" w:rsidR="0094002D" w:rsidRPr="007B71CA" w:rsidRDefault="0094002D" w:rsidP="0094002D">
            <w:pPr>
              <w:pStyle w:val="c9"/>
              <w:shd w:val="clear" w:color="auto" w:fill="FFFFFF"/>
              <w:spacing w:before="0" w:beforeAutospacing="0" w:after="0" w:afterAutospacing="0"/>
              <w:ind w:firstLine="720"/>
              <w:jc w:val="both"/>
              <w:rPr>
                <w:rFonts w:ascii="Arial" w:hAnsi="Arial" w:cs="Arial"/>
                <w:color w:val="000000"/>
                <w:sz w:val="22"/>
                <w:szCs w:val="22"/>
              </w:rPr>
            </w:pPr>
            <w:r w:rsidRPr="007B71CA">
              <w:rPr>
                <w:color w:val="000000"/>
                <w:sz w:val="28"/>
                <w:szCs w:val="28"/>
                <w:shd w:val="clear" w:color="auto" w:fill="FFFFFF"/>
              </w:rPr>
              <w:t>Лист самоконтроля - п</w:t>
            </w:r>
            <w:r w:rsidRPr="007B71CA">
              <w:rPr>
                <w:color w:val="000000"/>
                <w:sz w:val="28"/>
                <w:szCs w:val="28"/>
              </w:rPr>
              <w:t>осле выполнения работы самостоятельно ребёнок берёт у учителя лист самоконтроля (с ответами) и проверяет себя самостоятельно.</w:t>
            </w:r>
          </w:p>
          <w:p w14:paraId="5D4E8033" w14:textId="38245366" w:rsidR="0094002D" w:rsidRDefault="0094002D" w:rsidP="0094002D">
            <w:pPr>
              <w:pStyle w:val="c21"/>
              <w:shd w:val="clear" w:color="auto" w:fill="FFFFFF"/>
              <w:spacing w:before="0" w:beforeAutospacing="0" w:after="0" w:afterAutospacing="0"/>
              <w:ind w:firstLine="708"/>
              <w:jc w:val="both"/>
              <w:rPr>
                <w:color w:val="000000"/>
                <w:sz w:val="28"/>
                <w:szCs w:val="28"/>
                <w:shd w:val="clear" w:color="auto" w:fill="FFFFFF"/>
              </w:rPr>
            </w:pPr>
            <w:r w:rsidRPr="007B71CA">
              <w:rPr>
                <w:rFonts w:eastAsiaTheme="minorHAnsi"/>
                <w:sz w:val="28"/>
                <w:szCs w:val="28"/>
                <w:lang w:eastAsia="en-US"/>
              </w:rPr>
              <w:t>Рефлексия -</w:t>
            </w:r>
            <w:r>
              <w:rPr>
                <w:rFonts w:eastAsiaTheme="minorHAnsi"/>
                <w:b/>
                <w:bCs/>
                <w:sz w:val="28"/>
                <w:szCs w:val="28"/>
                <w:lang w:eastAsia="en-US"/>
              </w:rPr>
              <w:t xml:space="preserve"> </w:t>
            </w:r>
            <w:r w:rsidRPr="00296F0F">
              <w:rPr>
                <w:color w:val="000000"/>
                <w:sz w:val="28"/>
                <w:szCs w:val="28"/>
                <w:shd w:val="clear" w:color="auto" w:fill="FFFFFF"/>
              </w:rPr>
              <w:t>самооценка,</w:t>
            </w:r>
            <w:r>
              <w:rPr>
                <w:color w:val="000000"/>
                <w:sz w:val="28"/>
                <w:szCs w:val="28"/>
                <w:shd w:val="clear" w:color="auto" w:fill="FFFFFF"/>
              </w:rPr>
              <w:t xml:space="preserve"> оценка личностью самой себя, своих возможностей, качеств и места среди других людей.</w:t>
            </w:r>
            <w:r w:rsidR="007B71CA">
              <w:rPr>
                <w:color w:val="000000"/>
                <w:sz w:val="28"/>
                <w:szCs w:val="28"/>
                <w:shd w:val="clear" w:color="auto" w:fill="FFFFFF"/>
              </w:rPr>
              <w:t xml:space="preserve"> </w:t>
            </w:r>
            <w:r>
              <w:rPr>
                <w:color w:val="000000"/>
                <w:sz w:val="28"/>
                <w:szCs w:val="28"/>
                <w:shd w:val="clear" w:color="auto" w:fill="FFFFFF"/>
              </w:rPr>
              <w:t>Важность самооценки не только в том, что она позволяет увидеть человеку сильные и слабые стороны своей работы, но и в том, что в основе осмысления этих результатов он получает возможность выстроить собственную программу дальнейшей деятельности (лесенка, волшебная линеечка, светофор, смайлик, солнышко-тучки, плюс-минус, сравнение с эталоном).</w:t>
            </w:r>
          </w:p>
          <w:p w14:paraId="279910BA" w14:textId="77777777" w:rsidR="0094002D" w:rsidRDefault="0094002D" w:rsidP="0094002D">
            <w:pPr>
              <w:pStyle w:val="c21"/>
              <w:shd w:val="clear" w:color="auto" w:fill="FFFFFF"/>
              <w:spacing w:before="0" w:beforeAutospacing="0" w:after="0" w:afterAutospacing="0"/>
              <w:ind w:firstLine="708"/>
              <w:jc w:val="both"/>
              <w:rPr>
                <w:sz w:val="28"/>
                <w:szCs w:val="28"/>
                <w:shd w:val="clear" w:color="auto" w:fill="FFFFFF"/>
              </w:rPr>
            </w:pPr>
            <w:r>
              <w:rPr>
                <w:sz w:val="28"/>
                <w:szCs w:val="28"/>
                <w:shd w:val="clear" w:color="auto" w:fill="FFFFFF"/>
              </w:rPr>
              <w:t>Формирующее оценивание</w:t>
            </w:r>
            <w:r w:rsidRPr="004B61B7">
              <w:rPr>
                <w:sz w:val="28"/>
                <w:szCs w:val="28"/>
                <w:shd w:val="clear" w:color="auto" w:fill="FFFFFF"/>
              </w:rPr>
              <w:t xml:space="preserve"> учителя не должн</w:t>
            </w:r>
            <w:r>
              <w:rPr>
                <w:sz w:val="28"/>
                <w:szCs w:val="28"/>
                <w:shd w:val="clear" w:color="auto" w:fill="FFFFFF"/>
              </w:rPr>
              <w:t>о</w:t>
            </w:r>
            <w:r w:rsidRPr="004B61B7">
              <w:rPr>
                <w:sz w:val="28"/>
                <w:szCs w:val="28"/>
                <w:shd w:val="clear" w:color="auto" w:fill="FFFFFF"/>
              </w:rPr>
              <w:t xml:space="preserve"> б</w:t>
            </w:r>
            <w:r>
              <w:rPr>
                <w:sz w:val="28"/>
                <w:szCs w:val="28"/>
                <w:shd w:val="clear" w:color="auto" w:fill="FFFFFF"/>
              </w:rPr>
              <w:t>ыть отдельной частью урока - оно должно</w:t>
            </w:r>
            <w:r w:rsidRPr="004B61B7">
              <w:rPr>
                <w:sz w:val="28"/>
                <w:szCs w:val="28"/>
                <w:shd w:val="clear" w:color="auto" w:fill="FFFFFF"/>
              </w:rPr>
              <w:t xml:space="preserve"> пронизывать всю его работу.</w:t>
            </w:r>
          </w:p>
          <w:p w14:paraId="36236E23" w14:textId="77777777" w:rsidR="0094002D" w:rsidRPr="004E165E" w:rsidRDefault="0094002D" w:rsidP="0094002D">
            <w:pPr>
              <w:ind w:firstLine="708"/>
              <w:jc w:val="both"/>
              <w:rPr>
                <w:rFonts w:ascii="Times New Roman" w:hAnsi="Times New Roman" w:cs="Times New Roman"/>
                <w:sz w:val="28"/>
                <w:szCs w:val="26"/>
              </w:rPr>
            </w:pPr>
            <w:r w:rsidRPr="004E165E">
              <w:rPr>
                <w:rFonts w:ascii="Times New Roman" w:hAnsi="Times New Roman" w:cs="Times New Roman"/>
                <w:sz w:val="28"/>
                <w:szCs w:val="26"/>
              </w:rPr>
              <w:t>Приведём пример формирующего оценивания в рамках урока математики в первом классе (Автор Петерсон Л.Г.)</w:t>
            </w:r>
          </w:p>
          <w:p w14:paraId="084501E5" w14:textId="77777777" w:rsidR="0094002D" w:rsidRPr="003532E5" w:rsidRDefault="0094002D" w:rsidP="002C7428">
            <w:pPr>
              <w:ind w:firstLine="735"/>
              <w:rPr>
                <w:rFonts w:ascii="Times New Roman" w:hAnsi="Times New Roman" w:cs="Times New Roman"/>
                <w:b/>
                <w:sz w:val="28"/>
                <w:szCs w:val="28"/>
              </w:rPr>
            </w:pPr>
            <w:r w:rsidRPr="003532E5">
              <w:rPr>
                <w:rFonts w:ascii="Times New Roman" w:hAnsi="Times New Roman" w:cs="Times New Roman"/>
                <w:b/>
                <w:sz w:val="28"/>
                <w:szCs w:val="28"/>
              </w:rPr>
              <w:t>Урок 11 (ОНЗ)</w:t>
            </w:r>
          </w:p>
          <w:p w14:paraId="5A66651D" w14:textId="77777777" w:rsidR="0094002D" w:rsidRPr="003532E5" w:rsidRDefault="0094002D" w:rsidP="002C7428">
            <w:pPr>
              <w:ind w:firstLine="735"/>
              <w:rPr>
                <w:rFonts w:ascii="Times New Roman" w:hAnsi="Times New Roman" w:cs="Times New Roman"/>
                <w:b/>
                <w:sz w:val="28"/>
                <w:szCs w:val="28"/>
              </w:rPr>
            </w:pPr>
            <w:r w:rsidRPr="003532E5">
              <w:rPr>
                <w:rFonts w:ascii="Times New Roman" w:hAnsi="Times New Roman" w:cs="Times New Roman"/>
                <w:b/>
                <w:sz w:val="28"/>
                <w:szCs w:val="28"/>
              </w:rPr>
              <w:t xml:space="preserve">Тема: «Уравнение. Решение уравнений вида </w:t>
            </w:r>
            <w:r w:rsidRPr="003532E5">
              <w:rPr>
                <w:rFonts w:ascii="Times New Roman" w:hAnsi="Times New Roman" w:cs="Times New Roman"/>
                <w:b/>
                <w:i/>
                <w:sz w:val="28"/>
                <w:szCs w:val="28"/>
              </w:rPr>
              <w:t>х</w:t>
            </w:r>
            <w:r w:rsidRPr="003532E5">
              <w:rPr>
                <w:rFonts w:ascii="Times New Roman" w:hAnsi="Times New Roman" w:cs="Times New Roman"/>
                <w:b/>
                <w:sz w:val="28"/>
                <w:szCs w:val="28"/>
              </w:rPr>
              <w:t xml:space="preserve"> + </w:t>
            </w:r>
            <w:r w:rsidRPr="003532E5">
              <w:rPr>
                <w:rFonts w:ascii="Times New Roman" w:hAnsi="Times New Roman" w:cs="Times New Roman"/>
                <w:b/>
                <w:i/>
                <w:sz w:val="28"/>
                <w:szCs w:val="28"/>
              </w:rPr>
              <w:t>а</w:t>
            </w:r>
            <w:r w:rsidRPr="003532E5">
              <w:rPr>
                <w:rFonts w:ascii="Times New Roman" w:hAnsi="Times New Roman" w:cs="Times New Roman"/>
                <w:b/>
                <w:sz w:val="28"/>
                <w:szCs w:val="28"/>
              </w:rPr>
              <w:t xml:space="preserve"> = </w:t>
            </w:r>
            <w:r w:rsidRPr="003532E5">
              <w:rPr>
                <w:rFonts w:ascii="Times New Roman" w:hAnsi="Times New Roman" w:cs="Times New Roman"/>
                <w:b/>
                <w:i/>
                <w:sz w:val="28"/>
                <w:szCs w:val="28"/>
              </w:rPr>
              <w:t>б</w:t>
            </w:r>
            <w:r w:rsidRPr="003532E5">
              <w:rPr>
                <w:rFonts w:ascii="Times New Roman" w:hAnsi="Times New Roman" w:cs="Times New Roman"/>
                <w:b/>
                <w:sz w:val="28"/>
                <w:szCs w:val="28"/>
              </w:rPr>
              <w:t>».</w:t>
            </w:r>
          </w:p>
          <w:p w14:paraId="2541E8D9" w14:textId="77777777" w:rsidR="0094002D" w:rsidRPr="003532E5" w:rsidRDefault="0094002D" w:rsidP="002C7428">
            <w:pPr>
              <w:ind w:firstLine="735"/>
              <w:jc w:val="both"/>
              <w:rPr>
                <w:rFonts w:ascii="Times New Roman" w:hAnsi="Times New Roman" w:cs="Times New Roman"/>
                <w:b/>
                <w:sz w:val="28"/>
                <w:szCs w:val="28"/>
              </w:rPr>
            </w:pPr>
            <w:r w:rsidRPr="003532E5">
              <w:rPr>
                <w:rFonts w:ascii="Times New Roman" w:hAnsi="Times New Roman" w:cs="Times New Roman"/>
                <w:b/>
                <w:sz w:val="28"/>
                <w:szCs w:val="28"/>
              </w:rPr>
              <w:t>Основные цели</w:t>
            </w:r>
          </w:p>
          <w:p w14:paraId="6C8E821B" w14:textId="77777777" w:rsidR="0094002D" w:rsidRPr="003532E5" w:rsidRDefault="0094002D" w:rsidP="002C7428">
            <w:pPr>
              <w:ind w:firstLine="735"/>
              <w:jc w:val="both"/>
              <w:rPr>
                <w:rFonts w:ascii="Times New Roman" w:hAnsi="Times New Roman" w:cs="Times New Roman"/>
                <w:b/>
                <w:i/>
                <w:sz w:val="28"/>
                <w:szCs w:val="28"/>
              </w:rPr>
            </w:pPr>
            <w:r w:rsidRPr="003532E5">
              <w:rPr>
                <w:rFonts w:ascii="Times New Roman" w:hAnsi="Times New Roman" w:cs="Times New Roman"/>
                <w:b/>
                <w:i/>
                <w:sz w:val="28"/>
                <w:szCs w:val="28"/>
              </w:rPr>
              <w:t>Личностные:</w:t>
            </w:r>
          </w:p>
          <w:p w14:paraId="32222545" w14:textId="77777777" w:rsidR="0094002D" w:rsidRPr="003532E5" w:rsidRDefault="0094002D" w:rsidP="002C7428">
            <w:pPr>
              <w:autoSpaceDE w:val="0"/>
              <w:autoSpaceDN w:val="0"/>
              <w:adjustRightInd w:val="0"/>
              <w:ind w:firstLine="735"/>
              <w:jc w:val="both"/>
              <w:rPr>
                <w:rFonts w:ascii="Times New Roman" w:eastAsia="TimesNewRomanPSMT" w:hAnsi="Times New Roman" w:cs="Times New Roman"/>
                <w:sz w:val="28"/>
                <w:szCs w:val="28"/>
              </w:rPr>
            </w:pPr>
            <w:r w:rsidRPr="003532E5">
              <w:rPr>
                <w:rFonts w:ascii="Times New Roman" w:eastAsia="TimesNewRomanPSMT" w:hAnsi="Times New Roman" w:cs="Times New Roman"/>
                <w:sz w:val="28"/>
                <w:szCs w:val="28"/>
              </w:rPr>
              <w:t xml:space="preserve">1) Создать условия для формирования опыта </w:t>
            </w:r>
            <w:r w:rsidRPr="003532E5">
              <w:rPr>
                <w:rFonts w:ascii="Times New Roman" w:eastAsia="TimesNewRomanPS-ItalicMT" w:hAnsi="Times New Roman" w:cs="Times New Roman"/>
                <w:iCs/>
                <w:sz w:val="28"/>
                <w:szCs w:val="28"/>
              </w:rPr>
              <w:t>успешного сотрудничества со взрослыми и сверстниками и</w:t>
            </w:r>
            <w:r w:rsidRPr="003532E5">
              <w:rPr>
                <w:rFonts w:ascii="Times New Roman" w:eastAsia="TimesNewRomanPSMT" w:hAnsi="Times New Roman" w:cs="Times New Roman"/>
                <w:sz w:val="28"/>
                <w:szCs w:val="28"/>
              </w:rPr>
              <w:t xml:space="preserve"> установки на уважительное отношение к учителю, к себе и сверстникам; опыта успешной совместной деятельности в паре, установки на максимальный личный вклад в совместной деятельности.</w:t>
            </w:r>
          </w:p>
          <w:p w14:paraId="62FC8B6D" w14:textId="77777777" w:rsidR="0094002D" w:rsidRPr="003532E5" w:rsidRDefault="0094002D" w:rsidP="002C7428">
            <w:pPr>
              <w:autoSpaceDE w:val="0"/>
              <w:autoSpaceDN w:val="0"/>
              <w:adjustRightInd w:val="0"/>
              <w:ind w:firstLine="735"/>
              <w:jc w:val="both"/>
              <w:rPr>
                <w:rFonts w:ascii="Times New Roman" w:eastAsia="TimesNewRomanPSMT" w:hAnsi="Times New Roman" w:cs="Times New Roman"/>
                <w:sz w:val="28"/>
                <w:szCs w:val="28"/>
              </w:rPr>
            </w:pPr>
            <w:r w:rsidRPr="003532E5">
              <w:rPr>
                <w:rFonts w:ascii="Times New Roman" w:eastAsia="TimesNewRomanPSMT" w:hAnsi="Times New Roman" w:cs="Times New Roman"/>
                <w:sz w:val="28"/>
                <w:szCs w:val="28"/>
              </w:rPr>
              <w:lastRenderedPageBreak/>
              <w:t>2) Формировать представление об активности ученика, как ценном качестве, помогающем выйти на более высокий результат, понимание, что успех в учении, главным образом, зависит от самого ученика.</w:t>
            </w:r>
          </w:p>
          <w:p w14:paraId="0D7DB9C1" w14:textId="77777777" w:rsidR="0094002D" w:rsidRPr="003532E5" w:rsidRDefault="0094002D" w:rsidP="002C7428">
            <w:pPr>
              <w:ind w:firstLine="735"/>
              <w:jc w:val="both"/>
              <w:rPr>
                <w:rFonts w:ascii="Times New Roman" w:hAnsi="Times New Roman" w:cs="Times New Roman"/>
                <w:sz w:val="28"/>
                <w:szCs w:val="28"/>
              </w:rPr>
            </w:pPr>
            <w:r w:rsidRPr="003532E5">
              <w:rPr>
                <w:rFonts w:ascii="Times New Roman" w:hAnsi="Times New Roman" w:cs="Times New Roman"/>
                <w:sz w:val="28"/>
                <w:szCs w:val="28"/>
              </w:rPr>
              <w:t>3) Создать в классе доброжелательную атмосферу, отметить успех у тех, кто сделал в чем-то шаг вперед относительно себя.</w:t>
            </w:r>
          </w:p>
          <w:p w14:paraId="2B4BDCD5" w14:textId="77777777" w:rsidR="0094002D" w:rsidRPr="002C7428" w:rsidRDefault="0094002D" w:rsidP="002C7428">
            <w:pPr>
              <w:pStyle w:val="af5"/>
              <w:tabs>
                <w:tab w:val="left" w:pos="360"/>
              </w:tabs>
              <w:spacing w:after="0"/>
              <w:ind w:firstLine="735"/>
              <w:rPr>
                <w:rFonts w:ascii="Times New Roman" w:hAnsi="Times New Roman" w:cs="Times New Roman"/>
                <w:sz w:val="28"/>
                <w:szCs w:val="28"/>
              </w:rPr>
            </w:pPr>
            <w:r w:rsidRPr="002C7428">
              <w:rPr>
                <w:rFonts w:ascii="Times New Roman" w:hAnsi="Times New Roman" w:cs="Times New Roman"/>
                <w:sz w:val="28"/>
                <w:szCs w:val="28"/>
              </w:rPr>
              <w:t>4) Создать условия для ситуации успеха у каждого учащегося и в классе в целом.</w:t>
            </w:r>
          </w:p>
          <w:p w14:paraId="1863A84E" w14:textId="77777777" w:rsidR="0094002D" w:rsidRPr="002C7428" w:rsidRDefault="0094002D" w:rsidP="002C7428">
            <w:pPr>
              <w:ind w:firstLine="735"/>
              <w:jc w:val="both"/>
              <w:rPr>
                <w:rFonts w:ascii="Times New Roman" w:hAnsi="Times New Roman" w:cs="Times New Roman"/>
                <w:b/>
                <w:i/>
                <w:sz w:val="28"/>
                <w:szCs w:val="28"/>
              </w:rPr>
            </w:pPr>
            <w:r w:rsidRPr="002C7428">
              <w:rPr>
                <w:rFonts w:ascii="Times New Roman" w:hAnsi="Times New Roman" w:cs="Times New Roman"/>
                <w:b/>
                <w:i/>
                <w:sz w:val="28"/>
                <w:szCs w:val="28"/>
              </w:rPr>
              <w:t>Метапредметные:</w:t>
            </w:r>
          </w:p>
          <w:p w14:paraId="423C7268" w14:textId="77777777" w:rsidR="0094002D" w:rsidRPr="003532E5" w:rsidRDefault="0094002D" w:rsidP="002C7428">
            <w:pPr>
              <w:ind w:firstLine="735"/>
              <w:jc w:val="both"/>
              <w:rPr>
                <w:rFonts w:ascii="Times New Roman" w:hAnsi="Times New Roman" w:cs="Times New Roman"/>
                <w:sz w:val="28"/>
                <w:szCs w:val="28"/>
              </w:rPr>
            </w:pPr>
            <w:r w:rsidRPr="003532E5">
              <w:rPr>
                <w:rFonts w:ascii="Times New Roman" w:hAnsi="Times New Roman" w:cs="Times New Roman"/>
                <w:sz w:val="28"/>
                <w:szCs w:val="28"/>
              </w:rPr>
              <w:t>1) Тренировать умение фиксировать прохождение двух шагов учебной деятельности и применять правила поведения ученика на уроке в зависимости от функции учителя. Тренировать умение проводить самооценку этих умений (на основе применения соответствующих эталонов).</w:t>
            </w:r>
          </w:p>
          <w:p w14:paraId="23FDD0DB" w14:textId="77777777" w:rsidR="0094002D" w:rsidRPr="003532E5" w:rsidRDefault="0094002D" w:rsidP="002C7428">
            <w:pPr>
              <w:autoSpaceDE w:val="0"/>
              <w:autoSpaceDN w:val="0"/>
              <w:adjustRightInd w:val="0"/>
              <w:ind w:firstLine="735"/>
              <w:jc w:val="both"/>
              <w:rPr>
                <w:rFonts w:ascii="Times New Roman" w:hAnsi="Times New Roman" w:cs="Times New Roman"/>
                <w:sz w:val="28"/>
                <w:szCs w:val="28"/>
              </w:rPr>
            </w:pPr>
            <w:r w:rsidRPr="003532E5">
              <w:rPr>
                <w:rFonts w:ascii="Times New Roman" w:hAnsi="Times New Roman" w:cs="Times New Roman"/>
                <w:sz w:val="28"/>
                <w:szCs w:val="28"/>
              </w:rPr>
              <w:t>2) Тренировать умение фиксировать последовательность действий на первом этапе учебной деятельности и опыт самооценки этого умения на основе применения эталона.</w:t>
            </w:r>
          </w:p>
          <w:p w14:paraId="5B422990" w14:textId="77777777" w:rsidR="0094002D" w:rsidRPr="003532E5" w:rsidRDefault="0094002D" w:rsidP="002C7428">
            <w:pPr>
              <w:autoSpaceDE w:val="0"/>
              <w:autoSpaceDN w:val="0"/>
              <w:adjustRightInd w:val="0"/>
              <w:ind w:firstLine="735"/>
              <w:jc w:val="both"/>
              <w:rPr>
                <w:rFonts w:ascii="Times New Roman" w:hAnsi="Times New Roman" w:cs="Times New Roman"/>
                <w:sz w:val="28"/>
                <w:szCs w:val="28"/>
              </w:rPr>
            </w:pPr>
            <w:r w:rsidRPr="003532E5">
              <w:rPr>
                <w:rFonts w:ascii="Times New Roman" w:hAnsi="Times New Roman" w:cs="Times New Roman"/>
                <w:sz w:val="28"/>
                <w:szCs w:val="28"/>
              </w:rPr>
              <w:t>3) Тренировать умение правильно формулировать цель пробного учебного действия на уроке и опыт самооценки этого умения на основе применения эталона.</w:t>
            </w:r>
          </w:p>
          <w:p w14:paraId="14416882" w14:textId="64A034B0" w:rsidR="0094002D" w:rsidRPr="003532E5" w:rsidRDefault="0094002D" w:rsidP="002C7428">
            <w:pPr>
              <w:ind w:firstLine="735"/>
              <w:jc w:val="both"/>
              <w:rPr>
                <w:rFonts w:ascii="Times New Roman" w:hAnsi="Times New Roman" w:cs="Times New Roman"/>
                <w:sz w:val="28"/>
                <w:szCs w:val="28"/>
              </w:rPr>
            </w:pPr>
            <w:r w:rsidRPr="003532E5">
              <w:rPr>
                <w:rFonts w:ascii="Times New Roman" w:hAnsi="Times New Roman" w:cs="Times New Roman"/>
                <w:sz w:val="28"/>
                <w:szCs w:val="28"/>
              </w:rPr>
              <w:t>4) Формировать опыт</w:t>
            </w:r>
            <w:r w:rsidR="007B71CA">
              <w:rPr>
                <w:rFonts w:ascii="Times New Roman" w:hAnsi="Times New Roman" w:cs="Times New Roman"/>
                <w:sz w:val="28"/>
                <w:szCs w:val="28"/>
              </w:rPr>
              <w:t>,</w:t>
            </w:r>
            <w:r w:rsidRPr="003532E5">
              <w:rPr>
                <w:rFonts w:ascii="Times New Roman" w:hAnsi="Times New Roman" w:cs="Times New Roman"/>
                <w:sz w:val="28"/>
                <w:szCs w:val="28"/>
              </w:rPr>
              <w:t xml:space="preserve"> обдумывать ситуацию при возникновении затруднения (выходить в пространство рефлексии) </w:t>
            </w:r>
            <w:r w:rsidRPr="003532E5">
              <w:rPr>
                <w:rFonts w:ascii="Times New Roman" w:hAnsi="Times New Roman" w:cs="Times New Roman"/>
                <w:spacing w:val="4"/>
                <w:sz w:val="28"/>
                <w:szCs w:val="28"/>
              </w:rPr>
              <w:t>и оценивать</w:t>
            </w:r>
            <w:r w:rsidR="0046599B">
              <w:rPr>
                <w:rFonts w:ascii="Times New Roman" w:hAnsi="Times New Roman" w:cs="Times New Roman"/>
                <w:spacing w:val="4"/>
                <w:sz w:val="28"/>
                <w:szCs w:val="28"/>
              </w:rPr>
              <w:t xml:space="preserve"> </w:t>
            </w:r>
            <w:r w:rsidRPr="003532E5">
              <w:rPr>
                <w:rFonts w:ascii="Times New Roman" w:hAnsi="Times New Roman" w:cs="Times New Roman"/>
                <w:spacing w:val="-2"/>
                <w:sz w:val="28"/>
                <w:szCs w:val="28"/>
              </w:rPr>
              <w:t>свое умение это делать (на основе применения эталона).</w:t>
            </w:r>
          </w:p>
          <w:p w14:paraId="2C530BFC" w14:textId="77777777" w:rsidR="0094002D" w:rsidRPr="003532E5" w:rsidRDefault="0094002D" w:rsidP="002C7428">
            <w:pPr>
              <w:ind w:firstLine="735"/>
              <w:jc w:val="both"/>
              <w:rPr>
                <w:rFonts w:ascii="Times New Roman" w:hAnsi="Times New Roman" w:cs="Times New Roman"/>
                <w:sz w:val="28"/>
                <w:szCs w:val="28"/>
              </w:rPr>
            </w:pPr>
            <w:r w:rsidRPr="003532E5">
              <w:rPr>
                <w:rFonts w:ascii="Times New Roman" w:hAnsi="Times New Roman" w:cs="Times New Roman"/>
                <w:sz w:val="28"/>
                <w:szCs w:val="28"/>
              </w:rPr>
              <w:t>5) Тренировать умение быть терпеливым в учебной деятельности и умение проводить самооценку этого умения (на основе применения соответствующего эталона).</w:t>
            </w:r>
          </w:p>
          <w:p w14:paraId="08FF8456" w14:textId="77777777" w:rsidR="0094002D" w:rsidRPr="003532E5" w:rsidRDefault="0094002D" w:rsidP="002C7428">
            <w:pPr>
              <w:tabs>
                <w:tab w:val="left" w:pos="360"/>
              </w:tabs>
              <w:ind w:firstLine="735"/>
              <w:jc w:val="both"/>
              <w:rPr>
                <w:rFonts w:ascii="Times New Roman" w:hAnsi="Times New Roman" w:cs="Times New Roman"/>
                <w:sz w:val="28"/>
                <w:szCs w:val="28"/>
              </w:rPr>
            </w:pPr>
            <w:r w:rsidRPr="003532E5">
              <w:rPr>
                <w:rFonts w:ascii="Times New Roman" w:hAnsi="Times New Roman" w:cs="Times New Roman"/>
                <w:sz w:val="28"/>
                <w:szCs w:val="28"/>
              </w:rPr>
              <w:t>6) Приобретать первичный опыт анализировать, сравнивать, обобщать, проводить аналогию, конкретизировать, распределять в группы по заданному признаку, выражать в речи результаты этих операций.</w:t>
            </w:r>
          </w:p>
          <w:p w14:paraId="4D849D26" w14:textId="71122C76" w:rsidR="0094002D" w:rsidRPr="003532E5" w:rsidRDefault="0094002D" w:rsidP="002C7428">
            <w:pPr>
              <w:ind w:firstLine="735"/>
              <w:jc w:val="both"/>
              <w:rPr>
                <w:rFonts w:ascii="Times New Roman" w:hAnsi="Times New Roman" w:cs="Times New Roman"/>
                <w:sz w:val="28"/>
                <w:szCs w:val="28"/>
              </w:rPr>
            </w:pPr>
            <w:r w:rsidRPr="003532E5">
              <w:rPr>
                <w:rFonts w:ascii="Times New Roman" w:hAnsi="Times New Roman" w:cs="Times New Roman"/>
                <w:sz w:val="28"/>
                <w:szCs w:val="28"/>
              </w:rPr>
              <w:t>7) Тренировать умение работать в парах при совместной работе в учебной деятельности и оценивать свое умение это делать (на основе применения эталона).</w:t>
            </w:r>
          </w:p>
          <w:p w14:paraId="738DA6B3" w14:textId="6140939E" w:rsidR="0094002D" w:rsidRPr="003532E5" w:rsidRDefault="0094002D" w:rsidP="002C7428">
            <w:pPr>
              <w:ind w:left="34" w:firstLine="735"/>
              <w:jc w:val="both"/>
              <w:rPr>
                <w:rFonts w:ascii="Times New Roman" w:hAnsi="Times New Roman" w:cs="Times New Roman"/>
                <w:spacing w:val="-4"/>
                <w:sz w:val="28"/>
                <w:szCs w:val="28"/>
              </w:rPr>
            </w:pPr>
            <w:r w:rsidRPr="003532E5">
              <w:rPr>
                <w:rFonts w:ascii="Times New Roman" w:hAnsi="Times New Roman" w:cs="Times New Roman"/>
                <w:spacing w:val="-4"/>
                <w:sz w:val="28"/>
                <w:szCs w:val="28"/>
              </w:rPr>
              <w:t xml:space="preserve">8) Тренировать умение работать в группах: </w:t>
            </w:r>
            <w:r w:rsidRPr="003532E5">
              <w:rPr>
                <w:rFonts w:ascii="Times New Roman" w:hAnsi="Times New Roman" w:cs="Times New Roman"/>
                <w:color w:val="000000"/>
                <w:spacing w:val="-4"/>
                <w:sz w:val="28"/>
                <w:szCs w:val="28"/>
              </w:rPr>
              <w:t>распределять роли между членами группы, планироват</w:t>
            </w:r>
            <w:r w:rsidRPr="003532E5">
              <w:rPr>
                <w:rFonts w:ascii="Times New Roman" w:hAnsi="Times New Roman" w:cs="Times New Roman"/>
                <w:color w:val="000000"/>
                <w:sz w:val="28"/>
                <w:szCs w:val="28"/>
              </w:rPr>
              <w:t xml:space="preserve">ь </w:t>
            </w:r>
            <w:r w:rsidRPr="003532E5">
              <w:rPr>
                <w:rFonts w:ascii="Times New Roman" w:hAnsi="Times New Roman" w:cs="Times New Roman"/>
                <w:color w:val="000000"/>
                <w:spacing w:val="-4"/>
                <w:sz w:val="28"/>
                <w:szCs w:val="28"/>
              </w:rPr>
              <w:t>работу, распределять</w:t>
            </w:r>
            <w:r w:rsidR="007B71CA">
              <w:rPr>
                <w:rFonts w:ascii="Times New Roman" w:hAnsi="Times New Roman" w:cs="Times New Roman"/>
                <w:color w:val="000000"/>
                <w:spacing w:val="-4"/>
                <w:sz w:val="28"/>
                <w:szCs w:val="28"/>
              </w:rPr>
              <w:t xml:space="preserve"> </w:t>
            </w:r>
            <w:r w:rsidRPr="003532E5">
              <w:rPr>
                <w:rFonts w:ascii="Times New Roman" w:hAnsi="Times New Roman" w:cs="Times New Roman"/>
                <w:color w:val="000000"/>
                <w:spacing w:val="-4"/>
                <w:sz w:val="28"/>
                <w:szCs w:val="28"/>
              </w:rPr>
              <w:t>виды работ, определять сроки, представлять</w:t>
            </w:r>
            <w:r w:rsidRPr="003532E5">
              <w:rPr>
                <w:rFonts w:ascii="Times New Roman" w:hAnsi="Times New Roman" w:cs="Times New Roman"/>
                <w:color w:val="000000"/>
                <w:sz w:val="28"/>
                <w:szCs w:val="28"/>
              </w:rPr>
              <w:t xml:space="preserve"> результаты с помощью </w:t>
            </w:r>
            <w:r w:rsidRPr="003532E5">
              <w:rPr>
                <w:rFonts w:ascii="Times New Roman" w:hAnsi="Times New Roman" w:cs="Times New Roman"/>
                <w:color w:val="000000"/>
                <w:spacing w:val="-6"/>
                <w:sz w:val="28"/>
                <w:szCs w:val="28"/>
              </w:rPr>
              <w:t>сообщений, рисунков, средств ИКТ</w:t>
            </w:r>
            <w:r w:rsidRPr="003532E5">
              <w:rPr>
                <w:rFonts w:ascii="Times New Roman" w:hAnsi="Times New Roman" w:cs="Times New Roman"/>
                <w:spacing w:val="4"/>
                <w:sz w:val="28"/>
                <w:szCs w:val="28"/>
              </w:rPr>
              <w:t>,</w:t>
            </w:r>
            <w:r w:rsidRPr="003532E5">
              <w:rPr>
                <w:rFonts w:ascii="Times New Roman" w:hAnsi="Times New Roman" w:cs="Times New Roman"/>
                <w:color w:val="000000"/>
                <w:sz w:val="28"/>
                <w:szCs w:val="28"/>
              </w:rPr>
              <w:t xml:space="preserve"> оценивать результат работы.</w:t>
            </w:r>
          </w:p>
          <w:p w14:paraId="1C411073" w14:textId="77777777" w:rsidR="0094002D" w:rsidRPr="003532E5" w:rsidRDefault="0094002D" w:rsidP="002C7428">
            <w:pPr>
              <w:autoSpaceDE w:val="0"/>
              <w:autoSpaceDN w:val="0"/>
              <w:adjustRightInd w:val="0"/>
              <w:ind w:firstLine="735"/>
              <w:rPr>
                <w:rFonts w:ascii="Times New Roman" w:hAnsi="Times New Roman" w:cs="Times New Roman"/>
                <w:b/>
                <w:i/>
                <w:sz w:val="28"/>
                <w:szCs w:val="28"/>
              </w:rPr>
            </w:pPr>
            <w:r w:rsidRPr="003532E5">
              <w:rPr>
                <w:rFonts w:ascii="Times New Roman" w:hAnsi="Times New Roman" w:cs="Times New Roman"/>
                <w:b/>
                <w:i/>
                <w:sz w:val="28"/>
                <w:szCs w:val="28"/>
              </w:rPr>
              <w:t>Предметные:</w:t>
            </w:r>
          </w:p>
          <w:p w14:paraId="0720C327" w14:textId="77777777" w:rsidR="0094002D" w:rsidRPr="003532E5" w:rsidRDefault="0094002D" w:rsidP="002C7428">
            <w:pPr>
              <w:ind w:firstLine="735"/>
              <w:jc w:val="both"/>
              <w:rPr>
                <w:rFonts w:ascii="Times New Roman" w:hAnsi="Times New Roman" w:cs="Times New Roman"/>
                <w:sz w:val="28"/>
                <w:szCs w:val="28"/>
              </w:rPr>
            </w:pPr>
            <w:r w:rsidRPr="003532E5">
              <w:rPr>
                <w:rFonts w:ascii="Times New Roman" w:hAnsi="Times New Roman" w:cs="Times New Roman"/>
                <w:sz w:val="28"/>
                <w:szCs w:val="28"/>
              </w:rPr>
              <w:t>1) Сформировать представление о понятии «уравнение», «корень уравнения», умение решать уравнения указанного вида на основе правила нахождения части.</w:t>
            </w:r>
          </w:p>
          <w:p w14:paraId="0EEB6B90" w14:textId="20819BDF" w:rsidR="0094002D" w:rsidRDefault="0094002D" w:rsidP="002C7428">
            <w:pPr>
              <w:ind w:firstLine="735"/>
              <w:jc w:val="both"/>
              <w:rPr>
                <w:rFonts w:ascii="Times New Roman" w:hAnsi="Times New Roman" w:cs="Times New Roman"/>
                <w:sz w:val="28"/>
                <w:szCs w:val="28"/>
              </w:rPr>
            </w:pPr>
            <w:r w:rsidRPr="003532E5">
              <w:rPr>
                <w:rFonts w:ascii="Times New Roman" w:hAnsi="Times New Roman" w:cs="Times New Roman"/>
                <w:sz w:val="28"/>
                <w:szCs w:val="28"/>
              </w:rPr>
              <w:t>2) Тренировать умение решать примеры на нахождение неизвестного компонента способом подбора, актуализировать состав чисел 1-9, умение решать составные задачи на нахождение целого.</w:t>
            </w:r>
          </w:p>
          <w:p w14:paraId="27456E04" w14:textId="77777777" w:rsidR="002C7428" w:rsidRPr="003532E5" w:rsidRDefault="002C7428" w:rsidP="002C7428">
            <w:pPr>
              <w:ind w:firstLine="735"/>
              <w:jc w:val="both"/>
              <w:rPr>
                <w:rFonts w:ascii="Times New Roman" w:hAnsi="Times New Roman" w:cs="Times New Roman"/>
                <w:sz w:val="28"/>
                <w:szCs w:val="28"/>
              </w:rPr>
            </w:pPr>
          </w:p>
          <w:tbl>
            <w:tblPr>
              <w:tblW w:w="83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4"/>
              <w:gridCol w:w="1418"/>
              <w:gridCol w:w="3498"/>
              <w:gridCol w:w="2313"/>
            </w:tblGrid>
            <w:tr w:rsidR="0094002D" w:rsidRPr="002C7428" w14:paraId="22668DA1" w14:textId="77777777" w:rsidTr="00AA0A35">
              <w:tc>
                <w:tcPr>
                  <w:tcW w:w="1154" w:type="dxa"/>
                </w:tcPr>
                <w:p w14:paraId="788A3638" w14:textId="77777777" w:rsidR="0094002D" w:rsidRPr="002C7428" w:rsidRDefault="0094002D" w:rsidP="002C7428">
                  <w:pPr>
                    <w:spacing w:after="0" w:line="240" w:lineRule="auto"/>
                    <w:jc w:val="center"/>
                    <w:rPr>
                      <w:rFonts w:ascii="Times New Roman" w:hAnsi="Times New Roman" w:cs="Times New Roman"/>
                      <w:b/>
                      <w:sz w:val="24"/>
                      <w:szCs w:val="24"/>
                    </w:rPr>
                  </w:pPr>
                  <w:r w:rsidRPr="002C7428">
                    <w:rPr>
                      <w:rFonts w:ascii="Times New Roman" w:hAnsi="Times New Roman" w:cs="Times New Roman"/>
                      <w:b/>
                      <w:sz w:val="24"/>
                      <w:szCs w:val="24"/>
                    </w:rPr>
                    <w:lastRenderedPageBreak/>
                    <w:t>Этап урока</w:t>
                  </w:r>
                </w:p>
              </w:tc>
              <w:tc>
                <w:tcPr>
                  <w:tcW w:w="1418" w:type="dxa"/>
                </w:tcPr>
                <w:p w14:paraId="694F0A69" w14:textId="77777777" w:rsidR="0094002D" w:rsidRPr="002C7428" w:rsidRDefault="0094002D" w:rsidP="002C7428">
                  <w:pPr>
                    <w:spacing w:after="0" w:line="240" w:lineRule="auto"/>
                    <w:jc w:val="center"/>
                    <w:rPr>
                      <w:rFonts w:ascii="Times New Roman" w:hAnsi="Times New Roman" w:cs="Times New Roman"/>
                      <w:b/>
                      <w:sz w:val="24"/>
                      <w:szCs w:val="24"/>
                    </w:rPr>
                  </w:pPr>
                  <w:r w:rsidRPr="002C7428">
                    <w:rPr>
                      <w:rFonts w:ascii="Times New Roman" w:hAnsi="Times New Roman" w:cs="Times New Roman"/>
                      <w:b/>
                      <w:sz w:val="24"/>
                      <w:szCs w:val="24"/>
                    </w:rPr>
                    <w:t>Формируемые УУД</w:t>
                  </w:r>
                </w:p>
              </w:tc>
              <w:tc>
                <w:tcPr>
                  <w:tcW w:w="3498" w:type="dxa"/>
                </w:tcPr>
                <w:p w14:paraId="184F58F4" w14:textId="77777777" w:rsidR="0094002D" w:rsidRPr="002C7428" w:rsidRDefault="0094002D" w:rsidP="002C7428">
                  <w:pPr>
                    <w:spacing w:after="0" w:line="240" w:lineRule="auto"/>
                    <w:jc w:val="center"/>
                    <w:rPr>
                      <w:rFonts w:ascii="Times New Roman" w:hAnsi="Times New Roman" w:cs="Times New Roman"/>
                      <w:b/>
                      <w:sz w:val="24"/>
                      <w:szCs w:val="24"/>
                    </w:rPr>
                  </w:pPr>
                  <w:r w:rsidRPr="002C7428">
                    <w:rPr>
                      <w:rFonts w:ascii="Times New Roman" w:hAnsi="Times New Roman" w:cs="Times New Roman"/>
                      <w:b/>
                      <w:sz w:val="24"/>
                      <w:szCs w:val="24"/>
                    </w:rPr>
                    <w:t>Деятельность учителя</w:t>
                  </w:r>
                </w:p>
              </w:tc>
              <w:tc>
                <w:tcPr>
                  <w:tcW w:w="2313" w:type="dxa"/>
                </w:tcPr>
                <w:p w14:paraId="5566B90E" w14:textId="77777777" w:rsidR="00AA0A35" w:rsidRDefault="0094002D" w:rsidP="002C7428">
                  <w:pPr>
                    <w:spacing w:after="0" w:line="240" w:lineRule="auto"/>
                    <w:jc w:val="center"/>
                    <w:rPr>
                      <w:rFonts w:ascii="Times New Roman" w:hAnsi="Times New Roman" w:cs="Times New Roman"/>
                      <w:b/>
                      <w:sz w:val="24"/>
                      <w:szCs w:val="24"/>
                    </w:rPr>
                  </w:pPr>
                  <w:r w:rsidRPr="002C7428">
                    <w:rPr>
                      <w:rFonts w:ascii="Times New Roman" w:hAnsi="Times New Roman" w:cs="Times New Roman"/>
                      <w:b/>
                      <w:sz w:val="24"/>
                      <w:szCs w:val="24"/>
                    </w:rPr>
                    <w:t xml:space="preserve">Деятельность </w:t>
                  </w:r>
                </w:p>
                <w:p w14:paraId="37145751" w14:textId="420BAFDE" w:rsidR="0094002D" w:rsidRPr="002C7428" w:rsidRDefault="0094002D" w:rsidP="00AA0A35">
                  <w:pPr>
                    <w:spacing w:after="0" w:line="240" w:lineRule="auto"/>
                    <w:ind w:right="11"/>
                    <w:jc w:val="center"/>
                    <w:rPr>
                      <w:rFonts w:ascii="Times New Roman" w:hAnsi="Times New Roman" w:cs="Times New Roman"/>
                      <w:b/>
                      <w:sz w:val="24"/>
                      <w:szCs w:val="24"/>
                    </w:rPr>
                  </w:pPr>
                  <w:r w:rsidRPr="002C7428">
                    <w:rPr>
                      <w:rFonts w:ascii="Times New Roman" w:hAnsi="Times New Roman" w:cs="Times New Roman"/>
                      <w:b/>
                      <w:sz w:val="24"/>
                      <w:szCs w:val="24"/>
                    </w:rPr>
                    <w:t>учащихся</w:t>
                  </w:r>
                </w:p>
              </w:tc>
            </w:tr>
            <w:tr w:rsidR="0094002D" w:rsidRPr="002C7428" w14:paraId="1B9FBD9E" w14:textId="77777777" w:rsidTr="00AA0A35">
              <w:tc>
                <w:tcPr>
                  <w:tcW w:w="1154" w:type="dxa"/>
                </w:tcPr>
                <w:p w14:paraId="53540CBD" w14:textId="77777777" w:rsidR="0094002D" w:rsidRPr="002C7428" w:rsidRDefault="0094002D" w:rsidP="002C7428">
                  <w:pPr>
                    <w:pStyle w:val="af7"/>
                    <w:spacing w:before="0" w:after="0" w:line="240" w:lineRule="auto"/>
                  </w:pPr>
                  <w:r w:rsidRPr="002C7428">
                    <w:t>Мотивация к учебной деятельности.</w:t>
                  </w:r>
                </w:p>
                <w:p w14:paraId="5A7991CA" w14:textId="77777777" w:rsidR="0094002D" w:rsidRPr="002C7428" w:rsidRDefault="0094002D" w:rsidP="002C7428">
                  <w:pPr>
                    <w:spacing w:after="0" w:line="240" w:lineRule="auto"/>
                    <w:rPr>
                      <w:rFonts w:ascii="Times New Roman" w:hAnsi="Times New Roman" w:cs="Times New Roman"/>
                      <w:sz w:val="24"/>
                      <w:szCs w:val="24"/>
                    </w:rPr>
                  </w:pPr>
                </w:p>
                <w:p w14:paraId="04DAD824" w14:textId="77777777" w:rsidR="0094002D" w:rsidRPr="002C7428" w:rsidRDefault="0094002D" w:rsidP="002C7428">
                  <w:pPr>
                    <w:spacing w:after="0" w:line="240" w:lineRule="auto"/>
                    <w:rPr>
                      <w:rFonts w:ascii="Times New Roman" w:hAnsi="Times New Roman" w:cs="Times New Roman"/>
                      <w:sz w:val="24"/>
                      <w:szCs w:val="24"/>
                    </w:rPr>
                  </w:pPr>
                </w:p>
                <w:p w14:paraId="5AA283D1" w14:textId="77777777" w:rsidR="0094002D" w:rsidRPr="002C7428" w:rsidRDefault="0094002D" w:rsidP="002C7428">
                  <w:pPr>
                    <w:spacing w:after="0" w:line="240" w:lineRule="auto"/>
                    <w:rPr>
                      <w:rFonts w:ascii="Times New Roman" w:hAnsi="Times New Roman" w:cs="Times New Roman"/>
                      <w:sz w:val="24"/>
                      <w:szCs w:val="24"/>
                    </w:rPr>
                  </w:pPr>
                </w:p>
                <w:p w14:paraId="27A7BF3F" w14:textId="77777777" w:rsidR="0094002D" w:rsidRPr="002C7428" w:rsidRDefault="0094002D" w:rsidP="002C7428">
                  <w:pPr>
                    <w:spacing w:after="0" w:line="240" w:lineRule="auto"/>
                    <w:rPr>
                      <w:rFonts w:ascii="Times New Roman" w:hAnsi="Times New Roman" w:cs="Times New Roman"/>
                      <w:sz w:val="24"/>
                      <w:szCs w:val="24"/>
                    </w:rPr>
                  </w:pPr>
                </w:p>
                <w:p w14:paraId="696090F3" w14:textId="77777777" w:rsidR="0094002D" w:rsidRPr="002C7428" w:rsidRDefault="0094002D" w:rsidP="002C7428">
                  <w:pPr>
                    <w:spacing w:after="0" w:line="240" w:lineRule="auto"/>
                    <w:rPr>
                      <w:rFonts w:ascii="Times New Roman" w:hAnsi="Times New Roman" w:cs="Times New Roman"/>
                      <w:sz w:val="24"/>
                      <w:szCs w:val="24"/>
                    </w:rPr>
                  </w:pPr>
                </w:p>
                <w:p w14:paraId="38A5BBE7" w14:textId="77777777" w:rsidR="0094002D" w:rsidRPr="002C7428" w:rsidRDefault="0094002D" w:rsidP="002C7428">
                  <w:pPr>
                    <w:spacing w:after="0" w:line="240" w:lineRule="auto"/>
                    <w:jc w:val="right"/>
                    <w:rPr>
                      <w:rFonts w:ascii="Times New Roman" w:hAnsi="Times New Roman" w:cs="Times New Roman"/>
                      <w:sz w:val="24"/>
                      <w:szCs w:val="24"/>
                    </w:rPr>
                  </w:pPr>
                </w:p>
              </w:tc>
              <w:tc>
                <w:tcPr>
                  <w:tcW w:w="1418" w:type="dxa"/>
                </w:tcPr>
                <w:p w14:paraId="49266FE6" w14:textId="5E179552"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eastAsia="TimesNewRomanPSMT" w:hAnsi="Times New Roman" w:cs="Times New Roman"/>
                      <w:sz w:val="24"/>
                      <w:szCs w:val="24"/>
                    </w:rPr>
                    <w:t xml:space="preserve">формирование опыта </w:t>
                  </w:r>
                  <w:r w:rsidRPr="002C7428">
                    <w:rPr>
                      <w:rFonts w:ascii="Times New Roman" w:eastAsia="TimesNewRomanPS-ItalicMT" w:hAnsi="Times New Roman" w:cs="Times New Roman"/>
                      <w:iCs/>
                      <w:sz w:val="24"/>
                      <w:szCs w:val="24"/>
                    </w:rPr>
                    <w:t xml:space="preserve">успешного сотрудничества со </w:t>
                  </w:r>
                  <w:r w:rsidR="00AA0A35">
                    <w:rPr>
                      <w:rFonts w:ascii="Times New Roman" w:eastAsia="TimesNewRomanPS-ItalicMT" w:hAnsi="Times New Roman" w:cs="Times New Roman"/>
                      <w:iCs/>
                      <w:sz w:val="24"/>
                      <w:szCs w:val="24"/>
                    </w:rPr>
                    <w:t>в</w:t>
                  </w:r>
                  <w:r w:rsidRPr="002C7428">
                    <w:rPr>
                      <w:rFonts w:ascii="Times New Roman" w:eastAsia="TimesNewRomanPS-ItalicMT" w:hAnsi="Times New Roman" w:cs="Times New Roman"/>
                      <w:iCs/>
                      <w:sz w:val="24"/>
                      <w:szCs w:val="24"/>
                    </w:rPr>
                    <w:t>зрослыми и сверстниками и</w:t>
                  </w:r>
                  <w:r w:rsidRPr="002C7428">
                    <w:rPr>
                      <w:rFonts w:ascii="Times New Roman" w:eastAsia="TimesNewRomanPSMT" w:hAnsi="Times New Roman" w:cs="Times New Roman"/>
                      <w:sz w:val="24"/>
                      <w:szCs w:val="24"/>
                    </w:rPr>
                    <w:t xml:space="preserve"> установки на уважительное отношение к учителю, к себе и сверстникам</w:t>
                  </w:r>
                </w:p>
              </w:tc>
              <w:tc>
                <w:tcPr>
                  <w:tcW w:w="3498" w:type="dxa"/>
                </w:tcPr>
                <w:p w14:paraId="629FA25E" w14:textId="2D9A452E" w:rsidR="0094002D" w:rsidRPr="002C7428" w:rsidRDefault="0094002D" w:rsidP="002C7428">
                  <w:pPr>
                    <w:spacing w:after="0" w:line="240" w:lineRule="auto"/>
                    <w:rPr>
                      <w:rFonts w:ascii="Times New Roman" w:hAnsi="Times New Roman" w:cs="Times New Roman"/>
                      <w:b/>
                      <w:sz w:val="24"/>
                      <w:szCs w:val="24"/>
                    </w:rPr>
                  </w:pPr>
                  <w:r w:rsidRPr="002C7428">
                    <w:rPr>
                      <w:rFonts w:ascii="Times New Roman" w:hAnsi="Times New Roman" w:cs="Times New Roman"/>
                      <w:b/>
                      <w:sz w:val="24"/>
                      <w:szCs w:val="24"/>
                    </w:rPr>
                    <w:t>Создание эмоционального настроя. Целеполагание.</w:t>
                  </w:r>
                </w:p>
                <w:p w14:paraId="20790621" w14:textId="7207DFE9" w:rsidR="0094002D"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 Какой сейчас урок?</w:t>
                  </w:r>
                </w:p>
                <w:p w14:paraId="5DECE419"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Ребята, что вы видите на доске?</w:t>
                  </w:r>
                </w:p>
                <w:p w14:paraId="63F77131"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noProof/>
                      <w:sz w:val="24"/>
                      <w:szCs w:val="24"/>
                      <w:lang w:eastAsia="ru-RU"/>
                    </w:rPr>
                    <w:drawing>
                      <wp:inline distT="0" distB="0" distL="0" distR="0" wp14:anchorId="2BCBAA4F" wp14:editId="137D50F1">
                        <wp:extent cx="517984" cy="570230"/>
                        <wp:effectExtent l="0" t="0" r="0" b="127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8836" cy="582176"/>
                                </a:xfrm>
                                <a:prstGeom prst="rect">
                                  <a:avLst/>
                                </a:prstGeom>
                                <a:noFill/>
                                <a:ln>
                                  <a:noFill/>
                                </a:ln>
                              </pic:spPr>
                            </pic:pic>
                          </a:graphicData>
                        </a:graphic>
                      </wp:inline>
                    </w:drawing>
                  </w:r>
                  <w:r w:rsidRPr="002C7428">
                    <w:rPr>
                      <w:rFonts w:ascii="Times New Roman" w:hAnsi="Times New Roman" w:cs="Times New Roman"/>
                      <w:noProof/>
                      <w:sz w:val="24"/>
                      <w:szCs w:val="24"/>
                      <w:lang w:eastAsia="ru-RU"/>
                    </w:rPr>
                    <w:drawing>
                      <wp:inline distT="0" distB="0" distL="0" distR="0" wp14:anchorId="2F5F6F71" wp14:editId="720E7D27">
                        <wp:extent cx="492760" cy="549697"/>
                        <wp:effectExtent l="0" t="0" r="2540" b="317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97892" cy="555422"/>
                                </a:xfrm>
                                <a:prstGeom prst="rect">
                                  <a:avLst/>
                                </a:prstGeom>
                                <a:noFill/>
                                <a:ln>
                                  <a:noFill/>
                                </a:ln>
                              </pic:spPr>
                            </pic:pic>
                          </a:graphicData>
                        </a:graphic>
                      </wp:inline>
                    </w:drawing>
                  </w:r>
                  <w:r w:rsidRPr="002C7428">
                    <w:rPr>
                      <w:rFonts w:ascii="Times New Roman" w:hAnsi="Times New Roman" w:cs="Times New Roman"/>
                      <w:noProof/>
                      <w:sz w:val="24"/>
                      <w:szCs w:val="24"/>
                      <w:lang w:eastAsia="ru-RU"/>
                    </w:rPr>
                    <w:drawing>
                      <wp:inline distT="0" distB="0" distL="0" distR="0" wp14:anchorId="543F1D4A" wp14:editId="685AD5ED">
                        <wp:extent cx="514350" cy="586696"/>
                        <wp:effectExtent l="0" t="0" r="0" b="4445"/>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8792" cy="591763"/>
                                </a:xfrm>
                                <a:prstGeom prst="rect">
                                  <a:avLst/>
                                </a:prstGeom>
                                <a:noFill/>
                                <a:ln>
                                  <a:noFill/>
                                </a:ln>
                              </pic:spPr>
                            </pic:pic>
                          </a:graphicData>
                        </a:graphic>
                      </wp:inline>
                    </w:drawing>
                  </w:r>
                  <w:r w:rsidRPr="002C7428">
                    <w:rPr>
                      <w:rFonts w:ascii="Times New Roman" w:hAnsi="Times New Roman" w:cs="Times New Roman"/>
                      <w:noProof/>
                      <w:sz w:val="24"/>
                      <w:szCs w:val="24"/>
                      <w:lang w:eastAsia="ru-RU"/>
                    </w:rPr>
                    <w:drawing>
                      <wp:inline distT="0" distB="0" distL="0" distR="0" wp14:anchorId="637128DB" wp14:editId="7D1328A9">
                        <wp:extent cx="508060" cy="607838"/>
                        <wp:effectExtent l="0" t="0" r="6350" b="190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2806" cy="613516"/>
                                </a:xfrm>
                                <a:prstGeom prst="rect">
                                  <a:avLst/>
                                </a:prstGeom>
                                <a:noFill/>
                                <a:ln>
                                  <a:noFill/>
                                </a:ln>
                              </pic:spPr>
                            </pic:pic>
                          </a:graphicData>
                        </a:graphic>
                      </wp:inline>
                    </w:drawing>
                  </w:r>
                </w:p>
                <w:p w14:paraId="26BE4409" w14:textId="4F98A15F" w:rsidR="0094002D"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Чему будет посвящен сегодняшний урок?</w:t>
                  </w:r>
                </w:p>
                <w:p w14:paraId="6C44E1F0"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Какое главное умение вы развиваете на уроках математики?</w:t>
                  </w:r>
                </w:p>
                <w:p w14:paraId="77772379" w14:textId="464D50D7" w:rsidR="0094002D" w:rsidRPr="007B71CA" w:rsidRDefault="0094002D" w:rsidP="007B71CA">
                  <w:pPr>
                    <w:spacing w:after="0" w:line="240" w:lineRule="auto"/>
                    <w:jc w:val="both"/>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Я вижу, что вы готовы к работе. Пожелайте друг другу успехов!</w:t>
                  </w:r>
                </w:p>
              </w:tc>
              <w:tc>
                <w:tcPr>
                  <w:tcW w:w="2313" w:type="dxa"/>
                </w:tcPr>
                <w:p w14:paraId="3098E107"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Настраиваются на работу</w:t>
                  </w:r>
                </w:p>
                <w:p w14:paraId="63A2C195"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b/>
                      <w:sz w:val="24"/>
                      <w:szCs w:val="24"/>
                    </w:rPr>
                    <w:t>-</w:t>
                  </w:r>
                  <w:r w:rsidRPr="002C7428">
                    <w:rPr>
                      <w:rFonts w:ascii="Times New Roman" w:hAnsi="Times New Roman" w:cs="Times New Roman"/>
                      <w:sz w:val="24"/>
                      <w:szCs w:val="24"/>
                    </w:rPr>
                    <w:t>Урок математики.</w:t>
                  </w:r>
                </w:p>
                <w:p w14:paraId="75E966D7" w14:textId="4996D9FC" w:rsidR="0094002D"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 На доске расположены шаги первого этапа учебной деятельности.</w:t>
                  </w:r>
                </w:p>
                <w:p w14:paraId="3B35675F" w14:textId="77777777" w:rsidR="00AA0A35" w:rsidRPr="002C7428" w:rsidRDefault="00AA0A35" w:rsidP="002C7428">
                  <w:pPr>
                    <w:spacing w:after="0" w:line="240" w:lineRule="auto"/>
                    <w:rPr>
                      <w:rFonts w:ascii="Times New Roman" w:hAnsi="Times New Roman" w:cs="Times New Roman"/>
                      <w:sz w:val="24"/>
                      <w:szCs w:val="24"/>
                    </w:rPr>
                  </w:pPr>
                </w:p>
                <w:p w14:paraId="161B2DA9"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 Будем открывать что-то новое.</w:t>
                  </w:r>
                </w:p>
                <w:p w14:paraId="2BB36112"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 Мы учимся считать и решать задачи.</w:t>
                  </w:r>
                </w:p>
              </w:tc>
            </w:tr>
            <w:tr w:rsidR="0094002D" w:rsidRPr="002C7428" w14:paraId="17BD14B6" w14:textId="77777777" w:rsidTr="00AA0A35">
              <w:tc>
                <w:tcPr>
                  <w:tcW w:w="1154" w:type="dxa"/>
                </w:tcPr>
                <w:p w14:paraId="5A3A1437" w14:textId="77777777" w:rsidR="0094002D" w:rsidRPr="002C7428" w:rsidRDefault="0094002D" w:rsidP="002C7428">
                  <w:pPr>
                    <w:spacing w:after="0" w:line="240" w:lineRule="auto"/>
                    <w:jc w:val="both"/>
                    <w:rPr>
                      <w:rFonts w:ascii="Times New Roman" w:hAnsi="Times New Roman" w:cs="Times New Roman"/>
                      <w:b/>
                      <w:i/>
                      <w:sz w:val="24"/>
                      <w:szCs w:val="24"/>
                    </w:rPr>
                  </w:pPr>
                  <w:r w:rsidRPr="002C7428">
                    <w:rPr>
                      <w:rFonts w:ascii="Times New Roman" w:hAnsi="Times New Roman" w:cs="Times New Roman"/>
                      <w:b/>
                      <w:i/>
                      <w:sz w:val="24"/>
                      <w:szCs w:val="24"/>
                    </w:rPr>
                    <w:t>Актуализация знаний и фиксация индивидуального затруднения в пробном учебном действии.</w:t>
                  </w:r>
                </w:p>
                <w:p w14:paraId="01265634" w14:textId="77777777" w:rsidR="0094002D" w:rsidRPr="002C7428" w:rsidRDefault="0094002D" w:rsidP="002C7428">
                  <w:pPr>
                    <w:spacing w:after="0" w:line="240" w:lineRule="auto"/>
                    <w:rPr>
                      <w:rFonts w:ascii="Times New Roman" w:hAnsi="Times New Roman" w:cs="Times New Roman"/>
                      <w:sz w:val="24"/>
                      <w:szCs w:val="24"/>
                    </w:rPr>
                  </w:pPr>
                </w:p>
              </w:tc>
              <w:tc>
                <w:tcPr>
                  <w:tcW w:w="1418" w:type="dxa"/>
                </w:tcPr>
                <w:p w14:paraId="36C5C2A9" w14:textId="1F232AB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умение строить речевое высказывание в устной форме; создание условия для учебного сотрудничества с учителем и сверстниками:</w:t>
                  </w:r>
                </w:p>
                <w:p w14:paraId="5BC9A8F5"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умение оценивать полученные результаты с поставленной задачей</w:t>
                  </w:r>
                </w:p>
              </w:tc>
              <w:tc>
                <w:tcPr>
                  <w:tcW w:w="3498" w:type="dxa"/>
                </w:tcPr>
                <w:p w14:paraId="6263A2F5" w14:textId="77777777" w:rsidR="0094002D" w:rsidRPr="002C7428" w:rsidRDefault="0094002D" w:rsidP="002C7428">
                  <w:pPr>
                    <w:pStyle w:val="2"/>
                    <w:spacing w:after="0" w:line="240" w:lineRule="auto"/>
                    <w:rPr>
                      <w:rFonts w:ascii="Times New Roman" w:hAnsi="Times New Roman" w:cs="Times New Roman"/>
                      <w:i/>
                      <w:sz w:val="24"/>
                      <w:szCs w:val="24"/>
                    </w:rPr>
                  </w:pPr>
                  <w:r w:rsidRPr="002C7428">
                    <w:rPr>
                      <w:rFonts w:ascii="Times New Roman" w:hAnsi="Times New Roman" w:cs="Times New Roman"/>
                      <w:i/>
                      <w:sz w:val="24"/>
                      <w:szCs w:val="24"/>
                    </w:rPr>
                    <w:t>На доске все эталоны, которые будут использоваться при выполнении заданий на актуализации знаний и карточка с изображением отрезка</w:t>
                  </w:r>
                </w:p>
                <w:p w14:paraId="236F76AF" w14:textId="7E41E655" w:rsidR="0094002D" w:rsidRPr="002C7428" w:rsidRDefault="0094002D" w:rsidP="002C7428">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Перед вами отрезок. Необходимо составить все возможные равенства.</w:t>
                  </w:r>
                </w:p>
                <w:p w14:paraId="0628DDB6" w14:textId="412E3AE6" w:rsidR="0094002D" w:rsidRPr="002C7428" w:rsidRDefault="00AA0A35" w:rsidP="002C7428">
                  <w:pPr>
                    <w:spacing w:after="0" w:line="240" w:lineRule="auto"/>
                    <w:rPr>
                      <w:rFonts w:ascii="Times New Roman" w:hAnsi="Times New Roman" w:cs="Times New Roman"/>
                      <w:sz w:val="24"/>
                      <w:szCs w:val="24"/>
                    </w:rPr>
                  </w:pPr>
                  <w:r w:rsidRPr="002C7428">
                    <w:rPr>
                      <w:rFonts w:ascii="Times New Roman" w:hAnsi="Times New Roman" w:cs="Times New Roman"/>
                      <w:noProof/>
                      <w:sz w:val="24"/>
                      <w:szCs w:val="24"/>
                      <w:lang w:eastAsia="ru-RU"/>
                    </w:rPr>
                    <mc:AlternateContent>
                      <mc:Choice Requires="wpg">
                        <w:drawing>
                          <wp:anchor distT="0" distB="0" distL="114300" distR="114300" simplePos="0" relativeHeight="251674624" behindDoc="0" locked="0" layoutInCell="1" allowOverlap="1" wp14:anchorId="211CA539" wp14:editId="2370F13C">
                            <wp:simplePos x="0" y="0"/>
                            <wp:positionH relativeFrom="column">
                              <wp:posOffset>166468</wp:posOffset>
                            </wp:positionH>
                            <wp:positionV relativeFrom="paragraph">
                              <wp:posOffset>18301</wp:posOffset>
                            </wp:positionV>
                            <wp:extent cx="1612093" cy="723900"/>
                            <wp:effectExtent l="0" t="0" r="26670" b="19050"/>
                            <wp:wrapNone/>
                            <wp:docPr id="82" name="Группа 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2093" cy="723900"/>
                                      <a:chOff x="2061" y="5984"/>
                                      <a:chExt cx="4500" cy="1090"/>
                                    </a:xfrm>
                                  </wpg:grpSpPr>
                                  <wpg:grpSp>
                                    <wpg:cNvPr id="83" name="Group 4"/>
                                    <wpg:cNvGrpSpPr>
                                      <a:grpSpLocks/>
                                    </wpg:cNvGrpSpPr>
                                    <wpg:grpSpPr bwMode="auto">
                                      <a:xfrm>
                                        <a:off x="2061" y="5984"/>
                                        <a:ext cx="4500" cy="1090"/>
                                        <a:chOff x="2061" y="5984"/>
                                        <a:chExt cx="4500" cy="1090"/>
                                      </a:xfrm>
                                    </wpg:grpSpPr>
                                    <wps:wsp>
                                      <wps:cNvPr id="84" name="Rectangle 5"/>
                                      <wps:cNvSpPr>
                                        <a:spLocks noChangeArrowheads="1"/>
                                      </wps:cNvSpPr>
                                      <wps:spPr bwMode="auto">
                                        <a:xfrm>
                                          <a:off x="2061" y="5994"/>
                                          <a:ext cx="4500" cy="10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5" name="AutoShape 6"/>
                                      <wps:cNvSpPr>
                                        <a:spLocks/>
                                      </wps:cNvSpPr>
                                      <wps:spPr bwMode="auto">
                                        <a:xfrm rot="-5400000">
                                          <a:off x="3726" y="4884"/>
                                          <a:ext cx="180" cy="3114"/>
                                        </a:xfrm>
                                        <a:prstGeom prst="rightBracket">
                                          <a:avLst>
                                            <a:gd name="adj" fmla="val 14416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Text Box 7"/>
                                      <wps:cNvSpPr txBox="1">
                                        <a:spLocks noChangeArrowheads="1"/>
                                      </wps:cNvSpPr>
                                      <wps:spPr bwMode="auto">
                                        <a:xfrm>
                                          <a:off x="3714" y="5984"/>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7A79A" w14:textId="77777777" w:rsidR="0094002D" w:rsidRDefault="0094002D" w:rsidP="0094002D">
                                            <w:r>
                                              <w:t>7</w:t>
                                            </w:r>
                                          </w:p>
                                        </w:txbxContent>
                                      </wps:txbx>
                                      <wps:bodyPr rot="0" vert="horz" wrap="square" lIns="91440" tIns="45720" rIns="91440" bIns="45720" anchor="t" anchorCtr="0" upright="1">
                                        <a:noAutofit/>
                                      </wps:bodyPr>
                                    </wps:wsp>
                                    <wps:wsp>
                                      <wps:cNvPr id="87" name="Text Box 8"/>
                                      <wps:cNvSpPr txBox="1">
                                        <a:spLocks noChangeArrowheads="1"/>
                                      </wps:cNvSpPr>
                                      <wps:spPr bwMode="auto">
                                        <a:xfrm>
                                          <a:off x="2781" y="6714"/>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F2510B" w14:textId="77777777" w:rsidR="0094002D" w:rsidRDefault="0094002D" w:rsidP="0094002D">
                                            <w:r>
                                              <w:t>3</w:t>
                                            </w:r>
                                          </w:p>
                                        </w:txbxContent>
                                      </wps:txbx>
                                      <wps:bodyPr rot="0" vert="horz" wrap="square" lIns="91440" tIns="45720" rIns="91440" bIns="45720" anchor="t" anchorCtr="0" upright="1">
                                        <a:noAutofit/>
                                      </wps:bodyPr>
                                    </wps:wsp>
                                    <wps:wsp>
                                      <wps:cNvPr id="88" name="Text Box 9"/>
                                      <wps:cNvSpPr txBox="1">
                                        <a:spLocks noChangeArrowheads="1"/>
                                      </wps:cNvSpPr>
                                      <wps:spPr bwMode="auto">
                                        <a:xfrm>
                                          <a:off x="4221" y="6714"/>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7F8044" w14:textId="77777777" w:rsidR="0094002D" w:rsidRDefault="0094002D" w:rsidP="0094002D">
                                            <w:r>
                                              <w:t>4</w:t>
                                            </w:r>
                                          </w:p>
                                        </w:txbxContent>
                                      </wps:txbx>
                                      <wps:bodyPr rot="0" vert="horz" wrap="square" lIns="91440" tIns="45720" rIns="91440" bIns="45720" anchor="t" anchorCtr="0" upright="1">
                                        <a:noAutofit/>
                                      </wps:bodyPr>
                                    </wps:wsp>
                                  </wpg:grpSp>
                                  <wpg:grpSp>
                                    <wpg:cNvPr id="89" name="Group 10"/>
                                    <wpg:cNvGrpSpPr>
                                      <a:grpSpLocks/>
                                    </wpg:cNvGrpSpPr>
                                    <wpg:grpSpPr bwMode="auto">
                                      <a:xfrm>
                                        <a:off x="2241" y="6398"/>
                                        <a:ext cx="3142" cy="461"/>
                                        <a:chOff x="2241" y="6398"/>
                                        <a:chExt cx="3142" cy="461"/>
                                      </a:xfrm>
                                    </wpg:grpSpPr>
                                    <wps:wsp>
                                      <wps:cNvPr id="90" name="Rectangle 11"/>
                                      <wps:cNvSpPr>
                                        <a:spLocks noChangeArrowheads="1"/>
                                      </wps:cNvSpPr>
                                      <wps:spPr bwMode="auto">
                                        <a:xfrm>
                                          <a:off x="2241" y="6534"/>
                                          <a:ext cx="1337" cy="1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91" name="Group 12"/>
                                      <wpg:cNvGrpSpPr>
                                        <a:grpSpLocks/>
                                      </wpg:cNvGrpSpPr>
                                      <wpg:grpSpPr bwMode="auto">
                                        <a:xfrm>
                                          <a:off x="2241" y="6412"/>
                                          <a:ext cx="1339" cy="447"/>
                                          <a:chOff x="2241" y="6412"/>
                                          <a:chExt cx="1339" cy="447"/>
                                        </a:xfrm>
                                      </wpg:grpSpPr>
                                      <wps:wsp>
                                        <wps:cNvPr id="92" name="Line 13"/>
                                        <wps:cNvCnPr>
                                          <a:cxnSpLocks noChangeShapeType="1"/>
                                        </wps:cNvCnPr>
                                        <wps:spPr bwMode="auto">
                                          <a:xfrm flipH="1">
                                            <a:off x="2241" y="6435"/>
                                            <a:ext cx="2" cy="4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 name="Line 14"/>
                                        <wps:cNvCnPr>
                                          <a:cxnSpLocks noChangeShapeType="1"/>
                                        </wps:cNvCnPr>
                                        <wps:spPr bwMode="auto">
                                          <a:xfrm flipH="1">
                                            <a:off x="2700" y="6420"/>
                                            <a:ext cx="2" cy="4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 name="Line 15"/>
                                        <wps:cNvCnPr>
                                          <a:cxnSpLocks noChangeShapeType="1"/>
                                        </wps:cNvCnPr>
                                        <wps:spPr bwMode="auto">
                                          <a:xfrm flipH="1">
                                            <a:off x="3144" y="6412"/>
                                            <a:ext cx="2" cy="4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 name="Line 16"/>
                                        <wps:cNvCnPr>
                                          <a:cxnSpLocks noChangeShapeType="1"/>
                                        </wps:cNvCnPr>
                                        <wps:spPr bwMode="auto">
                                          <a:xfrm flipH="1">
                                            <a:off x="3578" y="6428"/>
                                            <a:ext cx="2" cy="4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2288" name="Rectangle 17"/>
                                      <wps:cNvSpPr>
                                        <a:spLocks noChangeArrowheads="1"/>
                                      </wps:cNvSpPr>
                                      <wps:spPr bwMode="auto">
                                        <a:xfrm>
                                          <a:off x="3585" y="6540"/>
                                          <a:ext cx="1798" cy="180"/>
                                        </a:xfrm>
                                        <a:prstGeom prst="rect">
                                          <a:avLst/>
                                        </a:prstGeom>
                                        <a:solidFill>
                                          <a:srgbClr val="808080"/>
                                        </a:solidFill>
                                        <a:ln w="9525">
                                          <a:solidFill>
                                            <a:srgbClr val="000000"/>
                                          </a:solidFill>
                                          <a:miter lim="800000"/>
                                          <a:headEnd/>
                                          <a:tailEnd/>
                                        </a:ln>
                                      </wps:spPr>
                                      <wps:bodyPr rot="0" vert="horz" wrap="square" lIns="91440" tIns="45720" rIns="91440" bIns="45720" anchor="t" anchorCtr="0" upright="1">
                                        <a:noAutofit/>
                                      </wps:bodyPr>
                                    </wps:wsp>
                                    <wpg:grpSp>
                                      <wpg:cNvPr id="12290" name="Group 18"/>
                                      <wpg:cNvGrpSpPr>
                                        <a:grpSpLocks/>
                                      </wpg:cNvGrpSpPr>
                                      <wpg:grpSpPr bwMode="auto">
                                        <a:xfrm>
                                          <a:off x="4043" y="6398"/>
                                          <a:ext cx="1339" cy="447"/>
                                          <a:chOff x="2241" y="6412"/>
                                          <a:chExt cx="1339" cy="447"/>
                                        </a:xfrm>
                                      </wpg:grpSpPr>
                                      <wps:wsp>
                                        <wps:cNvPr id="12291" name="Line 19"/>
                                        <wps:cNvCnPr>
                                          <a:cxnSpLocks noChangeShapeType="1"/>
                                        </wps:cNvCnPr>
                                        <wps:spPr bwMode="auto">
                                          <a:xfrm flipH="1">
                                            <a:off x="2241" y="6435"/>
                                            <a:ext cx="2" cy="4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92" name="Line 20"/>
                                        <wps:cNvCnPr>
                                          <a:cxnSpLocks noChangeShapeType="1"/>
                                        </wps:cNvCnPr>
                                        <wps:spPr bwMode="auto">
                                          <a:xfrm flipH="1">
                                            <a:off x="2700" y="6420"/>
                                            <a:ext cx="2" cy="4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93" name="Line 21"/>
                                        <wps:cNvCnPr>
                                          <a:cxnSpLocks noChangeShapeType="1"/>
                                        </wps:cNvCnPr>
                                        <wps:spPr bwMode="auto">
                                          <a:xfrm flipH="1">
                                            <a:off x="3144" y="6412"/>
                                            <a:ext cx="2" cy="4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94" name="Line 22"/>
                                        <wps:cNvCnPr>
                                          <a:cxnSpLocks noChangeShapeType="1"/>
                                        </wps:cNvCnPr>
                                        <wps:spPr bwMode="auto">
                                          <a:xfrm flipH="1">
                                            <a:off x="3578" y="6428"/>
                                            <a:ext cx="2" cy="4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page">
                              <wp14:pctWidth>0</wp14:pctWidth>
                            </wp14:sizeRelH>
                            <wp14:sizeRelV relativeFrom="page">
                              <wp14:pctHeight>0</wp14:pctHeight>
                            </wp14:sizeRelV>
                          </wp:anchor>
                        </w:drawing>
                      </mc:Choice>
                      <mc:Fallback>
                        <w:pict>
                          <v:group w14:anchorId="211CA539" id="Группа 82" o:spid="_x0000_s1026" style="position:absolute;margin-left:13.1pt;margin-top:1.45pt;width:126.95pt;height:57pt;z-index:251674624" coordorigin="2061,5984" coordsize="4500,1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">
                            <v:group id="Group 4" o:spid="_x0000_s1027" style="position:absolute;left:2061;top:5984;width:4500;height:1090" coordorigin="2061,5984" coordsize="4500,1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">
                              <v:rect id="Rectangle 5" o:spid="_x0000_s1028" style="position:absolute;left:2061;top:5994;width:450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"/>
                              <v:shapetype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AutoShape 6" o:spid="_x0000_s1029" type="#_x0000_t86" style="position:absolute;left:3726;top:4884;width:180;height:311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"/>
                              <v:shapetype id="_x0000_t202" coordsize="21600,21600" o:spt="202" path="m,l,21600r21600,l21600,xe">
                                <v:stroke joinstyle="miter"/>
                                <v:path gradientshapeok="t" o:connecttype="rect"/>
                              </v:shapetype>
                              <v:shape id="Text Box 7" o:spid="_x0000_s1030" type="#_x0000_t202" style="position:absolute;left:3714;top:598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14:paraId="24C7A79A" w14:textId="77777777" w:rsidR="0094002D" w:rsidRDefault="0094002D" w:rsidP="0094002D">
                                      <w:r>
                                        <w:t>7</w:t>
                                      </w:r>
                                    </w:p>
                                  </w:txbxContent>
                                </v:textbox>
                              </v:shape>
                              <v:shape id="Text Box 8" o:spid="_x0000_s1031" type="#_x0000_t202" style="position:absolute;left:2781;top:671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" filled="f" stroked="f">
                                <v:textbox>
                                  <w:txbxContent>
                                    <w:p w14:paraId="28F2510B" w14:textId="77777777" w:rsidR="0094002D" w:rsidRDefault="0094002D" w:rsidP="0094002D">
                                      <w:r>
                                        <w:t>3</w:t>
                                      </w:r>
                                    </w:p>
                                  </w:txbxContent>
                                </v:textbox>
                              </v:shape>
                              <v:shape id="Text Box 9" o:spid="_x0000_s1032" type="#_x0000_t202" style="position:absolute;left:4221;top:6714;width:36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0E7F8044" w14:textId="77777777" w:rsidR="0094002D" w:rsidRDefault="0094002D" w:rsidP="0094002D">
                                      <w:r>
                                        <w:t>4</w:t>
                                      </w:r>
                                    </w:p>
                                  </w:txbxContent>
                                </v:textbox>
                              </v:shape>
                            </v:group>
                            <v:group id="Group 10" o:spid="_x0000_s1033" style="position:absolute;left:2241;top:6398;width:3142;height:461" coordorigin="2241,6398" coordsize="3142,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">
                              <v:rect id="Rectangle 11" o:spid="_x0000_s1034" style="position:absolute;left:2241;top:6534;width:1337;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"/>
                              <v:group id="Group 12" o:spid="_x0000_s1035" style="position:absolute;left:2241;top:6412;width:1339;height:447" coordorigin="2241,6412" coordsize="1339,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">
                                <v:line id="Line 13" o:spid="_x0000_s1036" style="position:absolute;flip:x;visibility:visible;mso-wrap-style:square" from="2241,6435" to="2243,6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"/>
                                <v:line id="Line 14" o:spid="_x0000_s1037" style="position:absolute;flip:x;visibility:visible;mso-wrap-style:square" from="2700,6420" to="2702,6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"/>
                                <v:line id="Line 15" o:spid="_x0000_s1038" style="position:absolute;flip:x;visibility:visible;mso-wrap-style:square" from="3144,6412" to="3146,6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"/>
                                <v:line id="Line 16" o:spid="_x0000_s1039" style="position:absolute;flip:x;visibility:visible;mso-wrap-style:square" from="3578,6428" to="3580,6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"/>
                              </v:group>
                              <v:rect id="Rectangle 17" o:spid="_x0000_s1040" style="position:absolute;left:3585;top:6540;width:1798;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" fillcolor="gray"/>
                              <v:group id="Group 18" o:spid="_x0000_s1041" style="position:absolute;left:4043;top:6398;width:1339;height:447" coordorigin="2241,6412" coordsize="1339,4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">
                                <v:line id="Line 19" o:spid="_x0000_s1042" style="position:absolute;flip:x;visibility:visible;mso-wrap-style:square" from="2241,6435" to="2243,6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"/>
                                <v:line id="Line 20" o:spid="_x0000_s1043" style="position:absolute;flip:x;visibility:visible;mso-wrap-style:square" from="2700,6420" to="2702,684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"/>
                                <v:line id="Line 21" o:spid="_x0000_s1044" style="position:absolute;flip:x;visibility:visible;mso-wrap-style:square" from="3144,6412" to="3146,68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"/>
                                <v:line id="Line 22" o:spid="_x0000_s1045" style="position:absolute;flip:x;visibility:visible;mso-wrap-style:square" from="3578,6428" to="3580,68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"/>
                              </v:group>
                            </v:group>
                          </v:group>
                        </w:pict>
                      </mc:Fallback>
                    </mc:AlternateContent>
                  </w:r>
                </w:p>
                <w:p w14:paraId="68CE4331" w14:textId="77777777" w:rsidR="0094002D" w:rsidRPr="002C7428" w:rsidRDefault="0094002D" w:rsidP="002C7428">
                  <w:pPr>
                    <w:spacing w:after="0" w:line="240" w:lineRule="auto"/>
                    <w:rPr>
                      <w:rFonts w:ascii="Times New Roman" w:hAnsi="Times New Roman" w:cs="Times New Roman"/>
                      <w:sz w:val="24"/>
                      <w:szCs w:val="24"/>
                    </w:rPr>
                  </w:pPr>
                </w:p>
                <w:p w14:paraId="4BF491DB" w14:textId="77777777" w:rsidR="0094002D" w:rsidRPr="002C7428" w:rsidRDefault="0094002D" w:rsidP="002C7428">
                  <w:pPr>
                    <w:spacing w:after="0" w:line="240" w:lineRule="auto"/>
                    <w:rPr>
                      <w:rFonts w:ascii="Times New Roman" w:hAnsi="Times New Roman" w:cs="Times New Roman"/>
                      <w:sz w:val="24"/>
                      <w:szCs w:val="24"/>
                    </w:rPr>
                  </w:pPr>
                </w:p>
                <w:p w14:paraId="008C5D59" w14:textId="77777777" w:rsidR="0094002D" w:rsidRPr="002C7428" w:rsidRDefault="0094002D" w:rsidP="002C7428">
                  <w:pPr>
                    <w:spacing w:after="0" w:line="240" w:lineRule="auto"/>
                    <w:rPr>
                      <w:rFonts w:ascii="Times New Roman" w:hAnsi="Times New Roman" w:cs="Times New Roman"/>
                      <w:sz w:val="24"/>
                      <w:szCs w:val="24"/>
                    </w:rPr>
                  </w:pPr>
                </w:p>
                <w:p w14:paraId="23E5CA31" w14:textId="77777777" w:rsidR="0094002D" w:rsidRPr="002C7428" w:rsidRDefault="0094002D" w:rsidP="002C7428">
                  <w:pPr>
                    <w:spacing w:after="0" w:line="240" w:lineRule="auto"/>
                    <w:rPr>
                      <w:rFonts w:ascii="Times New Roman" w:hAnsi="Times New Roman" w:cs="Times New Roman"/>
                      <w:sz w:val="24"/>
                      <w:szCs w:val="24"/>
                    </w:rPr>
                  </w:pPr>
                </w:p>
                <w:p w14:paraId="418A8FBF" w14:textId="77777777" w:rsidR="0094002D" w:rsidRPr="002C7428" w:rsidRDefault="0094002D" w:rsidP="002C7428">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Покажите свои результаты.</w:t>
                  </w:r>
                </w:p>
                <w:p w14:paraId="7BB95E79" w14:textId="4AEED91A" w:rsidR="0094002D" w:rsidRPr="002C7428" w:rsidRDefault="0094002D">
                  <w:pPr>
                    <w:numPr>
                      <w:ilvl w:val="0"/>
                      <w:numId w:val="28"/>
                    </w:numPr>
                    <w:tabs>
                      <w:tab w:val="left" w:pos="426"/>
                    </w:tabs>
                    <w:spacing w:after="0" w:line="240" w:lineRule="auto"/>
                    <w:ind w:left="0" w:firstLine="0"/>
                    <w:jc w:val="both"/>
                    <w:rPr>
                      <w:rFonts w:ascii="Times New Roman" w:hAnsi="Times New Roman" w:cs="Times New Roman"/>
                      <w:i/>
                      <w:sz w:val="24"/>
                      <w:szCs w:val="24"/>
                    </w:rPr>
                  </w:pPr>
                  <w:r w:rsidRPr="002C7428">
                    <w:rPr>
                      <w:rFonts w:ascii="Times New Roman" w:hAnsi="Times New Roman" w:cs="Times New Roman"/>
                      <w:i/>
                      <w:sz w:val="24"/>
                      <w:szCs w:val="24"/>
                    </w:rPr>
                    <w:t>Учитель проверяет выполнения задания, если кто-то из учащихся допустил ошибки, то необходимо попросить этих учащихся объяснить, как они получили свой вариант и каким эталоном пользовались при выполнении задания.</w:t>
                  </w:r>
                </w:p>
                <w:p w14:paraId="116A4670" w14:textId="77777777" w:rsidR="0094002D" w:rsidRPr="002C7428" w:rsidRDefault="0094002D" w:rsidP="002C7428">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Каким правилом вы пользовались?</w:t>
                  </w:r>
                </w:p>
                <w:p w14:paraId="351D018B" w14:textId="77777777" w:rsidR="0094002D" w:rsidRPr="002C7428" w:rsidRDefault="0094002D" w:rsidP="002C7428">
                  <w:pPr>
                    <w:pStyle w:val="a7"/>
                    <w:tabs>
                      <w:tab w:val="clear" w:pos="4677"/>
                      <w:tab w:val="clear" w:pos="9355"/>
                      <w:tab w:val="left" w:pos="6180"/>
                    </w:tabs>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А сейчас, я вам предлагаю потренироваться в умении считать.</w:t>
                  </w:r>
                </w:p>
                <w:p w14:paraId="4F9077BD" w14:textId="77777777" w:rsidR="0094002D" w:rsidRPr="002C7428" w:rsidRDefault="0094002D">
                  <w:pPr>
                    <w:numPr>
                      <w:ilvl w:val="0"/>
                      <w:numId w:val="28"/>
                    </w:numPr>
                    <w:tabs>
                      <w:tab w:val="left" w:pos="426"/>
                    </w:tabs>
                    <w:spacing w:after="0" w:line="240" w:lineRule="auto"/>
                    <w:ind w:left="0" w:firstLine="0"/>
                    <w:jc w:val="both"/>
                    <w:rPr>
                      <w:rFonts w:ascii="Times New Roman" w:hAnsi="Times New Roman" w:cs="Times New Roman"/>
                      <w:i/>
                      <w:sz w:val="24"/>
                      <w:szCs w:val="24"/>
                    </w:rPr>
                  </w:pPr>
                  <w:r w:rsidRPr="002C7428">
                    <w:rPr>
                      <w:rFonts w:ascii="Times New Roman" w:hAnsi="Times New Roman" w:cs="Times New Roman"/>
                      <w:i/>
                      <w:sz w:val="24"/>
                      <w:szCs w:val="24"/>
                    </w:rPr>
                    <w:t>Учитель открывает на доске задание:</w:t>
                  </w:r>
                </w:p>
                <w:p w14:paraId="744E5DAE" w14:textId="435098BF" w:rsidR="0094002D" w:rsidRPr="002C7428" w:rsidRDefault="0094002D" w:rsidP="002C7428">
                  <w:pPr>
                    <w:pStyle w:val="a7"/>
                    <w:tabs>
                      <w:tab w:val="clear" w:pos="4677"/>
                      <w:tab w:val="clear" w:pos="9355"/>
                      <w:tab w:val="left" w:pos="6180"/>
                    </w:tabs>
                    <w:jc w:val="both"/>
                    <w:rPr>
                      <w:rFonts w:ascii="Times New Roman" w:hAnsi="Times New Roman" w:cs="Times New Roman"/>
                      <w:sz w:val="24"/>
                      <w:szCs w:val="24"/>
                    </w:rPr>
                  </w:pPr>
                  <w:r w:rsidRPr="002C7428">
                    <w:rPr>
                      <w:rFonts w:ascii="Times New Roman" w:hAnsi="Times New Roman" w:cs="Times New Roman"/>
                      <w:noProof/>
                      <w:sz w:val="24"/>
                      <w:szCs w:val="24"/>
                    </w:rPr>
                    <mc:AlternateContent>
                      <mc:Choice Requires="wpg">
                        <w:drawing>
                          <wp:anchor distT="0" distB="0" distL="114300" distR="114300" simplePos="0" relativeHeight="251675648" behindDoc="0" locked="0" layoutInCell="1" allowOverlap="1" wp14:anchorId="62FB3F4A" wp14:editId="142EBB3F">
                            <wp:simplePos x="0" y="0"/>
                            <wp:positionH relativeFrom="column">
                              <wp:posOffset>36239</wp:posOffset>
                            </wp:positionH>
                            <wp:positionV relativeFrom="paragraph">
                              <wp:posOffset>38115</wp:posOffset>
                            </wp:positionV>
                            <wp:extent cx="2019300" cy="533400"/>
                            <wp:effectExtent l="0" t="0" r="19050" b="19050"/>
                            <wp:wrapNone/>
                            <wp:docPr id="61" name="Группа 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19300" cy="533400"/>
                                      <a:chOff x="1334" y="10483"/>
                                      <a:chExt cx="3180" cy="720"/>
                                    </a:xfrm>
                                  </wpg:grpSpPr>
                                  <wps:wsp>
                                    <wps:cNvPr id="77" name="Text Box 24"/>
                                    <wps:cNvSpPr txBox="1">
                                      <a:spLocks noChangeArrowheads="1"/>
                                    </wps:cNvSpPr>
                                    <wps:spPr bwMode="auto">
                                      <a:xfrm>
                                        <a:off x="1334" y="10483"/>
                                        <a:ext cx="3180" cy="720"/>
                                      </a:xfrm>
                                      <a:prstGeom prst="rect">
                                        <a:avLst/>
                                      </a:prstGeom>
                                      <a:solidFill>
                                        <a:srgbClr val="FFFFFF"/>
                                      </a:solidFill>
                                      <a:ln w="9525">
                                        <a:solidFill>
                                          <a:srgbClr val="000000"/>
                                        </a:solidFill>
                                        <a:miter lim="800000"/>
                                        <a:headEnd/>
                                        <a:tailEnd/>
                                      </a:ln>
                                    </wps:spPr>
                                    <wps:txbx>
                                      <w:txbxContent>
                                        <w:p w14:paraId="5D6A7847" w14:textId="77777777" w:rsidR="0094002D" w:rsidRDefault="0094002D" w:rsidP="0094002D">
                                          <w:r>
                                            <w:t xml:space="preserve">      + 5 = 7</w:t>
                                          </w:r>
                                          <w:r>
                                            <w:tab/>
                                          </w:r>
                                          <w:r>
                                            <w:tab/>
                                            <w:t>5 +     = 9</w:t>
                                          </w:r>
                                        </w:p>
                                        <w:p w14:paraId="589513AF" w14:textId="77777777" w:rsidR="0094002D" w:rsidRDefault="0094002D" w:rsidP="0094002D">
                                          <w:r>
                                            <w:t>8 –      = 2</w:t>
                                          </w:r>
                                          <w:r>
                                            <w:tab/>
                                          </w:r>
                                          <w:r>
                                            <w:tab/>
                                            <w:t xml:space="preserve">    – 3 = 5</w:t>
                                          </w:r>
                                        </w:p>
                                      </w:txbxContent>
                                    </wps:txbx>
                                    <wps:bodyPr rot="0" vert="horz" wrap="square" lIns="91440" tIns="45720" rIns="91440" bIns="45720" anchor="t" anchorCtr="0" upright="1">
                                      <a:noAutofit/>
                                    </wps:bodyPr>
                                  </wps:wsp>
                                  <wps:wsp>
                                    <wps:cNvPr id="78" name="Rectangle 25"/>
                                    <wps:cNvSpPr>
                                      <a:spLocks noChangeArrowheads="1"/>
                                    </wps:cNvSpPr>
                                    <wps:spPr bwMode="auto">
                                      <a:xfrm>
                                        <a:off x="1463" y="10549"/>
                                        <a:ext cx="264" cy="26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79" name="Rectangle 26"/>
                                    <wps:cNvSpPr>
                                      <a:spLocks noChangeArrowheads="1"/>
                                    </wps:cNvSpPr>
                                    <wps:spPr bwMode="auto">
                                      <a:xfrm>
                                        <a:off x="1823" y="10849"/>
                                        <a:ext cx="264" cy="26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0" name="Rectangle 27"/>
                                    <wps:cNvSpPr>
                                      <a:spLocks noChangeArrowheads="1"/>
                                    </wps:cNvSpPr>
                                    <wps:spPr bwMode="auto">
                                      <a:xfrm>
                                        <a:off x="3953" y="10579"/>
                                        <a:ext cx="264" cy="26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1" name="Rectangle 28"/>
                                    <wps:cNvSpPr>
                                      <a:spLocks noChangeArrowheads="1"/>
                                    </wps:cNvSpPr>
                                    <wps:spPr bwMode="auto">
                                      <a:xfrm>
                                        <a:off x="3533" y="10864"/>
                                        <a:ext cx="264" cy="261"/>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2FB3F4A" id="Группа 61" o:spid="_x0000_s1046" style="position:absolute;left:0;text-align:left;margin-left:2.85pt;margin-top:3pt;width:159pt;height:42pt;z-index:251675648" coordorigin="1334,10483" coordsize="3180,7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">
                            <v:shape id="Text Box 24" o:spid="_x0000_s1047" type="#_x0000_t202" style="position:absolute;left:1334;top:10483;width:3180;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">
                              <v:textbox>
                                <w:txbxContent>
                                  <w:p w14:paraId="5D6A7847" w14:textId="77777777" w:rsidR="0094002D" w:rsidRDefault="0094002D" w:rsidP="0094002D">
                                    <w:r>
                                      <w:t xml:space="preserve">      + 5 = 7</w:t>
                                    </w:r>
                                    <w:r>
                                      <w:tab/>
                                    </w:r>
                                    <w:r>
                                      <w:tab/>
                                      <w:t>5 +     = 9</w:t>
                                    </w:r>
                                  </w:p>
                                  <w:p w14:paraId="589513AF" w14:textId="77777777" w:rsidR="0094002D" w:rsidRDefault="0094002D" w:rsidP="0094002D">
                                    <w:r>
                                      <w:t>8 –      = 2</w:t>
                                    </w:r>
                                    <w:r>
                                      <w:tab/>
                                    </w:r>
                                    <w:r>
                                      <w:tab/>
                                      <w:t xml:space="preserve">    – 3 = 5</w:t>
                                    </w:r>
                                  </w:p>
                                </w:txbxContent>
                              </v:textbox>
                            </v:shape>
                            <v:rect id="Rectangle 25" o:spid="_x0000_s1048" style="position:absolute;left:1463;top:10549;width:264;height: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"/>
                            <v:rect id="Rectangle 26" o:spid="_x0000_s1049" style="position:absolute;left:1823;top:10849;width:264;height: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"/>
                            <v:rect id="Rectangle 27" o:spid="_x0000_s1050" style="position:absolute;left:3953;top:10579;width:264;height: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"/>
                            <v:rect id="Rectangle 28" o:spid="_x0000_s1051" style="position:absolute;left:3533;top:10864;width:264;height: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"/>
                          </v:group>
                        </w:pict>
                      </mc:Fallback>
                    </mc:AlternateContent>
                  </w:r>
                </w:p>
                <w:p w14:paraId="7D6CDC1C" w14:textId="77777777" w:rsidR="0094002D" w:rsidRPr="002C7428" w:rsidRDefault="0094002D" w:rsidP="002C7428">
                  <w:pPr>
                    <w:pStyle w:val="a7"/>
                    <w:tabs>
                      <w:tab w:val="clear" w:pos="4677"/>
                      <w:tab w:val="clear" w:pos="9355"/>
                      <w:tab w:val="left" w:pos="6180"/>
                    </w:tabs>
                    <w:jc w:val="both"/>
                    <w:rPr>
                      <w:rFonts w:ascii="Times New Roman" w:hAnsi="Times New Roman" w:cs="Times New Roman"/>
                      <w:sz w:val="24"/>
                      <w:szCs w:val="24"/>
                    </w:rPr>
                  </w:pPr>
                </w:p>
                <w:p w14:paraId="544520C5" w14:textId="77777777" w:rsidR="0094002D" w:rsidRPr="002C7428" w:rsidRDefault="0094002D" w:rsidP="002C7428">
                  <w:pPr>
                    <w:pStyle w:val="a7"/>
                    <w:tabs>
                      <w:tab w:val="clear" w:pos="4677"/>
                      <w:tab w:val="clear" w:pos="9355"/>
                      <w:tab w:val="left" w:pos="6180"/>
                    </w:tabs>
                    <w:jc w:val="both"/>
                    <w:rPr>
                      <w:rFonts w:ascii="Times New Roman" w:hAnsi="Times New Roman" w:cs="Times New Roman"/>
                      <w:sz w:val="24"/>
                      <w:szCs w:val="24"/>
                    </w:rPr>
                  </w:pPr>
                </w:p>
                <w:p w14:paraId="7B07167B" w14:textId="77777777" w:rsidR="0094002D" w:rsidRPr="002C7428" w:rsidRDefault="0094002D" w:rsidP="002C7428">
                  <w:pPr>
                    <w:pStyle w:val="2"/>
                    <w:spacing w:after="0" w:line="240" w:lineRule="auto"/>
                    <w:rPr>
                      <w:rFonts w:ascii="Times New Roman" w:hAnsi="Times New Roman" w:cs="Times New Roman"/>
                      <w:sz w:val="24"/>
                      <w:szCs w:val="24"/>
                    </w:rPr>
                  </w:pPr>
                </w:p>
                <w:p w14:paraId="3D1B444A" w14:textId="77777777" w:rsidR="00A059AB" w:rsidRDefault="0094002D" w:rsidP="00A059AB">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lastRenderedPageBreak/>
                    <w:sym w:font="Symbol" w:char="F02D"/>
                  </w:r>
                  <w:r w:rsidRPr="002C7428">
                    <w:rPr>
                      <w:rFonts w:ascii="Times New Roman" w:hAnsi="Times New Roman" w:cs="Times New Roman"/>
                      <w:sz w:val="24"/>
                      <w:szCs w:val="24"/>
                    </w:rPr>
                    <w:t xml:space="preserve"> Что особенного в записи этих примеров?</w:t>
                  </w:r>
                </w:p>
                <w:p w14:paraId="5C324401" w14:textId="516B43FE" w:rsidR="0094002D" w:rsidRDefault="0094002D" w:rsidP="00A059AB">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Как он обозначен? </w:t>
                  </w:r>
                </w:p>
                <w:p w14:paraId="1B1C45B0" w14:textId="26AA1F52" w:rsidR="00A059AB" w:rsidRDefault="00A059AB" w:rsidP="00A059AB">
                  <w:pPr>
                    <w:pStyle w:val="2"/>
                    <w:spacing w:after="0" w:line="240" w:lineRule="auto"/>
                    <w:rPr>
                      <w:rFonts w:ascii="Times New Roman" w:hAnsi="Times New Roman" w:cs="Times New Roman"/>
                      <w:sz w:val="24"/>
                      <w:szCs w:val="24"/>
                    </w:rPr>
                  </w:pPr>
                </w:p>
                <w:p w14:paraId="0F67B6D4" w14:textId="77777777" w:rsidR="0094002D" w:rsidRPr="002C7428" w:rsidRDefault="0094002D" w:rsidP="002C7428">
                  <w:pPr>
                    <w:pStyle w:val="a7"/>
                    <w:tabs>
                      <w:tab w:val="clear" w:pos="4677"/>
                      <w:tab w:val="clear" w:pos="9355"/>
                      <w:tab w:val="left" w:pos="6180"/>
                    </w:tabs>
                    <w:jc w:val="both"/>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Вставьте числа в «окошки».</w:t>
                  </w:r>
                </w:p>
                <w:p w14:paraId="08B7E7E1" w14:textId="77777777" w:rsidR="0094002D" w:rsidRPr="002C7428" w:rsidRDefault="0094002D">
                  <w:pPr>
                    <w:numPr>
                      <w:ilvl w:val="0"/>
                      <w:numId w:val="28"/>
                    </w:numPr>
                    <w:tabs>
                      <w:tab w:val="left" w:pos="426"/>
                    </w:tabs>
                    <w:spacing w:after="0" w:line="240" w:lineRule="auto"/>
                    <w:ind w:left="0" w:firstLine="0"/>
                    <w:jc w:val="both"/>
                    <w:rPr>
                      <w:rFonts w:ascii="Times New Roman" w:hAnsi="Times New Roman" w:cs="Times New Roman"/>
                      <w:i/>
                      <w:sz w:val="24"/>
                      <w:szCs w:val="24"/>
                    </w:rPr>
                  </w:pPr>
                  <w:r w:rsidRPr="002C7428">
                    <w:rPr>
                      <w:rFonts w:ascii="Times New Roman" w:hAnsi="Times New Roman" w:cs="Times New Roman"/>
                      <w:i/>
                      <w:sz w:val="24"/>
                      <w:szCs w:val="24"/>
                    </w:rPr>
                    <w:t>Учитель убирает с доски все решенные примеры, кроме первого.</w:t>
                  </w:r>
                </w:p>
                <w:p w14:paraId="124757B7" w14:textId="40AF4589" w:rsidR="0094002D" w:rsidRDefault="0094002D" w:rsidP="002C7428">
                  <w:pPr>
                    <w:pStyle w:val="a7"/>
                    <w:tabs>
                      <w:tab w:val="clear" w:pos="4677"/>
                      <w:tab w:val="clear" w:pos="9355"/>
                      <w:tab w:val="left" w:pos="6180"/>
                    </w:tabs>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Ребята, как вы думаете, удобно ли всегда на месте отсутствующего компонента рисовать «окошко». </w:t>
                  </w:r>
                </w:p>
                <w:p w14:paraId="55FCCB11" w14:textId="77777777" w:rsidR="0094002D" w:rsidRPr="002C7428" w:rsidRDefault="0094002D" w:rsidP="002C7428">
                  <w:pPr>
                    <w:pStyle w:val="a7"/>
                    <w:tabs>
                      <w:tab w:val="clear" w:pos="4677"/>
                      <w:tab w:val="clear" w:pos="9355"/>
                      <w:tab w:val="left" w:pos="6180"/>
                    </w:tabs>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В математике принято вместо «окошка» писать буквы латинского алфавита.</w:t>
                  </w:r>
                </w:p>
                <w:p w14:paraId="5E071EDF" w14:textId="77777777" w:rsidR="0094002D" w:rsidRPr="002C7428" w:rsidRDefault="0094002D">
                  <w:pPr>
                    <w:numPr>
                      <w:ilvl w:val="0"/>
                      <w:numId w:val="28"/>
                    </w:numPr>
                    <w:tabs>
                      <w:tab w:val="left" w:pos="426"/>
                    </w:tabs>
                    <w:spacing w:after="0" w:line="240" w:lineRule="auto"/>
                    <w:ind w:left="0" w:firstLine="0"/>
                    <w:jc w:val="both"/>
                    <w:rPr>
                      <w:rFonts w:ascii="Times New Roman" w:hAnsi="Times New Roman" w:cs="Times New Roman"/>
                      <w:i/>
                      <w:sz w:val="24"/>
                      <w:szCs w:val="24"/>
                    </w:rPr>
                  </w:pPr>
                  <w:r w:rsidRPr="002C7428">
                    <w:rPr>
                      <w:rFonts w:ascii="Times New Roman" w:hAnsi="Times New Roman" w:cs="Times New Roman"/>
                      <w:i/>
                      <w:sz w:val="24"/>
                      <w:szCs w:val="24"/>
                    </w:rPr>
                    <w:t xml:space="preserve">Учитель стирает в примере «окошко», а на его месте записывает букву </w:t>
                  </w:r>
                  <w:r w:rsidRPr="002C7428">
                    <w:rPr>
                      <w:rFonts w:ascii="Times New Roman" w:hAnsi="Times New Roman" w:cs="Times New Roman"/>
                      <w:b/>
                      <w:i/>
                      <w:sz w:val="24"/>
                      <w:szCs w:val="24"/>
                    </w:rPr>
                    <w:t>х</w:t>
                  </w:r>
                  <w:r w:rsidRPr="002C7428">
                    <w:rPr>
                      <w:rFonts w:ascii="Times New Roman" w:hAnsi="Times New Roman" w:cs="Times New Roman"/>
                      <w:i/>
                      <w:sz w:val="24"/>
                      <w:szCs w:val="24"/>
                    </w:rPr>
                    <w:t>.</w:t>
                  </w:r>
                </w:p>
                <w:p w14:paraId="523826BB" w14:textId="77777777" w:rsidR="0094002D" w:rsidRPr="002C7428" w:rsidRDefault="0094002D" w:rsidP="002C7428">
                  <w:pPr>
                    <w:pStyle w:val="a7"/>
                    <w:tabs>
                      <w:tab w:val="clear" w:pos="4677"/>
                      <w:tab w:val="clear" w:pos="9355"/>
                      <w:tab w:val="left" w:pos="6180"/>
                    </w:tabs>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Это буква «икс». Произнесите все вместе хором.</w:t>
                  </w:r>
                </w:p>
                <w:p w14:paraId="4F32A5FB" w14:textId="77777777" w:rsidR="0094002D" w:rsidRPr="002C7428" w:rsidRDefault="0094002D" w:rsidP="002C7428">
                  <w:pPr>
                    <w:pStyle w:val="a7"/>
                    <w:tabs>
                      <w:tab w:val="clear" w:pos="4677"/>
                      <w:tab w:val="clear" w:pos="9355"/>
                      <w:tab w:val="left" w:pos="6180"/>
                    </w:tabs>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Какое равенство у вас получилось? Кто может прочитать?</w:t>
                  </w:r>
                </w:p>
                <w:p w14:paraId="6516640D" w14:textId="77777777" w:rsidR="0094002D" w:rsidRPr="002C7428" w:rsidRDefault="0094002D" w:rsidP="002C7428">
                  <w:pPr>
                    <w:pStyle w:val="a7"/>
                    <w:tabs>
                      <w:tab w:val="clear" w:pos="4677"/>
                      <w:tab w:val="clear" w:pos="9355"/>
                      <w:tab w:val="left" w:pos="6180"/>
                    </w:tabs>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Это равенство получило специальное название – «уравнение».</w:t>
                  </w:r>
                </w:p>
                <w:p w14:paraId="270926B5" w14:textId="77777777" w:rsidR="0094002D" w:rsidRPr="002C7428" w:rsidRDefault="0094002D" w:rsidP="002C7428">
                  <w:pPr>
                    <w:pStyle w:val="a7"/>
                    <w:tabs>
                      <w:tab w:val="clear" w:pos="4677"/>
                      <w:tab w:val="clear" w:pos="9355"/>
                      <w:tab w:val="left" w:pos="6180"/>
                    </w:tabs>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Как вы думаете, что, значит, решить уравнение? </w:t>
                  </w:r>
                </w:p>
                <w:p w14:paraId="270758F9" w14:textId="20DDED96" w:rsidR="0094002D" w:rsidRPr="002C7428" w:rsidRDefault="0094002D" w:rsidP="002C7428">
                  <w:pPr>
                    <w:pStyle w:val="a7"/>
                    <w:tabs>
                      <w:tab w:val="clear" w:pos="4677"/>
                      <w:tab w:val="clear" w:pos="9355"/>
                      <w:tab w:val="left" w:pos="6180"/>
                    </w:tabs>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Верно, это число еще называют «корень уравнения».</w:t>
                  </w:r>
                </w:p>
              </w:tc>
              <w:tc>
                <w:tcPr>
                  <w:tcW w:w="2313" w:type="dxa"/>
                </w:tcPr>
                <w:p w14:paraId="5FED0F0A"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lastRenderedPageBreak/>
                    <w:t>Учащиеся работают самостоятельно на маркерных досках.</w:t>
                  </w:r>
                </w:p>
                <w:p w14:paraId="2466D085" w14:textId="77777777" w:rsidR="0094002D" w:rsidRPr="002C7428" w:rsidRDefault="0094002D" w:rsidP="002C7428">
                  <w:pPr>
                    <w:spacing w:after="0" w:line="240" w:lineRule="auto"/>
                    <w:rPr>
                      <w:rFonts w:ascii="Times New Roman" w:hAnsi="Times New Roman" w:cs="Times New Roman"/>
                      <w:sz w:val="24"/>
                      <w:szCs w:val="24"/>
                    </w:rPr>
                  </w:pPr>
                </w:p>
                <w:p w14:paraId="175A48A6" w14:textId="77777777" w:rsidR="0094002D" w:rsidRPr="002C7428" w:rsidRDefault="0094002D" w:rsidP="002C7428">
                  <w:pPr>
                    <w:spacing w:after="0" w:line="240" w:lineRule="auto"/>
                    <w:rPr>
                      <w:rFonts w:ascii="Times New Roman" w:hAnsi="Times New Roman" w:cs="Times New Roman"/>
                      <w:sz w:val="24"/>
                      <w:szCs w:val="24"/>
                    </w:rPr>
                  </w:pPr>
                </w:p>
                <w:p w14:paraId="7DA1C2F8" w14:textId="77777777" w:rsidR="0094002D" w:rsidRPr="002C7428" w:rsidRDefault="0094002D" w:rsidP="002C7428">
                  <w:pPr>
                    <w:spacing w:after="0" w:line="240" w:lineRule="auto"/>
                    <w:rPr>
                      <w:rFonts w:ascii="Times New Roman" w:hAnsi="Times New Roman" w:cs="Times New Roman"/>
                      <w:sz w:val="24"/>
                      <w:szCs w:val="24"/>
                    </w:rPr>
                  </w:pPr>
                </w:p>
                <w:p w14:paraId="41C1ACEA" w14:textId="77777777" w:rsidR="0094002D" w:rsidRPr="002C7428" w:rsidRDefault="0094002D" w:rsidP="002C7428">
                  <w:pPr>
                    <w:spacing w:after="0" w:line="240" w:lineRule="auto"/>
                    <w:rPr>
                      <w:rFonts w:ascii="Times New Roman" w:hAnsi="Times New Roman" w:cs="Times New Roman"/>
                      <w:sz w:val="24"/>
                      <w:szCs w:val="24"/>
                    </w:rPr>
                  </w:pPr>
                </w:p>
                <w:p w14:paraId="3E135A8F" w14:textId="77777777" w:rsidR="0094002D" w:rsidRPr="002C7428" w:rsidRDefault="0094002D" w:rsidP="002C7428">
                  <w:pPr>
                    <w:spacing w:after="0" w:line="240" w:lineRule="auto"/>
                    <w:rPr>
                      <w:rFonts w:ascii="Times New Roman" w:hAnsi="Times New Roman" w:cs="Times New Roman"/>
                      <w:sz w:val="24"/>
                      <w:szCs w:val="24"/>
                    </w:rPr>
                  </w:pPr>
                </w:p>
                <w:p w14:paraId="0785F9B8" w14:textId="77777777" w:rsidR="0094002D" w:rsidRPr="002C7428" w:rsidRDefault="0094002D" w:rsidP="002C7428">
                  <w:pPr>
                    <w:spacing w:after="0" w:line="240" w:lineRule="auto"/>
                    <w:rPr>
                      <w:rFonts w:ascii="Times New Roman" w:hAnsi="Times New Roman" w:cs="Times New Roman"/>
                      <w:sz w:val="24"/>
                      <w:szCs w:val="24"/>
                    </w:rPr>
                  </w:pPr>
                </w:p>
                <w:p w14:paraId="39C9AC2F" w14:textId="77777777" w:rsidR="0094002D" w:rsidRPr="002C7428" w:rsidRDefault="0094002D" w:rsidP="002C7428">
                  <w:pPr>
                    <w:spacing w:after="0" w:line="240" w:lineRule="auto"/>
                    <w:rPr>
                      <w:rFonts w:ascii="Times New Roman" w:hAnsi="Times New Roman" w:cs="Times New Roman"/>
                      <w:sz w:val="24"/>
                      <w:szCs w:val="24"/>
                    </w:rPr>
                  </w:pPr>
                </w:p>
                <w:p w14:paraId="08DF6497" w14:textId="77777777" w:rsidR="0094002D" w:rsidRPr="002C7428" w:rsidRDefault="0094002D" w:rsidP="002C7428">
                  <w:pPr>
                    <w:spacing w:after="0" w:line="240" w:lineRule="auto"/>
                    <w:rPr>
                      <w:rFonts w:ascii="Times New Roman" w:hAnsi="Times New Roman" w:cs="Times New Roman"/>
                      <w:sz w:val="24"/>
                      <w:szCs w:val="24"/>
                    </w:rPr>
                  </w:pPr>
                </w:p>
                <w:p w14:paraId="7D229C57" w14:textId="25965250" w:rsidR="0094002D" w:rsidRDefault="0094002D" w:rsidP="002C7428">
                  <w:pPr>
                    <w:spacing w:after="0" w:line="240" w:lineRule="auto"/>
                    <w:rPr>
                      <w:rFonts w:ascii="Times New Roman" w:hAnsi="Times New Roman" w:cs="Times New Roman"/>
                      <w:sz w:val="24"/>
                      <w:szCs w:val="24"/>
                    </w:rPr>
                  </w:pPr>
                </w:p>
                <w:p w14:paraId="12E088DA" w14:textId="77777777" w:rsidR="00AA0A35" w:rsidRPr="002C7428" w:rsidRDefault="00AA0A35" w:rsidP="002C7428">
                  <w:pPr>
                    <w:spacing w:after="0" w:line="240" w:lineRule="auto"/>
                    <w:rPr>
                      <w:rFonts w:ascii="Times New Roman" w:hAnsi="Times New Roman" w:cs="Times New Roman"/>
                      <w:sz w:val="24"/>
                      <w:szCs w:val="24"/>
                    </w:rPr>
                  </w:pPr>
                </w:p>
                <w:p w14:paraId="33D4AB3E"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Дети фронтально демонстрируют свои результаты</w:t>
                  </w:r>
                </w:p>
                <w:p w14:paraId="00BA4A43" w14:textId="77777777" w:rsidR="0094002D" w:rsidRPr="002C7428" w:rsidRDefault="0094002D" w:rsidP="002C7428">
                  <w:pPr>
                    <w:spacing w:after="0" w:line="240" w:lineRule="auto"/>
                    <w:rPr>
                      <w:rFonts w:ascii="Times New Roman" w:hAnsi="Times New Roman" w:cs="Times New Roman"/>
                      <w:sz w:val="24"/>
                      <w:szCs w:val="24"/>
                    </w:rPr>
                  </w:pPr>
                </w:p>
                <w:p w14:paraId="05BF8C90" w14:textId="77777777" w:rsidR="0094002D" w:rsidRPr="002C7428" w:rsidRDefault="0094002D" w:rsidP="002C7428">
                  <w:pPr>
                    <w:spacing w:after="0" w:line="240" w:lineRule="auto"/>
                    <w:rPr>
                      <w:rFonts w:ascii="Times New Roman" w:hAnsi="Times New Roman" w:cs="Times New Roman"/>
                      <w:sz w:val="24"/>
                      <w:szCs w:val="24"/>
                    </w:rPr>
                  </w:pPr>
                </w:p>
                <w:p w14:paraId="208027D6" w14:textId="77777777" w:rsidR="0094002D" w:rsidRPr="002C7428" w:rsidRDefault="0094002D" w:rsidP="002C7428">
                  <w:pPr>
                    <w:spacing w:after="0" w:line="240" w:lineRule="auto"/>
                    <w:rPr>
                      <w:rFonts w:ascii="Times New Roman" w:hAnsi="Times New Roman" w:cs="Times New Roman"/>
                      <w:sz w:val="24"/>
                      <w:szCs w:val="24"/>
                    </w:rPr>
                  </w:pPr>
                </w:p>
                <w:p w14:paraId="6F851291" w14:textId="77777777" w:rsidR="0094002D" w:rsidRPr="002C7428" w:rsidRDefault="0094002D" w:rsidP="002C7428">
                  <w:pPr>
                    <w:spacing w:after="0" w:line="240" w:lineRule="auto"/>
                    <w:rPr>
                      <w:rFonts w:ascii="Times New Roman" w:hAnsi="Times New Roman" w:cs="Times New Roman"/>
                      <w:sz w:val="24"/>
                      <w:szCs w:val="24"/>
                    </w:rPr>
                  </w:pPr>
                </w:p>
                <w:p w14:paraId="5F262CB6" w14:textId="77777777" w:rsidR="0094002D" w:rsidRPr="002C7428" w:rsidRDefault="0094002D" w:rsidP="002C7428">
                  <w:pPr>
                    <w:spacing w:after="0" w:line="240" w:lineRule="auto"/>
                    <w:rPr>
                      <w:rFonts w:ascii="Times New Roman" w:hAnsi="Times New Roman" w:cs="Times New Roman"/>
                      <w:sz w:val="24"/>
                      <w:szCs w:val="24"/>
                    </w:rPr>
                  </w:pPr>
                </w:p>
                <w:p w14:paraId="568E373B" w14:textId="480BA658" w:rsidR="0094002D" w:rsidRDefault="0094002D" w:rsidP="002C7428">
                  <w:pPr>
                    <w:spacing w:after="0" w:line="240" w:lineRule="auto"/>
                    <w:rPr>
                      <w:rFonts w:ascii="Times New Roman" w:hAnsi="Times New Roman" w:cs="Times New Roman"/>
                      <w:sz w:val="24"/>
                      <w:szCs w:val="24"/>
                    </w:rPr>
                  </w:pPr>
                </w:p>
                <w:p w14:paraId="28E9A89A"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Правилами нахождения «части и целого»</w:t>
                  </w:r>
                </w:p>
                <w:p w14:paraId="26F5F171" w14:textId="77777777" w:rsidR="0094002D" w:rsidRPr="002C7428" w:rsidRDefault="0094002D" w:rsidP="002C7428">
                  <w:pPr>
                    <w:spacing w:after="0" w:line="240" w:lineRule="auto"/>
                    <w:rPr>
                      <w:rFonts w:ascii="Times New Roman" w:hAnsi="Times New Roman" w:cs="Times New Roman"/>
                      <w:sz w:val="24"/>
                      <w:szCs w:val="24"/>
                    </w:rPr>
                  </w:pPr>
                </w:p>
                <w:p w14:paraId="443C3931" w14:textId="3BAA41D0" w:rsidR="0094002D" w:rsidRDefault="0094002D" w:rsidP="002C7428">
                  <w:pPr>
                    <w:spacing w:after="0" w:line="240" w:lineRule="auto"/>
                    <w:rPr>
                      <w:rFonts w:ascii="Times New Roman" w:hAnsi="Times New Roman" w:cs="Times New Roman"/>
                      <w:sz w:val="24"/>
                      <w:szCs w:val="24"/>
                    </w:rPr>
                  </w:pPr>
                </w:p>
                <w:p w14:paraId="0DABA986" w14:textId="7779C678" w:rsidR="00A059AB" w:rsidRDefault="00A059AB" w:rsidP="002C7428">
                  <w:pPr>
                    <w:spacing w:after="0" w:line="240" w:lineRule="auto"/>
                    <w:rPr>
                      <w:rFonts w:ascii="Times New Roman" w:hAnsi="Times New Roman" w:cs="Times New Roman"/>
                      <w:sz w:val="24"/>
                      <w:szCs w:val="24"/>
                    </w:rPr>
                  </w:pPr>
                </w:p>
                <w:p w14:paraId="15BFE30E" w14:textId="7D76547E" w:rsidR="00A059AB" w:rsidRDefault="00A059AB" w:rsidP="002C7428">
                  <w:pPr>
                    <w:spacing w:after="0" w:line="240" w:lineRule="auto"/>
                    <w:rPr>
                      <w:rFonts w:ascii="Times New Roman" w:hAnsi="Times New Roman" w:cs="Times New Roman"/>
                      <w:sz w:val="24"/>
                      <w:szCs w:val="24"/>
                    </w:rPr>
                  </w:pPr>
                </w:p>
                <w:p w14:paraId="3F945FC2" w14:textId="3A2A643A" w:rsidR="00A059AB" w:rsidRDefault="00A059AB" w:rsidP="002C7428">
                  <w:pPr>
                    <w:spacing w:after="0" w:line="240" w:lineRule="auto"/>
                    <w:rPr>
                      <w:rFonts w:ascii="Times New Roman" w:hAnsi="Times New Roman" w:cs="Times New Roman"/>
                      <w:sz w:val="24"/>
                      <w:szCs w:val="24"/>
                    </w:rPr>
                  </w:pPr>
                </w:p>
                <w:p w14:paraId="0753DB3E" w14:textId="370E88A7" w:rsidR="00A059AB" w:rsidRDefault="00A059AB" w:rsidP="002C7428">
                  <w:pPr>
                    <w:spacing w:after="0" w:line="240" w:lineRule="auto"/>
                    <w:rPr>
                      <w:rFonts w:ascii="Times New Roman" w:hAnsi="Times New Roman" w:cs="Times New Roman"/>
                      <w:sz w:val="24"/>
                      <w:szCs w:val="24"/>
                    </w:rPr>
                  </w:pPr>
                </w:p>
                <w:p w14:paraId="439D522C" w14:textId="05664438" w:rsidR="00A059AB" w:rsidRDefault="00A059AB" w:rsidP="002C7428">
                  <w:pPr>
                    <w:spacing w:after="0" w:line="240" w:lineRule="auto"/>
                    <w:rPr>
                      <w:rFonts w:ascii="Times New Roman" w:hAnsi="Times New Roman" w:cs="Times New Roman"/>
                      <w:sz w:val="24"/>
                      <w:szCs w:val="24"/>
                    </w:rPr>
                  </w:pPr>
                </w:p>
                <w:p w14:paraId="3F53D0D7" w14:textId="0682755A" w:rsidR="00A059AB" w:rsidRDefault="00A059AB" w:rsidP="002C7428">
                  <w:pPr>
                    <w:spacing w:after="0" w:line="240" w:lineRule="auto"/>
                    <w:rPr>
                      <w:rFonts w:ascii="Times New Roman" w:hAnsi="Times New Roman" w:cs="Times New Roman"/>
                      <w:sz w:val="24"/>
                      <w:szCs w:val="24"/>
                    </w:rPr>
                  </w:pPr>
                </w:p>
                <w:p w14:paraId="55DCB537" w14:textId="77777777" w:rsidR="00AA0A35" w:rsidRDefault="00AA0A35" w:rsidP="002C7428">
                  <w:pPr>
                    <w:spacing w:after="0" w:line="240" w:lineRule="auto"/>
                    <w:rPr>
                      <w:rFonts w:ascii="Times New Roman" w:hAnsi="Times New Roman" w:cs="Times New Roman"/>
                      <w:sz w:val="24"/>
                      <w:szCs w:val="24"/>
                    </w:rPr>
                  </w:pPr>
                </w:p>
                <w:p w14:paraId="0260E4C5" w14:textId="0D932ECF" w:rsidR="0094002D"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lastRenderedPageBreak/>
                    <w:t>- Один из компонентов не известен</w:t>
                  </w:r>
                </w:p>
                <w:p w14:paraId="0A5BA8A8" w14:textId="5FD2238C" w:rsidR="0094002D" w:rsidRPr="002C7428" w:rsidRDefault="0094002D" w:rsidP="002C7428">
                  <w:pPr>
                    <w:tabs>
                      <w:tab w:val="left" w:pos="426"/>
                    </w:tabs>
                    <w:spacing w:after="0" w:line="240" w:lineRule="auto"/>
                    <w:jc w:val="both"/>
                    <w:rPr>
                      <w:rFonts w:ascii="Times New Roman" w:hAnsi="Times New Roman" w:cs="Times New Roman"/>
                      <w:sz w:val="24"/>
                      <w:szCs w:val="24"/>
                    </w:rPr>
                  </w:pPr>
                  <w:r w:rsidRPr="002C7428">
                    <w:rPr>
                      <w:rFonts w:ascii="Times New Roman" w:hAnsi="Times New Roman" w:cs="Times New Roman"/>
                      <w:sz w:val="24"/>
                      <w:szCs w:val="24"/>
                    </w:rPr>
                    <w:t>- На его месте нарисовано «окошко»</w:t>
                  </w:r>
                </w:p>
                <w:p w14:paraId="7961DBFE" w14:textId="77777777" w:rsidR="0094002D" w:rsidRPr="002C7428" w:rsidRDefault="0094002D" w:rsidP="002C7428">
                  <w:pPr>
                    <w:pStyle w:val="a7"/>
                    <w:tabs>
                      <w:tab w:val="clear" w:pos="4677"/>
                      <w:tab w:val="clear" w:pos="9355"/>
                      <w:tab w:val="left" w:pos="6180"/>
                    </w:tabs>
                    <w:rPr>
                      <w:rFonts w:ascii="Times New Roman" w:hAnsi="Times New Roman" w:cs="Times New Roman"/>
                      <w:sz w:val="24"/>
                      <w:szCs w:val="24"/>
                    </w:rPr>
                  </w:pPr>
                  <w:r w:rsidRPr="002C7428">
                    <w:rPr>
                      <w:rFonts w:ascii="Times New Roman" w:hAnsi="Times New Roman" w:cs="Times New Roman"/>
                      <w:sz w:val="24"/>
                      <w:szCs w:val="24"/>
                    </w:rPr>
                    <w:t>Учащиеся работают самостоятельно.</w:t>
                  </w:r>
                </w:p>
                <w:p w14:paraId="3A418A7F" w14:textId="0F20EFAD" w:rsidR="0094002D" w:rsidRDefault="0094002D" w:rsidP="002C7428">
                  <w:pPr>
                    <w:pStyle w:val="a7"/>
                    <w:tabs>
                      <w:tab w:val="clear" w:pos="4677"/>
                      <w:tab w:val="clear" w:pos="9355"/>
                      <w:tab w:val="left" w:pos="6180"/>
                    </w:tabs>
                    <w:rPr>
                      <w:rFonts w:ascii="Times New Roman" w:hAnsi="Times New Roman" w:cs="Times New Roman"/>
                      <w:sz w:val="24"/>
                      <w:szCs w:val="24"/>
                    </w:rPr>
                  </w:pPr>
                  <w:r w:rsidRPr="002C7428">
                    <w:rPr>
                      <w:rFonts w:ascii="Times New Roman" w:hAnsi="Times New Roman" w:cs="Times New Roman"/>
                      <w:sz w:val="24"/>
                      <w:szCs w:val="24"/>
                    </w:rPr>
                    <w:t>Проверка проводится фронтально</w:t>
                  </w:r>
                </w:p>
                <w:p w14:paraId="7D977A83" w14:textId="3743FC69" w:rsidR="00AA0A35" w:rsidRDefault="00AA0A35" w:rsidP="002C7428">
                  <w:pPr>
                    <w:pStyle w:val="a7"/>
                    <w:tabs>
                      <w:tab w:val="clear" w:pos="4677"/>
                      <w:tab w:val="clear" w:pos="9355"/>
                      <w:tab w:val="left" w:pos="6180"/>
                    </w:tabs>
                    <w:rPr>
                      <w:rFonts w:ascii="Times New Roman" w:hAnsi="Times New Roman" w:cs="Times New Roman"/>
                      <w:sz w:val="24"/>
                      <w:szCs w:val="24"/>
                    </w:rPr>
                  </w:pPr>
                </w:p>
                <w:p w14:paraId="471CE426" w14:textId="77777777" w:rsidR="0094002D" w:rsidRPr="002C7428" w:rsidRDefault="0094002D" w:rsidP="002C7428">
                  <w:pPr>
                    <w:pStyle w:val="a7"/>
                    <w:tabs>
                      <w:tab w:val="clear" w:pos="4677"/>
                      <w:tab w:val="clear" w:pos="9355"/>
                      <w:tab w:val="left" w:pos="6180"/>
                    </w:tabs>
                    <w:jc w:val="both"/>
                    <w:rPr>
                      <w:rFonts w:ascii="Times New Roman" w:hAnsi="Times New Roman" w:cs="Times New Roman"/>
                      <w:sz w:val="24"/>
                      <w:szCs w:val="24"/>
                    </w:rPr>
                  </w:pPr>
                  <w:r w:rsidRPr="002C7428">
                    <w:rPr>
                      <w:rFonts w:ascii="Times New Roman" w:hAnsi="Times New Roman" w:cs="Times New Roman"/>
                      <w:sz w:val="24"/>
                      <w:szCs w:val="24"/>
                    </w:rPr>
                    <w:t>- Нет</w:t>
                  </w:r>
                </w:p>
                <w:p w14:paraId="04A05824" w14:textId="77777777" w:rsidR="00AA0A35" w:rsidRDefault="00AA0A35" w:rsidP="002C7428">
                  <w:pPr>
                    <w:tabs>
                      <w:tab w:val="left" w:pos="426"/>
                    </w:tabs>
                    <w:spacing w:after="0" w:line="240" w:lineRule="auto"/>
                    <w:jc w:val="both"/>
                    <w:rPr>
                      <w:rFonts w:ascii="Times New Roman" w:hAnsi="Times New Roman" w:cs="Times New Roman"/>
                      <w:sz w:val="24"/>
                      <w:szCs w:val="24"/>
                    </w:rPr>
                  </w:pPr>
                </w:p>
                <w:p w14:paraId="4A13B56A" w14:textId="77777777" w:rsidR="00AA0A35" w:rsidRDefault="00AA0A35" w:rsidP="002C7428">
                  <w:pPr>
                    <w:tabs>
                      <w:tab w:val="left" w:pos="426"/>
                    </w:tabs>
                    <w:spacing w:after="0" w:line="240" w:lineRule="auto"/>
                    <w:jc w:val="both"/>
                    <w:rPr>
                      <w:rFonts w:ascii="Times New Roman" w:hAnsi="Times New Roman" w:cs="Times New Roman"/>
                      <w:sz w:val="24"/>
                      <w:szCs w:val="24"/>
                    </w:rPr>
                  </w:pPr>
                </w:p>
                <w:p w14:paraId="7A0B0B4F" w14:textId="77777777" w:rsidR="00AA0A35" w:rsidRDefault="00AA0A35" w:rsidP="002C7428">
                  <w:pPr>
                    <w:tabs>
                      <w:tab w:val="left" w:pos="426"/>
                    </w:tabs>
                    <w:spacing w:after="0" w:line="240" w:lineRule="auto"/>
                    <w:jc w:val="both"/>
                    <w:rPr>
                      <w:rFonts w:ascii="Times New Roman" w:hAnsi="Times New Roman" w:cs="Times New Roman"/>
                      <w:sz w:val="24"/>
                      <w:szCs w:val="24"/>
                    </w:rPr>
                  </w:pPr>
                </w:p>
                <w:p w14:paraId="534ABF13" w14:textId="77777777" w:rsidR="00AA0A35" w:rsidRDefault="00AA0A35" w:rsidP="002C7428">
                  <w:pPr>
                    <w:tabs>
                      <w:tab w:val="left" w:pos="426"/>
                    </w:tabs>
                    <w:spacing w:after="0" w:line="240" w:lineRule="auto"/>
                    <w:jc w:val="both"/>
                    <w:rPr>
                      <w:rFonts w:ascii="Times New Roman" w:hAnsi="Times New Roman" w:cs="Times New Roman"/>
                      <w:sz w:val="24"/>
                      <w:szCs w:val="24"/>
                    </w:rPr>
                  </w:pPr>
                </w:p>
                <w:p w14:paraId="5D34E694" w14:textId="77777777" w:rsidR="00AA0A35" w:rsidRDefault="00AA0A35" w:rsidP="002C7428">
                  <w:pPr>
                    <w:tabs>
                      <w:tab w:val="left" w:pos="426"/>
                    </w:tabs>
                    <w:spacing w:after="0" w:line="240" w:lineRule="auto"/>
                    <w:jc w:val="both"/>
                    <w:rPr>
                      <w:rFonts w:ascii="Times New Roman" w:hAnsi="Times New Roman" w:cs="Times New Roman"/>
                      <w:sz w:val="24"/>
                      <w:szCs w:val="24"/>
                    </w:rPr>
                  </w:pPr>
                </w:p>
                <w:p w14:paraId="0129E261" w14:textId="77777777" w:rsidR="00AA0A35" w:rsidRDefault="00AA0A35" w:rsidP="002C7428">
                  <w:pPr>
                    <w:tabs>
                      <w:tab w:val="left" w:pos="426"/>
                    </w:tabs>
                    <w:spacing w:after="0" w:line="240" w:lineRule="auto"/>
                    <w:jc w:val="both"/>
                    <w:rPr>
                      <w:rFonts w:ascii="Times New Roman" w:hAnsi="Times New Roman" w:cs="Times New Roman"/>
                      <w:sz w:val="24"/>
                      <w:szCs w:val="24"/>
                    </w:rPr>
                  </w:pPr>
                </w:p>
                <w:p w14:paraId="73B9F041" w14:textId="77777777" w:rsidR="00AA0A35" w:rsidRDefault="00AA0A35" w:rsidP="002C7428">
                  <w:pPr>
                    <w:tabs>
                      <w:tab w:val="left" w:pos="426"/>
                    </w:tabs>
                    <w:spacing w:after="0" w:line="240" w:lineRule="auto"/>
                    <w:jc w:val="both"/>
                    <w:rPr>
                      <w:rFonts w:ascii="Times New Roman" w:hAnsi="Times New Roman" w:cs="Times New Roman"/>
                      <w:sz w:val="24"/>
                      <w:szCs w:val="24"/>
                    </w:rPr>
                  </w:pPr>
                </w:p>
                <w:p w14:paraId="023D8432" w14:textId="77777777" w:rsidR="00AA0A35" w:rsidRDefault="00AA0A35" w:rsidP="002C7428">
                  <w:pPr>
                    <w:tabs>
                      <w:tab w:val="left" w:pos="426"/>
                    </w:tabs>
                    <w:spacing w:after="0" w:line="240" w:lineRule="auto"/>
                    <w:jc w:val="both"/>
                    <w:rPr>
                      <w:rFonts w:ascii="Times New Roman" w:hAnsi="Times New Roman" w:cs="Times New Roman"/>
                      <w:sz w:val="24"/>
                      <w:szCs w:val="24"/>
                    </w:rPr>
                  </w:pPr>
                </w:p>
                <w:p w14:paraId="1A2B6EA0" w14:textId="77777777" w:rsidR="00AA0A35" w:rsidRDefault="00AA0A35" w:rsidP="002C7428">
                  <w:pPr>
                    <w:tabs>
                      <w:tab w:val="left" w:pos="426"/>
                    </w:tabs>
                    <w:spacing w:after="0" w:line="240" w:lineRule="auto"/>
                    <w:jc w:val="both"/>
                    <w:rPr>
                      <w:rFonts w:ascii="Times New Roman" w:hAnsi="Times New Roman" w:cs="Times New Roman"/>
                      <w:sz w:val="24"/>
                      <w:szCs w:val="24"/>
                    </w:rPr>
                  </w:pPr>
                </w:p>
                <w:p w14:paraId="76B817EC" w14:textId="0F3FAD2F" w:rsidR="0094002D" w:rsidRPr="002C7428" w:rsidRDefault="0094002D" w:rsidP="002C7428">
                  <w:pPr>
                    <w:tabs>
                      <w:tab w:val="left" w:pos="426"/>
                    </w:tabs>
                    <w:spacing w:after="0" w:line="240" w:lineRule="auto"/>
                    <w:jc w:val="both"/>
                    <w:rPr>
                      <w:rFonts w:ascii="Times New Roman" w:hAnsi="Times New Roman" w:cs="Times New Roman"/>
                      <w:sz w:val="24"/>
                      <w:szCs w:val="24"/>
                    </w:rPr>
                  </w:pPr>
                  <w:r w:rsidRPr="002C7428">
                    <w:rPr>
                      <w:rFonts w:ascii="Times New Roman" w:hAnsi="Times New Roman" w:cs="Times New Roman"/>
                      <w:sz w:val="24"/>
                      <w:szCs w:val="24"/>
                    </w:rPr>
                    <w:t>Несколько учащихся вслух читают получившееся равенство.</w:t>
                  </w:r>
                </w:p>
                <w:p w14:paraId="0F7AAE4D" w14:textId="6195AC18" w:rsidR="0094002D" w:rsidRDefault="0094002D" w:rsidP="002C7428">
                  <w:pPr>
                    <w:tabs>
                      <w:tab w:val="left" w:pos="426"/>
                    </w:tabs>
                    <w:spacing w:after="0" w:line="240" w:lineRule="auto"/>
                    <w:jc w:val="both"/>
                    <w:rPr>
                      <w:rFonts w:ascii="Times New Roman" w:hAnsi="Times New Roman" w:cs="Times New Roman"/>
                      <w:sz w:val="24"/>
                      <w:szCs w:val="24"/>
                    </w:rPr>
                  </w:pPr>
                </w:p>
                <w:p w14:paraId="056EC2B7" w14:textId="77777777" w:rsidR="006B3901" w:rsidRDefault="006B3901" w:rsidP="002C7428">
                  <w:pPr>
                    <w:spacing w:after="0" w:line="240" w:lineRule="auto"/>
                    <w:rPr>
                      <w:rFonts w:ascii="Times New Roman" w:hAnsi="Times New Roman" w:cs="Times New Roman"/>
                      <w:sz w:val="24"/>
                      <w:szCs w:val="24"/>
                    </w:rPr>
                  </w:pPr>
                </w:p>
                <w:p w14:paraId="32CEB1DA" w14:textId="77777777" w:rsidR="006B3901" w:rsidRDefault="006B3901" w:rsidP="002C7428">
                  <w:pPr>
                    <w:spacing w:after="0" w:line="240" w:lineRule="auto"/>
                    <w:rPr>
                      <w:rFonts w:ascii="Times New Roman" w:hAnsi="Times New Roman" w:cs="Times New Roman"/>
                      <w:sz w:val="24"/>
                      <w:szCs w:val="24"/>
                    </w:rPr>
                  </w:pPr>
                </w:p>
                <w:p w14:paraId="707D734C" w14:textId="05308E45"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 Найти неизвестный компонент.</w:t>
                  </w:r>
                </w:p>
              </w:tc>
            </w:tr>
            <w:tr w:rsidR="0094002D" w:rsidRPr="002C7428" w14:paraId="078F1BFF" w14:textId="77777777" w:rsidTr="00AA0A35">
              <w:tc>
                <w:tcPr>
                  <w:tcW w:w="1154" w:type="dxa"/>
                </w:tcPr>
                <w:p w14:paraId="4BD04563" w14:textId="1E6D053D" w:rsidR="0094002D" w:rsidRPr="002C7428" w:rsidRDefault="0094002D" w:rsidP="002C7428">
                  <w:pPr>
                    <w:spacing w:after="0" w:line="240" w:lineRule="auto"/>
                    <w:rPr>
                      <w:rFonts w:ascii="Times New Roman" w:hAnsi="Times New Roman" w:cs="Times New Roman"/>
                      <w:b/>
                      <w:i/>
                      <w:sz w:val="24"/>
                      <w:szCs w:val="24"/>
                    </w:rPr>
                  </w:pPr>
                  <w:r w:rsidRPr="002C7428">
                    <w:rPr>
                      <w:rFonts w:ascii="Times New Roman" w:hAnsi="Times New Roman" w:cs="Times New Roman"/>
                      <w:b/>
                      <w:i/>
                      <w:sz w:val="24"/>
                      <w:szCs w:val="24"/>
                    </w:rPr>
                    <w:lastRenderedPageBreak/>
                    <w:t>Формулирование темы и цели урока</w:t>
                  </w:r>
                </w:p>
              </w:tc>
              <w:tc>
                <w:tcPr>
                  <w:tcW w:w="1418" w:type="dxa"/>
                </w:tcPr>
                <w:p w14:paraId="1002B472"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формирование умения самостоятельно выделять и формулировать познавательную цель и тему урока</w:t>
                  </w:r>
                </w:p>
              </w:tc>
              <w:tc>
                <w:tcPr>
                  <w:tcW w:w="3498" w:type="dxa"/>
                </w:tcPr>
                <w:p w14:paraId="52D125D9" w14:textId="77777777" w:rsidR="0094002D" w:rsidRPr="002C7428" w:rsidRDefault="0094002D" w:rsidP="002C7428">
                  <w:pPr>
                    <w:pStyle w:val="a7"/>
                    <w:tabs>
                      <w:tab w:val="clear" w:pos="4677"/>
                      <w:tab w:val="clear" w:pos="9355"/>
                      <w:tab w:val="left" w:pos="6180"/>
                    </w:tabs>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Чему будет посвящен сегодняшний урок? </w:t>
                  </w:r>
                </w:p>
                <w:p w14:paraId="3CA5C4A8" w14:textId="77777777" w:rsidR="0094002D" w:rsidRPr="002C7428" w:rsidRDefault="0094002D" w:rsidP="002C7428">
                  <w:pPr>
                    <w:spacing w:after="0" w:line="240" w:lineRule="auto"/>
                    <w:rPr>
                      <w:rFonts w:ascii="Times New Roman" w:hAnsi="Times New Roman" w:cs="Times New Roman"/>
                      <w:sz w:val="24"/>
                      <w:szCs w:val="24"/>
                    </w:rPr>
                  </w:pPr>
                </w:p>
              </w:tc>
              <w:tc>
                <w:tcPr>
                  <w:tcW w:w="2313" w:type="dxa"/>
                </w:tcPr>
                <w:p w14:paraId="3E763E2B"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Решению уравнений.</w:t>
                  </w:r>
                </w:p>
                <w:p w14:paraId="593BC8FE"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Высказывают предположения</w:t>
                  </w:r>
                </w:p>
                <w:p w14:paraId="776562E0"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Формулируют тему и цель урока</w:t>
                  </w:r>
                </w:p>
              </w:tc>
            </w:tr>
            <w:tr w:rsidR="0094002D" w:rsidRPr="002C7428" w14:paraId="39FBAADD" w14:textId="77777777" w:rsidTr="00AA0A35">
              <w:tc>
                <w:tcPr>
                  <w:tcW w:w="1154" w:type="dxa"/>
                </w:tcPr>
                <w:p w14:paraId="1831B96A" w14:textId="77777777" w:rsidR="0094002D" w:rsidRPr="002C7428" w:rsidRDefault="0094002D" w:rsidP="002C7428">
                  <w:pPr>
                    <w:spacing w:after="0" w:line="240" w:lineRule="auto"/>
                    <w:rPr>
                      <w:rFonts w:ascii="Times New Roman" w:hAnsi="Times New Roman" w:cs="Times New Roman"/>
                      <w:b/>
                      <w:i/>
                      <w:sz w:val="24"/>
                      <w:szCs w:val="24"/>
                    </w:rPr>
                  </w:pPr>
                  <w:r w:rsidRPr="002C7428">
                    <w:rPr>
                      <w:rFonts w:ascii="Times New Roman" w:hAnsi="Times New Roman" w:cs="Times New Roman"/>
                      <w:b/>
                      <w:i/>
                      <w:sz w:val="24"/>
                      <w:szCs w:val="24"/>
                    </w:rPr>
                    <w:t>Открытие новых знаний</w:t>
                  </w:r>
                </w:p>
                <w:p w14:paraId="46A2DEB1" w14:textId="77777777" w:rsidR="0094002D" w:rsidRPr="002C7428" w:rsidRDefault="0094002D" w:rsidP="002C7428">
                  <w:pPr>
                    <w:spacing w:after="0" w:line="240" w:lineRule="auto"/>
                    <w:rPr>
                      <w:rFonts w:ascii="Times New Roman" w:hAnsi="Times New Roman" w:cs="Times New Roman"/>
                      <w:sz w:val="24"/>
                      <w:szCs w:val="24"/>
                    </w:rPr>
                  </w:pPr>
                </w:p>
                <w:p w14:paraId="7145F534" w14:textId="77777777" w:rsidR="0094002D" w:rsidRPr="002C7428" w:rsidRDefault="0094002D" w:rsidP="002C7428">
                  <w:pPr>
                    <w:spacing w:after="0" w:line="240" w:lineRule="auto"/>
                    <w:rPr>
                      <w:rFonts w:ascii="Times New Roman" w:hAnsi="Times New Roman" w:cs="Times New Roman"/>
                      <w:sz w:val="24"/>
                      <w:szCs w:val="24"/>
                    </w:rPr>
                  </w:pPr>
                </w:p>
                <w:p w14:paraId="23DCC1FB" w14:textId="77777777" w:rsidR="0094002D" w:rsidRPr="002C7428" w:rsidRDefault="0094002D" w:rsidP="002C7428">
                  <w:pPr>
                    <w:spacing w:after="0" w:line="240" w:lineRule="auto"/>
                    <w:rPr>
                      <w:rFonts w:ascii="Times New Roman" w:hAnsi="Times New Roman" w:cs="Times New Roman"/>
                      <w:sz w:val="24"/>
                      <w:szCs w:val="24"/>
                    </w:rPr>
                  </w:pPr>
                </w:p>
                <w:p w14:paraId="670A77D9" w14:textId="77777777" w:rsidR="0094002D" w:rsidRPr="002C7428" w:rsidRDefault="0094002D" w:rsidP="002C7428">
                  <w:pPr>
                    <w:spacing w:after="0" w:line="240" w:lineRule="auto"/>
                    <w:rPr>
                      <w:rFonts w:ascii="Times New Roman" w:hAnsi="Times New Roman" w:cs="Times New Roman"/>
                      <w:sz w:val="24"/>
                      <w:szCs w:val="24"/>
                    </w:rPr>
                  </w:pPr>
                </w:p>
                <w:p w14:paraId="17A4AC7B" w14:textId="77777777" w:rsidR="0094002D" w:rsidRPr="002C7428" w:rsidRDefault="0094002D" w:rsidP="002C7428">
                  <w:pPr>
                    <w:spacing w:after="0" w:line="240" w:lineRule="auto"/>
                    <w:rPr>
                      <w:rFonts w:ascii="Times New Roman" w:hAnsi="Times New Roman" w:cs="Times New Roman"/>
                      <w:sz w:val="24"/>
                      <w:szCs w:val="24"/>
                    </w:rPr>
                  </w:pPr>
                </w:p>
                <w:p w14:paraId="2379ACB3" w14:textId="77777777" w:rsidR="0094002D" w:rsidRPr="002C7428" w:rsidRDefault="0094002D" w:rsidP="002C7428">
                  <w:pPr>
                    <w:spacing w:after="0" w:line="240" w:lineRule="auto"/>
                    <w:rPr>
                      <w:rFonts w:ascii="Times New Roman" w:hAnsi="Times New Roman" w:cs="Times New Roman"/>
                      <w:sz w:val="24"/>
                      <w:szCs w:val="24"/>
                    </w:rPr>
                  </w:pPr>
                </w:p>
                <w:p w14:paraId="0DE3037B" w14:textId="77777777" w:rsidR="0094002D" w:rsidRPr="002C7428" w:rsidRDefault="0094002D" w:rsidP="002C7428">
                  <w:pPr>
                    <w:spacing w:after="0" w:line="240" w:lineRule="auto"/>
                    <w:rPr>
                      <w:rFonts w:ascii="Times New Roman" w:hAnsi="Times New Roman" w:cs="Times New Roman"/>
                      <w:sz w:val="24"/>
                      <w:szCs w:val="24"/>
                    </w:rPr>
                  </w:pPr>
                </w:p>
                <w:p w14:paraId="59093EDA" w14:textId="77777777" w:rsidR="0094002D" w:rsidRPr="002C7428" w:rsidRDefault="0094002D" w:rsidP="002C7428">
                  <w:pPr>
                    <w:spacing w:after="0" w:line="240" w:lineRule="auto"/>
                    <w:rPr>
                      <w:rFonts w:ascii="Times New Roman" w:hAnsi="Times New Roman" w:cs="Times New Roman"/>
                      <w:sz w:val="24"/>
                      <w:szCs w:val="24"/>
                    </w:rPr>
                  </w:pPr>
                </w:p>
                <w:p w14:paraId="52BD21BD" w14:textId="77777777" w:rsidR="0094002D" w:rsidRPr="002C7428" w:rsidRDefault="0094002D" w:rsidP="002C7428">
                  <w:pPr>
                    <w:spacing w:after="0" w:line="240" w:lineRule="auto"/>
                    <w:rPr>
                      <w:rFonts w:ascii="Times New Roman" w:hAnsi="Times New Roman" w:cs="Times New Roman"/>
                      <w:sz w:val="24"/>
                      <w:szCs w:val="24"/>
                    </w:rPr>
                  </w:pPr>
                </w:p>
                <w:p w14:paraId="3CC422C2" w14:textId="77777777" w:rsidR="0094002D" w:rsidRPr="002C7428" w:rsidRDefault="0094002D" w:rsidP="002C7428">
                  <w:pPr>
                    <w:spacing w:after="0" w:line="240" w:lineRule="auto"/>
                    <w:rPr>
                      <w:rFonts w:ascii="Times New Roman" w:hAnsi="Times New Roman" w:cs="Times New Roman"/>
                      <w:sz w:val="24"/>
                      <w:szCs w:val="24"/>
                    </w:rPr>
                  </w:pPr>
                </w:p>
                <w:p w14:paraId="4B7630D0" w14:textId="77777777" w:rsidR="0094002D" w:rsidRPr="002C7428" w:rsidRDefault="0094002D" w:rsidP="002C7428">
                  <w:pPr>
                    <w:spacing w:after="0" w:line="240" w:lineRule="auto"/>
                    <w:rPr>
                      <w:rFonts w:ascii="Times New Roman" w:hAnsi="Times New Roman" w:cs="Times New Roman"/>
                      <w:sz w:val="24"/>
                      <w:szCs w:val="24"/>
                    </w:rPr>
                  </w:pPr>
                </w:p>
                <w:p w14:paraId="103B6838" w14:textId="77777777" w:rsidR="0094002D" w:rsidRPr="002C7428" w:rsidRDefault="0094002D" w:rsidP="002C7428">
                  <w:pPr>
                    <w:spacing w:after="0" w:line="240" w:lineRule="auto"/>
                    <w:rPr>
                      <w:rFonts w:ascii="Times New Roman" w:hAnsi="Times New Roman" w:cs="Times New Roman"/>
                      <w:sz w:val="24"/>
                      <w:szCs w:val="24"/>
                    </w:rPr>
                  </w:pPr>
                </w:p>
                <w:p w14:paraId="5219D8DA" w14:textId="77777777" w:rsidR="0094002D" w:rsidRPr="002C7428" w:rsidRDefault="0094002D" w:rsidP="002C7428">
                  <w:pPr>
                    <w:spacing w:after="0" w:line="240" w:lineRule="auto"/>
                    <w:rPr>
                      <w:rFonts w:ascii="Times New Roman" w:hAnsi="Times New Roman" w:cs="Times New Roman"/>
                      <w:sz w:val="24"/>
                      <w:szCs w:val="24"/>
                    </w:rPr>
                  </w:pPr>
                </w:p>
                <w:p w14:paraId="44A0F8FD" w14:textId="77777777" w:rsidR="0094002D" w:rsidRPr="002C7428" w:rsidRDefault="0094002D" w:rsidP="002C7428">
                  <w:pPr>
                    <w:spacing w:after="0" w:line="240" w:lineRule="auto"/>
                    <w:jc w:val="center"/>
                    <w:rPr>
                      <w:rFonts w:ascii="Times New Roman" w:hAnsi="Times New Roman" w:cs="Times New Roman"/>
                      <w:sz w:val="24"/>
                      <w:szCs w:val="24"/>
                    </w:rPr>
                  </w:pPr>
                </w:p>
              </w:tc>
              <w:tc>
                <w:tcPr>
                  <w:tcW w:w="1418" w:type="dxa"/>
                </w:tcPr>
                <w:p w14:paraId="5BBBD5FC" w14:textId="7A27531F" w:rsidR="0094002D" w:rsidRPr="002C7428" w:rsidRDefault="0094002D" w:rsidP="00AA0A35">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lastRenderedPageBreak/>
                    <w:t>умение строить речевое высказывание в устной форме;</w:t>
                  </w:r>
                  <w:r w:rsidR="00AA0A35">
                    <w:rPr>
                      <w:rFonts w:ascii="Times New Roman" w:hAnsi="Times New Roman" w:cs="Times New Roman"/>
                      <w:sz w:val="24"/>
                      <w:szCs w:val="24"/>
                    </w:rPr>
                    <w:t xml:space="preserve"> </w:t>
                  </w:r>
                  <w:r w:rsidRPr="002C7428">
                    <w:rPr>
                      <w:rFonts w:ascii="Times New Roman" w:hAnsi="Times New Roman" w:cs="Times New Roman"/>
                      <w:sz w:val="24"/>
                      <w:szCs w:val="24"/>
                    </w:rPr>
                    <w:t>извлечение необходимой информации из учебника</w:t>
                  </w:r>
                  <w:r w:rsidR="00AA0A35">
                    <w:rPr>
                      <w:rFonts w:ascii="Times New Roman" w:hAnsi="Times New Roman" w:cs="Times New Roman"/>
                      <w:sz w:val="24"/>
                      <w:szCs w:val="24"/>
                    </w:rPr>
                    <w:t xml:space="preserve">, </w:t>
                  </w:r>
                  <w:r w:rsidRPr="002C7428">
                    <w:rPr>
                      <w:rFonts w:ascii="Times New Roman" w:hAnsi="Times New Roman" w:cs="Times New Roman"/>
                      <w:sz w:val="24"/>
                      <w:szCs w:val="24"/>
                    </w:rPr>
                    <w:t xml:space="preserve">умения оценивать </w:t>
                  </w:r>
                  <w:r w:rsidRPr="002C7428">
                    <w:rPr>
                      <w:rFonts w:ascii="Times New Roman" w:hAnsi="Times New Roman" w:cs="Times New Roman"/>
                      <w:sz w:val="24"/>
                      <w:szCs w:val="24"/>
                    </w:rPr>
                    <w:lastRenderedPageBreak/>
                    <w:t>полученные результаты с поставленной задачей;</w:t>
                  </w:r>
                  <w:r w:rsidR="00AA0A35">
                    <w:rPr>
                      <w:rFonts w:ascii="Times New Roman" w:hAnsi="Times New Roman" w:cs="Times New Roman"/>
                      <w:sz w:val="24"/>
                      <w:szCs w:val="24"/>
                    </w:rPr>
                    <w:t xml:space="preserve"> </w:t>
                  </w:r>
                  <w:r w:rsidRPr="002C7428">
                    <w:rPr>
                      <w:rFonts w:ascii="Times New Roman" w:hAnsi="Times New Roman" w:cs="Times New Roman"/>
                      <w:sz w:val="24"/>
                      <w:szCs w:val="24"/>
                    </w:rPr>
                    <w:t>определять успехи и трудности:</w:t>
                  </w:r>
                  <w:r w:rsidR="00AA0A35">
                    <w:rPr>
                      <w:rFonts w:ascii="Times New Roman" w:hAnsi="Times New Roman" w:cs="Times New Roman"/>
                      <w:sz w:val="24"/>
                      <w:szCs w:val="24"/>
                    </w:rPr>
                    <w:t xml:space="preserve"> </w:t>
                  </w:r>
                  <w:r w:rsidRPr="002C7428">
                    <w:rPr>
                      <w:rFonts w:ascii="Times New Roman" w:hAnsi="Times New Roman" w:cs="Times New Roman"/>
                      <w:sz w:val="24"/>
                      <w:szCs w:val="24"/>
                    </w:rPr>
                    <w:t>умения находить и исправлять ошибки в работе соседа</w:t>
                  </w:r>
                </w:p>
              </w:tc>
              <w:tc>
                <w:tcPr>
                  <w:tcW w:w="3498" w:type="dxa"/>
                </w:tcPr>
                <w:p w14:paraId="500D13AA" w14:textId="383E4296" w:rsidR="0094002D" w:rsidRPr="002C7428" w:rsidRDefault="0094002D" w:rsidP="002C7428">
                  <w:pPr>
                    <w:pStyle w:val="a7"/>
                    <w:tabs>
                      <w:tab w:val="clear" w:pos="4677"/>
                      <w:tab w:val="clear" w:pos="9355"/>
                      <w:tab w:val="left" w:pos="6180"/>
                    </w:tabs>
                    <w:rPr>
                      <w:rFonts w:ascii="Times New Roman" w:hAnsi="Times New Roman" w:cs="Times New Roman"/>
                      <w:sz w:val="24"/>
                      <w:szCs w:val="24"/>
                    </w:rPr>
                  </w:pPr>
                  <w:r w:rsidRPr="002C7428">
                    <w:rPr>
                      <w:rFonts w:ascii="Times New Roman" w:hAnsi="Times New Roman" w:cs="Times New Roman"/>
                      <w:noProof/>
                      <w:sz w:val="24"/>
                      <w:szCs w:val="24"/>
                    </w:rPr>
                    <w:lastRenderedPageBreak/>
                    <mc:AlternateContent>
                      <mc:Choice Requires="wpg">
                        <w:drawing>
                          <wp:anchor distT="0" distB="0" distL="114300" distR="114300" simplePos="0" relativeHeight="251679744" behindDoc="0" locked="0" layoutInCell="1" allowOverlap="1" wp14:anchorId="5BB7F3F1" wp14:editId="691A7D1A">
                            <wp:simplePos x="0" y="0"/>
                            <wp:positionH relativeFrom="column">
                              <wp:posOffset>924560</wp:posOffset>
                            </wp:positionH>
                            <wp:positionV relativeFrom="paragraph">
                              <wp:posOffset>8393430</wp:posOffset>
                            </wp:positionV>
                            <wp:extent cx="1028700" cy="571500"/>
                            <wp:effectExtent l="0" t="0" r="19050" b="19050"/>
                            <wp:wrapNone/>
                            <wp:docPr id="68" name="Группа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8700" cy="571500"/>
                                      <a:chOff x="1881" y="9054"/>
                                      <a:chExt cx="1620" cy="900"/>
                                    </a:xfrm>
                                  </wpg:grpSpPr>
                                  <wps:wsp>
                                    <wps:cNvPr id="69" name="Text Box 65"/>
                                    <wps:cNvSpPr txBox="1">
                                      <a:spLocks noChangeArrowheads="1"/>
                                    </wps:cNvSpPr>
                                    <wps:spPr bwMode="auto">
                                      <a:xfrm>
                                        <a:off x="1881" y="9054"/>
                                        <a:ext cx="1620" cy="900"/>
                                      </a:xfrm>
                                      <a:prstGeom prst="rect">
                                        <a:avLst/>
                                      </a:prstGeom>
                                      <a:solidFill>
                                        <a:srgbClr val="FFFFFF"/>
                                      </a:solidFill>
                                      <a:ln w="9525">
                                        <a:solidFill>
                                          <a:srgbClr val="000000"/>
                                        </a:solidFill>
                                        <a:miter lim="800000"/>
                                        <a:headEnd/>
                                        <a:tailEnd/>
                                      </a:ln>
                                    </wps:spPr>
                                    <wps:txbx>
                                      <w:txbxContent>
                                        <w:p w14:paraId="0E9261EA" w14:textId="77777777" w:rsidR="0094002D" w:rsidRDefault="0094002D" w:rsidP="0094002D">
                                          <w:pPr>
                                            <w:rPr>
                                              <w:sz w:val="28"/>
                                              <w:szCs w:val="28"/>
                                            </w:rPr>
                                          </w:pPr>
                                          <w:r>
                                            <w:rPr>
                                              <w:i/>
                                              <w:sz w:val="28"/>
                                              <w:szCs w:val="28"/>
                                              <w:u w:val="single"/>
                                            </w:rPr>
                                            <w:t>х</w:t>
                                          </w:r>
                                          <w:r>
                                            <w:rPr>
                                              <w:sz w:val="28"/>
                                              <w:szCs w:val="28"/>
                                            </w:rPr>
                                            <w:t xml:space="preserve"> + </w:t>
                                          </w:r>
                                          <w:r>
                                            <w:rPr>
                                              <w:i/>
                                              <w:sz w:val="28"/>
                                              <w:szCs w:val="28"/>
                                              <w:u w:val="single"/>
                                            </w:rPr>
                                            <w:t>а</w:t>
                                          </w:r>
                                          <w:r>
                                            <w:rPr>
                                              <w:sz w:val="28"/>
                                              <w:szCs w:val="28"/>
                                            </w:rPr>
                                            <w:t xml:space="preserve"> = </w:t>
                                          </w:r>
                                          <w:r>
                                            <w:rPr>
                                              <w:i/>
                                              <w:sz w:val="28"/>
                                              <w:szCs w:val="28"/>
                                            </w:rPr>
                                            <w:t>б</w:t>
                                          </w:r>
                                        </w:p>
                                        <w:p w14:paraId="20C3127F" w14:textId="77777777" w:rsidR="0094002D" w:rsidRDefault="0094002D" w:rsidP="0094002D">
                                          <w:pPr>
                                            <w:rPr>
                                              <w:sz w:val="28"/>
                                              <w:szCs w:val="28"/>
                                            </w:rPr>
                                          </w:pPr>
                                          <w:r>
                                            <w:rPr>
                                              <w:i/>
                                              <w:sz w:val="28"/>
                                              <w:szCs w:val="28"/>
                                            </w:rPr>
                                            <w:t>х</w:t>
                                          </w:r>
                                          <w:r>
                                            <w:rPr>
                                              <w:sz w:val="28"/>
                                              <w:szCs w:val="28"/>
                                            </w:rPr>
                                            <w:t xml:space="preserve"> = </w:t>
                                          </w:r>
                                          <w:r>
                                            <w:rPr>
                                              <w:i/>
                                              <w:sz w:val="28"/>
                                              <w:szCs w:val="28"/>
                                            </w:rPr>
                                            <w:t>б</w:t>
                                          </w:r>
                                          <w:r>
                                            <w:rPr>
                                              <w:sz w:val="28"/>
                                              <w:szCs w:val="28"/>
                                            </w:rPr>
                                            <w:t xml:space="preserve"> – </w:t>
                                          </w:r>
                                          <w:r>
                                            <w:rPr>
                                              <w:i/>
                                              <w:sz w:val="28"/>
                                              <w:szCs w:val="28"/>
                                            </w:rPr>
                                            <w:t>а</w:t>
                                          </w:r>
                                        </w:p>
                                      </w:txbxContent>
                                    </wps:txbx>
                                    <wps:bodyPr rot="0" vert="horz" wrap="square" lIns="91440" tIns="45720" rIns="91440" bIns="45720" anchor="t" anchorCtr="0" upright="1">
                                      <a:noAutofit/>
                                    </wps:bodyPr>
                                  </wps:wsp>
                                  <wps:wsp>
                                    <wps:cNvPr id="70" name="Oval 66"/>
                                    <wps:cNvSpPr>
                                      <a:spLocks noChangeArrowheads="1"/>
                                    </wps:cNvSpPr>
                                    <wps:spPr bwMode="auto">
                                      <a:xfrm>
                                        <a:off x="2835" y="9150"/>
                                        <a:ext cx="279" cy="2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BB7F3F1" id="Группа 68" o:spid="_x0000_s1052" style="position:absolute;margin-left:72.8pt;margin-top:660.9pt;width:81pt;height:45pt;z-index:251679744" coordorigin="1881,9054" coordsize="16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">
                            <v:shape id="Text Box 65" o:spid="_x0000_s1053" type="#_x0000_t202" style="position:absolute;left:1881;top:9054;width:162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">
                              <v:textbox>
                                <w:txbxContent>
                                  <w:p w14:paraId="0E9261EA" w14:textId="77777777" w:rsidR="0094002D" w:rsidRDefault="0094002D" w:rsidP="0094002D">
                                    <w:pPr>
                                      <w:rPr>
                                        <w:sz w:val="28"/>
                                        <w:szCs w:val="28"/>
                                      </w:rPr>
                                    </w:pPr>
                                    <w:r>
                                      <w:rPr>
                                        <w:i/>
                                        <w:sz w:val="28"/>
                                        <w:szCs w:val="28"/>
                                        <w:u w:val="single"/>
                                      </w:rPr>
                                      <w:t>х</w:t>
                                    </w:r>
                                    <w:r>
                                      <w:rPr>
                                        <w:sz w:val="28"/>
                                        <w:szCs w:val="28"/>
                                      </w:rPr>
                                      <w:t xml:space="preserve"> + </w:t>
                                    </w:r>
                                    <w:r>
                                      <w:rPr>
                                        <w:i/>
                                        <w:sz w:val="28"/>
                                        <w:szCs w:val="28"/>
                                        <w:u w:val="single"/>
                                      </w:rPr>
                                      <w:t>а</w:t>
                                    </w:r>
                                    <w:r>
                                      <w:rPr>
                                        <w:sz w:val="28"/>
                                        <w:szCs w:val="28"/>
                                      </w:rPr>
                                      <w:t xml:space="preserve"> = </w:t>
                                    </w:r>
                                    <w:r>
                                      <w:rPr>
                                        <w:i/>
                                        <w:sz w:val="28"/>
                                        <w:szCs w:val="28"/>
                                      </w:rPr>
                                      <w:t>б</w:t>
                                    </w:r>
                                  </w:p>
                                  <w:p w14:paraId="20C3127F" w14:textId="77777777" w:rsidR="0094002D" w:rsidRDefault="0094002D" w:rsidP="0094002D">
                                    <w:pPr>
                                      <w:rPr>
                                        <w:sz w:val="28"/>
                                        <w:szCs w:val="28"/>
                                      </w:rPr>
                                    </w:pPr>
                                    <w:r>
                                      <w:rPr>
                                        <w:i/>
                                        <w:sz w:val="28"/>
                                        <w:szCs w:val="28"/>
                                      </w:rPr>
                                      <w:t>х</w:t>
                                    </w:r>
                                    <w:r>
                                      <w:rPr>
                                        <w:sz w:val="28"/>
                                        <w:szCs w:val="28"/>
                                      </w:rPr>
                                      <w:t xml:space="preserve"> = </w:t>
                                    </w:r>
                                    <w:r>
                                      <w:rPr>
                                        <w:i/>
                                        <w:sz w:val="28"/>
                                        <w:szCs w:val="28"/>
                                      </w:rPr>
                                      <w:t>б</w:t>
                                    </w:r>
                                    <w:r>
                                      <w:rPr>
                                        <w:sz w:val="28"/>
                                        <w:szCs w:val="28"/>
                                      </w:rPr>
                                      <w:t xml:space="preserve"> – </w:t>
                                    </w:r>
                                    <w:r>
                                      <w:rPr>
                                        <w:i/>
                                        <w:sz w:val="28"/>
                                        <w:szCs w:val="28"/>
                                      </w:rPr>
                                      <w:t>а</w:t>
                                    </w:r>
                                  </w:p>
                                </w:txbxContent>
                              </v:textbox>
                            </v:shape>
                            <v:oval id="Oval 66" o:spid="_x0000_s1054" style="position:absolute;left:2835;top:9150;width:279;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" filled="f"/>
                          </v:group>
                        </w:pict>
                      </mc:Fallback>
                    </mc:AlternateContent>
                  </w:r>
                  <w:r w:rsidRPr="002C7428">
                    <w:rPr>
                      <w:rFonts w:ascii="Times New Roman" w:hAnsi="Times New Roman" w:cs="Times New Roman"/>
                      <w:noProof/>
                      <w:sz w:val="24"/>
                      <w:szCs w:val="24"/>
                    </w:rPr>
                    <mc:AlternateContent>
                      <mc:Choice Requires="wpg">
                        <w:drawing>
                          <wp:anchor distT="0" distB="0" distL="114300" distR="114300" simplePos="0" relativeHeight="251678720" behindDoc="0" locked="0" layoutInCell="1" allowOverlap="1" wp14:anchorId="3B163A45" wp14:editId="7D8C17F0">
                            <wp:simplePos x="0" y="0"/>
                            <wp:positionH relativeFrom="column">
                              <wp:posOffset>924560</wp:posOffset>
                            </wp:positionH>
                            <wp:positionV relativeFrom="paragraph">
                              <wp:posOffset>8393430</wp:posOffset>
                            </wp:positionV>
                            <wp:extent cx="1028700" cy="571500"/>
                            <wp:effectExtent l="0" t="0" r="19050" b="19050"/>
                            <wp:wrapNone/>
                            <wp:docPr id="65" name="Группа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8700" cy="571500"/>
                                      <a:chOff x="1881" y="9054"/>
                                      <a:chExt cx="1620" cy="900"/>
                                    </a:xfrm>
                                  </wpg:grpSpPr>
                                  <wps:wsp>
                                    <wps:cNvPr id="66" name="Text Box 62"/>
                                    <wps:cNvSpPr txBox="1">
                                      <a:spLocks noChangeArrowheads="1"/>
                                    </wps:cNvSpPr>
                                    <wps:spPr bwMode="auto">
                                      <a:xfrm>
                                        <a:off x="1881" y="9054"/>
                                        <a:ext cx="1620" cy="900"/>
                                      </a:xfrm>
                                      <a:prstGeom prst="rect">
                                        <a:avLst/>
                                      </a:prstGeom>
                                      <a:solidFill>
                                        <a:srgbClr val="FFFFFF"/>
                                      </a:solidFill>
                                      <a:ln w="9525">
                                        <a:solidFill>
                                          <a:srgbClr val="000000"/>
                                        </a:solidFill>
                                        <a:miter lim="800000"/>
                                        <a:headEnd/>
                                        <a:tailEnd/>
                                      </a:ln>
                                    </wps:spPr>
                                    <wps:txbx>
                                      <w:txbxContent>
                                        <w:p w14:paraId="56FD286A" w14:textId="77777777" w:rsidR="0094002D" w:rsidRDefault="0094002D" w:rsidP="0094002D">
                                          <w:pPr>
                                            <w:rPr>
                                              <w:sz w:val="28"/>
                                              <w:szCs w:val="28"/>
                                            </w:rPr>
                                          </w:pPr>
                                          <w:r>
                                            <w:rPr>
                                              <w:i/>
                                              <w:sz w:val="28"/>
                                              <w:szCs w:val="28"/>
                                              <w:u w:val="single"/>
                                            </w:rPr>
                                            <w:t>х</w:t>
                                          </w:r>
                                          <w:r>
                                            <w:rPr>
                                              <w:sz w:val="28"/>
                                              <w:szCs w:val="28"/>
                                            </w:rPr>
                                            <w:t xml:space="preserve"> + </w:t>
                                          </w:r>
                                          <w:r>
                                            <w:rPr>
                                              <w:i/>
                                              <w:sz w:val="28"/>
                                              <w:szCs w:val="28"/>
                                              <w:u w:val="single"/>
                                            </w:rPr>
                                            <w:t>а</w:t>
                                          </w:r>
                                          <w:r>
                                            <w:rPr>
                                              <w:sz w:val="28"/>
                                              <w:szCs w:val="28"/>
                                            </w:rPr>
                                            <w:t xml:space="preserve"> = </w:t>
                                          </w:r>
                                          <w:r>
                                            <w:rPr>
                                              <w:i/>
                                              <w:sz w:val="28"/>
                                              <w:szCs w:val="28"/>
                                            </w:rPr>
                                            <w:t>б</w:t>
                                          </w:r>
                                        </w:p>
                                        <w:p w14:paraId="4904410D" w14:textId="77777777" w:rsidR="0094002D" w:rsidRDefault="0094002D" w:rsidP="0094002D">
                                          <w:pPr>
                                            <w:rPr>
                                              <w:sz w:val="28"/>
                                              <w:szCs w:val="28"/>
                                            </w:rPr>
                                          </w:pPr>
                                          <w:r>
                                            <w:rPr>
                                              <w:i/>
                                              <w:sz w:val="28"/>
                                              <w:szCs w:val="28"/>
                                            </w:rPr>
                                            <w:t>х</w:t>
                                          </w:r>
                                          <w:r>
                                            <w:rPr>
                                              <w:sz w:val="28"/>
                                              <w:szCs w:val="28"/>
                                            </w:rPr>
                                            <w:t xml:space="preserve"> = </w:t>
                                          </w:r>
                                          <w:r>
                                            <w:rPr>
                                              <w:i/>
                                              <w:sz w:val="28"/>
                                              <w:szCs w:val="28"/>
                                            </w:rPr>
                                            <w:t>б</w:t>
                                          </w:r>
                                          <w:r>
                                            <w:rPr>
                                              <w:sz w:val="28"/>
                                              <w:szCs w:val="28"/>
                                            </w:rPr>
                                            <w:t xml:space="preserve"> – </w:t>
                                          </w:r>
                                          <w:r>
                                            <w:rPr>
                                              <w:i/>
                                              <w:sz w:val="28"/>
                                              <w:szCs w:val="28"/>
                                            </w:rPr>
                                            <w:t>а</w:t>
                                          </w:r>
                                        </w:p>
                                      </w:txbxContent>
                                    </wps:txbx>
                                    <wps:bodyPr rot="0" vert="horz" wrap="square" lIns="91440" tIns="45720" rIns="91440" bIns="45720" anchor="t" anchorCtr="0" upright="1">
                                      <a:noAutofit/>
                                    </wps:bodyPr>
                                  </wps:wsp>
                                  <wps:wsp>
                                    <wps:cNvPr id="67" name="Oval 63"/>
                                    <wps:cNvSpPr>
                                      <a:spLocks noChangeArrowheads="1"/>
                                    </wps:cNvSpPr>
                                    <wps:spPr bwMode="auto">
                                      <a:xfrm>
                                        <a:off x="2835" y="9150"/>
                                        <a:ext cx="279" cy="2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B163A45" id="Группа 65" o:spid="_x0000_s1055" style="position:absolute;margin-left:72.8pt;margin-top:660.9pt;width:81pt;height:45pt;z-index:251678720" coordorigin="1881,9054" coordsize="16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">
                            <v:shape id="Text Box 62" o:spid="_x0000_s1056" type="#_x0000_t202" style="position:absolute;left:1881;top:9054;width:162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">
                              <v:textbox>
                                <w:txbxContent>
                                  <w:p w14:paraId="56FD286A" w14:textId="77777777" w:rsidR="0094002D" w:rsidRDefault="0094002D" w:rsidP="0094002D">
                                    <w:pPr>
                                      <w:rPr>
                                        <w:sz w:val="28"/>
                                        <w:szCs w:val="28"/>
                                      </w:rPr>
                                    </w:pPr>
                                    <w:r>
                                      <w:rPr>
                                        <w:i/>
                                        <w:sz w:val="28"/>
                                        <w:szCs w:val="28"/>
                                        <w:u w:val="single"/>
                                      </w:rPr>
                                      <w:t>х</w:t>
                                    </w:r>
                                    <w:r>
                                      <w:rPr>
                                        <w:sz w:val="28"/>
                                        <w:szCs w:val="28"/>
                                      </w:rPr>
                                      <w:t xml:space="preserve"> + </w:t>
                                    </w:r>
                                    <w:r>
                                      <w:rPr>
                                        <w:i/>
                                        <w:sz w:val="28"/>
                                        <w:szCs w:val="28"/>
                                        <w:u w:val="single"/>
                                      </w:rPr>
                                      <w:t>а</w:t>
                                    </w:r>
                                    <w:r>
                                      <w:rPr>
                                        <w:sz w:val="28"/>
                                        <w:szCs w:val="28"/>
                                      </w:rPr>
                                      <w:t xml:space="preserve"> = </w:t>
                                    </w:r>
                                    <w:r>
                                      <w:rPr>
                                        <w:i/>
                                        <w:sz w:val="28"/>
                                        <w:szCs w:val="28"/>
                                      </w:rPr>
                                      <w:t>б</w:t>
                                    </w:r>
                                  </w:p>
                                  <w:p w14:paraId="4904410D" w14:textId="77777777" w:rsidR="0094002D" w:rsidRDefault="0094002D" w:rsidP="0094002D">
                                    <w:pPr>
                                      <w:rPr>
                                        <w:sz w:val="28"/>
                                        <w:szCs w:val="28"/>
                                      </w:rPr>
                                    </w:pPr>
                                    <w:r>
                                      <w:rPr>
                                        <w:i/>
                                        <w:sz w:val="28"/>
                                        <w:szCs w:val="28"/>
                                      </w:rPr>
                                      <w:t>х</w:t>
                                    </w:r>
                                    <w:r>
                                      <w:rPr>
                                        <w:sz w:val="28"/>
                                        <w:szCs w:val="28"/>
                                      </w:rPr>
                                      <w:t xml:space="preserve"> = </w:t>
                                    </w:r>
                                    <w:r>
                                      <w:rPr>
                                        <w:i/>
                                        <w:sz w:val="28"/>
                                        <w:szCs w:val="28"/>
                                      </w:rPr>
                                      <w:t>б</w:t>
                                    </w:r>
                                    <w:r>
                                      <w:rPr>
                                        <w:sz w:val="28"/>
                                        <w:szCs w:val="28"/>
                                      </w:rPr>
                                      <w:t xml:space="preserve"> – </w:t>
                                    </w:r>
                                    <w:r>
                                      <w:rPr>
                                        <w:i/>
                                        <w:sz w:val="28"/>
                                        <w:szCs w:val="28"/>
                                      </w:rPr>
                                      <w:t>а</w:t>
                                    </w:r>
                                  </w:p>
                                </w:txbxContent>
                              </v:textbox>
                            </v:shape>
                            <v:oval id="Oval 63" o:spid="_x0000_s1057" style="position:absolute;left:2835;top:9150;width:279;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" filled="f"/>
                          </v:group>
                        </w:pict>
                      </mc:Fallback>
                    </mc:AlternateContent>
                  </w:r>
                  <w:r w:rsidRPr="002C7428">
                    <w:rPr>
                      <w:rFonts w:ascii="Times New Roman" w:hAnsi="Times New Roman" w:cs="Times New Roman"/>
                      <w:noProof/>
                      <w:sz w:val="24"/>
                      <w:szCs w:val="24"/>
                    </w:rPr>
                    <mc:AlternateContent>
                      <mc:Choice Requires="wpg">
                        <w:drawing>
                          <wp:anchor distT="0" distB="0" distL="114300" distR="114300" simplePos="0" relativeHeight="251677696" behindDoc="0" locked="0" layoutInCell="1" allowOverlap="1" wp14:anchorId="5EC63B1D" wp14:editId="361D053D">
                            <wp:simplePos x="0" y="0"/>
                            <wp:positionH relativeFrom="column">
                              <wp:posOffset>924560</wp:posOffset>
                            </wp:positionH>
                            <wp:positionV relativeFrom="paragraph">
                              <wp:posOffset>8393430</wp:posOffset>
                            </wp:positionV>
                            <wp:extent cx="1028700" cy="571500"/>
                            <wp:effectExtent l="0" t="0" r="19050" b="19050"/>
                            <wp:wrapNone/>
                            <wp:docPr id="62" name="Группа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8700" cy="571500"/>
                                      <a:chOff x="1881" y="9054"/>
                                      <a:chExt cx="1620" cy="900"/>
                                    </a:xfrm>
                                  </wpg:grpSpPr>
                                  <wps:wsp>
                                    <wps:cNvPr id="63" name="Text Box 59"/>
                                    <wps:cNvSpPr txBox="1">
                                      <a:spLocks noChangeArrowheads="1"/>
                                    </wps:cNvSpPr>
                                    <wps:spPr bwMode="auto">
                                      <a:xfrm>
                                        <a:off x="1881" y="9054"/>
                                        <a:ext cx="1620" cy="900"/>
                                      </a:xfrm>
                                      <a:prstGeom prst="rect">
                                        <a:avLst/>
                                      </a:prstGeom>
                                      <a:solidFill>
                                        <a:srgbClr val="FFFFFF"/>
                                      </a:solidFill>
                                      <a:ln w="9525">
                                        <a:solidFill>
                                          <a:srgbClr val="000000"/>
                                        </a:solidFill>
                                        <a:miter lim="800000"/>
                                        <a:headEnd/>
                                        <a:tailEnd/>
                                      </a:ln>
                                    </wps:spPr>
                                    <wps:txbx>
                                      <w:txbxContent>
                                        <w:p w14:paraId="17F0B891" w14:textId="77777777" w:rsidR="0094002D" w:rsidRDefault="0094002D" w:rsidP="0094002D">
                                          <w:pPr>
                                            <w:rPr>
                                              <w:sz w:val="28"/>
                                              <w:szCs w:val="28"/>
                                            </w:rPr>
                                          </w:pPr>
                                          <w:r>
                                            <w:rPr>
                                              <w:i/>
                                              <w:sz w:val="28"/>
                                              <w:szCs w:val="28"/>
                                              <w:u w:val="single"/>
                                            </w:rPr>
                                            <w:t>х</w:t>
                                          </w:r>
                                          <w:r>
                                            <w:rPr>
                                              <w:sz w:val="28"/>
                                              <w:szCs w:val="28"/>
                                            </w:rPr>
                                            <w:t xml:space="preserve"> + </w:t>
                                          </w:r>
                                          <w:r>
                                            <w:rPr>
                                              <w:i/>
                                              <w:sz w:val="28"/>
                                              <w:szCs w:val="28"/>
                                              <w:u w:val="single"/>
                                            </w:rPr>
                                            <w:t>а</w:t>
                                          </w:r>
                                          <w:r>
                                            <w:rPr>
                                              <w:sz w:val="28"/>
                                              <w:szCs w:val="28"/>
                                            </w:rPr>
                                            <w:t xml:space="preserve"> = </w:t>
                                          </w:r>
                                          <w:r>
                                            <w:rPr>
                                              <w:i/>
                                              <w:sz w:val="28"/>
                                              <w:szCs w:val="28"/>
                                            </w:rPr>
                                            <w:t>б</w:t>
                                          </w:r>
                                        </w:p>
                                        <w:p w14:paraId="08E5506C" w14:textId="77777777" w:rsidR="0094002D" w:rsidRDefault="0094002D" w:rsidP="0094002D">
                                          <w:pPr>
                                            <w:rPr>
                                              <w:sz w:val="28"/>
                                              <w:szCs w:val="28"/>
                                            </w:rPr>
                                          </w:pPr>
                                          <w:r>
                                            <w:rPr>
                                              <w:i/>
                                              <w:sz w:val="28"/>
                                              <w:szCs w:val="28"/>
                                            </w:rPr>
                                            <w:t>х</w:t>
                                          </w:r>
                                          <w:r>
                                            <w:rPr>
                                              <w:sz w:val="28"/>
                                              <w:szCs w:val="28"/>
                                            </w:rPr>
                                            <w:t xml:space="preserve"> = </w:t>
                                          </w:r>
                                          <w:r>
                                            <w:rPr>
                                              <w:i/>
                                              <w:sz w:val="28"/>
                                              <w:szCs w:val="28"/>
                                            </w:rPr>
                                            <w:t>б</w:t>
                                          </w:r>
                                          <w:r>
                                            <w:rPr>
                                              <w:sz w:val="28"/>
                                              <w:szCs w:val="28"/>
                                            </w:rPr>
                                            <w:t xml:space="preserve"> – </w:t>
                                          </w:r>
                                          <w:r>
                                            <w:rPr>
                                              <w:i/>
                                              <w:sz w:val="28"/>
                                              <w:szCs w:val="28"/>
                                            </w:rPr>
                                            <w:t>а</w:t>
                                          </w:r>
                                        </w:p>
                                      </w:txbxContent>
                                    </wps:txbx>
                                    <wps:bodyPr rot="0" vert="horz" wrap="square" lIns="91440" tIns="45720" rIns="91440" bIns="45720" anchor="t" anchorCtr="0" upright="1">
                                      <a:noAutofit/>
                                    </wps:bodyPr>
                                  </wps:wsp>
                                  <wps:wsp>
                                    <wps:cNvPr id="64" name="Oval 60"/>
                                    <wps:cNvSpPr>
                                      <a:spLocks noChangeArrowheads="1"/>
                                    </wps:cNvSpPr>
                                    <wps:spPr bwMode="auto">
                                      <a:xfrm>
                                        <a:off x="2835" y="9150"/>
                                        <a:ext cx="279" cy="2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EC63B1D" id="Группа 62" o:spid="_x0000_s1058" style="position:absolute;margin-left:72.8pt;margin-top:660.9pt;width:81pt;height:45pt;z-index:251677696" coordorigin="1881,9054" coordsize="16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">
                            <v:shape id="Text Box 59" o:spid="_x0000_s1059" type="#_x0000_t202" style="position:absolute;left:1881;top:9054;width:162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">
                              <v:textbox>
                                <w:txbxContent>
                                  <w:p w14:paraId="17F0B891" w14:textId="77777777" w:rsidR="0094002D" w:rsidRDefault="0094002D" w:rsidP="0094002D">
                                    <w:pPr>
                                      <w:rPr>
                                        <w:sz w:val="28"/>
                                        <w:szCs w:val="28"/>
                                      </w:rPr>
                                    </w:pPr>
                                    <w:r>
                                      <w:rPr>
                                        <w:i/>
                                        <w:sz w:val="28"/>
                                        <w:szCs w:val="28"/>
                                        <w:u w:val="single"/>
                                      </w:rPr>
                                      <w:t>х</w:t>
                                    </w:r>
                                    <w:r>
                                      <w:rPr>
                                        <w:sz w:val="28"/>
                                        <w:szCs w:val="28"/>
                                      </w:rPr>
                                      <w:t xml:space="preserve"> + </w:t>
                                    </w:r>
                                    <w:r>
                                      <w:rPr>
                                        <w:i/>
                                        <w:sz w:val="28"/>
                                        <w:szCs w:val="28"/>
                                        <w:u w:val="single"/>
                                      </w:rPr>
                                      <w:t>а</w:t>
                                    </w:r>
                                    <w:r>
                                      <w:rPr>
                                        <w:sz w:val="28"/>
                                        <w:szCs w:val="28"/>
                                      </w:rPr>
                                      <w:t xml:space="preserve"> = </w:t>
                                    </w:r>
                                    <w:r>
                                      <w:rPr>
                                        <w:i/>
                                        <w:sz w:val="28"/>
                                        <w:szCs w:val="28"/>
                                      </w:rPr>
                                      <w:t>б</w:t>
                                    </w:r>
                                  </w:p>
                                  <w:p w14:paraId="08E5506C" w14:textId="77777777" w:rsidR="0094002D" w:rsidRDefault="0094002D" w:rsidP="0094002D">
                                    <w:pPr>
                                      <w:rPr>
                                        <w:sz w:val="28"/>
                                        <w:szCs w:val="28"/>
                                      </w:rPr>
                                    </w:pPr>
                                    <w:r>
                                      <w:rPr>
                                        <w:i/>
                                        <w:sz w:val="28"/>
                                        <w:szCs w:val="28"/>
                                      </w:rPr>
                                      <w:t>х</w:t>
                                    </w:r>
                                    <w:r>
                                      <w:rPr>
                                        <w:sz w:val="28"/>
                                        <w:szCs w:val="28"/>
                                      </w:rPr>
                                      <w:t xml:space="preserve"> = </w:t>
                                    </w:r>
                                    <w:r>
                                      <w:rPr>
                                        <w:i/>
                                        <w:sz w:val="28"/>
                                        <w:szCs w:val="28"/>
                                      </w:rPr>
                                      <w:t>б</w:t>
                                    </w:r>
                                    <w:r>
                                      <w:rPr>
                                        <w:sz w:val="28"/>
                                        <w:szCs w:val="28"/>
                                      </w:rPr>
                                      <w:t xml:space="preserve"> – </w:t>
                                    </w:r>
                                    <w:r>
                                      <w:rPr>
                                        <w:i/>
                                        <w:sz w:val="28"/>
                                        <w:szCs w:val="28"/>
                                      </w:rPr>
                                      <w:t>а</w:t>
                                    </w:r>
                                  </w:p>
                                </w:txbxContent>
                              </v:textbox>
                            </v:shape>
                            <v:oval id="Oval 60" o:spid="_x0000_s1060" style="position:absolute;left:2835;top:9150;width:279;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" filled="f"/>
                          </v:group>
                        </w:pict>
                      </mc:Fallback>
                    </mc:AlternateContent>
                  </w: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Давайте потренируемся решать уравнения, находить корень уравнения.</w:t>
                  </w:r>
                </w:p>
                <w:p w14:paraId="20B848E9" w14:textId="77777777" w:rsidR="0094002D" w:rsidRPr="002C7428" w:rsidRDefault="0094002D" w:rsidP="002C7428">
                  <w:pPr>
                    <w:spacing w:after="0" w:line="240" w:lineRule="auto"/>
                    <w:rPr>
                      <w:rFonts w:ascii="Times New Roman" w:hAnsi="Times New Roman" w:cs="Times New Roman"/>
                      <w:b/>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Откройте учебники на стр. 22, найдите </w:t>
                  </w:r>
                  <w:r w:rsidRPr="002C7428">
                    <w:rPr>
                      <w:rFonts w:ascii="Times New Roman" w:hAnsi="Times New Roman" w:cs="Times New Roman"/>
                      <w:b/>
                      <w:sz w:val="24"/>
                      <w:szCs w:val="24"/>
                    </w:rPr>
                    <w:t>задание № 1.</w:t>
                  </w:r>
                </w:p>
                <w:p w14:paraId="58D1D88D" w14:textId="77777777" w:rsidR="0094002D" w:rsidRPr="002C7428" w:rsidRDefault="0094002D">
                  <w:pPr>
                    <w:numPr>
                      <w:ilvl w:val="0"/>
                      <w:numId w:val="28"/>
                    </w:numPr>
                    <w:tabs>
                      <w:tab w:val="left" w:pos="426"/>
                    </w:tabs>
                    <w:spacing w:after="0" w:line="240" w:lineRule="auto"/>
                    <w:ind w:left="0" w:firstLine="0"/>
                    <w:jc w:val="both"/>
                    <w:rPr>
                      <w:rFonts w:ascii="Times New Roman" w:hAnsi="Times New Roman" w:cs="Times New Roman"/>
                      <w:i/>
                      <w:sz w:val="24"/>
                      <w:szCs w:val="24"/>
                    </w:rPr>
                  </w:pPr>
                  <w:r w:rsidRPr="002C7428">
                    <w:rPr>
                      <w:rFonts w:ascii="Times New Roman" w:hAnsi="Times New Roman" w:cs="Times New Roman"/>
                      <w:i/>
                      <w:sz w:val="24"/>
                      <w:szCs w:val="24"/>
                    </w:rPr>
                    <w:t>Задание решается фронтально у доски способом подбора.</w:t>
                  </w:r>
                </w:p>
                <w:p w14:paraId="056D8520" w14:textId="27F409C6" w:rsidR="0094002D" w:rsidRDefault="0094002D" w:rsidP="002C7428">
                  <w:pPr>
                    <w:pStyle w:val="a7"/>
                    <w:tabs>
                      <w:tab w:val="clear" w:pos="4677"/>
                      <w:tab w:val="clear" w:pos="9355"/>
                      <w:tab w:val="left" w:pos="6180"/>
                    </w:tabs>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Что вы сейчас повторили и узнали? </w:t>
                  </w:r>
                </w:p>
                <w:p w14:paraId="5827AFCB" w14:textId="058FE7CD" w:rsidR="00AA0A35" w:rsidRDefault="00AA0A35" w:rsidP="002C7428">
                  <w:pPr>
                    <w:pStyle w:val="a7"/>
                    <w:tabs>
                      <w:tab w:val="clear" w:pos="4677"/>
                      <w:tab w:val="clear" w:pos="9355"/>
                      <w:tab w:val="left" w:pos="6180"/>
                    </w:tabs>
                    <w:rPr>
                      <w:rFonts w:ascii="Times New Roman" w:hAnsi="Times New Roman" w:cs="Times New Roman"/>
                      <w:sz w:val="24"/>
                      <w:szCs w:val="24"/>
                    </w:rPr>
                  </w:pPr>
                </w:p>
                <w:p w14:paraId="7CBC49E8" w14:textId="5E6C5073" w:rsidR="00AA0A35" w:rsidRDefault="00AA0A35" w:rsidP="002C7428">
                  <w:pPr>
                    <w:pStyle w:val="a7"/>
                    <w:tabs>
                      <w:tab w:val="clear" w:pos="4677"/>
                      <w:tab w:val="clear" w:pos="9355"/>
                      <w:tab w:val="left" w:pos="6180"/>
                    </w:tabs>
                    <w:rPr>
                      <w:rFonts w:ascii="Times New Roman" w:hAnsi="Times New Roman" w:cs="Times New Roman"/>
                      <w:sz w:val="24"/>
                      <w:szCs w:val="24"/>
                    </w:rPr>
                  </w:pPr>
                </w:p>
                <w:p w14:paraId="7C573FB0" w14:textId="3A334311" w:rsidR="00AA0A35" w:rsidRDefault="00AA0A35" w:rsidP="002C7428">
                  <w:pPr>
                    <w:pStyle w:val="a7"/>
                    <w:tabs>
                      <w:tab w:val="clear" w:pos="4677"/>
                      <w:tab w:val="clear" w:pos="9355"/>
                      <w:tab w:val="left" w:pos="6180"/>
                    </w:tabs>
                    <w:rPr>
                      <w:rFonts w:ascii="Times New Roman" w:hAnsi="Times New Roman" w:cs="Times New Roman"/>
                      <w:sz w:val="24"/>
                      <w:szCs w:val="24"/>
                    </w:rPr>
                  </w:pPr>
                </w:p>
                <w:p w14:paraId="5BA0AE07" w14:textId="3E412DFE" w:rsidR="00AA0A35" w:rsidRDefault="00AA0A35" w:rsidP="002C7428">
                  <w:pPr>
                    <w:pStyle w:val="a7"/>
                    <w:tabs>
                      <w:tab w:val="clear" w:pos="4677"/>
                      <w:tab w:val="clear" w:pos="9355"/>
                      <w:tab w:val="left" w:pos="6180"/>
                    </w:tabs>
                    <w:rPr>
                      <w:rFonts w:ascii="Times New Roman" w:hAnsi="Times New Roman" w:cs="Times New Roman"/>
                      <w:sz w:val="24"/>
                      <w:szCs w:val="24"/>
                    </w:rPr>
                  </w:pPr>
                </w:p>
                <w:p w14:paraId="658E2EE1" w14:textId="68C306DC" w:rsidR="00AA0A35" w:rsidRDefault="00AA0A35" w:rsidP="002C7428">
                  <w:pPr>
                    <w:pStyle w:val="a7"/>
                    <w:tabs>
                      <w:tab w:val="clear" w:pos="4677"/>
                      <w:tab w:val="clear" w:pos="9355"/>
                      <w:tab w:val="left" w:pos="6180"/>
                    </w:tabs>
                    <w:rPr>
                      <w:rFonts w:ascii="Times New Roman" w:hAnsi="Times New Roman" w:cs="Times New Roman"/>
                      <w:sz w:val="24"/>
                      <w:szCs w:val="24"/>
                    </w:rPr>
                  </w:pPr>
                </w:p>
                <w:p w14:paraId="1CEB07A1" w14:textId="77777777" w:rsidR="00AA0A35" w:rsidRPr="002C7428" w:rsidRDefault="00AA0A35" w:rsidP="002C7428">
                  <w:pPr>
                    <w:pStyle w:val="a7"/>
                    <w:tabs>
                      <w:tab w:val="clear" w:pos="4677"/>
                      <w:tab w:val="clear" w:pos="9355"/>
                      <w:tab w:val="left" w:pos="6180"/>
                    </w:tabs>
                    <w:rPr>
                      <w:rFonts w:ascii="Times New Roman" w:hAnsi="Times New Roman" w:cs="Times New Roman"/>
                      <w:sz w:val="24"/>
                      <w:szCs w:val="24"/>
                    </w:rPr>
                  </w:pPr>
                </w:p>
                <w:p w14:paraId="5598BF51" w14:textId="77777777" w:rsidR="0094002D" w:rsidRPr="002C7428" w:rsidRDefault="0094002D" w:rsidP="002C7428">
                  <w:pPr>
                    <w:pStyle w:val="a7"/>
                    <w:tabs>
                      <w:tab w:val="clear" w:pos="4677"/>
                      <w:tab w:val="clear" w:pos="9355"/>
                      <w:tab w:val="left" w:pos="6180"/>
                    </w:tabs>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Почему я выбрала именно это? </w:t>
                  </w:r>
                </w:p>
                <w:p w14:paraId="5FF06416" w14:textId="7F907FEE" w:rsidR="0094002D" w:rsidRPr="002C7428" w:rsidRDefault="0094002D" w:rsidP="002C7428">
                  <w:pPr>
                    <w:pStyle w:val="a7"/>
                    <w:tabs>
                      <w:tab w:val="clear" w:pos="4677"/>
                      <w:tab w:val="clear" w:pos="9355"/>
                      <w:tab w:val="left" w:pos="6180"/>
                    </w:tabs>
                    <w:rPr>
                      <w:rFonts w:ascii="Times New Roman" w:hAnsi="Times New Roman" w:cs="Times New Roman"/>
                      <w:sz w:val="24"/>
                      <w:szCs w:val="24"/>
                    </w:rPr>
                  </w:pPr>
                  <w:r w:rsidRPr="002C7428">
                    <w:rPr>
                      <w:rFonts w:ascii="Times New Roman" w:hAnsi="Times New Roman" w:cs="Times New Roman"/>
                      <w:sz w:val="24"/>
                      <w:szCs w:val="24"/>
                    </w:rPr>
                    <w:sym w:font="Symbol" w:char="F02D"/>
                  </w:r>
                  <w:r w:rsidR="00AA0A35">
                    <w:rPr>
                      <w:rFonts w:ascii="Times New Roman" w:hAnsi="Times New Roman" w:cs="Times New Roman"/>
                      <w:sz w:val="24"/>
                      <w:szCs w:val="24"/>
                    </w:rPr>
                    <w:t xml:space="preserve"> </w:t>
                  </w:r>
                  <w:r w:rsidRPr="002C7428">
                    <w:rPr>
                      <w:rFonts w:ascii="Times New Roman" w:hAnsi="Times New Roman" w:cs="Times New Roman"/>
                      <w:sz w:val="24"/>
                      <w:szCs w:val="24"/>
                    </w:rPr>
                    <w:t xml:space="preserve">Выполняем </w:t>
                  </w:r>
                  <w:r w:rsidRPr="00AA0A35">
                    <w:rPr>
                      <w:rFonts w:ascii="Times New Roman" w:hAnsi="Times New Roman" w:cs="Times New Roman"/>
                      <w:bCs/>
                      <w:sz w:val="24"/>
                      <w:szCs w:val="24"/>
                    </w:rPr>
                    <w:t>задание №2</w:t>
                  </w:r>
                  <w:r w:rsidRPr="002C7428">
                    <w:rPr>
                      <w:rFonts w:ascii="Times New Roman" w:hAnsi="Times New Roman" w:cs="Times New Roman"/>
                      <w:sz w:val="24"/>
                      <w:szCs w:val="24"/>
                    </w:rPr>
                    <w:t xml:space="preserve"> в паре.</w:t>
                  </w:r>
                </w:p>
                <w:p w14:paraId="243C7BC8" w14:textId="6588C27F"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w:t>
                  </w:r>
                  <w:r w:rsidR="00AA0A35">
                    <w:rPr>
                      <w:rFonts w:ascii="Times New Roman" w:hAnsi="Times New Roman" w:cs="Times New Roman"/>
                      <w:sz w:val="24"/>
                      <w:szCs w:val="24"/>
                    </w:rPr>
                    <w:t xml:space="preserve"> </w:t>
                  </w:r>
                  <w:r w:rsidRPr="002C7428">
                    <w:rPr>
                      <w:rFonts w:ascii="Times New Roman" w:hAnsi="Times New Roman" w:cs="Times New Roman"/>
                      <w:sz w:val="24"/>
                      <w:szCs w:val="24"/>
                    </w:rPr>
                    <w:t>Что значит работать в паре?</w:t>
                  </w:r>
                </w:p>
                <w:p w14:paraId="3F656EB0"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Что необходимо выполнить?</w:t>
                  </w:r>
                </w:p>
                <w:p w14:paraId="31543745" w14:textId="77777777" w:rsidR="0094002D" w:rsidRPr="002C7428" w:rsidRDefault="0094002D" w:rsidP="002C7428">
                  <w:pPr>
                    <w:pStyle w:val="a7"/>
                    <w:tabs>
                      <w:tab w:val="clear" w:pos="4677"/>
                      <w:tab w:val="clear" w:pos="9355"/>
                      <w:tab w:val="left" w:pos="6180"/>
                    </w:tabs>
                    <w:rPr>
                      <w:rFonts w:ascii="Times New Roman" w:hAnsi="Times New Roman" w:cs="Times New Roman"/>
                      <w:sz w:val="24"/>
                      <w:szCs w:val="24"/>
                    </w:rPr>
                  </w:pPr>
                  <w:r w:rsidRPr="002C7428">
                    <w:rPr>
                      <w:rFonts w:ascii="Times New Roman" w:hAnsi="Times New Roman" w:cs="Times New Roman"/>
                      <w:sz w:val="24"/>
                      <w:szCs w:val="24"/>
                    </w:rPr>
                    <w:t>- Взаимопроверка (поменяйтесь тетрадями, оцените работу друг друга)</w:t>
                  </w:r>
                </w:p>
                <w:p w14:paraId="06D92A09" w14:textId="77777777" w:rsidR="0094002D" w:rsidRPr="002C7428" w:rsidRDefault="0094002D" w:rsidP="002C7428">
                  <w:pPr>
                    <w:pStyle w:val="a7"/>
                    <w:tabs>
                      <w:tab w:val="clear" w:pos="4677"/>
                      <w:tab w:val="clear" w:pos="9355"/>
                      <w:tab w:val="left" w:pos="6180"/>
                    </w:tabs>
                    <w:jc w:val="both"/>
                    <w:rPr>
                      <w:rFonts w:ascii="Times New Roman" w:hAnsi="Times New Roman" w:cs="Times New Roman"/>
                      <w:sz w:val="24"/>
                      <w:szCs w:val="24"/>
                    </w:rPr>
                  </w:pPr>
                  <w:r w:rsidRPr="002C7428">
                    <w:rPr>
                      <w:rFonts w:ascii="Times New Roman" w:hAnsi="Times New Roman" w:cs="Times New Roman"/>
                      <w:sz w:val="24"/>
                      <w:szCs w:val="24"/>
                    </w:rPr>
                    <w:t>- Каким эталоном вы пользовались при решении уравнений?</w:t>
                  </w:r>
                </w:p>
                <w:p w14:paraId="542E582F" w14:textId="77777777" w:rsidR="0094002D" w:rsidRPr="002C7428" w:rsidRDefault="0094002D" w:rsidP="002C7428">
                  <w:pPr>
                    <w:pStyle w:val="a7"/>
                    <w:tabs>
                      <w:tab w:val="clear" w:pos="4677"/>
                      <w:tab w:val="clear" w:pos="9355"/>
                      <w:tab w:val="left" w:pos="6180"/>
                    </w:tabs>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В чем у вас затруднения?</w:t>
                  </w:r>
                </w:p>
                <w:p w14:paraId="10F9F6C4" w14:textId="77777777" w:rsidR="0094002D" w:rsidRPr="002C7428" w:rsidRDefault="0094002D" w:rsidP="002C7428">
                  <w:pPr>
                    <w:pStyle w:val="a7"/>
                    <w:tabs>
                      <w:tab w:val="clear" w:pos="4677"/>
                      <w:tab w:val="clear" w:pos="9355"/>
                      <w:tab w:val="left" w:pos="6180"/>
                    </w:tabs>
                    <w:jc w:val="both"/>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Что надо сделать? (Остановиться и подумать.)</w:t>
                  </w:r>
                </w:p>
                <w:p w14:paraId="607C8210" w14:textId="77777777" w:rsidR="0094002D" w:rsidRPr="002C7428" w:rsidRDefault="0094002D" w:rsidP="002C7428">
                  <w:pPr>
                    <w:pStyle w:val="a7"/>
                    <w:tabs>
                      <w:tab w:val="clear" w:pos="4677"/>
                      <w:tab w:val="clear" w:pos="9355"/>
                      <w:tab w:val="left" w:pos="6180"/>
                    </w:tabs>
                    <w:jc w:val="both"/>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А как вы будете это делать? (Мы разберёмся, почему возникло затруднение.)</w:t>
                  </w:r>
                </w:p>
                <w:p w14:paraId="239676E2" w14:textId="77777777" w:rsidR="0094002D" w:rsidRPr="002C7428" w:rsidRDefault="0094002D" w:rsidP="002C7428">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Какой компонент неизвестен в этом уравнении? (Неизвестно слагаемое, часть.)</w:t>
                  </w:r>
                </w:p>
                <w:p w14:paraId="5E5B7220" w14:textId="77777777" w:rsidR="0094002D" w:rsidRPr="002C7428" w:rsidRDefault="0094002D" w:rsidP="002C7428">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Вспомните, что вы повторяли в начале урока. (Правило нахождения «целого и части».)</w:t>
                  </w:r>
                </w:p>
                <w:p w14:paraId="75360E0A" w14:textId="77777777" w:rsidR="0094002D" w:rsidRPr="002C7428" w:rsidRDefault="0094002D" w:rsidP="002C7428">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Как это правило вам может помочь? (Мы можем применить правило нахождения части.)</w:t>
                  </w:r>
                </w:p>
                <w:p w14:paraId="35C57C5C" w14:textId="77777777" w:rsidR="0094002D" w:rsidRPr="002C7428" w:rsidRDefault="0094002D" w:rsidP="002C7428">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Составим план наших действий. Какой будет первый шаг? (Определим компоненты действия, подберем правило.)</w:t>
                  </w:r>
                </w:p>
                <w:p w14:paraId="7440B075" w14:textId="77777777" w:rsidR="0094002D" w:rsidRPr="002C7428" w:rsidRDefault="0094002D" w:rsidP="002C7428">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Какой будет следующий шаг? (Решим уравнение.)</w:t>
                  </w:r>
                </w:p>
                <w:p w14:paraId="70BE6CF1" w14:textId="77777777" w:rsidR="0094002D" w:rsidRPr="002C7428" w:rsidRDefault="0094002D" w:rsidP="002C7428">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Какой будет третий шаг? (Проанализируем наши действия, сформулируем способ.)</w:t>
                  </w:r>
                </w:p>
                <w:p w14:paraId="54663DE1" w14:textId="47B73070" w:rsidR="0094002D" w:rsidRPr="002C7428" w:rsidRDefault="0094002D" w:rsidP="002C7428">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Я предлагаю </w:t>
                  </w:r>
                  <w:r w:rsidR="00AA0A35" w:rsidRPr="002C7428">
                    <w:rPr>
                      <w:rFonts w:ascii="Times New Roman" w:hAnsi="Times New Roman" w:cs="Times New Roman"/>
                      <w:sz w:val="24"/>
                      <w:szCs w:val="24"/>
                    </w:rPr>
                    <w:t xml:space="preserve">вам </w:t>
                  </w:r>
                  <w:r w:rsidRPr="002C7428">
                    <w:rPr>
                      <w:rFonts w:ascii="Times New Roman" w:hAnsi="Times New Roman" w:cs="Times New Roman"/>
                      <w:sz w:val="24"/>
                      <w:szCs w:val="24"/>
                    </w:rPr>
                    <w:t>поработать в группах.</w:t>
                  </w:r>
                </w:p>
                <w:p w14:paraId="7160C2F7" w14:textId="77777777" w:rsidR="0094002D" w:rsidRPr="002C7428" w:rsidRDefault="0094002D" w:rsidP="002C7428">
                  <w:pPr>
                    <w:spacing w:after="0" w:line="240" w:lineRule="auto"/>
                    <w:rPr>
                      <w:rFonts w:ascii="Times New Roman" w:hAnsi="Times New Roman" w:cs="Times New Roman"/>
                      <w:b/>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Выполните в группах первый и второй пункты плана</w:t>
                  </w:r>
                </w:p>
                <w:p w14:paraId="282482F4" w14:textId="06132862" w:rsidR="0094002D" w:rsidRPr="002C7428" w:rsidRDefault="0094002D" w:rsidP="002C7428">
                  <w:pPr>
                    <w:spacing w:after="0" w:line="240" w:lineRule="auto"/>
                    <w:rPr>
                      <w:rFonts w:ascii="Times New Roman" w:hAnsi="Times New Roman" w:cs="Times New Roman"/>
                      <w:b/>
                      <w:sz w:val="24"/>
                      <w:szCs w:val="24"/>
                    </w:rPr>
                  </w:pPr>
                </w:p>
                <w:p w14:paraId="1BC0A2FC" w14:textId="2800DABF" w:rsidR="0094002D" w:rsidRPr="002C7428" w:rsidRDefault="002C7428" w:rsidP="002C7428">
                  <w:pPr>
                    <w:spacing w:after="0" w:line="240" w:lineRule="auto"/>
                    <w:rPr>
                      <w:rFonts w:ascii="Times New Roman" w:hAnsi="Times New Roman" w:cs="Times New Roman"/>
                      <w:b/>
                      <w:sz w:val="24"/>
                      <w:szCs w:val="24"/>
                    </w:rPr>
                  </w:pPr>
                  <w:r w:rsidRPr="002C7428">
                    <w:rPr>
                      <w:rFonts w:ascii="Times New Roman" w:hAnsi="Times New Roman" w:cs="Times New Roman"/>
                      <w:noProof/>
                      <w:sz w:val="24"/>
                      <w:szCs w:val="24"/>
                    </w:rPr>
                    <mc:AlternateContent>
                      <mc:Choice Requires="wpg">
                        <w:drawing>
                          <wp:anchor distT="0" distB="0" distL="114300" distR="114300" simplePos="0" relativeHeight="251676672" behindDoc="0" locked="0" layoutInCell="1" allowOverlap="1" wp14:anchorId="75D69D66" wp14:editId="10028D43">
                            <wp:simplePos x="0" y="0"/>
                            <wp:positionH relativeFrom="column">
                              <wp:posOffset>57381</wp:posOffset>
                            </wp:positionH>
                            <wp:positionV relativeFrom="paragraph">
                              <wp:posOffset>162</wp:posOffset>
                            </wp:positionV>
                            <wp:extent cx="1915018" cy="612559"/>
                            <wp:effectExtent l="0" t="0" r="28575" b="16510"/>
                            <wp:wrapNone/>
                            <wp:docPr id="33" name="Группа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15018" cy="612559"/>
                                      <a:chOff x="1839" y="10873"/>
                                      <a:chExt cx="5940" cy="2836"/>
                                    </a:xfrm>
                                  </wpg:grpSpPr>
                                  <wps:wsp>
                                    <wps:cNvPr id="34" name="Rectangle 30"/>
                                    <wps:cNvSpPr>
                                      <a:spLocks noChangeArrowheads="1"/>
                                    </wps:cNvSpPr>
                                    <wps:spPr bwMode="auto">
                                      <a:xfrm>
                                        <a:off x="1839" y="10873"/>
                                        <a:ext cx="5940" cy="283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5" name="Text Box 31"/>
                                    <wps:cNvSpPr txBox="1">
                                      <a:spLocks noChangeArrowheads="1"/>
                                    </wps:cNvSpPr>
                                    <wps:spPr bwMode="auto">
                                      <a:xfrm>
                                        <a:off x="2019" y="11353"/>
                                        <a:ext cx="54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B1784" w14:textId="77777777" w:rsidR="0094002D" w:rsidRPr="00BD2E37" w:rsidRDefault="0094002D" w:rsidP="0094002D">
                                          <w:pPr>
                                            <w:rPr>
                                              <w:i/>
                                              <w:sz w:val="16"/>
                                              <w:szCs w:val="16"/>
                                            </w:rPr>
                                          </w:pPr>
                                          <w:r w:rsidRPr="00BD2E37">
                                            <w:rPr>
                                              <w:i/>
                                              <w:sz w:val="16"/>
                                              <w:szCs w:val="16"/>
                                            </w:rPr>
                                            <w:t>х</w:t>
                                          </w:r>
                                        </w:p>
                                      </w:txbxContent>
                                    </wps:txbx>
                                    <wps:bodyPr rot="0" vert="horz" wrap="square" lIns="91440" tIns="45720" rIns="91440" bIns="45720" anchor="t" anchorCtr="0" upright="1">
                                      <a:noAutofit/>
                                    </wps:bodyPr>
                                  </wps:wsp>
                                  <wps:wsp>
                                    <wps:cNvPr id="36" name="Text Box 32"/>
                                    <wps:cNvSpPr txBox="1">
                                      <a:spLocks noChangeArrowheads="1"/>
                                    </wps:cNvSpPr>
                                    <wps:spPr bwMode="auto">
                                      <a:xfrm>
                                        <a:off x="2561" y="11365"/>
                                        <a:ext cx="54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2F8717" w14:textId="77777777" w:rsidR="0094002D" w:rsidRPr="00BD2E37" w:rsidRDefault="0094002D" w:rsidP="0094002D">
                                          <w:pPr>
                                            <w:rPr>
                                              <w:b/>
                                              <w:sz w:val="16"/>
                                              <w:szCs w:val="16"/>
                                            </w:rPr>
                                          </w:pPr>
                                          <w:r w:rsidRPr="00BD2E37">
                                            <w:rPr>
                                              <w:b/>
                                              <w:sz w:val="16"/>
                                              <w:szCs w:val="16"/>
                                            </w:rPr>
                                            <w:t>+</w:t>
                                          </w:r>
                                        </w:p>
                                      </w:txbxContent>
                                    </wps:txbx>
                                    <wps:bodyPr rot="0" vert="horz" wrap="square" lIns="91440" tIns="45720" rIns="91440" bIns="45720" anchor="t" anchorCtr="0" upright="1">
                                      <a:noAutofit/>
                                    </wps:bodyPr>
                                  </wps:wsp>
                                  <wps:wsp>
                                    <wps:cNvPr id="37" name="Text Box 33"/>
                                    <wps:cNvSpPr txBox="1">
                                      <a:spLocks noChangeArrowheads="1"/>
                                    </wps:cNvSpPr>
                                    <wps:spPr bwMode="auto">
                                      <a:xfrm>
                                        <a:off x="4719" y="11353"/>
                                        <a:ext cx="54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46737" w14:textId="77777777" w:rsidR="0094002D" w:rsidRPr="00BD2E37" w:rsidRDefault="0094002D" w:rsidP="0094002D">
                                          <w:pPr>
                                            <w:rPr>
                                              <w:b/>
                                              <w:sz w:val="16"/>
                                              <w:szCs w:val="16"/>
                                            </w:rPr>
                                          </w:pPr>
                                          <w:r w:rsidRPr="00BD2E37">
                                            <w:rPr>
                                              <w:b/>
                                              <w:sz w:val="16"/>
                                              <w:szCs w:val="16"/>
                                            </w:rPr>
                                            <w:t>=</w:t>
                                          </w:r>
                                        </w:p>
                                      </w:txbxContent>
                                    </wps:txbx>
                                    <wps:bodyPr rot="0" vert="horz" wrap="square" lIns="91440" tIns="45720" rIns="91440" bIns="45720" anchor="t" anchorCtr="0" upright="1">
                                      <a:noAutofit/>
                                    </wps:bodyPr>
                                  </wps:wsp>
                                  <wpg:grpSp>
                                    <wpg:cNvPr id="38" name="Group 34"/>
                                    <wpg:cNvGrpSpPr>
                                      <a:grpSpLocks/>
                                    </wpg:cNvGrpSpPr>
                                    <wpg:grpSpPr bwMode="auto">
                                      <a:xfrm>
                                        <a:off x="3099" y="11185"/>
                                        <a:ext cx="1727" cy="647"/>
                                        <a:chOff x="3141" y="5085"/>
                                        <a:chExt cx="1727" cy="728"/>
                                      </a:xfrm>
                                    </wpg:grpSpPr>
                                    <wps:wsp>
                                      <wps:cNvPr id="39" name="Oval 35"/>
                                      <wps:cNvSpPr>
                                        <a:spLocks noChangeArrowheads="1"/>
                                      </wps:cNvSpPr>
                                      <wps:spPr bwMode="auto">
                                        <a:xfrm>
                                          <a:off x="3141" y="5274"/>
                                          <a:ext cx="1727" cy="53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1" name="Arc 36"/>
                                      <wps:cNvSpPr>
                                        <a:spLocks/>
                                      </wps:cNvSpPr>
                                      <wps:spPr bwMode="auto">
                                        <a:xfrm rot="5400000">
                                          <a:off x="3909" y="4962"/>
                                          <a:ext cx="183" cy="429"/>
                                        </a:xfrm>
                                        <a:custGeom>
                                          <a:avLst/>
                                          <a:gdLst>
                                            <a:gd name="T0" fmla="*/ 33 w 26322"/>
                                            <a:gd name="T1" fmla="*/ 0 h 43200"/>
                                            <a:gd name="T2" fmla="*/ 0 w 26322"/>
                                            <a:gd name="T3" fmla="*/ 424 h 43200"/>
                                            <a:gd name="T4" fmla="*/ 33 w 26322"/>
                                            <a:gd name="T5" fmla="*/ 215 h 43200"/>
                                            <a:gd name="T6" fmla="*/ 0 60000 65536"/>
                                            <a:gd name="T7" fmla="*/ 0 60000 65536"/>
                                            <a:gd name="T8" fmla="*/ 0 60000 65536"/>
                                          </a:gdLst>
                                          <a:ahLst/>
                                          <a:cxnLst>
                                            <a:cxn ang="T6">
                                              <a:pos x="T0" y="T1"/>
                                            </a:cxn>
                                            <a:cxn ang="T7">
                                              <a:pos x="T2" y="T3"/>
                                            </a:cxn>
                                            <a:cxn ang="T8">
                                              <a:pos x="T4" y="T5"/>
                                            </a:cxn>
                                          </a:cxnLst>
                                          <a:rect l="0" t="0" r="r" b="b"/>
                                          <a:pathLst>
                                            <a:path w="26322" h="43200" fill="none" extrusionOk="0">
                                              <a:moveTo>
                                                <a:pt x="4721" y="0"/>
                                              </a:moveTo>
                                              <a:cubicBezTo>
                                                <a:pt x="16651" y="0"/>
                                                <a:pt x="26322" y="9670"/>
                                                <a:pt x="26322" y="21600"/>
                                              </a:cubicBezTo>
                                              <a:cubicBezTo>
                                                <a:pt x="26322" y="33529"/>
                                                <a:pt x="16651" y="43200"/>
                                                <a:pt x="4722" y="43200"/>
                                              </a:cubicBezTo>
                                              <a:cubicBezTo>
                                                <a:pt x="3133" y="43200"/>
                                                <a:pt x="1550" y="43024"/>
                                                <a:pt x="0" y="42677"/>
                                              </a:cubicBezTo>
                                            </a:path>
                                            <a:path w="26322" h="43200" stroke="0" extrusionOk="0">
                                              <a:moveTo>
                                                <a:pt x="4721" y="0"/>
                                              </a:moveTo>
                                              <a:cubicBezTo>
                                                <a:pt x="16651" y="0"/>
                                                <a:pt x="26322" y="9670"/>
                                                <a:pt x="26322" y="21600"/>
                                              </a:cubicBezTo>
                                              <a:cubicBezTo>
                                                <a:pt x="26322" y="33529"/>
                                                <a:pt x="16651" y="43200"/>
                                                <a:pt x="4722" y="43200"/>
                                              </a:cubicBezTo>
                                              <a:cubicBezTo>
                                                <a:pt x="3133" y="43200"/>
                                                <a:pt x="1550" y="43024"/>
                                                <a:pt x="0" y="42677"/>
                                              </a:cubicBezTo>
                                              <a:lnTo>
                                                <a:pt x="4722" y="21600"/>
                                              </a:lnTo>
                                              <a:lnTo>
                                                <a:pt x="4721"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2" name="AutoShape 37"/>
                                    <wps:cNvSpPr>
                                      <a:spLocks noChangeArrowheads="1"/>
                                    </wps:cNvSpPr>
                                    <wps:spPr bwMode="auto">
                                      <a:xfrm>
                                        <a:off x="3281" y="11492"/>
                                        <a:ext cx="323" cy="220"/>
                                      </a:xfrm>
                                      <a:custGeom>
                                        <a:avLst/>
                                        <a:gdLst>
                                          <a:gd name="T0" fmla="*/ 0 w 10000"/>
                                          <a:gd name="T1" fmla="*/ 84 h 10000"/>
                                          <a:gd name="T2" fmla="*/ 123 w 10000"/>
                                          <a:gd name="T3" fmla="*/ 84 h 10000"/>
                                          <a:gd name="T4" fmla="*/ 162 w 10000"/>
                                          <a:gd name="T5" fmla="*/ 0 h 10000"/>
                                          <a:gd name="T6" fmla="*/ 200 w 10000"/>
                                          <a:gd name="T7" fmla="*/ 84 h 10000"/>
                                          <a:gd name="T8" fmla="*/ 323 w 10000"/>
                                          <a:gd name="T9" fmla="*/ 84 h 10000"/>
                                          <a:gd name="T10" fmla="*/ 223 w 10000"/>
                                          <a:gd name="T11" fmla="*/ 136 h 10000"/>
                                          <a:gd name="T12" fmla="*/ 261 w 10000"/>
                                          <a:gd name="T13" fmla="*/ 220 h 10000"/>
                                          <a:gd name="T14" fmla="*/ 162 w 10000"/>
                                          <a:gd name="T15" fmla="*/ 168 h 10000"/>
                                          <a:gd name="T16" fmla="*/ 62 w 10000"/>
                                          <a:gd name="T17" fmla="*/ 220 h 10000"/>
                                          <a:gd name="T18" fmla="*/ 100 w 10000"/>
                                          <a:gd name="T19" fmla="*/ 136 h 10000"/>
                                          <a:gd name="T20" fmla="*/ 0 w 10000"/>
                                          <a:gd name="T21" fmla="*/ 84 h 100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0000" h="10000">
                                            <a:moveTo>
                                              <a:pt x="0" y="3818"/>
                                            </a:moveTo>
                                            <a:lnTo>
                                              <a:pt x="3808" y="3818"/>
                                            </a:lnTo>
                                            <a:lnTo>
                                              <a:pt x="5015" y="0"/>
                                            </a:lnTo>
                                            <a:lnTo>
                                              <a:pt x="6192" y="3818"/>
                                            </a:lnTo>
                                            <a:lnTo>
                                              <a:pt x="10000" y="3818"/>
                                            </a:lnTo>
                                            <a:lnTo>
                                              <a:pt x="6904" y="6182"/>
                                            </a:lnTo>
                                            <a:lnTo>
                                              <a:pt x="8080" y="10000"/>
                                            </a:lnTo>
                                            <a:lnTo>
                                              <a:pt x="5015" y="7636"/>
                                            </a:lnTo>
                                            <a:lnTo>
                                              <a:pt x="1920" y="10000"/>
                                            </a:lnTo>
                                            <a:lnTo>
                                              <a:pt x="3096" y="6182"/>
                                            </a:lnTo>
                                            <a:lnTo>
                                              <a:pt x="0" y="3818"/>
                                            </a:lnTo>
                                            <a:close/>
                                          </a:path>
                                        </a:pathLst>
                                      </a:cu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44" name="AutoShape 38"/>
                                    <wps:cNvSpPr>
                                      <a:spLocks noChangeArrowheads="1"/>
                                    </wps:cNvSpPr>
                                    <wps:spPr bwMode="auto">
                                      <a:xfrm>
                                        <a:off x="3596" y="11502"/>
                                        <a:ext cx="226" cy="180"/>
                                      </a:xfrm>
                                      <a:prstGeom prst="triangle">
                                        <a:avLst>
                                          <a:gd name="adj" fmla="val 50000"/>
                                        </a:avLst>
                                      </a:prstGeom>
                                      <a:solidFill>
                                        <a:srgbClr val="0070C0"/>
                                      </a:solidFill>
                                      <a:ln w="9525">
                                        <a:solidFill>
                                          <a:srgbClr val="000000"/>
                                        </a:solidFill>
                                        <a:miter lim="800000"/>
                                        <a:headEnd/>
                                        <a:tailEnd/>
                                      </a:ln>
                                    </wps:spPr>
                                    <wps:bodyPr rot="0" vert="horz" wrap="square" lIns="91440" tIns="45720" rIns="91440" bIns="45720" anchor="t" anchorCtr="0" upright="1">
                                      <a:noAutofit/>
                                    </wps:bodyPr>
                                  </wps:wsp>
                                  <wps:wsp>
                                    <wps:cNvPr id="45" name="Rectangle 39"/>
                                    <wps:cNvSpPr>
                                      <a:spLocks noChangeArrowheads="1"/>
                                    </wps:cNvSpPr>
                                    <wps:spPr bwMode="auto">
                                      <a:xfrm>
                                        <a:off x="3884" y="11553"/>
                                        <a:ext cx="179" cy="159"/>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46" name="Oval 40"/>
                                    <wps:cNvSpPr>
                                      <a:spLocks noChangeArrowheads="1"/>
                                    </wps:cNvSpPr>
                                    <wps:spPr bwMode="auto">
                                      <a:xfrm>
                                        <a:off x="4173" y="11518"/>
                                        <a:ext cx="179" cy="159"/>
                                      </a:xfrm>
                                      <a:prstGeom prst="ellipse">
                                        <a:avLst/>
                                      </a:prstGeom>
                                      <a:solidFill>
                                        <a:srgbClr val="FFFF00"/>
                                      </a:solidFill>
                                      <a:ln w="9525">
                                        <a:solidFill>
                                          <a:srgbClr val="000000"/>
                                        </a:solidFill>
                                        <a:round/>
                                        <a:headEnd/>
                                        <a:tailEnd/>
                                      </a:ln>
                                    </wps:spPr>
                                    <wps:bodyPr rot="0" vert="horz" wrap="square" lIns="91440" tIns="45720" rIns="91440" bIns="45720" anchor="t" anchorCtr="0" upright="1">
                                      <a:noAutofit/>
                                    </wps:bodyPr>
                                  </wps:wsp>
                                  <wps:wsp>
                                    <wps:cNvPr id="47" name="AutoShape 41"/>
                                    <wps:cNvSpPr>
                                      <a:spLocks noChangeArrowheads="1"/>
                                    </wps:cNvSpPr>
                                    <wps:spPr bwMode="auto">
                                      <a:xfrm>
                                        <a:off x="4362" y="11532"/>
                                        <a:ext cx="226" cy="180"/>
                                      </a:xfrm>
                                      <a:prstGeom prst="triangle">
                                        <a:avLst>
                                          <a:gd name="adj" fmla="val 50000"/>
                                        </a:avLst>
                                      </a:prstGeom>
                                      <a:solidFill>
                                        <a:srgbClr val="0070C0"/>
                                      </a:solidFill>
                                      <a:ln w="9525">
                                        <a:solidFill>
                                          <a:srgbClr val="000000"/>
                                        </a:solidFill>
                                        <a:miter lim="800000"/>
                                        <a:headEnd/>
                                        <a:tailEnd/>
                                      </a:ln>
                                    </wps:spPr>
                                    <wps:bodyPr rot="0" vert="horz" wrap="square" lIns="91440" tIns="45720" rIns="91440" bIns="45720" anchor="t" anchorCtr="0" upright="1">
                                      <a:noAutofit/>
                                    </wps:bodyPr>
                                  </wps:wsp>
                                  <wpg:grpSp>
                                    <wpg:cNvPr id="48" name="Group 42"/>
                                    <wpg:cNvGrpSpPr>
                                      <a:grpSpLocks/>
                                    </wpg:cNvGrpSpPr>
                                    <wpg:grpSpPr bwMode="auto">
                                      <a:xfrm>
                                        <a:off x="5238" y="11092"/>
                                        <a:ext cx="2329" cy="804"/>
                                        <a:chOff x="3141" y="5085"/>
                                        <a:chExt cx="1727" cy="728"/>
                                      </a:xfrm>
                                    </wpg:grpSpPr>
                                    <wps:wsp>
                                      <wps:cNvPr id="49" name="Oval 43"/>
                                      <wps:cNvSpPr>
                                        <a:spLocks noChangeArrowheads="1"/>
                                      </wps:cNvSpPr>
                                      <wps:spPr bwMode="auto">
                                        <a:xfrm>
                                          <a:off x="3141" y="5274"/>
                                          <a:ext cx="1727" cy="539"/>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0" name="Arc 44"/>
                                      <wps:cNvSpPr>
                                        <a:spLocks/>
                                      </wps:cNvSpPr>
                                      <wps:spPr bwMode="auto">
                                        <a:xfrm rot="5400000">
                                          <a:off x="3909" y="4962"/>
                                          <a:ext cx="183" cy="429"/>
                                        </a:xfrm>
                                        <a:custGeom>
                                          <a:avLst/>
                                          <a:gdLst>
                                            <a:gd name="T0" fmla="*/ 33 w 26322"/>
                                            <a:gd name="T1" fmla="*/ 0 h 43200"/>
                                            <a:gd name="T2" fmla="*/ 0 w 26322"/>
                                            <a:gd name="T3" fmla="*/ 424 h 43200"/>
                                            <a:gd name="T4" fmla="*/ 33 w 26322"/>
                                            <a:gd name="T5" fmla="*/ 215 h 43200"/>
                                            <a:gd name="T6" fmla="*/ 0 60000 65536"/>
                                            <a:gd name="T7" fmla="*/ 0 60000 65536"/>
                                            <a:gd name="T8" fmla="*/ 0 60000 65536"/>
                                          </a:gdLst>
                                          <a:ahLst/>
                                          <a:cxnLst>
                                            <a:cxn ang="T6">
                                              <a:pos x="T0" y="T1"/>
                                            </a:cxn>
                                            <a:cxn ang="T7">
                                              <a:pos x="T2" y="T3"/>
                                            </a:cxn>
                                            <a:cxn ang="T8">
                                              <a:pos x="T4" y="T5"/>
                                            </a:cxn>
                                          </a:cxnLst>
                                          <a:rect l="0" t="0" r="r" b="b"/>
                                          <a:pathLst>
                                            <a:path w="26322" h="43200" fill="none" extrusionOk="0">
                                              <a:moveTo>
                                                <a:pt x="4721" y="0"/>
                                              </a:moveTo>
                                              <a:cubicBezTo>
                                                <a:pt x="16651" y="0"/>
                                                <a:pt x="26322" y="9670"/>
                                                <a:pt x="26322" y="21600"/>
                                              </a:cubicBezTo>
                                              <a:cubicBezTo>
                                                <a:pt x="26322" y="33529"/>
                                                <a:pt x="16651" y="43200"/>
                                                <a:pt x="4722" y="43200"/>
                                              </a:cubicBezTo>
                                              <a:cubicBezTo>
                                                <a:pt x="3133" y="43200"/>
                                                <a:pt x="1550" y="43024"/>
                                                <a:pt x="0" y="42677"/>
                                              </a:cubicBezTo>
                                            </a:path>
                                            <a:path w="26322" h="43200" stroke="0" extrusionOk="0">
                                              <a:moveTo>
                                                <a:pt x="4721" y="0"/>
                                              </a:moveTo>
                                              <a:cubicBezTo>
                                                <a:pt x="16651" y="0"/>
                                                <a:pt x="26322" y="9670"/>
                                                <a:pt x="26322" y="21600"/>
                                              </a:cubicBezTo>
                                              <a:cubicBezTo>
                                                <a:pt x="26322" y="33529"/>
                                                <a:pt x="16651" y="43200"/>
                                                <a:pt x="4722" y="43200"/>
                                              </a:cubicBezTo>
                                              <a:cubicBezTo>
                                                <a:pt x="3133" y="43200"/>
                                                <a:pt x="1550" y="43024"/>
                                                <a:pt x="0" y="42677"/>
                                              </a:cubicBezTo>
                                              <a:lnTo>
                                                <a:pt x="4722" y="21600"/>
                                              </a:lnTo>
                                              <a:lnTo>
                                                <a:pt x="4721" y="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1" name="Rectangle 45"/>
                                    <wps:cNvSpPr>
                                      <a:spLocks noChangeArrowheads="1"/>
                                    </wps:cNvSpPr>
                                    <wps:spPr bwMode="auto">
                                      <a:xfrm>
                                        <a:off x="5439" y="11502"/>
                                        <a:ext cx="179" cy="159"/>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52" name="Oval 46"/>
                                    <wps:cNvSpPr>
                                      <a:spLocks noChangeArrowheads="1"/>
                                    </wps:cNvSpPr>
                                    <wps:spPr bwMode="auto">
                                      <a:xfrm>
                                        <a:off x="5804" y="11518"/>
                                        <a:ext cx="179" cy="159"/>
                                      </a:xfrm>
                                      <a:prstGeom prst="ellipse">
                                        <a:avLst/>
                                      </a:prstGeom>
                                      <a:solidFill>
                                        <a:srgbClr val="FFFF00"/>
                                      </a:solidFill>
                                      <a:ln w="9525">
                                        <a:solidFill>
                                          <a:srgbClr val="000000"/>
                                        </a:solidFill>
                                        <a:round/>
                                        <a:headEnd/>
                                        <a:tailEnd/>
                                      </a:ln>
                                    </wps:spPr>
                                    <wps:bodyPr rot="0" vert="horz" wrap="square" lIns="91440" tIns="45720" rIns="91440" bIns="45720" anchor="t" anchorCtr="0" upright="1">
                                      <a:noAutofit/>
                                    </wps:bodyPr>
                                  </wps:wsp>
                                  <wps:wsp>
                                    <wps:cNvPr id="53" name="AutoShape 47"/>
                                    <wps:cNvSpPr>
                                      <a:spLocks noChangeArrowheads="1"/>
                                    </wps:cNvSpPr>
                                    <wps:spPr bwMode="auto">
                                      <a:xfrm>
                                        <a:off x="6108" y="11466"/>
                                        <a:ext cx="323" cy="220"/>
                                      </a:xfrm>
                                      <a:custGeom>
                                        <a:avLst/>
                                        <a:gdLst>
                                          <a:gd name="T0" fmla="*/ 0 w 10000"/>
                                          <a:gd name="T1" fmla="*/ 84 h 10000"/>
                                          <a:gd name="T2" fmla="*/ 123 w 10000"/>
                                          <a:gd name="T3" fmla="*/ 84 h 10000"/>
                                          <a:gd name="T4" fmla="*/ 162 w 10000"/>
                                          <a:gd name="T5" fmla="*/ 0 h 10000"/>
                                          <a:gd name="T6" fmla="*/ 200 w 10000"/>
                                          <a:gd name="T7" fmla="*/ 84 h 10000"/>
                                          <a:gd name="T8" fmla="*/ 323 w 10000"/>
                                          <a:gd name="T9" fmla="*/ 84 h 10000"/>
                                          <a:gd name="T10" fmla="*/ 223 w 10000"/>
                                          <a:gd name="T11" fmla="*/ 136 h 10000"/>
                                          <a:gd name="T12" fmla="*/ 261 w 10000"/>
                                          <a:gd name="T13" fmla="*/ 220 h 10000"/>
                                          <a:gd name="T14" fmla="*/ 162 w 10000"/>
                                          <a:gd name="T15" fmla="*/ 168 h 10000"/>
                                          <a:gd name="T16" fmla="*/ 62 w 10000"/>
                                          <a:gd name="T17" fmla="*/ 220 h 10000"/>
                                          <a:gd name="T18" fmla="*/ 100 w 10000"/>
                                          <a:gd name="T19" fmla="*/ 136 h 10000"/>
                                          <a:gd name="T20" fmla="*/ 0 w 10000"/>
                                          <a:gd name="T21" fmla="*/ 84 h 100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0000" h="10000">
                                            <a:moveTo>
                                              <a:pt x="0" y="3818"/>
                                            </a:moveTo>
                                            <a:lnTo>
                                              <a:pt x="3808" y="3818"/>
                                            </a:lnTo>
                                            <a:lnTo>
                                              <a:pt x="5015" y="0"/>
                                            </a:lnTo>
                                            <a:lnTo>
                                              <a:pt x="6192" y="3818"/>
                                            </a:lnTo>
                                            <a:lnTo>
                                              <a:pt x="10000" y="3818"/>
                                            </a:lnTo>
                                            <a:lnTo>
                                              <a:pt x="6904" y="6182"/>
                                            </a:lnTo>
                                            <a:lnTo>
                                              <a:pt x="8080" y="10000"/>
                                            </a:lnTo>
                                            <a:lnTo>
                                              <a:pt x="5015" y="7636"/>
                                            </a:lnTo>
                                            <a:lnTo>
                                              <a:pt x="1920" y="10000"/>
                                            </a:lnTo>
                                            <a:lnTo>
                                              <a:pt x="3096" y="6182"/>
                                            </a:lnTo>
                                            <a:lnTo>
                                              <a:pt x="0" y="3818"/>
                                            </a:lnTo>
                                            <a:close/>
                                          </a:path>
                                        </a:pathLst>
                                      </a:custGeom>
                                      <a:solidFill>
                                        <a:srgbClr val="FF0000"/>
                                      </a:solidFill>
                                      <a:ln w="9525">
                                        <a:solidFill>
                                          <a:srgbClr val="000000"/>
                                        </a:solidFill>
                                        <a:miter lim="800000"/>
                                        <a:headEnd/>
                                        <a:tailEnd/>
                                      </a:ln>
                                    </wps:spPr>
                                    <wps:bodyPr rot="0" vert="horz" wrap="square" lIns="91440" tIns="45720" rIns="91440" bIns="45720" anchor="t" anchorCtr="0" upright="1">
                                      <a:noAutofit/>
                                    </wps:bodyPr>
                                  </wps:wsp>
                                  <wps:wsp>
                                    <wps:cNvPr id="54" name="AutoShape 48"/>
                                    <wps:cNvSpPr>
                                      <a:spLocks noChangeArrowheads="1"/>
                                    </wps:cNvSpPr>
                                    <wps:spPr bwMode="auto">
                                      <a:xfrm>
                                        <a:off x="6460" y="11506"/>
                                        <a:ext cx="226" cy="180"/>
                                      </a:xfrm>
                                      <a:prstGeom prst="triangle">
                                        <a:avLst>
                                          <a:gd name="adj" fmla="val 50000"/>
                                        </a:avLst>
                                      </a:prstGeom>
                                      <a:solidFill>
                                        <a:srgbClr val="0070C0"/>
                                      </a:solidFill>
                                      <a:ln w="9525">
                                        <a:solidFill>
                                          <a:srgbClr val="000000"/>
                                        </a:solidFill>
                                        <a:miter lim="800000"/>
                                        <a:headEnd/>
                                        <a:tailEnd/>
                                      </a:ln>
                                    </wps:spPr>
                                    <wps:bodyPr rot="0" vert="horz" wrap="square" lIns="91440" tIns="45720" rIns="91440" bIns="45720" anchor="t" anchorCtr="0" upright="1">
                                      <a:noAutofit/>
                                    </wps:bodyPr>
                                  </wps:wsp>
                                  <wps:wsp>
                                    <wps:cNvPr id="55" name="AutoShape 49"/>
                                    <wps:cNvSpPr>
                                      <a:spLocks noChangeArrowheads="1"/>
                                    </wps:cNvSpPr>
                                    <wps:spPr bwMode="auto">
                                      <a:xfrm>
                                        <a:off x="6874" y="11492"/>
                                        <a:ext cx="226" cy="180"/>
                                      </a:xfrm>
                                      <a:prstGeom prst="triangle">
                                        <a:avLst>
                                          <a:gd name="adj" fmla="val 50000"/>
                                        </a:avLst>
                                      </a:prstGeom>
                                      <a:solidFill>
                                        <a:srgbClr val="0070C0"/>
                                      </a:solidFill>
                                      <a:ln w="9525">
                                        <a:solidFill>
                                          <a:srgbClr val="000000"/>
                                        </a:solidFill>
                                        <a:miter lim="800000"/>
                                        <a:headEnd/>
                                        <a:tailEnd/>
                                      </a:ln>
                                    </wps:spPr>
                                    <wps:bodyPr rot="0" vert="horz" wrap="square" lIns="91440" tIns="45720" rIns="91440" bIns="45720" anchor="t" anchorCtr="0" upright="1">
                                      <a:noAutofit/>
                                    </wps:bodyPr>
                                  </wps:wsp>
                                  <wps:wsp>
                                    <wps:cNvPr id="56" name="Rectangle 50"/>
                                    <wps:cNvSpPr>
                                      <a:spLocks noChangeArrowheads="1"/>
                                    </wps:cNvSpPr>
                                    <wps:spPr bwMode="auto">
                                      <a:xfrm>
                                        <a:off x="7217" y="11532"/>
                                        <a:ext cx="179" cy="159"/>
                                      </a:xfrm>
                                      <a:prstGeom prst="rect">
                                        <a:avLst/>
                                      </a:prstGeom>
                                      <a:solidFill>
                                        <a:srgbClr val="00B050"/>
                                      </a:solidFill>
                                      <a:ln w="9525">
                                        <a:solidFill>
                                          <a:srgbClr val="000000"/>
                                        </a:solidFill>
                                        <a:miter lim="800000"/>
                                        <a:headEnd/>
                                        <a:tailEnd/>
                                      </a:ln>
                                    </wps:spPr>
                                    <wps:bodyPr rot="0" vert="horz" wrap="square" lIns="91440" tIns="45720" rIns="91440" bIns="45720" anchor="t" anchorCtr="0" upright="1">
                                      <a:noAutofit/>
                                    </wps:bodyPr>
                                  </wps:wsp>
                                  <wps:wsp>
                                    <wps:cNvPr id="57" name="Text Box 51"/>
                                    <wps:cNvSpPr txBox="1">
                                      <a:spLocks noChangeArrowheads="1"/>
                                    </wps:cNvSpPr>
                                    <wps:spPr bwMode="auto">
                                      <a:xfrm>
                                        <a:off x="2019" y="12130"/>
                                        <a:ext cx="54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B2C542" w14:textId="77777777" w:rsidR="0094002D" w:rsidRPr="00BD2E37" w:rsidRDefault="0094002D" w:rsidP="0094002D">
                                          <w:pPr>
                                            <w:rPr>
                                              <w:i/>
                                              <w:sz w:val="16"/>
                                              <w:szCs w:val="16"/>
                                            </w:rPr>
                                          </w:pPr>
                                          <w:r w:rsidRPr="00BD2E37">
                                            <w:rPr>
                                              <w:i/>
                                              <w:sz w:val="16"/>
                                              <w:szCs w:val="16"/>
                                            </w:rPr>
                                            <w:t>х</w:t>
                                          </w:r>
                                        </w:p>
                                      </w:txbxContent>
                                    </wps:txbx>
                                    <wps:bodyPr rot="0" vert="horz" wrap="square" lIns="91440" tIns="45720" rIns="91440" bIns="45720" anchor="t" anchorCtr="0" upright="1">
                                      <a:noAutofit/>
                                    </wps:bodyPr>
                                  </wps:wsp>
                                  <wps:wsp>
                                    <wps:cNvPr id="58" name="Text Box 52"/>
                                    <wps:cNvSpPr txBox="1">
                                      <a:spLocks noChangeArrowheads="1"/>
                                    </wps:cNvSpPr>
                                    <wps:spPr bwMode="auto">
                                      <a:xfrm>
                                        <a:off x="2559" y="12130"/>
                                        <a:ext cx="54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E6B7AD" w14:textId="77777777" w:rsidR="0094002D" w:rsidRPr="00BD2E37" w:rsidRDefault="0094002D" w:rsidP="0094002D">
                                          <w:pPr>
                                            <w:rPr>
                                              <w:b/>
                                              <w:sz w:val="16"/>
                                              <w:szCs w:val="16"/>
                                            </w:rPr>
                                          </w:pPr>
                                          <w:r w:rsidRPr="00BD2E37">
                                            <w:rPr>
                                              <w:b/>
                                              <w:sz w:val="16"/>
                                              <w:szCs w:val="16"/>
                                            </w:rPr>
                                            <w:t>=</w:t>
                                          </w:r>
                                        </w:p>
                                      </w:txbxContent>
                                    </wps:txbx>
                                    <wps:bodyPr rot="0" vert="horz" wrap="square" lIns="91440" tIns="45720" rIns="91440" bIns="45720" anchor="t" anchorCtr="0" upright="1">
                                      <a:noAutofit/>
                                    </wps:bodyPr>
                                  </wps:wsp>
                                  <wps:wsp>
                                    <wps:cNvPr id="59" name="Text Box 53"/>
                                    <wps:cNvSpPr txBox="1">
                                      <a:spLocks noChangeArrowheads="1"/>
                                    </wps:cNvSpPr>
                                    <wps:spPr bwMode="auto">
                                      <a:xfrm>
                                        <a:off x="2019" y="12872"/>
                                        <a:ext cx="54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4CAC5B" w14:textId="77777777" w:rsidR="0094002D" w:rsidRPr="00BD2E37" w:rsidRDefault="0094002D" w:rsidP="0094002D">
                                          <w:pPr>
                                            <w:rPr>
                                              <w:i/>
                                              <w:sz w:val="16"/>
                                              <w:szCs w:val="16"/>
                                            </w:rPr>
                                          </w:pPr>
                                          <w:r w:rsidRPr="00BD2E37">
                                            <w:rPr>
                                              <w:i/>
                                              <w:sz w:val="16"/>
                                              <w:szCs w:val="16"/>
                                            </w:rPr>
                                            <w:t>х</w:t>
                                          </w:r>
                                        </w:p>
                                      </w:txbxContent>
                                    </wps:txbx>
                                    <wps:bodyPr rot="0" vert="horz" wrap="square" lIns="91440" tIns="45720" rIns="91440" bIns="45720" anchor="t" anchorCtr="0" upright="1">
                                      <a:noAutofit/>
                                    </wps:bodyPr>
                                  </wps:wsp>
                                  <wps:wsp>
                                    <wps:cNvPr id="60" name="Text Box 54"/>
                                    <wps:cNvSpPr txBox="1">
                                      <a:spLocks noChangeArrowheads="1"/>
                                    </wps:cNvSpPr>
                                    <wps:spPr bwMode="auto">
                                      <a:xfrm>
                                        <a:off x="2561" y="12872"/>
                                        <a:ext cx="540" cy="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A4F567" w14:textId="77777777" w:rsidR="0094002D" w:rsidRPr="00BD2E37" w:rsidRDefault="0094002D" w:rsidP="0094002D">
                                          <w:pPr>
                                            <w:rPr>
                                              <w:b/>
                                              <w:sz w:val="16"/>
                                              <w:szCs w:val="16"/>
                                            </w:rPr>
                                          </w:pPr>
                                          <w:r w:rsidRPr="00BD2E37">
                                            <w:rPr>
                                              <w:b/>
                                              <w:sz w:val="16"/>
                                              <w:szCs w:val="16"/>
                                            </w:rPr>
                                            <w: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5D69D66" id="Группа 33" o:spid="_x0000_s1061" style="position:absolute;margin-left:4.5pt;margin-top:0;width:150.8pt;height:48.25pt;z-index:251676672" coordorigin="1839,10873" coordsize="5940,28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">
                            <v:rect id="Rectangle 30" o:spid="_x0000_s1062" style="position:absolute;left:1839;top:10873;width:5940;height:2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"/>
                            <v:shape id="Text Box 31" o:spid="_x0000_s1063" type="#_x0000_t202" style="position:absolute;left:2019;top:11353;width:54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346B1784" w14:textId="77777777" w:rsidR="0094002D" w:rsidRPr="00BD2E37" w:rsidRDefault="0094002D" w:rsidP="0094002D">
                                    <w:pPr>
                                      <w:rPr>
                                        <w:i/>
                                        <w:sz w:val="16"/>
                                        <w:szCs w:val="16"/>
                                      </w:rPr>
                                    </w:pPr>
                                    <w:r w:rsidRPr="00BD2E37">
                                      <w:rPr>
                                        <w:i/>
                                        <w:sz w:val="16"/>
                                        <w:szCs w:val="16"/>
                                      </w:rPr>
                                      <w:t>х</w:t>
                                    </w:r>
                                  </w:p>
                                </w:txbxContent>
                              </v:textbox>
                            </v:shape>
                            <v:shape id="Text Box 32" o:spid="_x0000_s1064" type="#_x0000_t202" style="position:absolute;left:2561;top:11365;width:54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" filled="f" stroked="f">
                              <v:textbox>
                                <w:txbxContent>
                                  <w:p w14:paraId="2F2F8717" w14:textId="77777777" w:rsidR="0094002D" w:rsidRPr="00BD2E37" w:rsidRDefault="0094002D" w:rsidP="0094002D">
                                    <w:pPr>
                                      <w:rPr>
                                        <w:b/>
                                        <w:sz w:val="16"/>
                                        <w:szCs w:val="16"/>
                                      </w:rPr>
                                    </w:pPr>
                                    <w:r w:rsidRPr="00BD2E37">
                                      <w:rPr>
                                        <w:b/>
                                        <w:sz w:val="16"/>
                                        <w:szCs w:val="16"/>
                                      </w:rPr>
                                      <w:t>+</w:t>
                                    </w:r>
                                  </w:p>
                                </w:txbxContent>
                              </v:textbox>
                            </v:shape>
                            <v:shape id="Text Box 33" o:spid="_x0000_s1065" type="#_x0000_t202" style="position:absolute;left:4719;top:11353;width:54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37946737" w14:textId="77777777" w:rsidR="0094002D" w:rsidRPr="00BD2E37" w:rsidRDefault="0094002D" w:rsidP="0094002D">
                                    <w:pPr>
                                      <w:rPr>
                                        <w:b/>
                                        <w:sz w:val="16"/>
                                        <w:szCs w:val="16"/>
                                      </w:rPr>
                                    </w:pPr>
                                    <w:r w:rsidRPr="00BD2E37">
                                      <w:rPr>
                                        <w:b/>
                                        <w:sz w:val="16"/>
                                        <w:szCs w:val="16"/>
                                      </w:rPr>
                                      <w:t>=</w:t>
                                    </w:r>
                                  </w:p>
                                </w:txbxContent>
                              </v:textbox>
                            </v:shape>
                            <v:group id="Group 34" o:spid="_x0000_s1066" style="position:absolute;left:3099;top:11185;width:1727;height:647" coordorigin="3141,5085" coordsize="1727,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">
                              <v:oval id="Oval 35" o:spid="_x0000_s1067" style="position:absolute;left:3141;top:5274;width:1727;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"/>
                              <v:shape id="Arc 36" o:spid="_x0000_s1068" style="position:absolute;left:3909;top:4962;width:183;height:429;rotation:90;visibility:visible;mso-wrap-style:square;v-text-anchor:top" coordsize="26322,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" path="m4721,nfc16651,,26322,9670,26322,21600v,11929,-9671,21600,-21600,21600c3133,43200,1550,43024,,42677em4721,nsc16651,,26322,9670,26322,21600v,11929,-9671,21600,-21600,21600c3133,43200,1550,43024,,42677l4722,21600,4721,xe" filled="f">
                                <v:path arrowok="t" o:extrusionok="f" o:connecttype="custom" o:connectlocs="0,0;0,4;0,2" o:connectangles="0,0,0"/>
                              </v:shape>
                            </v:group>
                            <v:shape id="AutoShape 37" o:spid="_x0000_s1069" style="position:absolute;left:3281;top:11492;width:323;height:22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" path="m,3818r3808,l5015,,6192,3818r3808,l6904,6182r1176,3818l5015,7636,1920,10000,3096,6182,,3818xe" fillcolor="red">
                              <v:stroke joinstyle="miter"/>
                              <v:path o:connecttype="custom" o:connectlocs="0,2;4,2;5,0;6,2;10,2;7,3;8,5;5,4;2,5;3,3;0,2" o:connectangles="0,0,0,0,0,0,0,0,0,0,0"/>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38" o:spid="_x0000_s1070" type="#_x0000_t5" style="position:absolute;left:3596;top:11502;width:226;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" fillcolor="#0070c0"/>
                            <v:rect id="Rectangle 39" o:spid="_x0000_s1071" style="position:absolute;left:3884;top:11553;width:17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" fillcolor="#00b050"/>
                            <v:oval id="Oval 40" o:spid="_x0000_s1072" style="position:absolute;left:4173;top:11518;width:17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" fillcolor="yellow"/>
                            <v:shape id="AutoShape 41" o:spid="_x0000_s1073" type="#_x0000_t5" style="position:absolute;left:4362;top:11532;width:226;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" fillcolor="#0070c0"/>
                            <v:group id="Group 42" o:spid="_x0000_s1074" style="position:absolute;left:5238;top:11092;width:2329;height:804" coordorigin="3141,5085" coordsize="1727,7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">
                              <v:oval id="Oval 43" o:spid="_x0000_s1075" style="position:absolute;left:3141;top:5274;width:1727;height:5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"/>
                              <v:shape id="Arc 44" o:spid="_x0000_s1076" style="position:absolute;left:3909;top:4962;width:183;height:429;rotation:90;visibility:visible;mso-wrap-style:square;v-text-anchor:top" coordsize="26322,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" path="m4721,nfc16651,,26322,9670,26322,21600v,11929,-9671,21600,-21600,21600c3133,43200,1550,43024,,42677em4721,nsc16651,,26322,9670,26322,21600v,11929,-9671,21600,-21600,21600c3133,43200,1550,43024,,42677l4722,21600,4721,xe" filled="f">
                                <v:path arrowok="t" o:extrusionok="f" o:connecttype="custom" o:connectlocs="0,0;0,4;0,2" o:connectangles="0,0,0"/>
                              </v:shape>
                            </v:group>
                            <v:rect id="Rectangle 45" o:spid="_x0000_s1077" style="position:absolute;left:5439;top:11502;width:17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" fillcolor="#00b050"/>
                            <v:oval id="Oval 46" o:spid="_x0000_s1078" style="position:absolute;left:5804;top:11518;width:17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" fillcolor="yellow"/>
                            <v:shape id="AutoShape 47" o:spid="_x0000_s1079" style="position:absolute;left:6108;top:11466;width:323;height:220;visibility:visible;mso-wrap-style:square;v-text-anchor:top" coordsize="1000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" path="m,3818r3808,l5015,,6192,3818r3808,l6904,6182r1176,3818l5015,7636,1920,10000,3096,6182,,3818xe" fillcolor="red">
                              <v:stroke joinstyle="miter"/>
                              <v:path o:connecttype="custom" o:connectlocs="0,2;4,2;5,0;6,2;10,2;7,3;8,5;5,4;2,5;3,3;0,2" o:connectangles="0,0,0,0,0,0,0,0,0,0,0"/>
                            </v:shape>
                            <v:shape id="AutoShape 48" o:spid="_x0000_s1080" type="#_x0000_t5" style="position:absolute;left:6460;top:11506;width:226;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" fillcolor="#0070c0"/>
                            <v:shape id="AutoShape 49" o:spid="_x0000_s1081" type="#_x0000_t5" style="position:absolute;left:6874;top:11492;width:226;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" fillcolor="#0070c0"/>
                            <v:rect id="Rectangle 50" o:spid="_x0000_s1082" style="position:absolute;left:7217;top:11532;width:179;height: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" fillcolor="#00b050"/>
                            <v:shape id="Text Box 51" o:spid="_x0000_s1083" type="#_x0000_t202" style="position:absolute;left:2019;top:12130;width:54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" filled="f" stroked="f">
                              <v:textbox>
                                <w:txbxContent>
                                  <w:p w14:paraId="1FB2C542" w14:textId="77777777" w:rsidR="0094002D" w:rsidRPr="00BD2E37" w:rsidRDefault="0094002D" w:rsidP="0094002D">
                                    <w:pPr>
                                      <w:rPr>
                                        <w:i/>
                                        <w:sz w:val="16"/>
                                        <w:szCs w:val="16"/>
                                      </w:rPr>
                                    </w:pPr>
                                    <w:r w:rsidRPr="00BD2E37">
                                      <w:rPr>
                                        <w:i/>
                                        <w:sz w:val="16"/>
                                        <w:szCs w:val="16"/>
                                      </w:rPr>
                                      <w:t>х</w:t>
                                    </w:r>
                                  </w:p>
                                </w:txbxContent>
                              </v:textbox>
                            </v:shape>
                            <v:shape id="Text Box 52" o:spid="_x0000_s1084" type="#_x0000_t202" style="position:absolute;left:2559;top:12130;width:54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26E6B7AD" w14:textId="77777777" w:rsidR="0094002D" w:rsidRPr="00BD2E37" w:rsidRDefault="0094002D" w:rsidP="0094002D">
                                    <w:pPr>
                                      <w:rPr>
                                        <w:b/>
                                        <w:sz w:val="16"/>
                                        <w:szCs w:val="16"/>
                                      </w:rPr>
                                    </w:pPr>
                                    <w:r w:rsidRPr="00BD2E37">
                                      <w:rPr>
                                        <w:b/>
                                        <w:sz w:val="16"/>
                                        <w:szCs w:val="16"/>
                                      </w:rPr>
                                      <w:t>=</w:t>
                                    </w:r>
                                  </w:p>
                                </w:txbxContent>
                              </v:textbox>
                            </v:shape>
                            <v:shape id="Text Box 53" o:spid="_x0000_s1085" type="#_x0000_t202" style="position:absolute;left:2019;top:12872;width:54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204CAC5B" w14:textId="77777777" w:rsidR="0094002D" w:rsidRPr="00BD2E37" w:rsidRDefault="0094002D" w:rsidP="0094002D">
                                    <w:pPr>
                                      <w:rPr>
                                        <w:i/>
                                        <w:sz w:val="16"/>
                                        <w:szCs w:val="16"/>
                                      </w:rPr>
                                    </w:pPr>
                                    <w:r w:rsidRPr="00BD2E37">
                                      <w:rPr>
                                        <w:i/>
                                        <w:sz w:val="16"/>
                                        <w:szCs w:val="16"/>
                                      </w:rPr>
                                      <w:t>х</w:t>
                                    </w:r>
                                  </w:p>
                                </w:txbxContent>
                              </v:textbox>
                            </v:shape>
                            <v:shape id="Text Box 54" o:spid="_x0000_s1086" type="#_x0000_t202" style="position:absolute;left:2561;top:12872;width:540;height: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2BA4F567" w14:textId="77777777" w:rsidR="0094002D" w:rsidRPr="00BD2E37" w:rsidRDefault="0094002D" w:rsidP="0094002D">
                                    <w:pPr>
                                      <w:rPr>
                                        <w:b/>
                                        <w:sz w:val="16"/>
                                        <w:szCs w:val="16"/>
                                      </w:rPr>
                                    </w:pPr>
                                    <w:r w:rsidRPr="00BD2E37">
                                      <w:rPr>
                                        <w:b/>
                                        <w:sz w:val="16"/>
                                        <w:szCs w:val="16"/>
                                      </w:rPr>
                                      <w:t>=</w:t>
                                    </w:r>
                                  </w:p>
                                </w:txbxContent>
                              </v:textbox>
                            </v:shape>
                          </v:group>
                        </w:pict>
                      </mc:Fallback>
                    </mc:AlternateContent>
                  </w:r>
                </w:p>
                <w:p w14:paraId="483956F1" w14:textId="77777777" w:rsidR="0094002D" w:rsidRPr="002C7428" w:rsidRDefault="0094002D" w:rsidP="002C7428">
                  <w:pPr>
                    <w:spacing w:after="0" w:line="240" w:lineRule="auto"/>
                    <w:rPr>
                      <w:rFonts w:ascii="Times New Roman" w:hAnsi="Times New Roman" w:cs="Times New Roman"/>
                      <w:b/>
                      <w:sz w:val="24"/>
                      <w:szCs w:val="24"/>
                    </w:rPr>
                  </w:pPr>
                </w:p>
                <w:p w14:paraId="5AC93AA2" w14:textId="77777777" w:rsidR="0094002D" w:rsidRPr="002C7428" w:rsidRDefault="0094002D" w:rsidP="002C7428">
                  <w:pPr>
                    <w:spacing w:after="0" w:line="240" w:lineRule="auto"/>
                    <w:rPr>
                      <w:rFonts w:ascii="Times New Roman" w:hAnsi="Times New Roman" w:cs="Times New Roman"/>
                      <w:b/>
                      <w:sz w:val="24"/>
                      <w:szCs w:val="24"/>
                    </w:rPr>
                  </w:pPr>
                </w:p>
                <w:p w14:paraId="74DB45F2" w14:textId="77777777" w:rsidR="0094002D" w:rsidRPr="002C7428" w:rsidRDefault="0094002D" w:rsidP="002C7428">
                  <w:pPr>
                    <w:spacing w:after="0" w:line="240" w:lineRule="auto"/>
                    <w:rPr>
                      <w:rFonts w:ascii="Times New Roman" w:hAnsi="Times New Roman" w:cs="Times New Roman"/>
                      <w:b/>
                      <w:sz w:val="24"/>
                      <w:szCs w:val="24"/>
                    </w:rPr>
                  </w:pPr>
                </w:p>
                <w:p w14:paraId="1B1740BD"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b/>
                      <w:sz w:val="24"/>
                      <w:szCs w:val="24"/>
                    </w:rPr>
                    <w:t xml:space="preserve">- </w:t>
                  </w:r>
                  <w:r w:rsidRPr="002C7428">
                    <w:rPr>
                      <w:rFonts w:ascii="Times New Roman" w:hAnsi="Times New Roman" w:cs="Times New Roman"/>
                      <w:sz w:val="24"/>
                      <w:szCs w:val="24"/>
                    </w:rPr>
                    <w:t>Оцените работу группы по критериям. Все ли пункты плана были выполнены? Сравните с эталоном.</w:t>
                  </w:r>
                </w:p>
                <w:p w14:paraId="661B54D2" w14:textId="77777777" w:rsidR="0094002D" w:rsidRPr="002C7428" w:rsidRDefault="0094002D">
                  <w:pPr>
                    <w:numPr>
                      <w:ilvl w:val="0"/>
                      <w:numId w:val="28"/>
                    </w:numPr>
                    <w:tabs>
                      <w:tab w:val="left" w:pos="426"/>
                    </w:tabs>
                    <w:spacing w:after="0" w:line="240" w:lineRule="auto"/>
                    <w:ind w:left="0" w:firstLine="0"/>
                    <w:rPr>
                      <w:rFonts w:ascii="Times New Roman" w:hAnsi="Times New Roman" w:cs="Times New Roman"/>
                      <w:i/>
                      <w:sz w:val="24"/>
                      <w:szCs w:val="24"/>
                    </w:rPr>
                  </w:pPr>
                  <w:r w:rsidRPr="002C7428">
                    <w:rPr>
                      <w:rFonts w:ascii="Times New Roman" w:hAnsi="Times New Roman" w:cs="Times New Roman"/>
                      <w:i/>
                      <w:sz w:val="24"/>
                      <w:szCs w:val="24"/>
                    </w:rPr>
                    <w:lastRenderedPageBreak/>
                    <w:t>На доске выставляются результаты работы групп.</w:t>
                  </w:r>
                </w:p>
                <w:p w14:paraId="4191E50A" w14:textId="77777777" w:rsidR="0094002D" w:rsidRPr="002C7428" w:rsidRDefault="0094002D" w:rsidP="002C7428">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Каким правилом вы воспользовались? </w:t>
                  </w:r>
                </w:p>
                <w:p w14:paraId="150C87ED" w14:textId="77777777" w:rsidR="0094002D" w:rsidRPr="002C7428" w:rsidRDefault="0094002D" w:rsidP="002C7428">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Чему равна неизвестная часть?</w:t>
                  </w:r>
                </w:p>
                <w:p w14:paraId="1CC75A07" w14:textId="77777777" w:rsidR="0094002D" w:rsidRPr="002C7428" w:rsidRDefault="0094002D" w:rsidP="002C7428">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В какой группе были допущены ошибки?</w:t>
                  </w:r>
                </w:p>
                <w:p w14:paraId="26D58A99" w14:textId="77777777" w:rsidR="0094002D" w:rsidRPr="002C7428" w:rsidRDefault="0094002D" w:rsidP="002C7428">
                  <w:pPr>
                    <w:pStyle w:val="2"/>
                    <w:spacing w:after="0" w:line="240" w:lineRule="auto"/>
                    <w:rPr>
                      <w:rFonts w:ascii="Times New Roman" w:hAnsi="Times New Roman" w:cs="Times New Roman"/>
                      <w:sz w:val="24"/>
                      <w:szCs w:val="24"/>
                    </w:rPr>
                  </w:pPr>
                </w:p>
                <w:p w14:paraId="6932D111" w14:textId="77777777" w:rsidR="0094002D" w:rsidRPr="002C7428" w:rsidRDefault="0094002D" w:rsidP="002C7428">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Какой шаг осталось выполнить? (Проанализировать наши действия и сформулировать способ.)</w:t>
                  </w:r>
                </w:p>
                <w:p w14:paraId="5D8B6FF0" w14:textId="77777777" w:rsidR="0094002D" w:rsidRPr="002C7428" w:rsidRDefault="0094002D" w:rsidP="002C7428">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Какое уравнение вы решали? (Уравнение, в котором неизвестна часть.)</w:t>
                  </w:r>
                </w:p>
                <w:p w14:paraId="49522034" w14:textId="77777777" w:rsidR="0094002D" w:rsidRPr="002C7428" w:rsidRDefault="0094002D" w:rsidP="002C7428">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Что необходимо выполнить сначала? (Определить, какой компонент неизвестен.)</w:t>
                  </w:r>
                </w:p>
                <w:p w14:paraId="6EAA58CF" w14:textId="77777777" w:rsidR="0094002D" w:rsidRPr="002C7428" w:rsidRDefault="0094002D" w:rsidP="002C7428">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Чтобы было удобно, я предлагаю прямо в уравнении выделять «части» и «целое».</w:t>
                  </w:r>
                </w:p>
                <w:p w14:paraId="181DE8F3" w14:textId="77777777" w:rsidR="0094002D" w:rsidRPr="002C7428" w:rsidRDefault="0094002D">
                  <w:pPr>
                    <w:numPr>
                      <w:ilvl w:val="0"/>
                      <w:numId w:val="28"/>
                    </w:numPr>
                    <w:tabs>
                      <w:tab w:val="left" w:pos="426"/>
                    </w:tabs>
                    <w:spacing w:after="0" w:line="240" w:lineRule="auto"/>
                    <w:ind w:left="0" w:firstLine="0"/>
                    <w:jc w:val="both"/>
                    <w:rPr>
                      <w:rFonts w:ascii="Times New Roman" w:hAnsi="Times New Roman" w:cs="Times New Roman"/>
                      <w:i/>
                      <w:sz w:val="24"/>
                      <w:szCs w:val="24"/>
                    </w:rPr>
                  </w:pPr>
                  <w:r w:rsidRPr="002C7428">
                    <w:rPr>
                      <w:rFonts w:ascii="Times New Roman" w:hAnsi="Times New Roman" w:cs="Times New Roman"/>
                      <w:i/>
                      <w:sz w:val="24"/>
                      <w:szCs w:val="24"/>
                    </w:rPr>
                    <w:t>Учитель на доске записывает уравнение в общем виде, выделяет на нем «части» и «целое».</w:t>
                  </w:r>
                </w:p>
                <w:p w14:paraId="4E7E6D8C" w14:textId="77777777" w:rsidR="0094002D" w:rsidRPr="002C7428" w:rsidRDefault="0094002D" w:rsidP="002C7428">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Что необходимо сделать? (Применить правило нахождения части: чтобы найти неизвестную часть, нужно из целого вычесть известную часть.)</w:t>
                  </w:r>
                </w:p>
                <w:p w14:paraId="633D6155" w14:textId="77777777" w:rsidR="0094002D" w:rsidRPr="002C7428" w:rsidRDefault="0094002D" w:rsidP="002C7428">
                  <w:pPr>
                    <w:spacing w:after="0" w:line="240" w:lineRule="auto"/>
                    <w:rPr>
                      <w:rFonts w:ascii="Times New Roman" w:hAnsi="Times New Roman" w:cs="Times New Roman"/>
                      <w:b/>
                      <w:i/>
                      <w:sz w:val="24"/>
                      <w:szCs w:val="24"/>
                    </w:rPr>
                  </w:pPr>
                  <w:r w:rsidRPr="002C7428">
                    <w:rPr>
                      <w:rFonts w:ascii="Times New Roman" w:hAnsi="Times New Roman" w:cs="Times New Roman"/>
                      <w:i/>
                      <w:sz w:val="24"/>
                      <w:szCs w:val="24"/>
                    </w:rPr>
                    <w:t>Учитель записывает это правило в общем виде. В итоге получается эталон</w:t>
                  </w:r>
                </w:p>
                <w:p w14:paraId="5F379575" w14:textId="4CF20CC5" w:rsidR="0094002D" w:rsidRPr="002C7428" w:rsidRDefault="0094002D" w:rsidP="002C7428">
                  <w:pPr>
                    <w:pStyle w:val="2"/>
                    <w:spacing w:after="0" w:line="240" w:lineRule="auto"/>
                    <w:rPr>
                      <w:rFonts w:ascii="Times New Roman" w:hAnsi="Times New Roman" w:cs="Times New Roman"/>
                      <w:b/>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Как проверить, верно, ли вы рассуждали? </w:t>
                  </w:r>
                </w:p>
              </w:tc>
              <w:tc>
                <w:tcPr>
                  <w:tcW w:w="2313" w:type="dxa"/>
                </w:tcPr>
                <w:p w14:paraId="6A89414B" w14:textId="77777777" w:rsidR="00AA0A35" w:rsidRDefault="00AA0A35" w:rsidP="002C7428">
                  <w:pPr>
                    <w:spacing w:after="0" w:line="240" w:lineRule="auto"/>
                    <w:rPr>
                      <w:rFonts w:ascii="Times New Roman" w:hAnsi="Times New Roman" w:cs="Times New Roman"/>
                      <w:b/>
                      <w:sz w:val="24"/>
                      <w:szCs w:val="24"/>
                    </w:rPr>
                  </w:pPr>
                </w:p>
                <w:p w14:paraId="01519247" w14:textId="77777777" w:rsidR="00AA0A35" w:rsidRDefault="00AA0A35" w:rsidP="002C7428">
                  <w:pPr>
                    <w:spacing w:after="0" w:line="240" w:lineRule="auto"/>
                    <w:rPr>
                      <w:rFonts w:ascii="Times New Roman" w:hAnsi="Times New Roman" w:cs="Times New Roman"/>
                      <w:b/>
                      <w:sz w:val="24"/>
                      <w:szCs w:val="24"/>
                    </w:rPr>
                  </w:pPr>
                </w:p>
                <w:p w14:paraId="1A7F382A" w14:textId="77777777" w:rsidR="00AA0A35" w:rsidRDefault="00AA0A35" w:rsidP="002C7428">
                  <w:pPr>
                    <w:spacing w:after="0" w:line="240" w:lineRule="auto"/>
                    <w:rPr>
                      <w:rFonts w:ascii="Times New Roman" w:hAnsi="Times New Roman" w:cs="Times New Roman"/>
                      <w:b/>
                      <w:sz w:val="24"/>
                      <w:szCs w:val="24"/>
                    </w:rPr>
                  </w:pPr>
                </w:p>
                <w:p w14:paraId="450B2B63" w14:textId="77777777" w:rsidR="00AA0A35" w:rsidRDefault="00AA0A35" w:rsidP="002C7428">
                  <w:pPr>
                    <w:spacing w:after="0" w:line="240" w:lineRule="auto"/>
                    <w:rPr>
                      <w:rFonts w:ascii="Times New Roman" w:hAnsi="Times New Roman" w:cs="Times New Roman"/>
                      <w:b/>
                      <w:sz w:val="24"/>
                      <w:szCs w:val="24"/>
                    </w:rPr>
                  </w:pPr>
                </w:p>
                <w:p w14:paraId="19BF3626" w14:textId="77777777" w:rsidR="00AA0A35" w:rsidRDefault="00AA0A35" w:rsidP="002C7428">
                  <w:pPr>
                    <w:spacing w:after="0" w:line="240" w:lineRule="auto"/>
                    <w:rPr>
                      <w:rFonts w:ascii="Times New Roman" w:hAnsi="Times New Roman" w:cs="Times New Roman"/>
                      <w:b/>
                      <w:sz w:val="24"/>
                      <w:szCs w:val="24"/>
                    </w:rPr>
                  </w:pPr>
                </w:p>
                <w:p w14:paraId="726D86A3" w14:textId="578D1B68" w:rsidR="0094002D" w:rsidRDefault="0094002D" w:rsidP="002C7428">
                  <w:pPr>
                    <w:spacing w:after="0" w:line="240" w:lineRule="auto"/>
                    <w:rPr>
                      <w:rFonts w:ascii="Times New Roman" w:hAnsi="Times New Roman" w:cs="Times New Roman"/>
                      <w:bCs/>
                      <w:sz w:val="24"/>
                      <w:szCs w:val="24"/>
                    </w:rPr>
                  </w:pPr>
                  <w:r w:rsidRPr="00AA0A35">
                    <w:rPr>
                      <w:rFonts w:ascii="Times New Roman" w:hAnsi="Times New Roman" w:cs="Times New Roman"/>
                      <w:bCs/>
                      <w:sz w:val="24"/>
                      <w:szCs w:val="24"/>
                    </w:rPr>
                    <w:t>Работают по учебнику фронтально</w:t>
                  </w:r>
                </w:p>
                <w:p w14:paraId="5B61492F" w14:textId="77777777" w:rsidR="00AA0A35" w:rsidRPr="00AA0A35" w:rsidRDefault="00AA0A35" w:rsidP="002C7428">
                  <w:pPr>
                    <w:spacing w:after="0" w:line="240" w:lineRule="auto"/>
                    <w:rPr>
                      <w:rFonts w:ascii="Times New Roman" w:hAnsi="Times New Roman" w:cs="Times New Roman"/>
                      <w:bCs/>
                      <w:sz w:val="24"/>
                      <w:szCs w:val="24"/>
                    </w:rPr>
                  </w:pPr>
                </w:p>
                <w:p w14:paraId="6ED312F3"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 xml:space="preserve">- Мы повторили правила нахождения «части и целого», узнали, что называют </w:t>
                  </w:r>
                  <w:r w:rsidRPr="002C7428">
                    <w:rPr>
                      <w:rFonts w:ascii="Times New Roman" w:hAnsi="Times New Roman" w:cs="Times New Roman"/>
                      <w:sz w:val="24"/>
                      <w:szCs w:val="24"/>
                    </w:rPr>
                    <w:lastRenderedPageBreak/>
                    <w:t>уравнением, потренировались решать уравнения.</w:t>
                  </w:r>
                </w:p>
                <w:p w14:paraId="328AD84F"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Это поможет нам сегодня учиться, узнать новое</w:t>
                  </w:r>
                </w:p>
                <w:p w14:paraId="1399150F" w14:textId="77777777" w:rsidR="0094002D" w:rsidRPr="00AA0A35" w:rsidRDefault="0094002D" w:rsidP="002C7428">
                  <w:pPr>
                    <w:spacing w:after="0" w:line="240" w:lineRule="auto"/>
                    <w:rPr>
                      <w:rFonts w:ascii="Times New Roman" w:hAnsi="Times New Roman" w:cs="Times New Roman"/>
                      <w:bCs/>
                      <w:sz w:val="24"/>
                      <w:szCs w:val="24"/>
                    </w:rPr>
                  </w:pPr>
                  <w:r w:rsidRPr="00AA0A35">
                    <w:rPr>
                      <w:rFonts w:ascii="Times New Roman" w:hAnsi="Times New Roman" w:cs="Times New Roman"/>
                      <w:bCs/>
                      <w:sz w:val="24"/>
                      <w:szCs w:val="24"/>
                    </w:rPr>
                    <w:t>Работа в паре</w:t>
                  </w:r>
                </w:p>
                <w:p w14:paraId="22F4A763" w14:textId="77777777" w:rsidR="00AA0A35" w:rsidRDefault="00AA0A35" w:rsidP="002C7428">
                  <w:pPr>
                    <w:spacing w:after="0" w:line="240" w:lineRule="auto"/>
                    <w:rPr>
                      <w:rFonts w:ascii="Times New Roman" w:hAnsi="Times New Roman" w:cs="Times New Roman"/>
                      <w:sz w:val="24"/>
                      <w:szCs w:val="24"/>
                    </w:rPr>
                  </w:pPr>
                </w:p>
                <w:p w14:paraId="34FEE2EA" w14:textId="77777777" w:rsidR="00AA0A35" w:rsidRDefault="00AA0A35" w:rsidP="002C7428">
                  <w:pPr>
                    <w:spacing w:after="0" w:line="240" w:lineRule="auto"/>
                    <w:rPr>
                      <w:rFonts w:ascii="Times New Roman" w:hAnsi="Times New Roman" w:cs="Times New Roman"/>
                      <w:sz w:val="24"/>
                      <w:szCs w:val="24"/>
                    </w:rPr>
                  </w:pPr>
                </w:p>
                <w:p w14:paraId="72C9A96D" w14:textId="1EC6357E"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 xml:space="preserve">Сравнивают свою работу с образцом, </w:t>
                  </w:r>
                  <w:r w:rsidRPr="00AA0A35">
                    <w:rPr>
                      <w:rFonts w:ascii="Times New Roman" w:hAnsi="Times New Roman" w:cs="Times New Roman"/>
                      <w:bCs/>
                      <w:sz w:val="24"/>
                      <w:szCs w:val="24"/>
                    </w:rPr>
                    <w:t xml:space="preserve">взаимоконтроль </w:t>
                  </w:r>
                  <w:r w:rsidRPr="002C7428">
                    <w:rPr>
                      <w:rFonts w:ascii="Times New Roman" w:hAnsi="Times New Roman" w:cs="Times New Roman"/>
                      <w:sz w:val="24"/>
                      <w:szCs w:val="24"/>
                    </w:rPr>
                    <w:t>(дети ставят плюс или минус на полях)</w:t>
                  </w:r>
                </w:p>
                <w:p w14:paraId="3D75B7A7"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Ученики высказывают своё мнение</w:t>
                  </w:r>
                </w:p>
                <w:p w14:paraId="681361A6" w14:textId="77777777" w:rsidR="0094002D" w:rsidRPr="002C7428" w:rsidRDefault="0094002D" w:rsidP="00AA0A35">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Аргументируют свои ответы</w:t>
                  </w:r>
                </w:p>
                <w:p w14:paraId="21D9ADF0" w14:textId="77777777" w:rsidR="00AA0A35" w:rsidRDefault="00AA0A35" w:rsidP="00AA0A35">
                  <w:pPr>
                    <w:spacing w:after="0" w:line="240" w:lineRule="auto"/>
                    <w:rPr>
                      <w:rFonts w:ascii="Times New Roman" w:hAnsi="Times New Roman" w:cs="Times New Roman"/>
                      <w:b/>
                      <w:sz w:val="24"/>
                      <w:szCs w:val="24"/>
                    </w:rPr>
                  </w:pPr>
                </w:p>
                <w:p w14:paraId="10C8E166" w14:textId="77777777" w:rsidR="00AA0A35" w:rsidRDefault="00AA0A35" w:rsidP="00AA0A35">
                  <w:pPr>
                    <w:spacing w:after="0" w:line="240" w:lineRule="auto"/>
                    <w:rPr>
                      <w:rFonts w:ascii="Times New Roman" w:hAnsi="Times New Roman" w:cs="Times New Roman"/>
                      <w:b/>
                      <w:sz w:val="24"/>
                      <w:szCs w:val="24"/>
                    </w:rPr>
                  </w:pPr>
                </w:p>
                <w:p w14:paraId="77471F8A" w14:textId="77777777" w:rsidR="00AA0A35" w:rsidRDefault="00AA0A35" w:rsidP="00AA0A35">
                  <w:pPr>
                    <w:spacing w:after="0" w:line="240" w:lineRule="auto"/>
                    <w:rPr>
                      <w:rFonts w:ascii="Times New Roman" w:hAnsi="Times New Roman" w:cs="Times New Roman"/>
                      <w:b/>
                      <w:sz w:val="24"/>
                      <w:szCs w:val="24"/>
                    </w:rPr>
                  </w:pPr>
                </w:p>
                <w:p w14:paraId="3F4EC8B7" w14:textId="77777777" w:rsidR="00AA0A35" w:rsidRDefault="00AA0A35" w:rsidP="00AA0A35">
                  <w:pPr>
                    <w:spacing w:after="0" w:line="240" w:lineRule="auto"/>
                    <w:rPr>
                      <w:rFonts w:ascii="Times New Roman" w:hAnsi="Times New Roman" w:cs="Times New Roman"/>
                      <w:b/>
                      <w:sz w:val="24"/>
                      <w:szCs w:val="24"/>
                    </w:rPr>
                  </w:pPr>
                </w:p>
                <w:p w14:paraId="083D2180" w14:textId="77777777" w:rsidR="00AA0A35" w:rsidRDefault="00AA0A35" w:rsidP="00AA0A35">
                  <w:pPr>
                    <w:spacing w:after="0" w:line="240" w:lineRule="auto"/>
                    <w:rPr>
                      <w:rFonts w:ascii="Times New Roman" w:hAnsi="Times New Roman" w:cs="Times New Roman"/>
                      <w:b/>
                      <w:sz w:val="24"/>
                      <w:szCs w:val="24"/>
                    </w:rPr>
                  </w:pPr>
                </w:p>
                <w:p w14:paraId="6B4F1A0E" w14:textId="77777777" w:rsidR="00AA0A35" w:rsidRDefault="00AA0A35" w:rsidP="00AA0A35">
                  <w:pPr>
                    <w:spacing w:after="0" w:line="240" w:lineRule="auto"/>
                    <w:rPr>
                      <w:rFonts w:ascii="Times New Roman" w:hAnsi="Times New Roman" w:cs="Times New Roman"/>
                      <w:b/>
                      <w:sz w:val="24"/>
                      <w:szCs w:val="24"/>
                    </w:rPr>
                  </w:pPr>
                </w:p>
                <w:p w14:paraId="3AAE6698" w14:textId="77777777" w:rsidR="00AA0A35" w:rsidRDefault="00AA0A35" w:rsidP="00AA0A35">
                  <w:pPr>
                    <w:spacing w:after="0" w:line="240" w:lineRule="auto"/>
                    <w:rPr>
                      <w:rFonts w:ascii="Times New Roman" w:hAnsi="Times New Roman" w:cs="Times New Roman"/>
                      <w:b/>
                      <w:sz w:val="24"/>
                      <w:szCs w:val="24"/>
                    </w:rPr>
                  </w:pPr>
                </w:p>
                <w:p w14:paraId="30EBAF8F" w14:textId="77777777" w:rsidR="00AA0A35" w:rsidRDefault="00AA0A35" w:rsidP="00AA0A35">
                  <w:pPr>
                    <w:spacing w:after="0" w:line="240" w:lineRule="auto"/>
                    <w:rPr>
                      <w:rFonts w:ascii="Times New Roman" w:hAnsi="Times New Roman" w:cs="Times New Roman"/>
                      <w:b/>
                      <w:sz w:val="24"/>
                      <w:szCs w:val="24"/>
                    </w:rPr>
                  </w:pPr>
                </w:p>
                <w:p w14:paraId="06E12F23" w14:textId="77777777" w:rsidR="00AA0A35" w:rsidRDefault="00AA0A35" w:rsidP="00AA0A35">
                  <w:pPr>
                    <w:spacing w:after="0" w:line="240" w:lineRule="auto"/>
                    <w:rPr>
                      <w:rFonts w:ascii="Times New Roman" w:hAnsi="Times New Roman" w:cs="Times New Roman"/>
                      <w:b/>
                      <w:sz w:val="24"/>
                      <w:szCs w:val="24"/>
                    </w:rPr>
                  </w:pPr>
                </w:p>
                <w:p w14:paraId="523C9804" w14:textId="77777777" w:rsidR="00AA0A35" w:rsidRDefault="00AA0A35" w:rsidP="00AA0A35">
                  <w:pPr>
                    <w:spacing w:after="0" w:line="240" w:lineRule="auto"/>
                    <w:rPr>
                      <w:rFonts w:ascii="Times New Roman" w:hAnsi="Times New Roman" w:cs="Times New Roman"/>
                      <w:b/>
                      <w:sz w:val="24"/>
                      <w:szCs w:val="24"/>
                    </w:rPr>
                  </w:pPr>
                </w:p>
                <w:p w14:paraId="238A9169" w14:textId="77777777" w:rsidR="00AA0A35" w:rsidRDefault="00AA0A35" w:rsidP="00AA0A35">
                  <w:pPr>
                    <w:spacing w:after="0" w:line="240" w:lineRule="auto"/>
                    <w:rPr>
                      <w:rFonts w:ascii="Times New Roman" w:hAnsi="Times New Roman" w:cs="Times New Roman"/>
                      <w:b/>
                      <w:sz w:val="24"/>
                      <w:szCs w:val="24"/>
                    </w:rPr>
                  </w:pPr>
                </w:p>
                <w:p w14:paraId="15EA9677" w14:textId="77777777" w:rsidR="00AA0A35" w:rsidRDefault="00AA0A35" w:rsidP="00AA0A35">
                  <w:pPr>
                    <w:spacing w:after="0" w:line="240" w:lineRule="auto"/>
                    <w:rPr>
                      <w:rFonts w:ascii="Times New Roman" w:hAnsi="Times New Roman" w:cs="Times New Roman"/>
                      <w:b/>
                      <w:sz w:val="24"/>
                      <w:szCs w:val="24"/>
                    </w:rPr>
                  </w:pPr>
                </w:p>
                <w:p w14:paraId="4D62DF2B" w14:textId="77777777" w:rsidR="00AA0A35" w:rsidRDefault="00AA0A35" w:rsidP="00AA0A35">
                  <w:pPr>
                    <w:spacing w:after="0" w:line="240" w:lineRule="auto"/>
                    <w:rPr>
                      <w:rFonts w:ascii="Times New Roman" w:hAnsi="Times New Roman" w:cs="Times New Roman"/>
                      <w:b/>
                      <w:sz w:val="24"/>
                      <w:szCs w:val="24"/>
                    </w:rPr>
                  </w:pPr>
                </w:p>
                <w:p w14:paraId="6F39658A" w14:textId="77777777" w:rsidR="00AA0A35" w:rsidRDefault="00AA0A35" w:rsidP="00AA0A35">
                  <w:pPr>
                    <w:spacing w:after="0" w:line="240" w:lineRule="auto"/>
                    <w:rPr>
                      <w:rFonts w:ascii="Times New Roman" w:hAnsi="Times New Roman" w:cs="Times New Roman"/>
                      <w:b/>
                      <w:sz w:val="24"/>
                      <w:szCs w:val="24"/>
                    </w:rPr>
                  </w:pPr>
                </w:p>
                <w:p w14:paraId="01A09C77" w14:textId="77777777" w:rsidR="00AA0A35" w:rsidRDefault="00AA0A35" w:rsidP="00AA0A35">
                  <w:pPr>
                    <w:spacing w:after="0" w:line="240" w:lineRule="auto"/>
                    <w:rPr>
                      <w:rFonts w:ascii="Times New Roman" w:hAnsi="Times New Roman" w:cs="Times New Roman"/>
                      <w:b/>
                      <w:sz w:val="24"/>
                      <w:szCs w:val="24"/>
                    </w:rPr>
                  </w:pPr>
                </w:p>
                <w:p w14:paraId="389F58FE" w14:textId="77777777" w:rsidR="00AA0A35" w:rsidRDefault="00AA0A35" w:rsidP="00AA0A35">
                  <w:pPr>
                    <w:spacing w:after="0" w:line="240" w:lineRule="auto"/>
                    <w:rPr>
                      <w:rFonts w:ascii="Times New Roman" w:hAnsi="Times New Roman" w:cs="Times New Roman"/>
                      <w:b/>
                      <w:sz w:val="24"/>
                      <w:szCs w:val="24"/>
                    </w:rPr>
                  </w:pPr>
                </w:p>
                <w:p w14:paraId="4B64BF7C" w14:textId="77777777" w:rsidR="00AA0A35" w:rsidRDefault="00AA0A35" w:rsidP="00AA0A35">
                  <w:pPr>
                    <w:spacing w:after="0" w:line="240" w:lineRule="auto"/>
                    <w:rPr>
                      <w:rFonts w:ascii="Times New Roman" w:hAnsi="Times New Roman" w:cs="Times New Roman"/>
                      <w:b/>
                      <w:sz w:val="24"/>
                      <w:szCs w:val="24"/>
                    </w:rPr>
                  </w:pPr>
                </w:p>
                <w:p w14:paraId="35BFAF7B" w14:textId="77777777" w:rsidR="00AA0A35" w:rsidRDefault="00AA0A35" w:rsidP="00AA0A35">
                  <w:pPr>
                    <w:spacing w:after="0" w:line="240" w:lineRule="auto"/>
                    <w:rPr>
                      <w:rFonts w:ascii="Times New Roman" w:hAnsi="Times New Roman" w:cs="Times New Roman"/>
                      <w:b/>
                      <w:sz w:val="24"/>
                      <w:szCs w:val="24"/>
                    </w:rPr>
                  </w:pPr>
                </w:p>
                <w:p w14:paraId="60F30B98" w14:textId="77777777" w:rsidR="00AA0A35" w:rsidRDefault="00AA0A35" w:rsidP="00AA0A35">
                  <w:pPr>
                    <w:spacing w:after="0" w:line="240" w:lineRule="auto"/>
                    <w:rPr>
                      <w:rFonts w:ascii="Times New Roman" w:hAnsi="Times New Roman" w:cs="Times New Roman"/>
                      <w:b/>
                      <w:sz w:val="24"/>
                      <w:szCs w:val="24"/>
                    </w:rPr>
                  </w:pPr>
                </w:p>
                <w:p w14:paraId="06855258" w14:textId="77777777" w:rsidR="00AA0A35" w:rsidRDefault="00AA0A35" w:rsidP="00AA0A35">
                  <w:pPr>
                    <w:spacing w:after="0" w:line="240" w:lineRule="auto"/>
                    <w:rPr>
                      <w:rFonts w:ascii="Times New Roman" w:hAnsi="Times New Roman" w:cs="Times New Roman"/>
                      <w:b/>
                      <w:sz w:val="24"/>
                      <w:szCs w:val="24"/>
                    </w:rPr>
                  </w:pPr>
                </w:p>
                <w:p w14:paraId="07DBA428" w14:textId="77777777" w:rsidR="00AA0A35" w:rsidRDefault="00AA0A35" w:rsidP="00AA0A35">
                  <w:pPr>
                    <w:spacing w:after="0" w:line="240" w:lineRule="auto"/>
                    <w:rPr>
                      <w:rFonts w:ascii="Times New Roman" w:hAnsi="Times New Roman" w:cs="Times New Roman"/>
                      <w:b/>
                      <w:sz w:val="24"/>
                      <w:szCs w:val="24"/>
                    </w:rPr>
                  </w:pPr>
                </w:p>
                <w:p w14:paraId="4A96114B" w14:textId="43B4BDA1" w:rsidR="0094002D" w:rsidRPr="002C7428" w:rsidRDefault="0094002D" w:rsidP="00AA0A35">
                  <w:pPr>
                    <w:spacing w:after="0" w:line="240" w:lineRule="auto"/>
                    <w:rPr>
                      <w:rFonts w:ascii="Times New Roman" w:hAnsi="Times New Roman" w:cs="Times New Roman"/>
                      <w:b/>
                      <w:sz w:val="24"/>
                      <w:szCs w:val="24"/>
                    </w:rPr>
                  </w:pPr>
                  <w:r w:rsidRPr="002C7428">
                    <w:rPr>
                      <w:rFonts w:ascii="Times New Roman" w:hAnsi="Times New Roman" w:cs="Times New Roman"/>
                      <w:b/>
                      <w:sz w:val="24"/>
                      <w:szCs w:val="24"/>
                    </w:rPr>
                    <w:t>Работа в группе</w:t>
                  </w:r>
                </w:p>
                <w:p w14:paraId="7C53ECA4" w14:textId="77777777" w:rsidR="00AA0A35" w:rsidRDefault="00AA0A35" w:rsidP="00AA0A35">
                  <w:pPr>
                    <w:spacing w:after="0" w:line="240" w:lineRule="auto"/>
                    <w:rPr>
                      <w:rFonts w:ascii="Times New Roman" w:hAnsi="Times New Roman" w:cs="Times New Roman"/>
                      <w:sz w:val="24"/>
                      <w:szCs w:val="24"/>
                    </w:rPr>
                  </w:pPr>
                </w:p>
                <w:p w14:paraId="10A345C5" w14:textId="3800A6FE" w:rsidR="0094002D" w:rsidRPr="002C7428" w:rsidRDefault="0094002D" w:rsidP="00AA0A35">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Составляют алгоритм действия</w:t>
                  </w:r>
                </w:p>
                <w:p w14:paraId="62B84E3D" w14:textId="60977EB2" w:rsidR="0094002D" w:rsidRDefault="0094002D" w:rsidP="00AA0A35">
                  <w:pPr>
                    <w:spacing w:after="0" w:line="240" w:lineRule="auto"/>
                    <w:rPr>
                      <w:rFonts w:ascii="Times New Roman" w:hAnsi="Times New Roman" w:cs="Times New Roman"/>
                      <w:sz w:val="24"/>
                      <w:szCs w:val="24"/>
                    </w:rPr>
                  </w:pPr>
                </w:p>
                <w:p w14:paraId="2EE44B28" w14:textId="072404DE" w:rsidR="00AA0A35" w:rsidRDefault="00AA0A35" w:rsidP="00AA0A35">
                  <w:pPr>
                    <w:spacing w:after="0" w:line="240" w:lineRule="auto"/>
                    <w:rPr>
                      <w:rFonts w:ascii="Times New Roman" w:hAnsi="Times New Roman" w:cs="Times New Roman"/>
                      <w:sz w:val="24"/>
                      <w:szCs w:val="24"/>
                    </w:rPr>
                  </w:pPr>
                </w:p>
                <w:p w14:paraId="0BDB6921" w14:textId="7B5CDE77" w:rsidR="00AA0A35" w:rsidRDefault="00AA0A35" w:rsidP="00AA0A35">
                  <w:pPr>
                    <w:spacing w:after="0" w:line="240" w:lineRule="auto"/>
                    <w:rPr>
                      <w:rFonts w:ascii="Times New Roman" w:hAnsi="Times New Roman" w:cs="Times New Roman"/>
                      <w:sz w:val="24"/>
                      <w:szCs w:val="24"/>
                    </w:rPr>
                  </w:pPr>
                </w:p>
                <w:p w14:paraId="34CF8660" w14:textId="77777777" w:rsidR="00AA0A35" w:rsidRPr="002C7428" w:rsidRDefault="00AA0A35" w:rsidP="00AA0A35">
                  <w:pPr>
                    <w:spacing w:after="0" w:line="240" w:lineRule="auto"/>
                    <w:rPr>
                      <w:rFonts w:ascii="Times New Roman" w:hAnsi="Times New Roman" w:cs="Times New Roman"/>
                      <w:sz w:val="24"/>
                      <w:szCs w:val="24"/>
                    </w:rPr>
                  </w:pPr>
                </w:p>
                <w:p w14:paraId="7BCCF862" w14:textId="77777777" w:rsidR="0094002D" w:rsidRPr="002C7428" w:rsidRDefault="0094002D" w:rsidP="00AA0A35">
                  <w:pPr>
                    <w:spacing w:after="0" w:line="240" w:lineRule="auto"/>
                    <w:rPr>
                      <w:rFonts w:ascii="Times New Roman" w:hAnsi="Times New Roman" w:cs="Times New Roman"/>
                      <w:b/>
                      <w:sz w:val="24"/>
                      <w:szCs w:val="24"/>
                    </w:rPr>
                  </w:pPr>
                  <w:r w:rsidRPr="002C7428">
                    <w:rPr>
                      <w:rFonts w:ascii="Times New Roman" w:hAnsi="Times New Roman" w:cs="Times New Roman"/>
                      <w:b/>
                      <w:sz w:val="24"/>
                      <w:szCs w:val="24"/>
                    </w:rPr>
                    <w:t>Оценивают работу по критериям</w:t>
                  </w:r>
                </w:p>
                <w:p w14:paraId="0161D12D" w14:textId="77777777" w:rsidR="0094002D" w:rsidRPr="002C7428" w:rsidRDefault="0094002D" w:rsidP="00AA0A35">
                  <w:pPr>
                    <w:spacing w:after="0" w:line="240" w:lineRule="auto"/>
                    <w:rPr>
                      <w:rFonts w:ascii="Times New Roman" w:hAnsi="Times New Roman" w:cs="Times New Roman"/>
                      <w:sz w:val="24"/>
                      <w:szCs w:val="24"/>
                    </w:rPr>
                  </w:pPr>
                </w:p>
                <w:p w14:paraId="20A24B58" w14:textId="77777777" w:rsidR="0094002D" w:rsidRPr="002C7428" w:rsidRDefault="0094002D" w:rsidP="002C7428">
                  <w:pPr>
                    <w:spacing w:after="0" w:line="240" w:lineRule="auto"/>
                    <w:rPr>
                      <w:rFonts w:ascii="Times New Roman" w:hAnsi="Times New Roman" w:cs="Times New Roman"/>
                      <w:sz w:val="24"/>
                      <w:szCs w:val="24"/>
                    </w:rPr>
                  </w:pPr>
                </w:p>
                <w:p w14:paraId="0D3137F4" w14:textId="77777777" w:rsidR="0094002D" w:rsidRPr="002C7428" w:rsidRDefault="0094002D" w:rsidP="002C7428">
                  <w:pPr>
                    <w:spacing w:after="0" w:line="240" w:lineRule="auto"/>
                    <w:rPr>
                      <w:rFonts w:ascii="Times New Roman" w:hAnsi="Times New Roman" w:cs="Times New Roman"/>
                      <w:sz w:val="24"/>
                      <w:szCs w:val="24"/>
                    </w:rPr>
                  </w:pPr>
                </w:p>
                <w:p w14:paraId="343C4779" w14:textId="77777777" w:rsidR="0094002D" w:rsidRPr="002C7428" w:rsidRDefault="0094002D" w:rsidP="002C7428">
                  <w:pPr>
                    <w:spacing w:after="0" w:line="240" w:lineRule="auto"/>
                    <w:rPr>
                      <w:rFonts w:ascii="Times New Roman" w:hAnsi="Times New Roman" w:cs="Times New Roman"/>
                      <w:sz w:val="24"/>
                      <w:szCs w:val="24"/>
                    </w:rPr>
                  </w:pPr>
                </w:p>
                <w:p w14:paraId="078EB527" w14:textId="77777777" w:rsidR="0094002D" w:rsidRPr="002C7428" w:rsidRDefault="0094002D" w:rsidP="002C7428">
                  <w:pPr>
                    <w:spacing w:after="0" w:line="240" w:lineRule="auto"/>
                    <w:rPr>
                      <w:rFonts w:ascii="Times New Roman" w:hAnsi="Times New Roman" w:cs="Times New Roman"/>
                      <w:sz w:val="24"/>
                      <w:szCs w:val="24"/>
                    </w:rPr>
                  </w:pPr>
                </w:p>
                <w:p w14:paraId="4D13DCC0" w14:textId="77777777" w:rsidR="0094002D" w:rsidRPr="002C7428" w:rsidRDefault="0094002D" w:rsidP="002C7428">
                  <w:pPr>
                    <w:tabs>
                      <w:tab w:val="left" w:pos="426"/>
                    </w:tabs>
                    <w:spacing w:after="0" w:line="240" w:lineRule="auto"/>
                    <w:rPr>
                      <w:rFonts w:ascii="Times New Roman" w:hAnsi="Times New Roman" w:cs="Times New Roman"/>
                      <w:i/>
                      <w:sz w:val="24"/>
                      <w:szCs w:val="24"/>
                    </w:rPr>
                  </w:pPr>
                  <w:r w:rsidRPr="002C7428">
                    <w:rPr>
                      <w:rFonts w:ascii="Times New Roman" w:hAnsi="Times New Roman" w:cs="Times New Roman"/>
                      <w:sz w:val="24"/>
                      <w:szCs w:val="24"/>
                    </w:rPr>
                    <w:t>Чтобы узнать часть, нужно из целого вычесть известную часть</w:t>
                  </w:r>
                </w:p>
                <w:p w14:paraId="0E088556" w14:textId="77777777" w:rsidR="0094002D" w:rsidRPr="002C7428" w:rsidRDefault="0094002D" w:rsidP="002C7428">
                  <w:pPr>
                    <w:tabs>
                      <w:tab w:val="left" w:pos="426"/>
                    </w:tabs>
                    <w:spacing w:after="0" w:line="240" w:lineRule="auto"/>
                    <w:rPr>
                      <w:rFonts w:ascii="Times New Roman" w:hAnsi="Times New Roman" w:cs="Times New Roman"/>
                      <w:i/>
                      <w:sz w:val="24"/>
                      <w:szCs w:val="24"/>
                    </w:rPr>
                  </w:pPr>
                  <w:r w:rsidRPr="002C7428">
                    <w:rPr>
                      <w:rFonts w:ascii="Times New Roman" w:hAnsi="Times New Roman" w:cs="Times New Roman"/>
                      <w:b/>
                      <w:sz w:val="24"/>
                      <w:szCs w:val="24"/>
                    </w:rPr>
                    <w:t>Проводится рефлексия результатов</w:t>
                  </w:r>
                  <w:r w:rsidRPr="002C7428">
                    <w:rPr>
                      <w:rFonts w:ascii="Times New Roman" w:hAnsi="Times New Roman" w:cs="Times New Roman"/>
                      <w:i/>
                      <w:sz w:val="24"/>
                      <w:szCs w:val="24"/>
                    </w:rPr>
                    <w:t>.</w:t>
                  </w:r>
                </w:p>
                <w:p w14:paraId="2BB0D582" w14:textId="25A9496F"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noProof/>
                      <w:color w:val="000080"/>
                      <w:sz w:val="24"/>
                      <w:szCs w:val="24"/>
                      <w:lang w:eastAsia="ru-RU"/>
                    </w:rPr>
                    <mc:AlternateContent>
                      <mc:Choice Requires="wpg">
                        <w:drawing>
                          <wp:anchor distT="0" distB="0" distL="114300" distR="114300" simplePos="0" relativeHeight="251681792" behindDoc="0" locked="0" layoutInCell="1" allowOverlap="1" wp14:anchorId="45615867" wp14:editId="4BF2335D">
                            <wp:simplePos x="0" y="0"/>
                            <wp:positionH relativeFrom="column">
                              <wp:posOffset>38735</wp:posOffset>
                            </wp:positionH>
                            <wp:positionV relativeFrom="paragraph">
                              <wp:posOffset>1423035</wp:posOffset>
                            </wp:positionV>
                            <wp:extent cx="1028700" cy="647700"/>
                            <wp:effectExtent l="0" t="0" r="19050" b="19050"/>
                            <wp:wrapNone/>
                            <wp:docPr id="74" name="Группа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8700" cy="647700"/>
                                      <a:chOff x="1881" y="9054"/>
                                      <a:chExt cx="1620" cy="900"/>
                                    </a:xfrm>
                                  </wpg:grpSpPr>
                                  <wps:wsp>
                                    <wps:cNvPr id="75" name="Text Box 71"/>
                                    <wps:cNvSpPr txBox="1">
                                      <a:spLocks noChangeArrowheads="1"/>
                                    </wps:cNvSpPr>
                                    <wps:spPr bwMode="auto">
                                      <a:xfrm>
                                        <a:off x="1881" y="9054"/>
                                        <a:ext cx="1620" cy="900"/>
                                      </a:xfrm>
                                      <a:prstGeom prst="rect">
                                        <a:avLst/>
                                      </a:prstGeom>
                                      <a:solidFill>
                                        <a:srgbClr val="FFFFFF"/>
                                      </a:solidFill>
                                      <a:ln w="9525">
                                        <a:solidFill>
                                          <a:srgbClr val="000000"/>
                                        </a:solidFill>
                                        <a:miter lim="800000"/>
                                        <a:headEnd/>
                                        <a:tailEnd/>
                                      </a:ln>
                                    </wps:spPr>
                                    <wps:txbx>
                                      <w:txbxContent>
                                        <w:p w14:paraId="7E22E875" w14:textId="77777777" w:rsidR="0094002D" w:rsidRDefault="0094002D" w:rsidP="0094002D">
                                          <w:pPr>
                                            <w:rPr>
                                              <w:sz w:val="28"/>
                                              <w:szCs w:val="28"/>
                                            </w:rPr>
                                          </w:pPr>
                                          <w:r>
                                            <w:rPr>
                                              <w:i/>
                                              <w:sz w:val="28"/>
                                              <w:szCs w:val="28"/>
                                              <w:u w:val="single"/>
                                            </w:rPr>
                                            <w:t>а</w:t>
                                          </w:r>
                                          <w:r>
                                            <w:rPr>
                                              <w:sz w:val="28"/>
                                              <w:szCs w:val="28"/>
                                            </w:rPr>
                                            <w:t xml:space="preserve"> + </w:t>
                                          </w:r>
                                          <w:r>
                                            <w:rPr>
                                              <w:i/>
                                              <w:sz w:val="28"/>
                                              <w:szCs w:val="28"/>
                                              <w:u w:val="single"/>
                                            </w:rPr>
                                            <w:t>х</w:t>
                                          </w:r>
                                          <w:r>
                                            <w:rPr>
                                              <w:sz w:val="28"/>
                                              <w:szCs w:val="28"/>
                                            </w:rPr>
                                            <w:t xml:space="preserve"> = </w:t>
                                          </w:r>
                                          <w:r>
                                            <w:rPr>
                                              <w:i/>
                                              <w:sz w:val="28"/>
                                              <w:szCs w:val="28"/>
                                            </w:rPr>
                                            <w:t>б</w:t>
                                          </w:r>
                                        </w:p>
                                        <w:p w14:paraId="1C3CCEE9" w14:textId="77777777" w:rsidR="0094002D" w:rsidRDefault="0094002D" w:rsidP="0094002D">
                                          <w:pPr>
                                            <w:rPr>
                                              <w:sz w:val="28"/>
                                              <w:szCs w:val="28"/>
                                            </w:rPr>
                                          </w:pPr>
                                          <w:r>
                                            <w:rPr>
                                              <w:i/>
                                              <w:sz w:val="28"/>
                                              <w:szCs w:val="28"/>
                                            </w:rPr>
                                            <w:t>х</w:t>
                                          </w:r>
                                          <w:r>
                                            <w:rPr>
                                              <w:sz w:val="28"/>
                                              <w:szCs w:val="28"/>
                                            </w:rPr>
                                            <w:t xml:space="preserve"> = </w:t>
                                          </w:r>
                                          <w:r>
                                            <w:rPr>
                                              <w:i/>
                                              <w:sz w:val="28"/>
                                              <w:szCs w:val="28"/>
                                            </w:rPr>
                                            <w:t>б</w:t>
                                          </w:r>
                                          <w:r>
                                            <w:rPr>
                                              <w:sz w:val="28"/>
                                              <w:szCs w:val="28"/>
                                            </w:rPr>
                                            <w:t xml:space="preserve"> – </w:t>
                                          </w:r>
                                          <w:r>
                                            <w:rPr>
                                              <w:i/>
                                              <w:sz w:val="28"/>
                                              <w:szCs w:val="28"/>
                                            </w:rPr>
                                            <w:t>а</w:t>
                                          </w:r>
                                        </w:p>
                                      </w:txbxContent>
                                    </wps:txbx>
                                    <wps:bodyPr rot="0" vert="horz" wrap="square" lIns="91440" tIns="45720" rIns="91440" bIns="45720" anchor="t" anchorCtr="0" upright="1">
                                      <a:noAutofit/>
                                    </wps:bodyPr>
                                  </wps:wsp>
                                  <wps:wsp>
                                    <wps:cNvPr id="76" name="Oval 72"/>
                                    <wps:cNvSpPr>
                                      <a:spLocks noChangeArrowheads="1"/>
                                    </wps:cNvSpPr>
                                    <wps:spPr bwMode="auto">
                                      <a:xfrm>
                                        <a:off x="2835" y="9150"/>
                                        <a:ext cx="279" cy="2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5615867" id="Группа 74" o:spid="_x0000_s1087" style="position:absolute;margin-left:3.05pt;margin-top:112.05pt;width:81pt;height:51pt;z-index:251681792" coordorigin="1881,9054" coordsize="16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">
                            <v:shape id="Text Box 71" o:spid="_x0000_s1088" type="#_x0000_t202" style="position:absolute;left:1881;top:9054;width:162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">
                              <v:textbox>
                                <w:txbxContent>
                                  <w:p w14:paraId="7E22E875" w14:textId="77777777" w:rsidR="0094002D" w:rsidRDefault="0094002D" w:rsidP="0094002D">
                                    <w:pPr>
                                      <w:rPr>
                                        <w:sz w:val="28"/>
                                        <w:szCs w:val="28"/>
                                      </w:rPr>
                                    </w:pPr>
                                    <w:r>
                                      <w:rPr>
                                        <w:i/>
                                        <w:sz w:val="28"/>
                                        <w:szCs w:val="28"/>
                                        <w:u w:val="single"/>
                                      </w:rPr>
                                      <w:t>а</w:t>
                                    </w:r>
                                    <w:r>
                                      <w:rPr>
                                        <w:sz w:val="28"/>
                                        <w:szCs w:val="28"/>
                                      </w:rPr>
                                      <w:t xml:space="preserve"> + </w:t>
                                    </w:r>
                                    <w:r>
                                      <w:rPr>
                                        <w:i/>
                                        <w:sz w:val="28"/>
                                        <w:szCs w:val="28"/>
                                        <w:u w:val="single"/>
                                      </w:rPr>
                                      <w:t>х</w:t>
                                    </w:r>
                                    <w:r>
                                      <w:rPr>
                                        <w:sz w:val="28"/>
                                        <w:szCs w:val="28"/>
                                      </w:rPr>
                                      <w:t xml:space="preserve"> = </w:t>
                                    </w:r>
                                    <w:r>
                                      <w:rPr>
                                        <w:i/>
                                        <w:sz w:val="28"/>
                                        <w:szCs w:val="28"/>
                                      </w:rPr>
                                      <w:t>б</w:t>
                                    </w:r>
                                  </w:p>
                                  <w:p w14:paraId="1C3CCEE9" w14:textId="77777777" w:rsidR="0094002D" w:rsidRDefault="0094002D" w:rsidP="0094002D">
                                    <w:pPr>
                                      <w:rPr>
                                        <w:sz w:val="28"/>
                                        <w:szCs w:val="28"/>
                                      </w:rPr>
                                    </w:pPr>
                                    <w:r>
                                      <w:rPr>
                                        <w:i/>
                                        <w:sz w:val="28"/>
                                        <w:szCs w:val="28"/>
                                      </w:rPr>
                                      <w:t>х</w:t>
                                    </w:r>
                                    <w:r>
                                      <w:rPr>
                                        <w:sz w:val="28"/>
                                        <w:szCs w:val="28"/>
                                      </w:rPr>
                                      <w:t xml:space="preserve"> = </w:t>
                                    </w:r>
                                    <w:r>
                                      <w:rPr>
                                        <w:i/>
                                        <w:sz w:val="28"/>
                                        <w:szCs w:val="28"/>
                                      </w:rPr>
                                      <w:t>б</w:t>
                                    </w:r>
                                    <w:r>
                                      <w:rPr>
                                        <w:sz w:val="28"/>
                                        <w:szCs w:val="28"/>
                                      </w:rPr>
                                      <w:t xml:space="preserve"> – </w:t>
                                    </w:r>
                                    <w:r>
                                      <w:rPr>
                                        <w:i/>
                                        <w:sz w:val="28"/>
                                        <w:szCs w:val="28"/>
                                      </w:rPr>
                                      <w:t>а</w:t>
                                    </w:r>
                                  </w:p>
                                </w:txbxContent>
                              </v:textbox>
                            </v:shape>
                            <v:oval id="Oval 72" o:spid="_x0000_s1089" style="position:absolute;left:2835;top:9150;width:279;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" filled="f"/>
                          </v:group>
                        </w:pict>
                      </mc:Fallback>
                    </mc:AlternateContent>
                  </w:r>
                  <w:r w:rsidRPr="002C7428">
                    <w:rPr>
                      <w:rFonts w:ascii="Times New Roman" w:hAnsi="Times New Roman" w:cs="Times New Roman"/>
                      <w:noProof/>
                      <w:color w:val="000080"/>
                      <w:sz w:val="24"/>
                      <w:szCs w:val="24"/>
                      <w:lang w:eastAsia="ru-RU"/>
                    </w:rPr>
                    <mc:AlternateContent>
                      <mc:Choice Requires="wpg">
                        <w:drawing>
                          <wp:anchor distT="0" distB="0" distL="114300" distR="114300" simplePos="0" relativeHeight="251680768" behindDoc="0" locked="0" layoutInCell="1" allowOverlap="1" wp14:anchorId="4289351E" wp14:editId="6951E7F5">
                            <wp:simplePos x="0" y="0"/>
                            <wp:positionH relativeFrom="column">
                              <wp:posOffset>38735</wp:posOffset>
                            </wp:positionH>
                            <wp:positionV relativeFrom="paragraph">
                              <wp:posOffset>626745</wp:posOffset>
                            </wp:positionV>
                            <wp:extent cx="1028700" cy="666750"/>
                            <wp:effectExtent l="0" t="0" r="19050" b="19050"/>
                            <wp:wrapNone/>
                            <wp:docPr id="71" name="Группа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8700" cy="666750"/>
                                      <a:chOff x="1881" y="9054"/>
                                      <a:chExt cx="1620" cy="900"/>
                                    </a:xfrm>
                                  </wpg:grpSpPr>
                                  <wps:wsp>
                                    <wps:cNvPr id="72" name="Text Box 68"/>
                                    <wps:cNvSpPr txBox="1">
                                      <a:spLocks noChangeArrowheads="1"/>
                                    </wps:cNvSpPr>
                                    <wps:spPr bwMode="auto">
                                      <a:xfrm>
                                        <a:off x="1881" y="9054"/>
                                        <a:ext cx="1620" cy="900"/>
                                      </a:xfrm>
                                      <a:prstGeom prst="rect">
                                        <a:avLst/>
                                      </a:prstGeom>
                                      <a:solidFill>
                                        <a:srgbClr val="FFFFFF"/>
                                      </a:solidFill>
                                      <a:ln w="9525">
                                        <a:solidFill>
                                          <a:srgbClr val="000000"/>
                                        </a:solidFill>
                                        <a:miter lim="800000"/>
                                        <a:headEnd/>
                                        <a:tailEnd/>
                                      </a:ln>
                                    </wps:spPr>
                                    <wps:txbx>
                                      <w:txbxContent>
                                        <w:p w14:paraId="511DFE7B" w14:textId="77777777" w:rsidR="0094002D" w:rsidRDefault="0094002D" w:rsidP="0094002D">
                                          <w:pPr>
                                            <w:rPr>
                                              <w:sz w:val="28"/>
                                              <w:szCs w:val="28"/>
                                            </w:rPr>
                                          </w:pPr>
                                          <w:r>
                                            <w:rPr>
                                              <w:i/>
                                              <w:sz w:val="28"/>
                                              <w:szCs w:val="28"/>
                                              <w:u w:val="single"/>
                                            </w:rPr>
                                            <w:t>х</w:t>
                                          </w:r>
                                          <w:r>
                                            <w:rPr>
                                              <w:sz w:val="28"/>
                                              <w:szCs w:val="28"/>
                                            </w:rPr>
                                            <w:t xml:space="preserve"> + </w:t>
                                          </w:r>
                                          <w:r>
                                            <w:rPr>
                                              <w:i/>
                                              <w:sz w:val="28"/>
                                              <w:szCs w:val="28"/>
                                              <w:u w:val="single"/>
                                            </w:rPr>
                                            <w:t>а</w:t>
                                          </w:r>
                                          <w:r>
                                            <w:rPr>
                                              <w:sz w:val="28"/>
                                              <w:szCs w:val="28"/>
                                            </w:rPr>
                                            <w:t xml:space="preserve"> = </w:t>
                                          </w:r>
                                          <w:r>
                                            <w:rPr>
                                              <w:i/>
                                              <w:sz w:val="28"/>
                                              <w:szCs w:val="28"/>
                                            </w:rPr>
                                            <w:t>б</w:t>
                                          </w:r>
                                        </w:p>
                                        <w:p w14:paraId="06B89C2A" w14:textId="77777777" w:rsidR="0094002D" w:rsidRDefault="0094002D" w:rsidP="0094002D">
                                          <w:pPr>
                                            <w:rPr>
                                              <w:sz w:val="28"/>
                                              <w:szCs w:val="28"/>
                                            </w:rPr>
                                          </w:pPr>
                                          <w:r>
                                            <w:rPr>
                                              <w:i/>
                                              <w:sz w:val="28"/>
                                              <w:szCs w:val="28"/>
                                            </w:rPr>
                                            <w:t>х</w:t>
                                          </w:r>
                                          <w:r>
                                            <w:rPr>
                                              <w:sz w:val="28"/>
                                              <w:szCs w:val="28"/>
                                            </w:rPr>
                                            <w:t xml:space="preserve"> = </w:t>
                                          </w:r>
                                          <w:r>
                                            <w:rPr>
                                              <w:i/>
                                              <w:sz w:val="28"/>
                                              <w:szCs w:val="28"/>
                                            </w:rPr>
                                            <w:t>б</w:t>
                                          </w:r>
                                          <w:r>
                                            <w:rPr>
                                              <w:sz w:val="28"/>
                                              <w:szCs w:val="28"/>
                                            </w:rPr>
                                            <w:t xml:space="preserve"> – </w:t>
                                          </w:r>
                                          <w:r>
                                            <w:rPr>
                                              <w:i/>
                                              <w:sz w:val="28"/>
                                              <w:szCs w:val="28"/>
                                            </w:rPr>
                                            <w:t>а</w:t>
                                          </w:r>
                                        </w:p>
                                      </w:txbxContent>
                                    </wps:txbx>
                                    <wps:bodyPr rot="0" vert="horz" wrap="square" lIns="91440" tIns="45720" rIns="91440" bIns="45720" anchor="t" anchorCtr="0" upright="1">
                                      <a:noAutofit/>
                                    </wps:bodyPr>
                                  </wps:wsp>
                                  <wps:wsp>
                                    <wps:cNvPr id="73" name="Oval 69"/>
                                    <wps:cNvSpPr>
                                      <a:spLocks noChangeArrowheads="1"/>
                                    </wps:cNvSpPr>
                                    <wps:spPr bwMode="auto">
                                      <a:xfrm>
                                        <a:off x="2835" y="9150"/>
                                        <a:ext cx="279" cy="291"/>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289351E" id="Группа 71" o:spid="_x0000_s1090" style="position:absolute;margin-left:3.05pt;margin-top:49.35pt;width:81pt;height:52.5pt;z-index:251680768" coordorigin="1881,9054" coordsize="1620,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">
                            <v:shape id="Text Box 68" o:spid="_x0000_s1091" type="#_x0000_t202" style="position:absolute;left:1881;top:9054;width:162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">
                              <v:textbox>
                                <w:txbxContent>
                                  <w:p w14:paraId="511DFE7B" w14:textId="77777777" w:rsidR="0094002D" w:rsidRDefault="0094002D" w:rsidP="0094002D">
                                    <w:pPr>
                                      <w:rPr>
                                        <w:sz w:val="28"/>
                                        <w:szCs w:val="28"/>
                                      </w:rPr>
                                    </w:pPr>
                                    <w:r>
                                      <w:rPr>
                                        <w:i/>
                                        <w:sz w:val="28"/>
                                        <w:szCs w:val="28"/>
                                        <w:u w:val="single"/>
                                      </w:rPr>
                                      <w:t>х</w:t>
                                    </w:r>
                                    <w:r>
                                      <w:rPr>
                                        <w:sz w:val="28"/>
                                        <w:szCs w:val="28"/>
                                      </w:rPr>
                                      <w:t xml:space="preserve"> + </w:t>
                                    </w:r>
                                    <w:r>
                                      <w:rPr>
                                        <w:i/>
                                        <w:sz w:val="28"/>
                                        <w:szCs w:val="28"/>
                                        <w:u w:val="single"/>
                                      </w:rPr>
                                      <w:t>а</w:t>
                                    </w:r>
                                    <w:r>
                                      <w:rPr>
                                        <w:sz w:val="28"/>
                                        <w:szCs w:val="28"/>
                                      </w:rPr>
                                      <w:t xml:space="preserve"> = </w:t>
                                    </w:r>
                                    <w:r>
                                      <w:rPr>
                                        <w:i/>
                                        <w:sz w:val="28"/>
                                        <w:szCs w:val="28"/>
                                      </w:rPr>
                                      <w:t>б</w:t>
                                    </w:r>
                                  </w:p>
                                  <w:p w14:paraId="06B89C2A" w14:textId="77777777" w:rsidR="0094002D" w:rsidRDefault="0094002D" w:rsidP="0094002D">
                                    <w:pPr>
                                      <w:rPr>
                                        <w:sz w:val="28"/>
                                        <w:szCs w:val="28"/>
                                      </w:rPr>
                                    </w:pPr>
                                    <w:r>
                                      <w:rPr>
                                        <w:i/>
                                        <w:sz w:val="28"/>
                                        <w:szCs w:val="28"/>
                                      </w:rPr>
                                      <w:t>х</w:t>
                                    </w:r>
                                    <w:r>
                                      <w:rPr>
                                        <w:sz w:val="28"/>
                                        <w:szCs w:val="28"/>
                                      </w:rPr>
                                      <w:t xml:space="preserve"> = </w:t>
                                    </w:r>
                                    <w:r>
                                      <w:rPr>
                                        <w:i/>
                                        <w:sz w:val="28"/>
                                        <w:szCs w:val="28"/>
                                      </w:rPr>
                                      <w:t>б</w:t>
                                    </w:r>
                                    <w:r>
                                      <w:rPr>
                                        <w:sz w:val="28"/>
                                        <w:szCs w:val="28"/>
                                      </w:rPr>
                                      <w:t xml:space="preserve"> – </w:t>
                                    </w:r>
                                    <w:r>
                                      <w:rPr>
                                        <w:i/>
                                        <w:sz w:val="28"/>
                                        <w:szCs w:val="28"/>
                                      </w:rPr>
                                      <w:t>а</w:t>
                                    </w:r>
                                  </w:p>
                                </w:txbxContent>
                              </v:textbox>
                            </v:shape>
                            <v:oval id="Oval 69" o:spid="_x0000_s1092" style="position:absolute;left:2835;top:9150;width:279;height:2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" filled="f"/>
                          </v:group>
                        </w:pict>
                      </mc:Fallback>
                    </mc:AlternateContent>
                  </w:r>
                  <w:r w:rsidRPr="002C7428">
                    <w:rPr>
                      <w:rFonts w:ascii="Times New Roman" w:hAnsi="Times New Roman" w:cs="Times New Roman"/>
                      <w:sz w:val="24"/>
                      <w:szCs w:val="24"/>
                    </w:rPr>
                    <w:t>По эталонам, в учебнике посмотреть</w:t>
                  </w:r>
                </w:p>
              </w:tc>
            </w:tr>
            <w:tr w:rsidR="0094002D" w:rsidRPr="002C7428" w14:paraId="715AC494" w14:textId="77777777" w:rsidTr="00AA0A35">
              <w:tc>
                <w:tcPr>
                  <w:tcW w:w="1154" w:type="dxa"/>
                </w:tcPr>
                <w:p w14:paraId="06D6BF30" w14:textId="77777777" w:rsidR="0094002D" w:rsidRPr="002C7428" w:rsidRDefault="0094002D" w:rsidP="00AA0A35">
                  <w:pPr>
                    <w:spacing w:after="0" w:line="240" w:lineRule="auto"/>
                    <w:rPr>
                      <w:rFonts w:ascii="Times New Roman" w:hAnsi="Times New Roman" w:cs="Times New Roman"/>
                      <w:b/>
                      <w:i/>
                      <w:sz w:val="24"/>
                      <w:szCs w:val="24"/>
                    </w:rPr>
                  </w:pPr>
                  <w:r w:rsidRPr="002C7428">
                    <w:rPr>
                      <w:rFonts w:ascii="Times New Roman" w:hAnsi="Times New Roman" w:cs="Times New Roman"/>
                      <w:b/>
                      <w:i/>
                      <w:sz w:val="24"/>
                      <w:szCs w:val="24"/>
                    </w:rPr>
                    <w:lastRenderedPageBreak/>
                    <w:t>Первичное закрепление с проговариванием во внешней речи.</w:t>
                  </w:r>
                </w:p>
                <w:p w14:paraId="7771369A" w14:textId="77777777" w:rsidR="0094002D" w:rsidRPr="002C7428" w:rsidRDefault="0094002D" w:rsidP="002C7428">
                  <w:pPr>
                    <w:spacing w:after="0" w:line="240" w:lineRule="auto"/>
                    <w:rPr>
                      <w:rFonts w:ascii="Times New Roman" w:hAnsi="Times New Roman" w:cs="Times New Roman"/>
                      <w:color w:val="FF0000"/>
                      <w:sz w:val="24"/>
                      <w:szCs w:val="24"/>
                    </w:rPr>
                  </w:pPr>
                </w:p>
              </w:tc>
              <w:tc>
                <w:tcPr>
                  <w:tcW w:w="1418" w:type="dxa"/>
                </w:tcPr>
                <w:p w14:paraId="4D48AB8E" w14:textId="59CA117A"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умение строить речевое высказывание в устной форме;</w:t>
                  </w:r>
                </w:p>
                <w:p w14:paraId="77EA38EE"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умения оценивать полученные результаты с поставленной задачей;</w:t>
                  </w:r>
                </w:p>
                <w:p w14:paraId="6F96F433" w14:textId="77777777" w:rsidR="0094002D" w:rsidRPr="002C7428" w:rsidRDefault="0094002D" w:rsidP="002C7428">
                  <w:pPr>
                    <w:spacing w:after="0" w:line="240" w:lineRule="auto"/>
                    <w:rPr>
                      <w:rFonts w:ascii="Times New Roman" w:hAnsi="Times New Roman" w:cs="Times New Roman"/>
                      <w:b/>
                      <w:color w:val="FF0000"/>
                      <w:sz w:val="24"/>
                      <w:szCs w:val="24"/>
                    </w:rPr>
                  </w:pPr>
                  <w:r w:rsidRPr="002C7428">
                    <w:rPr>
                      <w:rFonts w:ascii="Times New Roman" w:hAnsi="Times New Roman" w:cs="Times New Roman"/>
                      <w:sz w:val="24"/>
                      <w:szCs w:val="24"/>
                    </w:rPr>
                    <w:lastRenderedPageBreak/>
                    <w:t>определять успехи и трудности</w:t>
                  </w:r>
                </w:p>
              </w:tc>
              <w:tc>
                <w:tcPr>
                  <w:tcW w:w="3498" w:type="dxa"/>
                </w:tcPr>
                <w:p w14:paraId="0D233E8B"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lastRenderedPageBreak/>
                    <w:sym w:font="Symbol" w:char="F02D"/>
                  </w:r>
                  <w:r w:rsidRPr="002C7428">
                    <w:rPr>
                      <w:rFonts w:ascii="Times New Roman" w:hAnsi="Times New Roman" w:cs="Times New Roman"/>
                      <w:sz w:val="24"/>
                      <w:szCs w:val="24"/>
                    </w:rPr>
                    <w:t xml:space="preserve"> Что теперь нам надо сделать? (Научиться пользоваться новым знанием.)</w:t>
                  </w:r>
                </w:p>
                <w:p w14:paraId="1C231145"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Откройте в учебнике </w:t>
                  </w:r>
                  <w:r w:rsidRPr="002C7428">
                    <w:rPr>
                      <w:rFonts w:ascii="Times New Roman" w:hAnsi="Times New Roman" w:cs="Times New Roman"/>
                      <w:b/>
                      <w:sz w:val="24"/>
                      <w:szCs w:val="24"/>
                    </w:rPr>
                    <w:t xml:space="preserve">задание№ 3 </w:t>
                  </w:r>
                  <w:r w:rsidRPr="002C7428">
                    <w:rPr>
                      <w:rFonts w:ascii="Times New Roman" w:hAnsi="Times New Roman" w:cs="Times New Roman"/>
                      <w:sz w:val="24"/>
                      <w:szCs w:val="24"/>
                    </w:rPr>
                    <w:t>на стр</w:t>
                  </w:r>
                  <w:r w:rsidRPr="002C7428">
                    <w:rPr>
                      <w:rFonts w:ascii="Times New Roman" w:hAnsi="Times New Roman" w:cs="Times New Roman"/>
                      <w:i/>
                      <w:sz w:val="24"/>
                      <w:szCs w:val="24"/>
                    </w:rPr>
                    <w:t>.</w:t>
                  </w:r>
                  <w:r w:rsidRPr="002C7428">
                    <w:rPr>
                      <w:rFonts w:ascii="Times New Roman" w:hAnsi="Times New Roman" w:cs="Times New Roman"/>
                      <w:sz w:val="24"/>
                      <w:szCs w:val="24"/>
                    </w:rPr>
                    <w:t xml:space="preserve"> 22</w:t>
                  </w:r>
                </w:p>
                <w:p w14:paraId="0C8C8D92" w14:textId="77777777" w:rsidR="0094002D" w:rsidRPr="002C7428" w:rsidRDefault="0094002D">
                  <w:pPr>
                    <w:pStyle w:val="a4"/>
                    <w:numPr>
                      <w:ilvl w:val="0"/>
                      <w:numId w:val="28"/>
                    </w:numPr>
                    <w:spacing w:after="0" w:line="240" w:lineRule="auto"/>
                    <w:ind w:left="346"/>
                    <w:rPr>
                      <w:rFonts w:ascii="Times New Roman" w:hAnsi="Times New Roman" w:cs="Times New Roman"/>
                      <w:i/>
                      <w:sz w:val="24"/>
                      <w:szCs w:val="24"/>
                    </w:rPr>
                  </w:pPr>
                  <w:r w:rsidRPr="002C7428">
                    <w:rPr>
                      <w:rFonts w:ascii="Times New Roman" w:hAnsi="Times New Roman" w:cs="Times New Roman"/>
                      <w:i/>
                      <w:sz w:val="24"/>
                      <w:szCs w:val="24"/>
                    </w:rPr>
                    <w:t>Уравнения решаются на доске с комментированием</w:t>
                  </w:r>
                </w:p>
                <w:p w14:paraId="071FD264" w14:textId="77777777" w:rsidR="0094002D" w:rsidRPr="002C7428" w:rsidRDefault="0094002D" w:rsidP="002C7428">
                  <w:pPr>
                    <w:spacing w:after="0" w:line="240" w:lineRule="auto"/>
                    <w:rPr>
                      <w:rFonts w:ascii="Times New Roman" w:hAnsi="Times New Roman" w:cs="Times New Roman"/>
                      <w:color w:val="FF0000"/>
                      <w:sz w:val="24"/>
                      <w:szCs w:val="24"/>
                    </w:rPr>
                  </w:pPr>
                </w:p>
              </w:tc>
              <w:tc>
                <w:tcPr>
                  <w:tcW w:w="2313" w:type="dxa"/>
                </w:tcPr>
                <w:p w14:paraId="6AD6EA37"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Анализируют правило</w:t>
                  </w:r>
                </w:p>
                <w:p w14:paraId="7309F966" w14:textId="77777777" w:rsidR="00AA0A35" w:rsidRDefault="00AA0A35" w:rsidP="002C7428">
                  <w:pPr>
                    <w:spacing w:after="0" w:line="240" w:lineRule="auto"/>
                    <w:rPr>
                      <w:rFonts w:ascii="Times New Roman" w:hAnsi="Times New Roman" w:cs="Times New Roman"/>
                      <w:b/>
                      <w:sz w:val="24"/>
                      <w:szCs w:val="24"/>
                    </w:rPr>
                  </w:pPr>
                </w:p>
                <w:p w14:paraId="51E44068" w14:textId="380D5887" w:rsidR="0094002D" w:rsidRPr="002C7428" w:rsidRDefault="0094002D" w:rsidP="002C7428">
                  <w:pPr>
                    <w:spacing w:after="0" w:line="240" w:lineRule="auto"/>
                    <w:rPr>
                      <w:rFonts w:ascii="Times New Roman" w:hAnsi="Times New Roman" w:cs="Times New Roman"/>
                      <w:b/>
                      <w:sz w:val="24"/>
                      <w:szCs w:val="24"/>
                    </w:rPr>
                  </w:pPr>
                  <w:r w:rsidRPr="002C7428">
                    <w:rPr>
                      <w:rFonts w:ascii="Times New Roman" w:hAnsi="Times New Roman" w:cs="Times New Roman"/>
                      <w:b/>
                      <w:sz w:val="24"/>
                      <w:szCs w:val="24"/>
                    </w:rPr>
                    <w:t>Работа по учебнику</w:t>
                  </w:r>
                </w:p>
                <w:p w14:paraId="3C87BC82" w14:textId="77777777" w:rsidR="0094002D" w:rsidRPr="002C7428" w:rsidRDefault="0094002D" w:rsidP="002C7428">
                  <w:pPr>
                    <w:spacing w:after="0" w:line="240" w:lineRule="auto"/>
                    <w:rPr>
                      <w:rFonts w:ascii="Times New Roman" w:hAnsi="Times New Roman" w:cs="Times New Roman"/>
                      <w:b/>
                      <w:sz w:val="24"/>
                      <w:szCs w:val="24"/>
                    </w:rPr>
                  </w:pPr>
                  <w:r w:rsidRPr="002C7428">
                    <w:rPr>
                      <w:rFonts w:ascii="Times New Roman" w:hAnsi="Times New Roman" w:cs="Times New Roman"/>
                      <w:b/>
                      <w:sz w:val="24"/>
                      <w:szCs w:val="24"/>
                    </w:rPr>
                    <w:t>Выполняют задания в тетради</w:t>
                  </w:r>
                </w:p>
                <w:p w14:paraId="3E57A231" w14:textId="77777777" w:rsidR="0094002D" w:rsidRPr="002C7428" w:rsidRDefault="0094002D" w:rsidP="002C7428">
                  <w:pPr>
                    <w:spacing w:after="0" w:line="240" w:lineRule="auto"/>
                    <w:rPr>
                      <w:rFonts w:ascii="Times New Roman" w:hAnsi="Times New Roman" w:cs="Times New Roman"/>
                      <w:b/>
                      <w:sz w:val="24"/>
                      <w:szCs w:val="24"/>
                    </w:rPr>
                  </w:pPr>
                  <w:r w:rsidRPr="002C7428">
                    <w:rPr>
                      <w:rFonts w:ascii="Times New Roman" w:hAnsi="Times New Roman" w:cs="Times New Roman"/>
                      <w:b/>
                      <w:sz w:val="24"/>
                      <w:szCs w:val="24"/>
                    </w:rPr>
                    <w:t>Один ученик выполняет у доски</w:t>
                  </w:r>
                </w:p>
                <w:p w14:paraId="42F5F8E8" w14:textId="77777777" w:rsidR="0094002D" w:rsidRPr="002C7428" w:rsidRDefault="0094002D" w:rsidP="002C7428">
                  <w:pPr>
                    <w:spacing w:after="0" w:line="240" w:lineRule="auto"/>
                    <w:rPr>
                      <w:rFonts w:ascii="Times New Roman" w:hAnsi="Times New Roman" w:cs="Times New Roman"/>
                      <w:color w:val="FF0000"/>
                      <w:sz w:val="24"/>
                      <w:szCs w:val="24"/>
                    </w:rPr>
                  </w:pPr>
                  <w:r w:rsidRPr="002C7428">
                    <w:rPr>
                      <w:rFonts w:ascii="Times New Roman" w:hAnsi="Times New Roman" w:cs="Times New Roman"/>
                      <w:b/>
                      <w:sz w:val="24"/>
                      <w:szCs w:val="24"/>
                    </w:rPr>
                    <w:t>Проверяют с образцом</w:t>
                  </w:r>
                </w:p>
              </w:tc>
            </w:tr>
            <w:tr w:rsidR="0094002D" w:rsidRPr="002C7428" w14:paraId="19EF592D" w14:textId="77777777" w:rsidTr="00AA0A35">
              <w:tc>
                <w:tcPr>
                  <w:tcW w:w="1154" w:type="dxa"/>
                </w:tcPr>
                <w:p w14:paraId="42345BF9" w14:textId="5B9DDFC0" w:rsidR="0094002D" w:rsidRPr="002C7428" w:rsidRDefault="0094002D" w:rsidP="002C7428">
                  <w:pPr>
                    <w:spacing w:after="0" w:line="240" w:lineRule="auto"/>
                    <w:rPr>
                      <w:rFonts w:ascii="Times New Roman" w:hAnsi="Times New Roman" w:cs="Times New Roman"/>
                      <w:b/>
                      <w:i/>
                      <w:sz w:val="24"/>
                      <w:szCs w:val="24"/>
                    </w:rPr>
                  </w:pPr>
                  <w:r w:rsidRPr="002C7428">
                    <w:rPr>
                      <w:rFonts w:ascii="Times New Roman" w:hAnsi="Times New Roman" w:cs="Times New Roman"/>
                      <w:b/>
                      <w:i/>
                      <w:sz w:val="24"/>
                      <w:szCs w:val="24"/>
                    </w:rPr>
                    <w:t>Самостоятельная работа с самопроверкой по подробному образцу</w:t>
                  </w:r>
                </w:p>
              </w:tc>
              <w:tc>
                <w:tcPr>
                  <w:tcW w:w="1418" w:type="dxa"/>
                </w:tcPr>
                <w:p w14:paraId="6DB9432F" w14:textId="22664482"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умение строить речевое высказывание в устной форме;</w:t>
                  </w:r>
                </w:p>
                <w:p w14:paraId="77535935"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умения оценивать полученные результаты с поставленной задачей;</w:t>
                  </w:r>
                </w:p>
                <w:p w14:paraId="53923F43"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определять успехи и трудности</w:t>
                  </w:r>
                </w:p>
              </w:tc>
              <w:tc>
                <w:tcPr>
                  <w:tcW w:w="3498" w:type="dxa"/>
                </w:tcPr>
                <w:p w14:paraId="2C91D4AB"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b/>
                      <w:sz w:val="24"/>
                      <w:szCs w:val="24"/>
                    </w:rPr>
                    <w:t xml:space="preserve">- </w:t>
                  </w:r>
                  <w:r w:rsidRPr="002C7428">
                    <w:rPr>
                      <w:rFonts w:ascii="Times New Roman" w:hAnsi="Times New Roman" w:cs="Times New Roman"/>
                      <w:sz w:val="24"/>
                      <w:szCs w:val="24"/>
                    </w:rPr>
                    <w:t>У каждого на парте лежит дополнительная карточка с уравнениями для самостоятельной работы. Время на выполнение 5 минут.</w:t>
                  </w:r>
                </w:p>
                <w:p w14:paraId="71986A1A" w14:textId="77777777" w:rsidR="0094002D" w:rsidRPr="002C7428" w:rsidRDefault="0094002D">
                  <w:pPr>
                    <w:pStyle w:val="a4"/>
                    <w:numPr>
                      <w:ilvl w:val="0"/>
                      <w:numId w:val="28"/>
                    </w:numPr>
                    <w:spacing w:after="0" w:line="240" w:lineRule="auto"/>
                    <w:ind w:left="346" w:hanging="284"/>
                    <w:rPr>
                      <w:rFonts w:ascii="Times New Roman" w:hAnsi="Times New Roman" w:cs="Times New Roman"/>
                      <w:b/>
                      <w:i/>
                      <w:sz w:val="24"/>
                      <w:szCs w:val="24"/>
                    </w:rPr>
                  </w:pPr>
                  <w:r w:rsidRPr="002C7428">
                    <w:rPr>
                      <w:rFonts w:ascii="Times New Roman" w:hAnsi="Times New Roman" w:cs="Times New Roman"/>
                      <w:i/>
                      <w:sz w:val="24"/>
                      <w:szCs w:val="24"/>
                    </w:rPr>
                    <w:t>Учитель открывает на доске образец для самопроверки</w:t>
                  </w:r>
                </w:p>
                <w:p w14:paraId="2055BB9F" w14:textId="5010B10B"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i/>
                      <w:sz w:val="24"/>
                      <w:szCs w:val="24"/>
                      <w:u w:val="single"/>
                    </w:rPr>
                    <w:t>х</w:t>
                  </w:r>
                  <w:r w:rsidRPr="002C7428">
                    <w:rPr>
                      <w:rFonts w:ascii="Times New Roman" w:hAnsi="Times New Roman" w:cs="Times New Roman"/>
                      <w:sz w:val="24"/>
                      <w:szCs w:val="24"/>
                    </w:rPr>
                    <w:t xml:space="preserve">+ </w:t>
                  </w:r>
                  <w:r w:rsidRPr="002C7428">
                    <w:rPr>
                      <w:rFonts w:ascii="Times New Roman" w:hAnsi="Times New Roman" w:cs="Times New Roman"/>
                      <w:sz w:val="24"/>
                      <w:szCs w:val="24"/>
                      <w:u w:val="single"/>
                    </w:rPr>
                    <w:t>4</w:t>
                  </w:r>
                  <w:r w:rsidRPr="002C7428">
                    <w:rPr>
                      <w:rFonts w:ascii="Times New Roman" w:hAnsi="Times New Roman" w:cs="Times New Roman"/>
                      <w:sz w:val="24"/>
                      <w:szCs w:val="24"/>
                    </w:rPr>
                    <w:t xml:space="preserve"> = 6</w:t>
                  </w:r>
                  <w:r w:rsidRPr="002C7428">
                    <w:rPr>
                      <w:rFonts w:ascii="Times New Roman" w:hAnsi="Times New Roman" w:cs="Times New Roman"/>
                      <w:sz w:val="24"/>
                      <w:szCs w:val="24"/>
                    </w:rPr>
                    <w:tab/>
                  </w:r>
                  <w:r w:rsidR="00AA0A35">
                    <w:rPr>
                      <w:rFonts w:ascii="Times New Roman" w:hAnsi="Times New Roman" w:cs="Times New Roman"/>
                      <w:sz w:val="24"/>
                      <w:szCs w:val="24"/>
                    </w:rPr>
                    <w:t xml:space="preserve">     </w:t>
                  </w:r>
                  <w:r w:rsidRPr="002C7428">
                    <w:rPr>
                      <w:rFonts w:ascii="Times New Roman" w:hAnsi="Times New Roman" w:cs="Times New Roman"/>
                      <w:sz w:val="24"/>
                      <w:szCs w:val="24"/>
                      <w:u w:val="single"/>
                    </w:rPr>
                    <w:t>2</w:t>
                  </w:r>
                  <w:r w:rsidRPr="002C7428">
                    <w:rPr>
                      <w:rFonts w:ascii="Times New Roman" w:hAnsi="Times New Roman" w:cs="Times New Roman"/>
                      <w:sz w:val="24"/>
                      <w:szCs w:val="24"/>
                    </w:rPr>
                    <w:t xml:space="preserve"> + </w:t>
                  </w:r>
                  <w:r w:rsidRPr="002C7428">
                    <w:rPr>
                      <w:rFonts w:ascii="Times New Roman" w:hAnsi="Times New Roman" w:cs="Times New Roman"/>
                      <w:i/>
                      <w:sz w:val="24"/>
                      <w:szCs w:val="24"/>
                      <w:u w:val="single"/>
                    </w:rPr>
                    <w:t>х</w:t>
                  </w:r>
                  <w:r w:rsidRPr="002C7428">
                    <w:rPr>
                      <w:rFonts w:ascii="Times New Roman" w:hAnsi="Times New Roman" w:cs="Times New Roman"/>
                      <w:sz w:val="24"/>
                      <w:szCs w:val="24"/>
                    </w:rPr>
                    <w:t>= 9</w:t>
                  </w:r>
                  <w:r w:rsidR="00AA0A35">
                    <w:rPr>
                      <w:rFonts w:ascii="Times New Roman" w:hAnsi="Times New Roman" w:cs="Times New Roman"/>
                      <w:sz w:val="24"/>
                      <w:szCs w:val="24"/>
                    </w:rPr>
                    <w:t xml:space="preserve">            </w:t>
                  </w:r>
                  <w:r w:rsidRPr="002C7428">
                    <w:rPr>
                      <w:rFonts w:ascii="Times New Roman" w:hAnsi="Times New Roman" w:cs="Times New Roman"/>
                      <w:i/>
                      <w:sz w:val="24"/>
                      <w:szCs w:val="24"/>
                      <w:u w:val="single"/>
                    </w:rPr>
                    <w:t>х</w:t>
                  </w:r>
                  <w:r w:rsidRPr="002C7428">
                    <w:rPr>
                      <w:rFonts w:ascii="Times New Roman" w:hAnsi="Times New Roman" w:cs="Times New Roman"/>
                      <w:sz w:val="24"/>
                      <w:szCs w:val="24"/>
                    </w:rPr>
                    <w:t xml:space="preserve"> + </w:t>
                  </w:r>
                  <w:r w:rsidRPr="002C7428">
                    <w:rPr>
                      <w:rFonts w:ascii="Times New Roman" w:hAnsi="Times New Roman" w:cs="Times New Roman"/>
                      <w:sz w:val="24"/>
                      <w:szCs w:val="24"/>
                      <w:u w:val="single"/>
                    </w:rPr>
                    <w:t>1</w:t>
                  </w:r>
                  <w:r w:rsidRPr="002C7428">
                    <w:rPr>
                      <w:rFonts w:ascii="Times New Roman" w:hAnsi="Times New Roman" w:cs="Times New Roman"/>
                      <w:sz w:val="24"/>
                      <w:szCs w:val="24"/>
                    </w:rPr>
                    <w:t xml:space="preserve"> = 8</w:t>
                  </w:r>
                  <w:r w:rsidR="00AA0A35">
                    <w:rPr>
                      <w:rFonts w:ascii="Times New Roman" w:hAnsi="Times New Roman" w:cs="Times New Roman"/>
                      <w:sz w:val="24"/>
                      <w:szCs w:val="24"/>
                    </w:rPr>
                    <w:t xml:space="preserve">             </w:t>
                  </w:r>
                  <w:r w:rsidR="00AA0A35" w:rsidRPr="002C7428">
                    <w:rPr>
                      <w:rFonts w:ascii="Times New Roman" w:hAnsi="Times New Roman" w:cs="Times New Roman"/>
                      <w:i/>
                      <w:sz w:val="24"/>
                      <w:szCs w:val="24"/>
                    </w:rPr>
                    <w:t xml:space="preserve"> х</w:t>
                  </w:r>
                  <w:r w:rsidR="00AA0A35" w:rsidRPr="002C7428">
                    <w:rPr>
                      <w:rFonts w:ascii="Times New Roman" w:hAnsi="Times New Roman" w:cs="Times New Roman"/>
                      <w:sz w:val="24"/>
                      <w:szCs w:val="24"/>
                    </w:rPr>
                    <w:t xml:space="preserve"> = 6 – 4</w:t>
                  </w:r>
                  <w:r w:rsidR="00AA0A35" w:rsidRPr="002C7428">
                    <w:rPr>
                      <w:rFonts w:ascii="Times New Roman" w:hAnsi="Times New Roman" w:cs="Times New Roman"/>
                      <w:sz w:val="24"/>
                      <w:szCs w:val="24"/>
                    </w:rPr>
                    <w:tab/>
                  </w:r>
                  <w:r w:rsidR="00AA0A35">
                    <w:rPr>
                      <w:rFonts w:ascii="Times New Roman" w:hAnsi="Times New Roman" w:cs="Times New Roman"/>
                      <w:sz w:val="24"/>
                      <w:szCs w:val="24"/>
                    </w:rPr>
                    <w:t xml:space="preserve">      </w:t>
                  </w:r>
                  <w:r w:rsidRPr="002C7428">
                    <w:rPr>
                      <w:rFonts w:ascii="Times New Roman" w:hAnsi="Times New Roman" w:cs="Times New Roman"/>
                      <w:i/>
                      <w:sz w:val="24"/>
                      <w:szCs w:val="24"/>
                    </w:rPr>
                    <w:t>х</w:t>
                  </w:r>
                  <w:r w:rsidRPr="002C7428">
                    <w:rPr>
                      <w:rFonts w:ascii="Times New Roman" w:hAnsi="Times New Roman" w:cs="Times New Roman"/>
                      <w:sz w:val="24"/>
                      <w:szCs w:val="24"/>
                    </w:rPr>
                    <w:t xml:space="preserve"> = 9 – 2</w:t>
                  </w:r>
                  <w:r w:rsidRPr="002C7428">
                    <w:rPr>
                      <w:rFonts w:ascii="Times New Roman" w:hAnsi="Times New Roman" w:cs="Times New Roman"/>
                      <w:sz w:val="24"/>
                      <w:szCs w:val="24"/>
                    </w:rPr>
                    <w:tab/>
                  </w:r>
                  <w:r w:rsidR="00AA0A35">
                    <w:rPr>
                      <w:rFonts w:ascii="Times New Roman" w:hAnsi="Times New Roman" w:cs="Times New Roman"/>
                      <w:sz w:val="24"/>
                      <w:szCs w:val="24"/>
                    </w:rPr>
                    <w:t xml:space="preserve">     </w:t>
                  </w:r>
                  <w:r w:rsidRPr="002C7428">
                    <w:rPr>
                      <w:rFonts w:ascii="Times New Roman" w:hAnsi="Times New Roman" w:cs="Times New Roman"/>
                      <w:i/>
                      <w:sz w:val="24"/>
                      <w:szCs w:val="24"/>
                    </w:rPr>
                    <w:t>х</w:t>
                  </w:r>
                  <w:r w:rsidRPr="002C7428">
                    <w:rPr>
                      <w:rFonts w:ascii="Times New Roman" w:hAnsi="Times New Roman" w:cs="Times New Roman"/>
                      <w:sz w:val="24"/>
                      <w:szCs w:val="24"/>
                    </w:rPr>
                    <w:t xml:space="preserve"> = 8 − 1</w:t>
                  </w:r>
                </w:p>
                <w:p w14:paraId="140B7784" w14:textId="51944B5D"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i/>
                      <w:sz w:val="24"/>
                      <w:szCs w:val="24"/>
                      <w:u w:val="single"/>
                    </w:rPr>
                    <w:t>х</w:t>
                  </w:r>
                  <w:r w:rsidRPr="002C7428">
                    <w:rPr>
                      <w:rFonts w:ascii="Times New Roman" w:hAnsi="Times New Roman" w:cs="Times New Roman"/>
                      <w:sz w:val="24"/>
                      <w:szCs w:val="24"/>
                      <w:u w:val="single"/>
                    </w:rPr>
                    <w:t xml:space="preserve"> = 2</w:t>
                  </w:r>
                  <w:r w:rsidRPr="002C7428">
                    <w:rPr>
                      <w:rFonts w:ascii="Times New Roman" w:hAnsi="Times New Roman" w:cs="Times New Roman"/>
                      <w:sz w:val="24"/>
                      <w:szCs w:val="24"/>
                    </w:rPr>
                    <w:tab/>
                  </w:r>
                  <w:r w:rsidRPr="002C7428">
                    <w:rPr>
                      <w:rFonts w:ascii="Times New Roman" w:hAnsi="Times New Roman" w:cs="Times New Roman"/>
                      <w:sz w:val="24"/>
                      <w:szCs w:val="24"/>
                    </w:rPr>
                    <w:tab/>
                  </w:r>
                  <w:r w:rsidR="00AA0A35">
                    <w:rPr>
                      <w:rFonts w:ascii="Times New Roman" w:hAnsi="Times New Roman" w:cs="Times New Roman"/>
                      <w:sz w:val="24"/>
                      <w:szCs w:val="24"/>
                    </w:rPr>
                    <w:t xml:space="preserve">     </w:t>
                  </w:r>
                  <w:r w:rsidRPr="002C7428">
                    <w:rPr>
                      <w:rFonts w:ascii="Times New Roman" w:hAnsi="Times New Roman" w:cs="Times New Roman"/>
                      <w:i/>
                      <w:sz w:val="24"/>
                      <w:szCs w:val="24"/>
                      <w:u w:val="single"/>
                    </w:rPr>
                    <w:t>х</w:t>
                  </w:r>
                  <w:r w:rsidRPr="002C7428">
                    <w:rPr>
                      <w:rFonts w:ascii="Times New Roman" w:hAnsi="Times New Roman" w:cs="Times New Roman"/>
                      <w:sz w:val="24"/>
                      <w:szCs w:val="24"/>
                      <w:u w:val="single"/>
                    </w:rPr>
                    <w:t xml:space="preserve"> = 7</w:t>
                  </w:r>
                  <w:r w:rsidRPr="002C7428">
                    <w:rPr>
                      <w:rFonts w:ascii="Times New Roman" w:hAnsi="Times New Roman" w:cs="Times New Roman"/>
                      <w:sz w:val="24"/>
                      <w:szCs w:val="24"/>
                    </w:rPr>
                    <w:tab/>
                  </w:r>
                  <w:r w:rsidR="00AA0A35">
                    <w:rPr>
                      <w:rFonts w:ascii="Times New Roman" w:hAnsi="Times New Roman" w:cs="Times New Roman"/>
                      <w:sz w:val="24"/>
                      <w:szCs w:val="24"/>
                    </w:rPr>
                    <w:t xml:space="preserve">      </w:t>
                  </w:r>
                  <w:r w:rsidRPr="002C7428">
                    <w:rPr>
                      <w:rFonts w:ascii="Times New Roman" w:hAnsi="Times New Roman" w:cs="Times New Roman"/>
                      <w:i/>
                      <w:sz w:val="24"/>
                      <w:szCs w:val="24"/>
                      <w:u w:val="single"/>
                    </w:rPr>
                    <w:t>х</w:t>
                  </w:r>
                  <w:r w:rsidRPr="002C7428">
                    <w:rPr>
                      <w:rFonts w:ascii="Times New Roman" w:hAnsi="Times New Roman" w:cs="Times New Roman"/>
                      <w:sz w:val="24"/>
                      <w:szCs w:val="24"/>
                      <w:u w:val="single"/>
                    </w:rPr>
                    <w:t xml:space="preserve"> = 7</w:t>
                  </w:r>
                </w:p>
                <w:p w14:paraId="16F4B1A3" w14:textId="2F310F95"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2 + 4 = 6</w:t>
                  </w:r>
                  <w:r w:rsidRPr="002C7428">
                    <w:rPr>
                      <w:rFonts w:ascii="Times New Roman" w:hAnsi="Times New Roman" w:cs="Times New Roman"/>
                      <w:sz w:val="24"/>
                      <w:szCs w:val="24"/>
                    </w:rPr>
                    <w:tab/>
                  </w:r>
                  <w:r w:rsidR="00AA0A35">
                    <w:rPr>
                      <w:rFonts w:ascii="Times New Roman" w:hAnsi="Times New Roman" w:cs="Times New Roman"/>
                      <w:sz w:val="24"/>
                      <w:szCs w:val="24"/>
                    </w:rPr>
                    <w:t xml:space="preserve">     </w:t>
                  </w:r>
                  <w:r w:rsidRPr="002C7428">
                    <w:rPr>
                      <w:rFonts w:ascii="Times New Roman" w:hAnsi="Times New Roman" w:cs="Times New Roman"/>
                      <w:sz w:val="24"/>
                      <w:szCs w:val="24"/>
                    </w:rPr>
                    <w:t>2 + 7 = 9</w:t>
                  </w:r>
                  <w:r w:rsidRPr="002C7428">
                    <w:rPr>
                      <w:rFonts w:ascii="Times New Roman" w:hAnsi="Times New Roman" w:cs="Times New Roman"/>
                      <w:sz w:val="24"/>
                      <w:szCs w:val="24"/>
                    </w:rPr>
                    <w:tab/>
                  </w:r>
                  <w:r w:rsidR="00AA0A35">
                    <w:rPr>
                      <w:rFonts w:ascii="Times New Roman" w:hAnsi="Times New Roman" w:cs="Times New Roman"/>
                      <w:sz w:val="24"/>
                      <w:szCs w:val="24"/>
                    </w:rPr>
                    <w:t xml:space="preserve">      </w:t>
                  </w:r>
                  <w:r w:rsidRPr="002C7428">
                    <w:rPr>
                      <w:rFonts w:ascii="Times New Roman" w:hAnsi="Times New Roman" w:cs="Times New Roman"/>
                      <w:sz w:val="24"/>
                      <w:szCs w:val="24"/>
                    </w:rPr>
                    <w:t>7 + 1 = 8</w:t>
                  </w:r>
                </w:p>
                <w:p w14:paraId="444F73E9" w14:textId="781E06E4"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6 = 6 (верно)</w:t>
                  </w:r>
                  <w:r w:rsidRPr="002C7428">
                    <w:rPr>
                      <w:rFonts w:ascii="Times New Roman" w:hAnsi="Times New Roman" w:cs="Times New Roman"/>
                      <w:sz w:val="24"/>
                      <w:szCs w:val="24"/>
                    </w:rPr>
                    <w:tab/>
                  </w:r>
                  <w:r w:rsidR="00301AAA">
                    <w:rPr>
                      <w:rFonts w:ascii="Times New Roman" w:hAnsi="Times New Roman" w:cs="Times New Roman"/>
                      <w:sz w:val="24"/>
                      <w:szCs w:val="24"/>
                    </w:rPr>
                    <w:t xml:space="preserve">     </w:t>
                  </w:r>
                  <w:r w:rsidRPr="002C7428">
                    <w:rPr>
                      <w:rFonts w:ascii="Times New Roman" w:hAnsi="Times New Roman" w:cs="Times New Roman"/>
                      <w:sz w:val="24"/>
                      <w:szCs w:val="24"/>
                    </w:rPr>
                    <w:t>9 = 9 (</w:t>
                  </w:r>
                  <w:proofErr w:type="gramStart"/>
                  <w:r w:rsidRPr="002C7428">
                    <w:rPr>
                      <w:rFonts w:ascii="Times New Roman" w:hAnsi="Times New Roman" w:cs="Times New Roman"/>
                      <w:sz w:val="24"/>
                      <w:szCs w:val="24"/>
                    </w:rPr>
                    <w:t>верно</w:t>
                  </w:r>
                  <w:proofErr w:type="gramEnd"/>
                  <w:r w:rsidRPr="002C7428">
                    <w:rPr>
                      <w:rFonts w:ascii="Times New Roman" w:hAnsi="Times New Roman" w:cs="Times New Roman"/>
                      <w:sz w:val="24"/>
                      <w:szCs w:val="24"/>
                    </w:rPr>
                    <w:t xml:space="preserve">         8 = 8 (верно)</w:t>
                  </w:r>
                </w:p>
                <w:p w14:paraId="371E863D" w14:textId="77777777" w:rsidR="0094002D" w:rsidRPr="002C7428" w:rsidRDefault="0094002D">
                  <w:pPr>
                    <w:numPr>
                      <w:ilvl w:val="0"/>
                      <w:numId w:val="28"/>
                    </w:numPr>
                    <w:tabs>
                      <w:tab w:val="left" w:pos="426"/>
                    </w:tabs>
                    <w:spacing w:after="0" w:line="240" w:lineRule="auto"/>
                    <w:ind w:left="0" w:firstLine="0"/>
                    <w:jc w:val="both"/>
                    <w:rPr>
                      <w:rFonts w:ascii="Times New Roman" w:hAnsi="Times New Roman" w:cs="Times New Roman"/>
                      <w:i/>
                      <w:sz w:val="24"/>
                      <w:szCs w:val="24"/>
                    </w:rPr>
                  </w:pPr>
                  <w:r w:rsidRPr="002C7428">
                    <w:rPr>
                      <w:rFonts w:ascii="Times New Roman" w:hAnsi="Times New Roman" w:cs="Times New Roman"/>
                      <w:i/>
                      <w:sz w:val="24"/>
                      <w:szCs w:val="24"/>
                    </w:rPr>
                    <w:t>Проводится вербальная поэтапная проверка. Учащиеся по шагам вместе с учителем проверяют правильность своего хода решения и вычислений.</w:t>
                  </w:r>
                </w:p>
                <w:p w14:paraId="2910AEC6" w14:textId="77777777" w:rsidR="0094002D" w:rsidRPr="002C7428" w:rsidRDefault="0094002D" w:rsidP="002C7428">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У кого есть ошибки? В чем они? </w:t>
                  </w:r>
                </w:p>
                <w:p w14:paraId="000DA8E4" w14:textId="77777777" w:rsidR="0094002D" w:rsidRPr="002C7428" w:rsidRDefault="0094002D" w:rsidP="002C7428">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Сделайте вывод. </w:t>
                  </w:r>
                </w:p>
                <w:p w14:paraId="2714E6D5" w14:textId="77777777" w:rsidR="0094002D" w:rsidRPr="002C7428" w:rsidRDefault="0094002D" w:rsidP="002C7428">
                  <w:pPr>
                    <w:pStyle w:val="2"/>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У кого нет ошибок? Сделайте вывод? (Мы умеем применять новый способ.)</w:t>
                  </w:r>
                </w:p>
                <w:p w14:paraId="06F3C270" w14:textId="77777777" w:rsidR="00301AAA"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 Какие критерии выберем для оценивания?</w:t>
                  </w:r>
                  <w:r w:rsidR="0046599B">
                    <w:rPr>
                      <w:rFonts w:ascii="Times New Roman" w:hAnsi="Times New Roman" w:cs="Times New Roman"/>
                      <w:sz w:val="24"/>
                      <w:szCs w:val="24"/>
                    </w:rPr>
                    <w:t xml:space="preserve"> </w:t>
                  </w:r>
                </w:p>
                <w:p w14:paraId="67E82F1A" w14:textId="27B2870D" w:rsidR="0094002D" w:rsidRPr="002C7428" w:rsidRDefault="0094002D" w:rsidP="002C7428">
                  <w:pPr>
                    <w:spacing w:after="0" w:line="240" w:lineRule="auto"/>
                    <w:rPr>
                      <w:rFonts w:ascii="Times New Roman" w:hAnsi="Times New Roman" w:cs="Times New Roman"/>
                      <w:b/>
                      <w:sz w:val="24"/>
                      <w:szCs w:val="24"/>
                    </w:rPr>
                  </w:pPr>
                  <w:r w:rsidRPr="002C7428">
                    <w:rPr>
                      <w:rFonts w:ascii="Times New Roman" w:hAnsi="Times New Roman" w:cs="Times New Roman"/>
                      <w:b/>
                      <w:sz w:val="24"/>
                      <w:szCs w:val="24"/>
                    </w:rPr>
                    <w:t>Поиграем в игру «Светофор»</w:t>
                  </w:r>
                </w:p>
                <w:p w14:paraId="5163E8FD"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Зеленый кружок- решил три уравнения без ошибок.</w:t>
                  </w:r>
                </w:p>
                <w:p w14:paraId="00EE0503" w14:textId="7C4D77C4"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Желтый кружок</w:t>
                  </w:r>
                  <w:r w:rsidR="00301AAA">
                    <w:rPr>
                      <w:rFonts w:ascii="Times New Roman" w:hAnsi="Times New Roman" w:cs="Times New Roman"/>
                      <w:sz w:val="24"/>
                      <w:szCs w:val="24"/>
                    </w:rPr>
                    <w:t xml:space="preserve"> </w:t>
                  </w:r>
                  <w:r w:rsidRPr="002C7428">
                    <w:rPr>
                      <w:rFonts w:ascii="Times New Roman" w:hAnsi="Times New Roman" w:cs="Times New Roman"/>
                      <w:sz w:val="24"/>
                      <w:szCs w:val="24"/>
                    </w:rPr>
                    <w:t>-</w:t>
                  </w:r>
                  <w:r w:rsidR="00301AAA">
                    <w:rPr>
                      <w:rFonts w:ascii="Times New Roman" w:hAnsi="Times New Roman" w:cs="Times New Roman"/>
                      <w:sz w:val="24"/>
                      <w:szCs w:val="24"/>
                    </w:rPr>
                    <w:t xml:space="preserve"> </w:t>
                  </w:r>
                  <w:r w:rsidRPr="002C7428">
                    <w:rPr>
                      <w:rFonts w:ascii="Times New Roman" w:hAnsi="Times New Roman" w:cs="Times New Roman"/>
                      <w:sz w:val="24"/>
                      <w:szCs w:val="24"/>
                    </w:rPr>
                    <w:t>2 уравнения правильно. В 1 допустил ошибку.</w:t>
                  </w:r>
                </w:p>
                <w:p w14:paraId="4642E210" w14:textId="55F4FD5A" w:rsidR="0094002D" w:rsidRPr="002C7428" w:rsidRDefault="0094002D" w:rsidP="002C7428">
                  <w:pPr>
                    <w:pStyle w:val="2"/>
                    <w:spacing w:after="0" w:line="240" w:lineRule="auto"/>
                    <w:rPr>
                      <w:rFonts w:ascii="Times New Roman" w:hAnsi="Times New Roman" w:cs="Times New Roman"/>
                      <w:b/>
                      <w:i/>
                      <w:sz w:val="24"/>
                      <w:szCs w:val="24"/>
                    </w:rPr>
                  </w:pPr>
                  <w:r w:rsidRPr="002C7428">
                    <w:rPr>
                      <w:rFonts w:ascii="Times New Roman" w:hAnsi="Times New Roman" w:cs="Times New Roman"/>
                      <w:sz w:val="24"/>
                      <w:szCs w:val="24"/>
                    </w:rPr>
                    <w:t>Красный кружок</w:t>
                  </w:r>
                  <w:r w:rsidR="00301AAA">
                    <w:rPr>
                      <w:rFonts w:ascii="Times New Roman" w:hAnsi="Times New Roman" w:cs="Times New Roman"/>
                      <w:sz w:val="24"/>
                      <w:szCs w:val="24"/>
                    </w:rPr>
                    <w:t xml:space="preserve"> </w:t>
                  </w:r>
                  <w:r w:rsidRPr="002C7428">
                    <w:rPr>
                      <w:rFonts w:ascii="Times New Roman" w:hAnsi="Times New Roman" w:cs="Times New Roman"/>
                      <w:sz w:val="24"/>
                      <w:szCs w:val="24"/>
                    </w:rPr>
                    <w:t>-</w:t>
                  </w:r>
                  <w:r w:rsidR="00301AAA">
                    <w:rPr>
                      <w:rFonts w:ascii="Times New Roman" w:hAnsi="Times New Roman" w:cs="Times New Roman"/>
                      <w:sz w:val="24"/>
                      <w:szCs w:val="24"/>
                    </w:rPr>
                    <w:t xml:space="preserve"> </w:t>
                  </w:r>
                  <w:r w:rsidRPr="002C7428">
                    <w:rPr>
                      <w:rFonts w:ascii="Times New Roman" w:hAnsi="Times New Roman" w:cs="Times New Roman"/>
                      <w:sz w:val="24"/>
                      <w:szCs w:val="24"/>
                    </w:rPr>
                    <w:t>решил 2-3 уравнения неправильно.</w:t>
                  </w:r>
                </w:p>
              </w:tc>
              <w:tc>
                <w:tcPr>
                  <w:tcW w:w="2313" w:type="dxa"/>
                </w:tcPr>
                <w:p w14:paraId="0EE74C78"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Самостоятельно выполняют задание</w:t>
                  </w:r>
                </w:p>
                <w:p w14:paraId="5A6D4F90" w14:textId="77777777" w:rsidR="0094002D" w:rsidRPr="002C7428" w:rsidRDefault="0094002D" w:rsidP="002C7428">
                  <w:pPr>
                    <w:spacing w:after="0" w:line="240" w:lineRule="auto"/>
                    <w:rPr>
                      <w:rFonts w:ascii="Times New Roman" w:hAnsi="Times New Roman" w:cs="Times New Roman"/>
                      <w:b/>
                      <w:sz w:val="24"/>
                      <w:szCs w:val="24"/>
                    </w:rPr>
                  </w:pPr>
                </w:p>
                <w:p w14:paraId="2E923B74" w14:textId="77777777" w:rsidR="0094002D" w:rsidRPr="002C7428" w:rsidRDefault="0094002D" w:rsidP="002C7428">
                  <w:pPr>
                    <w:spacing w:after="0" w:line="240" w:lineRule="auto"/>
                    <w:rPr>
                      <w:rFonts w:ascii="Times New Roman" w:hAnsi="Times New Roman" w:cs="Times New Roman"/>
                      <w:b/>
                      <w:sz w:val="24"/>
                      <w:szCs w:val="24"/>
                    </w:rPr>
                  </w:pPr>
                </w:p>
                <w:p w14:paraId="3AFF9972" w14:textId="77777777" w:rsidR="0094002D" w:rsidRPr="002C7428" w:rsidRDefault="0094002D" w:rsidP="002C7428">
                  <w:pPr>
                    <w:spacing w:after="0" w:line="240" w:lineRule="auto"/>
                    <w:rPr>
                      <w:rFonts w:ascii="Times New Roman" w:hAnsi="Times New Roman" w:cs="Times New Roman"/>
                      <w:b/>
                      <w:sz w:val="24"/>
                      <w:szCs w:val="24"/>
                    </w:rPr>
                  </w:pPr>
                </w:p>
                <w:p w14:paraId="7EB7E623" w14:textId="77777777" w:rsidR="0094002D" w:rsidRPr="002C7428" w:rsidRDefault="0094002D" w:rsidP="002C7428">
                  <w:pPr>
                    <w:spacing w:after="0" w:line="240" w:lineRule="auto"/>
                    <w:rPr>
                      <w:rFonts w:ascii="Times New Roman" w:hAnsi="Times New Roman" w:cs="Times New Roman"/>
                      <w:b/>
                      <w:sz w:val="24"/>
                      <w:szCs w:val="24"/>
                    </w:rPr>
                  </w:pPr>
                  <w:r w:rsidRPr="002C7428">
                    <w:rPr>
                      <w:rFonts w:ascii="Times New Roman" w:hAnsi="Times New Roman" w:cs="Times New Roman"/>
                      <w:b/>
                      <w:sz w:val="24"/>
                      <w:szCs w:val="24"/>
                    </w:rPr>
                    <w:t>Определяют критерии для оценивания.</w:t>
                  </w:r>
                </w:p>
                <w:p w14:paraId="047256E5" w14:textId="77777777" w:rsidR="0094002D" w:rsidRPr="002C7428" w:rsidRDefault="0094002D" w:rsidP="002C7428">
                  <w:pPr>
                    <w:spacing w:after="0" w:line="240" w:lineRule="auto"/>
                    <w:rPr>
                      <w:rFonts w:ascii="Times New Roman" w:hAnsi="Times New Roman" w:cs="Times New Roman"/>
                      <w:b/>
                      <w:sz w:val="24"/>
                      <w:szCs w:val="24"/>
                    </w:rPr>
                  </w:pPr>
                  <w:r w:rsidRPr="002C7428">
                    <w:rPr>
                      <w:rFonts w:ascii="Times New Roman" w:hAnsi="Times New Roman" w:cs="Times New Roman"/>
                      <w:b/>
                      <w:sz w:val="24"/>
                      <w:szCs w:val="24"/>
                    </w:rPr>
                    <w:t xml:space="preserve">Сверяют с образом </w:t>
                  </w:r>
                </w:p>
                <w:p w14:paraId="68416C3C"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Нам необходимо потренироваться в решении уравнений, в вычислениях</w:t>
                  </w:r>
                </w:p>
                <w:p w14:paraId="30E225D8" w14:textId="77777777" w:rsidR="0094002D" w:rsidRPr="002C7428" w:rsidRDefault="0094002D" w:rsidP="002C7428">
                  <w:pPr>
                    <w:spacing w:after="0" w:line="240" w:lineRule="auto"/>
                    <w:rPr>
                      <w:rFonts w:ascii="Times New Roman" w:hAnsi="Times New Roman" w:cs="Times New Roman"/>
                      <w:sz w:val="24"/>
                      <w:szCs w:val="24"/>
                    </w:rPr>
                  </w:pPr>
                </w:p>
                <w:p w14:paraId="6ED2A675" w14:textId="77777777" w:rsidR="0094002D" w:rsidRPr="002C7428" w:rsidRDefault="0094002D" w:rsidP="002C7428">
                  <w:pPr>
                    <w:spacing w:after="0" w:line="240" w:lineRule="auto"/>
                    <w:rPr>
                      <w:rFonts w:ascii="Times New Roman" w:hAnsi="Times New Roman" w:cs="Times New Roman"/>
                      <w:sz w:val="24"/>
                      <w:szCs w:val="24"/>
                    </w:rPr>
                  </w:pPr>
                </w:p>
                <w:p w14:paraId="2248D24A" w14:textId="31CCB9F2" w:rsidR="0094002D" w:rsidRDefault="0094002D" w:rsidP="002C7428">
                  <w:pPr>
                    <w:spacing w:after="0" w:line="240" w:lineRule="auto"/>
                    <w:rPr>
                      <w:rFonts w:ascii="Times New Roman" w:hAnsi="Times New Roman" w:cs="Times New Roman"/>
                      <w:sz w:val="24"/>
                      <w:szCs w:val="24"/>
                    </w:rPr>
                  </w:pPr>
                </w:p>
                <w:p w14:paraId="16064DD0" w14:textId="0AE3D053" w:rsidR="00AA0A35" w:rsidRDefault="00AA0A35" w:rsidP="002C7428">
                  <w:pPr>
                    <w:spacing w:after="0" w:line="240" w:lineRule="auto"/>
                    <w:rPr>
                      <w:rFonts w:ascii="Times New Roman" w:hAnsi="Times New Roman" w:cs="Times New Roman"/>
                      <w:sz w:val="24"/>
                      <w:szCs w:val="24"/>
                    </w:rPr>
                  </w:pPr>
                </w:p>
                <w:p w14:paraId="60BBB6A0" w14:textId="1C59F3FD" w:rsidR="00AA0A35" w:rsidRDefault="00AA0A35" w:rsidP="002C7428">
                  <w:pPr>
                    <w:spacing w:after="0" w:line="240" w:lineRule="auto"/>
                    <w:rPr>
                      <w:rFonts w:ascii="Times New Roman" w:hAnsi="Times New Roman" w:cs="Times New Roman"/>
                      <w:sz w:val="24"/>
                      <w:szCs w:val="24"/>
                    </w:rPr>
                  </w:pPr>
                </w:p>
                <w:p w14:paraId="41F1FEE9" w14:textId="77777777" w:rsidR="00AA0A35" w:rsidRPr="002C7428" w:rsidRDefault="00AA0A35" w:rsidP="002C7428">
                  <w:pPr>
                    <w:spacing w:after="0" w:line="240" w:lineRule="auto"/>
                    <w:rPr>
                      <w:rFonts w:ascii="Times New Roman" w:hAnsi="Times New Roman" w:cs="Times New Roman"/>
                      <w:sz w:val="24"/>
                      <w:szCs w:val="24"/>
                    </w:rPr>
                  </w:pPr>
                </w:p>
                <w:p w14:paraId="6EA4C44F" w14:textId="77777777" w:rsidR="00301AAA" w:rsidRDefault="00301AAA" w:rsidP="002C7428">
                  <w:pPr>
                    <w:spacing w:after="0" w:line="240" w:lineRule="auto"/>
                    <w:rPr>
                      <w:rFonts w:ascii="Times New Roman" w:hAnsi="Times New Roman" w:cs="Times New Roman"/>
                      <w:b/>
                      <w:sz w:val="24"/>
                      <w:szCs w:val="24"/>
                    </w:rPr>
                  </w:pPr>
                </w:p>
                <w:p w14:paraId="627E3813" w14:textId="77777777" w:rsidR="00301AAA" w:rsidRDefault="00301AAA" w:rsidP="002C7428">
                  <w:pPr>
                    <w:spacing w:after="0" w:line="240" w:lineRule="auto"/>
                    <w:rPr>
                      <w:rFonts w:ascii="Times New Roman" w:hAnsi="Times New Roman" w:cs="Times New Roman"/>
                      <w:b/>
                      <w:sz w:val="24"/>
                      <w:szCs w:val="24"/>
                    </w:rPr>
                  </w:pPr>
                </w:p>
                <w:p w14:paraId="144463F6" w14:textId="77777777" w:rsidR="00301AAA" w:rsidRDefault="00301AAA" w:rsidP="002C7428">
                  <w:pPr>
                    <w:spacing w:after="0" w:line="240" w:lineRule="auto"/>
                    <w:rPr>
                      <w:rFonts w:ascii="Times New Roman" w:hAnsi="Times New Roman" w:cs="Times New Roman"/>
                      <w:b/>
                      <w:sz w:val="24"/>
                      <w:szCs w:val="24"/>
                    </w:rPr>
                  </w:pPr>
                </w:p>
                <w:p w14:paraId="1C34912F" w14:textId="77777777" w:rsidR="00301AAA" w:rsidRDefault="00301AAA" w:rsidP="002C7428">
                  <w:pPr>
                    <w:spacing w:after="0" w:line="240" w:lineRule="auto"/>
                    <w:rPr>
                      <w:rFonts w:ascii="Times New Roman" w:hAnsi="Times New Roman" w:cs="Times New Roman"/>
                      <w:b/>
                      <w:sz w:val="24"/>
                      <w:szCs w:val="24"/>
                    </w:rPr>
                  </w:pPr>
                </w:p>
                <w:p w14:paraId="46D5C5C1" w14:textId="77777777" w:rsidR="006B3901" w:rsidRDefault="006B3901" w:rsidP="002C7428">
                  <w:pPr>
                    <w:spacing w:after="0" w:line="240" w:lineRule="auto"/>
                    <w:rPr>
                      <w:rFonts w:ascii="Times New Roman" w:hAnsi="Times New Roman" w:cs="Times New Roman"/>
                      <w:b/>
                      <w:sz w:val="24"/>
                      <w:szCs w:val="24"/>
                    </w:rPr>
                  </w:pPr>
                </w:p>
                <w:p w14:paraId="5EB8170E" w14:textId="3E89C84B"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b/>
                      <w:sz w:val="24"/>
                      <w:szCs w:val="24"/>
                    </w:rPr>
                    <w:t>Оценивают работу</w:t>
                  </w:r>
                </w:p>
                <w:p w14:paraId="57595A70" w14:textId="77777777" w:rsidR="0094002D" w:rsidRPr="002C7428" w:rsidRDefault="0094002D" w:rsidP="002C7428">
                  <w:pPr>
                    <w:spacing w:after="0" w:line="240" w:lineRule="auto"/>
                    <w:rPr>
                      <w:rFonts w:ascii="Times New Roman" w:hAnsi="Times New Roman" w:cs="Times New Roman"/>
                      <w:sz w:val="24"/>
                      <w:szCs w:val="24"/>
                    </w:rPr>
                  </w:pPr>
                </w:p>
              </w:tc>
            </w:tr>
            <w:tr w:rsidR="0094002D" w:rsidRPr="002C7428" w14:paraId="6C6AD61C" w14:textId="77777777" w:rsidTr="00AA0A35">
              <w:tc>
                <w:tcPr>
                  <w:tcW w:w="1154" w:type="dxa"/>
                </w:tcPr>
                <w:p w14:paraId="0E3CC8B3" w14:textId="77777777" w:rsidR="0094002D" w:rsidRPr="002C7428" w:rsidRDefault="0094002D" w:rsidP="002C7428">
                  <w:pPr>
                    <w:spacing w:after="0" w:line="240" w:lineRule="auto"/>
                    <w:rPr>
                      <w:rFonts w:ascii="Times New Roman" w:hAnsi="Times New Roman" w:cs="Times New Roman"/>
                      <w:b/>
                      <w:i/>
                      <w:sz w:val="24"/>
                      <w:szCs w:val="24"/>
                    </w:rPr>
                  </w:pPr>
                  <w:r w:rsidRPr="002C7428">
                    <w:rPr>
                      <w:rFonts w:ascii="Times New Roman" w:hAnsi="Times New Roman" w:cs="Times New Roman"/>
                      <w:b/>
                      <w:i/>
                      <w:sz w:val="24"/>
                      <w:szCs w:val="24"/>
                    </w:rPr>
                    <w:t>Включение в систему знаний и повторение</w:t>
                  </w:r>
                </w:p>
              </w:tc>
              <w:tc>
                <w:tcPr>
                  <w:tcW w:w="1418" w:type="dxa"/>
                </w:tcPr>
                <w:p w14:paraId="4CEC3B17"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 xml:space="preserve">умение решать примеры на нахождение неизвестного компонента способом подбора, актуализировать состав </w:t>
                  </w:r>
                  <w:r w:rsidRPr="002C7428">
                    <w:rPr>
                      <w:rFonts w:ascii="Times New Roman" w:hAnsi="Times New Roman" w:cs="Times New Roman"/>
                      <w:sz w:val="24"/>
                      <w:szCs w:val="24"/>
                    </w:rPr>
                    <w:lastRenderedPageBreak/>
                    <w:t>чисел 1-9, умение решать составные задачи на нахождение целого</w:t>
                  </w:r>
                </w:p>
              </w:tc>
              <w:tc>
                <w:tcPr>
                  <w:tcW w:w="3498" w:type="dxa"/>
                </w:tcPr>
                <w:p w14:paraId="1DA3C6D0"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lastRenderedPageBreak/>
                    <w:sym w:font="Symbol" w:char="F02D"/>
                  </w:r>
                  <w:r w:rsidRPr="002C7428">
                    <w:rPr>
                      <w:rFonts w:ascii="Times New Roman" w:hAnsi="Times New Roman" w:cs="Times New Roman"/>
                      <w:sz w:val="24"/>
                      <w:szCs w:val="24"/>
                    </w:rPr>
                    <w:t xml:space="preserve"> Какие умения необходимо развивать, чтобы правильно решать уравнения? (Необходимо уметь размышлять, правильно считать.)</w:t>
                  </w:r>
                </w:p>
                <w:p w14:paraId="2F0ECACB" w14:textId="32A85171" w:rsidR="0094002D" w:rsidRPr="002C7428" w:rsidRDefault="0094002D" w:rsidP="002C7428">
                  <w:pPr>
                    <w:spacing w:after="0" w:line="240" w:lineRule="auto"/>
                    <w:rPr>
                      <w:rFonts w:ascii="Times New Roman" w:hAnsi="Times New Roman" w:cs="Times New Roman"/>
                      <w:b/>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Верно, с этой целью я вам предлагаю выполнить в учебнике</w:t>
                  </w:r>
                  <w:r w:rsidR="00301AAA">
                    <w:rPr>
                      <w:rFonts w:ascii="Times New Roman" w:hAnsi="Times New Roman" w:cs="Times New Roman"/>
                      <w:sz w:val="24"/>
                      <w:szCs w:val="24"/>
                    </w:rPr>
                    <w:t xml:space="preserve"> </w:t>
                  </w:r>
                  <w:r w:rsidRPr="002C7428">
                    <w:rPr>
                      <w:rFonts w:ascii="Times New Roman" w:hAnsi="Times New Roman" w:cs="Times New Roman"/>
                      <w:b/>
                      <w:sz w:val="24"/>
                      <w:szCs w:val="24"/>
                    </w:rPr>
                    <w:t>задание № 5</w:t>
                  </w:r>
                </w:p>
                <w:p w14:paraId="65868E2F" w14:textId="77777777" w:rsidR="0094002D" w:rsidRPr="002C7428" w:rsidRDefault="0094002D">
                  <w:pPr>
                    <w:pStyle w:val="a4"/>
                    <w:numPr>
                      <w:ilvl w:val="0"/>
                      <w:numId w:val="28"/>
                    </w:numPr>
                    <w:spacing w:after="0" w:line="240" w:lineRule="auto"/>
                    <w:ind w:left="346" w:hanging="284"/>
                    <w:rPr>
                      <w:rFonts w:ascii="Times New Roman" w:hAnsi="Times New Roman" w:cs="Times New Roman"/>
                      <w:b/>
                      <w:i/>
                      <w:sz w:val="24"/>
                      <w:szCs w:val="24"/>
                    </w:rPr>
                  </w:pPr>
                  <w:r w:rsidRPr="002C7428">
                    <w:rPr>
                      <w:rFonts w:ascii="Times New Roman" w:hAnsi="Times New Roman" w:cs="Times New Roman"/>
                      <w:i/>
                      <w:sz w:val="24"/>
                      <w:szCs w:val="24"/>
                    </w:rPr>
                    <w:t>Задание выполняется у доски с комментированием.</w:t>
                  </w:r>
                </w:p>
                <w:p w14:paraId="65F3A6B6" w14:textId="5ACA704F"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lastRenderedPageBreak/>
                    <w:sym w:font="Symbol" w:char="F02D"/>
                  </w:r>
                  <w:r w:rsidRPr="002C7428">
                    <w:rPr>
                      <w:rFonts w:ascii="Times New Roman" w:hAnsi="Times New Roman" w:cs="Times New Roman"/>
                      <w:sz w:val="24"/>
                      <w:szCs w:val="24"/>
                    </w:rPr>
                    <w:t xml:space="preserve"> Найдите в учебнике</w:t>
                  </w:r>
                  <w:r w:rsidR="00301AAA">
                    <w:rPr>
                      <w:rFonts w:ascii="Times New Roman" w:hAnsi="Times New Roman" w:cs="Times New Roman"/>
                      <w:sz w:val="24"/>
                      <w:szCs w:val="24"/>
                    </w:rPr>
                    <w:t xml:space="preserve"> </w:t>
                  </w:r>
                  <w:r w:rsidRPr="002C7428">
                    <w:rPr>
                      <w:rFonts w:ascii="Times New Roman" w:hAnsi="Times New Roman" w:cs="Times New Roman"/>
                      <w:b/>
                      <w:sz w:val="24"/>
                      <w:szCs w:val="24"/>
                    </w:rPr>
                    <w:t>задание№ 6</w:t>
                  </w:r>
                  <w:r w:rsidR="00301AAA">
                    <w:rPr>
                      <w:rFonts w:ascii="Times New Roman" w:hAnsi="Times New Roman" w:cs="Times New Roman"/>
                      <w:b/>
                      <w:sz w:val="24"/>
                      <w:szCs w:val="24"/>
                    </w:rPr>
                    <w:t xml:space="preserve"> </w:t>
                  </w:r>
                  <w:r w:rsidRPr="002C7428">
                    <w:rPr>
                      <w:rFonts w:ascii="Times New Roman" w:hAnsi="Times New Roman" w:cs="Times New Roman"/>
                      <w:sz w:val="24"/>
                      <w:szCs w:val="24"/>
                    </w:rPr>
                    <w:t>на странице 23. Прочитайте задачу.</w:t>
                  </w:r>
                </w:p>
                <w:p w14:paraId="4F4F7CF1"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Что вам может помочь решить задачу? (Эталон с прошлого урока.)</w:t>
                  </w:r>
                </w:p>
                <w:p w14:paraId="377907D0"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 xml:space="preserve">- Первые 5 человек, кто решит задачу, опираясь на эталон, подходят ко мне и берут </w:t>
                  </w:r>
                  <w:r w:rsidRPr="002C7428">
                    <w:rPr>
                      <w:rFonts w:ascii="Times New Roman" w:hAnsi="Times New Roman" w:cs="Times New Roman"/>
                      <w:b/>
                      <w:sz w:val="24"/>
                      <w:szCs w:val="24"/>
                    </w:rPr>
                    <w:t>лист контроля</w:t>
                  </w:r>
                  <w:r w:rsidRPr="002C7428">
                    <w:rPr>
                      <w:rFonts w:ascii="Times New Roman" w:hAnsi="Times New Roman" w:cs="Times New Roman"/>
                      <w:sz w:val="24"/>
                      <w:szCs w:val="24"/>
                    </w:rPr>
                    <w:t>. Сверяют своё решение и становятся «консультантами».</w:t>
                  </w:r>
                </w:p>
                <w:p w14:paraId="392D7D5F"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 «Консультанты» помогают учащимся, кто испытывает затруднения в решении задачи. Проверяют решение остальных учащихся класса.</w:t>
                  </w:r>
                </w:p>
              </w:tc>
              <w:tc>
                <w:tcPr>
                  <w:tcW w:w="2313" w:type="dxa"/>
                </w:tcPr>
                <w:p w14:paraId="212F71F1"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lastRenderedPageBreak/>
                    <w:t>Решение с комментированием</w:t>
                  </w:r>
                </w:p>
                <w:p w14:paraId="3432E884" w14:textId="77777777" w:rsidR="0094002D" w:rsidRPr="002C7428" w:rsidRDefault="0094002D" w:rsidP="002C7428">
                  <w:pPr>
                    <w:spacing w:after="0" w:line="240" w:lineRule="auto"/>
                    <w:rPr>
                      <w:rFonts w:ascii="Times New Roman" w:hAnsi="Times New Roman" w:cs="Times New Roman"/>
                      <w:sz w:val="24"/>
                      <w:szCs w:val="24"/>
                    </w:rPr>
                  </w:pPr>
                </w:p>
                <w:p w14:paraId="200EF21D" w14:textId="77777777" w:rsidR="0094002D" w:rsidRPr="002C7428" w:rsidRDefault="0094002D" w:rsidP="002C7428">
                  <w:pPr>
                    <w:spacing w:after="0" w:line="240" w:lineRule="auto"/>
                    <w:rPr>
                      <w:rFonts w:ascii="Times New Roman" w:hAnsi="Times New Roman" w:cs="Times New Roman"/>
                      <w:sz w:val="24"/>
                      <w:szCs w:val="24"/>
                    </w:rPr>
                  </w:pPr>
                </w:p>
                <w:p w14:paraId="786AF40F" w14:textId="77777777" w:rsidR="0094002D" w:rsidRPr="002C7428" w:rsidRDefault="0094002D" w:rsidP="002C7428">
                  <w:pPr>
                    <w:spacing w:after="0" w:line="240" w:lineRule="auto"/>
                    <w:rPr>
                      <w:rFonts w:ascii="Times New Roman" w:hAnsi="Times New Roman" w:cs="Times New Roman"/>
                      <w:sz w:val="24"/>
                      <w:szCs w:val="24"/>
                    </w:rPr>
                  </w:pPr>
                </w:p>
                <w:p w14:paraId="3A21E620" w14:textId="77777777" w:rsidR="0094002D" w:rsidRPr="002C7428" w:rsidRDefault="0094002D" w:rsidP="002C7428">
                  <w:pPr>
                    <w:spacing w:after="0" w:line="240" w:lineRule="auto"/>
                    <w:rPr>
                      <w:rFonts w:ascii="Times New Roman" w:hAnsi="Times New Roman" w:cs="Times New Roman"/>
                      <w:sz w:val="24"/>
                      <w:szCs w:val="24"/>
                    </w:rPr>
                  </w:pPr>
                </w:p>
                <w:p w14:paraId="41862B13" w14:textId="77777777" w:rsidR="0094002D" w:rsidRPr="002C7428" w:rsidRDefault="0094002D" w:rsidP="002C7428">
                  <w:pPr>
                    <w:spacing w:after="0" w:line="240" w:lineRule="auto"/>
                    <w:rPr>
                      <w:rFonts w:ascii="Times New Roman" w:hAnsi="Times New Roman" w:cs="Times New Roman"/>
                      <w:sz w:val="24"/>
                      <w:szCs w:val="24"/>
                    </w:rPr>
                  </w:pPr>
                </w:p>
                <w:p w14:paraId="532F3C63" w14:textId="77777777" w:rsidR="0094002D" w:rsidRPr="002C7428" w:rsidRDefault="0094002D" w:rsidP="002C7428">
                  <w:pPr>
                    <w:spacing w:after="0" w:line="240" w:lineRule="auto"/>
                    <w:rPr>
                      <w:rFonts w:ascii="Times New Roman" w:hAnsi="Times New Roman" w:cs="Times New Roman"/>
                      <w:sz w:val="24"/>
                      <w:szCs w:val="24"/>
                    </w:rPr>
                  </w:pPr>
                </w:p>
                <w:p w14:paraId="1989B8A7"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Самостоятельная работа.</w:t>
                  </w:r>
                </w:p>
                <w:p w14:paraId="537DAD91" w14:textId="77777777" w:rsidR="0094002D" w:rsidRPr="002C7428" w:rsidRDefault="0094002D" w:rsidP="002C7428">
                  <w:pPr>
                    <w:spacing w:after="0" w:line="240" w:lineRule="auto"/>
                    <w:rPr>
                      <w:rFonts w:ascii="Times New Roman" w:hAnsi="Times New Roman" w:cs="Times New Roman"/>
                      <w:sz w:val="24"/>
                      <w:szCs w:val="24"/>
                    </w:rPr>
                  </w:pPr>
                </w:p>
                <w:p w14:paraId="7967A888" w14:textId="77777777" w:rsidR="0094002D" w:rsidRPr="002C7428" w:rsidRDefault="0094002D" w:rsidP="002C7428">
                  <w:pPr>
                    <w:spacing w:after="0" w:line="240" w:lineRule="auto"/>
                    <w:rPr>
                      <w:rFonts w:ascii="Times New Roman" w:hAnsi="Times New Roman" w:cs="Times New Roman"/>
                      <w:b/>
                      <w:sz w:val="24"/>
                      <w:szCs w:val="24"/>
                    </w:rPr>
                  </w:pPr>
                  <w:r w:rsidRPr="002C7428">
                    <w:rPr>
                      <w:rFonts w:ascii="Times New Roman" w:hAnsi="Times New Roman" w:cs="Times New Roman"/>
                      <w:sz w:val="24"/>
                      <w:szCs w:val="24"/>
                    </w:rPr>
                    <w:lastRenderedPageBreak/>
                    <w:t xml:space="preserve">Сверка с </w:t>
                  </w:r>
                  <w:r w:rsidRPr="002C7428">
                    <w:rPr>
                      <w:rFonts w:ascii="Times New Roman" w:hAnsi="Times New Roman" w:cs="Times New Roman"/>
                      <w:b/>
                      <w:sz w:val="24"/>
                      <w:szCs w:val="24"/>
                    </w:rPr>
                    <w:t>листом контроля</w:t>
                  </w:r>
                </w:p>
                <w:p w14:paraId="18B96AF6" w14:textId="77777777" w:rsidR="0094002D" w:rsidRPr="002C7428" w:rsidRDefault="0094002D" w:rsidP="002C7428">
                  <w:pPr>
                    <w:spacing w:after="0" w:line="240" w:lineRule="auto"/>
                    <w:rPr>
                      <w:rFonts w:ascii="Times New Roman" w:hAnsi="Times New Roman" w:cs="Times New Roman"/>
                      <w:b/>
                      <w:sz w:val="24"/>
                      <w:szCs w:val="24"/>
                    </w:rPr>
                  </w:pPr>
                </w:p>
                <w:p w14:paraId="1C491518" w14:textId="77777777" w:rsidR="0094002D" w:rsidRPr="002C7428" w:rsidRDefault="0094002D" w:rsidP="002C7428">
                  <w:pPr>
                    <w:spacing w:after="0" w:line="240" w:lineRule="auto"/>
                    <w:rPr>
                      <w:rFonts w:ascii="Times New Roman" w:hAnsi="Times New Roman" w:cs="Times New Roman"/>
                      <w:b/>
                      <w:sz w:val="24"/>
                      <w:szCs w:val="24"/>
                    </w:rPr>
                  </w:pPr>
                </w:p>
                <w:p w14:paraId="3ABAF643" w14:textId="77777777" w:rsidR="0094002D" w:rsidRPr="002C7428" w:rsidRDefault="0094002D" w:rsidP="002C7428">
                  <w:pPr>
                    <w:spacing w:after="0" w:line="240" w:lineRule="auto"/>
                    <w:rPr>
                      <w:rFonts w:ascii="Times New Roman" w:hAnsi="Times New Roman" w:cs="Times New Roman"/>
                      <w:b/>
                      <w:sz w:val="24"/>
                      <w:szCs w:val="24"/>
                    </w:rPr>
                  </w:pPr>
                </w:p>
                <w:p w14:paraId="31863930" w14:textId="77777777" w:rsidR="0094002D" w:rsidRPr="002C7428" w:rsidRDefault="0094002D" w:rsidP="002C7428">
                  <w:pPr>
                    <w:spacing w:after="0" w:line="240" w:lineRule="auto"/>
                    <w:rPr>
                      <w:rFonts w:ascii="Times New Roman" w:hAnsi="Times New Roman" w:cs="Times New Roman"/>
                      <w:b/>
                      <w:sz w:val="24"/>
                      <w:szCs w:val="24"/>
                    </w:rPr>
                  </w:pPr>
                </w:p>
                <w:p w14:paraId="054CBFE8"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b/>
                      <w:sz w:val="24"/>
                      <w:szCs w:val="24"/>
                    </w:rPr>
                    <w:t>Взаимопроверка</w:t>
                  </w:r>
                </w:p>
              </w:tc>
            </w:tr>
            <w:tr w:rsidR="0094002D" w:rsidRPr="002C7428" w14:paraId="17DE7184" w14:textId="77777777" w:rsidTr="00AA0A35">
              <w:tc>
                <w:tcPr>
                  <w:tcW w:w="1154" w:type="dxa"/>
                </w:tcPr>
                <w:p w14:paraId="59A4DE2A" w14:textId="77777777" w:rsidR="0094002D" w:rsidRPr="002C7428" w:rsidRDefault="0094002D" w:rsidP="002C7428">
                  <w:pPr>
                    <w:spacing w:after="0" w:line="240" w:lineRule="auto"/>
                    <w:rPr>
                      <w:rFonts w:ascii="Times New Roman" w:hAnsi="Times New Roman" w:cs="Times New Roman"/>
                      <w:b/>
                      <w:i/>
                      <w:sz w:val="24"/>
                      <w:szCs w:val="24"/>
                    </w:rPr>
                  </w:pPr>
                  <w:r w:rsidRPr="002C7428">
                    <w:rPr>
                      <w:rFonts w:ascii="Times New Roman" w:hAnsi="Times New Roman" w:cs="Times New Roman"/>
                      <w:b/>
                      <w:i/>
                      <w:sz w:val="24"/>
                      <w:szCs w:val="24"/>
                    </w:rPr>
                    <w:lastRenderedPageBreak/>
                    <w:t>Рефлексия учебной деятельности на уроке</w:t>
                  </w:r>
                </w:p>
              </w:tc>
              <w:tc>
                <w:tcPr>
                  <w:tcW w:w="1418" w:type="dxa"/>
                </w:tcPr>
                <w:p w14:paraId="24EBE3FA" w14:textId="04A0A854"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умение строить речевое высказывание в устной форме;</w:t>
                  </w:r>
                </w:p>
                <w:p w14:paraId="0895A4D2"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оценивать свою деятельность на уроке, определять успехи и трудности.</w:t>
                  </w:r>
                </w:p>
                <w:p w14:paraId="6FE0CC33" w14:textId="77777777" w:rsidR="0094002D" w:rsidRPr="002C7428" w:rsidRDefault="0094002D" w:rsidP="002C7428">
                  <w:pPr>
                    <w:spacing w:after="0" w:line="240" w:lineRule="auto"/>
                    <w:rPr>
                      <w:rFonts w:ascii="Times New Roman" w:hAnsi="Times New Roman" w:cs="Times New Roman"/>
                      <w:b/>
                      <w:sz w:val="24"/>
                      <w:szCs w:val="24"/>
                    </w:rPr>
                  </w:pPr>
                </w:p>
              </w:tc>
              <w:tc>
                <w:tcPr>
                  <w:tcW w:w="3498" w:type="dxa"/>
                </w:tcPr>
                <w:p w14:paraId="1E06BE69"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Что необходимо сделать в конце урока? </w:t>
                  </w:r>
                </w:p>
                <w:p w14:paraId="03C37B9E"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Что нового вы сегодня узнали? </w:t>
                  </w:r>
                </w:p>
                <w:p w14:paraId="7D6A1C16"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Какова была цель сегодняшнего урока? </w:t>
                  </w:r>
                </w:p>
                <w:p w14:paraId="6AC460F7"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Достигли ли цели? Докажите.</w:t>
                  </w:r>
                </w:p>
                <w:p w14:paraId="0AC8D001" w14:textId="234361BD" w:rsidR="0094002D"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Оцените свою деятельность на лестнице успеха.</w:t>
                  </w:r>
                </w:p>
                <w:p w14:paraId="6B095DBC" w14:textId="615DD979" w:rsidR="00301AAA" w:rsidRDefault="00301AAA" w:rsidP="002C7428">
                  <w:pPr>
                    <w:spacing w:after="0" w:line="240" w:lineRule="auto"/>
                    <w:rPr>
                      <w:rFonts w:ascii="Times New Roman" w:hAnsi="Times New Roman" w:cs="Times New Roman"/>
                      <w:sz w:val="24"/>
                      <w:szCs w:val="24"/>
                    </w:rPr>
                  </w:pPr>
                </w:p>
                <w:p w14:paraId="686CF19D" w14:textId="367DFB23" w:rsidR="00301AAA" w:rsidRDefault="00301AAA" w:rsidP="002C7428">
                  <w:pPr>
                    <w:spacing w:after="0" w:line="240" w:lineRule="auto"/>
                    <w:rPr>
                      <w:rFonts w:ascii="Times New Roman" w:hAnsi="Times New Roman" w:cs="Times New Roman"/>
                      <w:sz w:val="24"/>
                      <w:szCs w:val="24"/>
                    </w:rPr>
                  </w:pPr>
                </w:p>
                <w:p w14:paraId="1A184529" w14:textId="3021E866" w:rsidR="00301AAA" w:rsidRDefault="00301AAA" w:rsidP="002C7428">
                  <w:pPr>
                    <w:spacing w:after="0" w:line="240" w:lineRule="auto"/>
                    <w:rPr>
                      <w:rFonts w:ascii="Times New Roman" w:hAnsi="Times New Roman" w:cs="Times New Roman"/>
                      <w:sz w:val="24"/>
                      <w:szCs w:val="24"/>
                    </w:rPr>
                  </w:pPr>
                </w:p>
                <w:p w14:paraId="54E07BF9" w14:textId="77777777" w:rsidR="0094002D" w:rsidRPr="002C7428" w:rsidRDefault="0094002D">
                  <w:pPr>
                    <w:numPr>
                      <w:ilvl w:val="0"/>
                      <w:numId w:val="28"/>
                    </w:numPr>
                    <w:tabs>
                      <w:tab w:val="left" w:pos="426"/>
                    </w:tabs>
                    <w:spacing w:after="0" w:line="240" w:lineRule="auto"/>
                    <w:ind w:left="0" w:firstLine="0"/>
                    <w:jc w:val="both"/>
                    <w:rPr>
                      <w:rFonts w:ascii="Times New Roman" w:hAnsi="Times New Roman" w:cs="Times New Roman"/>
                      <w:color w:val="0000FF"/>
                      <w:sz w:val="24"/>
                      <w:szCs w:val="24"/>
                    </w:rPr>
                  </w:pPr>
                  <w:r w:rsidRPr="002C7428">
                    <w:rPr>
                      <w:rFonts w:ascii="Times New Roman" w:hAnsi="Times New Roman" w:cs="Times New Roman"/>
                      <w:i/>
                      <w:sz w:val="24"/>
                      <w:szCs w:val="24"/>
                    </w:rPr>
                    <w:t>Учитель проводит рефлексию оценивания учащихся</w:t>
                  </w:r>
                  <w:r w:rsidRPr="002C7428">
                    <w:rPr>
                      <w:rFonts w:ascii="Times New Roman" w:hAnsi="Times New Roman" w:cs="Times New Roman"/>
                      <w:color w:val="0000FF"/>
                      <w:sz w:val="24"/>
                      <w:szCs w:val="24"/>
                    </w:rPr>
                    <w:t>.</w:t>
                  </w:r>
                </w:p>
                <w:p w14:paraId="11247B3A"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Посмотрите, сколько ребят поставили себя на среднюю ступень. О чем это говорит?</w:t>
                  </w:r>
                </w:p>
                <w:p w14:paraId="3F9815DF"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sym w:font="Symbol" w:char="F02D"/>
                  </w:r>
                  <w:r w:rsidRPr="002C7428">
                    <w:rPr>
                      <w:rFonts w:ascii="Times New Roman" w:hAnsi="Times New Roman" w:cs="Times New Roman"/>
                      <w:sz w:val="24"/>
                      <w:szCs w:val="24"/>
                    </w:rPr>
                    <w:t xml:space="preserve"> Какие же трудности у вас еще встречаются?</w:t>
                  </w:r>
                </w:p>
                <w:p w14:paraId="36A51468" w14:textId="7CF05D85"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 Что надо делать, чтобы их преодолеть?</w:t>
                  </w:r>
                </w:p>
              </w:tc>
              <w:tc>
                <w:tcPr>
                  <w:tcW w:w="2313" w:type="dxa"/>
                </w:tcPr>
                <w:p w14:paraId="760CB39E"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Подвести итог</w:t>
                  </w:r>
                </w:p>
                <w:p w14:paraId="6053AC6F" w14:textId="77777777" w:rsidR="0094002D" w:rsidRPr="002C7428" w:rsidRDefault="0094002D" w:rsidP="002C7428">
                  <w:pPr>
                    <w:spacing w:after="0" w:line="240" w:lineRule="auto"/>
                    <w:rPr>
                      <w:rFonts w:ascii="Times New Roman" w:hAnsi="Times New Roman" w:cs="Times New Roman"/>
                      <w:sz w:val="24"/>
                      <w:szCs w:val="24"/>
                    </w:rPr>
                  </w:pPr>
                </w:p>
                <w:p w14:paraId="050AF7DE"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Мы узнали, что такое уравнение, корень уравнения и узнали способ решения уравнения с неизвестным слагаемым</w:t>
                  </w:r>
                </w:p>
                <w:p w14:paraId="10D3B573"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Узнать способ решения уравнений с неизвестным слагаемым («частью»)</w:t>
                  </w:r>
                </w:p>
                <w:p w14:paraId="24E4C04A" w14:textId="77777777" w:rsidR="0094002D" w:rsidRPr="002C7428" w:rsidRDefault="0094002D" w:rsidP="002C7428">
                  <w:pPr>
                    <w:spacing w:after="0" w:line="240" w:lineRule="auto"/>
                    <w:rPr>
                      <w:rFonts w:ascii="Times New Roman" w:hAnsi="Times New Roman" w:cs="Times New Roman"/>
                      <w:sz w:val="24"/>
                      <w:szCs w:val="24"/>
                    </w:rPr>
                  </w:pPr>
                  <w:r w:rsidRPr="002C7428">
                    <w:rPr>
                      <w:rFonts w:ascii="Times New Roman" w:hAnsi="Times New Roman" w:cs="Times New Roman"/>
                      <w:sz w:val="24"/>
                      <w:szCs w:val="24"/>
                    </w:rPr>
                    <w:t>Оценивание и рефлексия своей деятельности</w:t>
                  </w:r>
                </w:p>
                <w:p w14:paraId="76B1A39B" w14:textId="77777777" w:rsidR="0094002D" w:rsidRPr="002C7428" w:rsidRDefault="0094002D" w:rsidP="002C7428">
                  <w:pPr>
                    <w:spacing w:after="0" w:line="240" w:lineRule="auto"/>
                    <w:rPr>
                      <w:rFonts w:ascii="Times New Roman" w:hAnsi="Times New Roman" w:cs="Times New Roman"/>
                      <w:sz w:val="24"/>
                      <w:szCs w:val="24"/>
                    </w:rPr>
                  </w:pPr>
                </w:p>
              </w:tc>
            </w:tr>
          </w:tbl>
          <w:p w14:paraId="4BB58056" w14:textId="77777777" w:rsidR="0094002D" w:rsidRDefault="0094002D" w:rsidP="0094002D">
            <w:pPr>
              <w:pStyle w:val="c21"/>
              <w:shd w:val="clear" w:color="auto" w:fill="FFFFFF"/>
              <w:spacing w:before="0" w:beforeAutospacing="0" w:after="0" w:afterAutospacing="0"/>
              <w:ind w:firstLine="708"/>
              <w:jc w:val="both"/>
              <w:rPr>
                <w:sz w:val="28"/>
                <w:szCs w:val="28"/>
                <w:shd w:val="clear" w:color="auto" w:fill="FFFFFF"/>
              </w:rPr>
            </w:pPr>
          </w:p>
          <w:p w14:paraId="0D09439A" w14:textId="6795EFD1" w:rsidR="0094002D" w:rsidRPr="006561E6" w:rsidRDefault="0094002D" w:rsidP="0094002D">
            <w:pPr>
              <w:pStyle w:val="ab"/>
              <w:shd w:val="clear" w:color="auto" w:fill="FFFFFF"/>
              <w:spacing w:before="0" w:beforeAutospacing="0" w:after="0" w:afterAutospacing="0"/>
              <w:ind w:firstLine="708"/>
              <w:jc w:val="both"/>
              <w:rPr>
                <w:rFonts w:eastAsia="Calibri"/>
                <w:sz w:val="28"/>
                <w:szCs w:val="28"/>
              </w:rPr>
            </w:pPr>
            <w:r w:rsidRPr="00490827">
              <w:rPr>
                <w:sz w:val="28"/>
              </w:rPr>
              <w:t>Для проведения формирующего оценивания не важно, какие формы, приемы и методы мы используем. Это могут быть тесты, опросы, проекты, выступления и т.д. Формирующим его делает не набор определенных заданий, а цель проведения.</w:t>
            </w:r>
            <w:r>
              <w:rPr>
                <w:sz w:val="28"/>
              </w:rPr>
              <w:t xml:space="preserve"> А цель, согласно </w:t>
            </w:r>
            <w:r w:rsidRPr="006561E6">
              <w:rPr>
                <w:sz w:val="28"/>
              </w:rPr>
              <w:t>в</w:t>
            </w:r>
            <w:r>
              <w:rPr>
                <w:sz w:val="28"/>
              </w:rPr>
              <w:t>ведению</w:t>
            </w:r>
            <w:r w:rsidRPr="006561E6">
              <w:rPr>
                <w:sz w:val="28"/>
              </w:rPr>
              <w:t xml:space="preserve"> нового федерального государственного образовательного стандарта НОО</w:t>
            </w:r>
            <w:r>
              <w:rPr>
                <w:sz w:val="28"/>
              </w:rPr>
              <w:t xml:space="preserve">, это </w:t>
            </w:r>
            <w:r w:rsidRPr="006561E6">
              <w:rPr>
                <w:sz w:val="28"/>
                <w:szCs w:val="28"/>
              </w:rPr>
              <w:t>развити</w:t>
            </w:r>
            <w:r w:rsidR="00301AAA">
              <w:rPr>
                <w:sz w:val="28"/>
                <w:szCs w:val="28"/>
              </w:rPr>
              <w:t>е</w:t>
            </w:r>
            <w:r w:rsidRPr="006561E6">
              <w:rPr>
                <w:sz w:val="28"/>
                <w:szCs w:val="28"/>
              </w:rPr>
              <w:t xml:space="preserve"> личности, формирование у обучающихся не только предметных, но и метапредметных, личностных компетенций.</w:t>
            </w:r>
            <w:r w:rsidRPr="006561E6">
              <w:rPr>
                <w:sz w:val="28"/>
                <w:szCs w:val="28"/>
                <w:shd w:val="clear" w:color="auto" w:fill="FFFFFF"/>
              </w:rPr>
              <w:t xml:space="preserve"> Требования к метапредметным результатам начального общего образования в ФГОС предусматривают умение планировать, контролировать и оценивать свои действия в соответствии с поставленной задачей и условиями ее реализации.</w:t>
            </w:r>
            <w:r w:rsidRPr="006561E6">
              <w:rPr>
                <w:sz w:val="28"/>
                <w:szCs w:val="28"/>
              </w:rPr>
              <w:t xml:space="preserve"> Формирование в </w:t>
            </w:r>
            <w:r w:rsidRPr="006561E6">
              <w:rPr>
                <w:sz w:val="28"/>
                <w:szCs w:val="28"/>
              </w:rPr>
              <w:lastRenderedPageBreak/>
              <w:t>ребенке живого интереса к получению знаний, к исследовательской деятельности, повышение уровня мотивации, развитие коммуникативных навыков, умения слушать и слышать невозможно в современных условиях без обучения детей самооценке и взаимооценке.</w:t>
            </w:r>
          </w:p>
          <w:p w14:paraId="3773350D" w14:textId="77777777" w:rsidR="0094002D" w:rsidRPr="006561E6" w:rsidRDefault="0094002D" w:rsidP="0094002D">
            <w:pPr>
              <w:jc w:val="both"/>
              <w:rPr>
                <w:rFonts w:ascii="Times New Roman" w:hAnsi="Times New Roman" w:cs="Times New Roman"/>
                <w:sz w:val="28"/>
                <w:szCs w:val="28"/>
              </w:rPr>
            </w:pPr>
          </w:p>
          <w:p w14:paraId="59C6FFD9" w14:textId="77777777" w:rsidR="0094002D" w:rsidRPr="00853E71" w:rsidRDefault="0094002D" w:rsidP="00301AAA">
            <w:pPr>
              <w:pStyle w:val="ab"/>
              <w:shd w:val="clear" w:color="auto" w:fill="FFFFFF"/>
              <w:spacing w:before="0" w:beforeAutospacing="0" w:after="0" w:afterAutospacing="0"/>
              <w:ind w:firstLine="28"/>
              <w:jc w:val="center"/>
              <w:rPr>
                <w:sz w:val="28"/>
                <w:szCs w:val="28"/>
              </w:rPr>
            </w:pPr>
            <w:r>
              <w:rPr>
                <w:sz w:val="28"/>
                <w:szCs w:val="28"/>
              </w:rPr>
              <w:t>Интернет-ресурсы</w:t>
            </w:r>
          </w:p>
          <w:p w14:paraId="425216A7" w14:textId="77777777" w:rsidR="0094002D" w:rsidRPr="00853E71" w:rsidRDefault="0094002D" w:rsidP="0094002D">
            <w:pPr>
              <w:ind w:firstLine="709"/>
              <w:jc w:val="both"/>
              <w:rPr>
                <w:rFonts w:ascii="Times New Roman" w:hAnsi="Times New Roman"/>
                <w:sz w:val="28"/>
                <w:szCs w:val="24"/>
              </w:rPr>
            </w:pPr>
            <w:r w:rsidRPr="00853E71">
              <w:rPr>
                <w:rFonts w:ascii="Times New Roman" w:hAnsi="Times New Roman"/>
                <w:sz w:val="28"/>
                <w:szCs w:val="24"/>
              </w:rPr>
              <w:t>1</w:t>
            </w:r>
            <w:r>
              <w:rPr>
                <w:rFonts w:ascii="Times New Roman" w:hAnsi="Times New Roman"/>
                <w:sz w:val="32"/>
                <w:szCs w:val="24"/>
              </w:rPr>
              <w:t>.</w:t>
            </w:r>
            <w:hyperlink r:id="rId44" w:anchor=":~:text=Под%20формирующим%20оцениванием%20понимается%20оценивание,целей%20и%20путей%20их%20достижения" w:history="1">
              <w:r w:rsidRPr="00853E71">
                <w:rPr>
                  <w:rStyle w:val="a9"/>
                  <w:rFonts w:ascii="Times New Roman" w:hAnsi="Times New Roman"/>
                  <w:sz w:val="28"/>
                  <w:szCs w:val="24"/>
                </w:rPr>
                <w:t>https://cyberleninka.ru/article/n/formiruyuschee-otsenivanie-obrazovatelnyh-rezultatov-uchaschihsya-v-sovremennoy-shkole#:~:text=Под%20формирующим%20оцениванием%20понимается%20оценивание,целей%20и%20путей%20их%20достижения</w:t>
              </w:r>
            </w:hyperlink>
            <w:r w:rsidRPr="00853E71">
              <w:rPr>
                <w:rFonts w:ascii="Times New Roman" w:hAnsi="Times New Roman"/>
                <w:sz w:val="28"/>
                <w:szCs w:val="24"/>
              </w:rPr>
              <w:t xml:space="preserve"> </w:t>
            </w:r>
          </w:p>
          <w:p w14:paraId="40B7C4E8" w14:textId="70B9D754" w:rsidR="00F669EC" w:rsidRPr="00301AAA" w:rsidRDefault="0094002D" w:rsidP="00301AAA">
            <w:pPr>
              <w:pStyle w:val="c21"/>
              <w:shd w:val="clear" w:color="auto" w:fill="FFFFFF"/>
              <w:spacing w:before="0" w:beforeAutospacing="0" w:after="0" w:afterAutospacing="0"/>
              <w:ind w:left="709"/>
              <w:jc w:val="both"/>
              <w:rPr>
                <w:sz w:val="28"/>
                <w:szCs w:val="28"/>
                <w:shd w:val="clear" w:color="auto" w:fill="FFFFFF"/>
              </w:rPr>
            </w:pPr>
            <w:r>
              <w:rPr>
                <w:sz w:val="28"/>
                <w:szCs w:val="28"/>
                <w:shd w:val="clear" w:color="auto" w:fill="FFFFFF"/>
              </w:rPr>
              <w:t>2.</w:t>
            </w:r>
            <w:hyperlink r:id="rId45" w:history="1">
              <w:r w:rsidRPr="00A87ECE">
                <w:rPr>
                  <w:rStyle w:val="a9"/>
                  <w:sz w:val="28"/>
                  <w:szCs w:val="28"/>
                  <w:shd w:val="clear" w:color="auto" w:fill="FFFFFF"/>
                </w:rPr>
                <w:t>https://nsportal.ru/shkola/materialy-metodicheskikh-obedinenii/library/2020/05/02/tehnologiya-formiruyushchego</w:t>
              </w:r>
            </w:hyperlink>
          </w:p>
        </w:tc>
      </w:tr>
    </w:tbl>
    <w:p w14:paraId="75637A29" w14:textId="185E2E8F" w:rsidR="00F669EC" w:rsidRDefault="00F669EC" w:rsidP="00D83166">
      <w:pPr>
        <w:spacing w:after="0" w:line="240" w:lineRule="auto"/>
        <w:ind w:firstLine="709"/>
        <w:jc w:val="right"/>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2D4601" w:rsidRPr="00167AA5" w14:paraId="3A978E28" w14:textId="77777777" w:rsidTr="002D4601">
        <w:tc>
          <w:tcPr>
            <w:tcW w:w="8495" w:type="dxa"/>
          </w:tcPr>
          <w:p w14:paraId="2CE7480E" w14:textId="77777777" w:rsidR="00A07412" w:rsidRDefault="00A07412" w:rsidP="00A07412">
            <w:pPr>
              <w:ind w:firstLine="709"/>
              <w:jc w:val="right"/>
              <w:rPr>
                <w:bCs/>
                <w:i/>
                <w:iCs/>
                <w:sz w:val="28"/>
                <w:szCs w:val="28"/>
              </w:rPr>
            </w:pPr>
            <w:r w:rsidRPr="0048242C">
              <w:rPr>
                <w:rFonts w:ascii="Times New Roman" w:hAnsi="Times New Roman" w:cs="Times New Roman"/>
                <w:bCs/>
                <w:i/>
                <w:iCs/>
                <w:sz w:val="28"/>
                <w:szCs w:val="28"/>
              </w:rPr>
              <w:t>Лобурь Наталья Андреевна</w:t>
            </w:r>
            <w:r>
              <w:rPr>
                <w:bCs/>
                <w:i/>
                <w:iCs/>
                <w:sz w:val="28"/>
                <w:szCs w:val="28"/>
              </w:rPr>
              <w:t>,</w:t>
            </w:r>
          </w:p>
          <w:p w14:paraId="5E213267" w14:textId="37BCD45A" w:rsidR="002D4601" w:rsidRPr="00A07412" w:rsidRDefault="00A07412" w:rsidP="00A07412">
            <w:pPr>
              <w:ind w:firstLine="709"/>
              <w:jc w:val="right"/>
              <w:rPr>
                <w:bCs/>
                <w:i/>
                <w:iCs/>
                <w:sz w:val="28"/>
                <w:szCs w:val="28"/>
              </w:rPr>
            </w:pPr>
            <w:r>
              <w:rPr>
                <w:bCs/>
                <w:i/>
                <w:iCs/>
                <w:sz w:val="28"/>
                <w:szCs w:val="28"/>
              </w:rPr>
              <w:t>у</w:t>
            </w:r>
            <w:r w:rsidRPr="0048242C">
              <w:rPr>
                <w:rFonts w:ascii="Times New Roman" w:hAnsi="Times New Roman" w:cs="Times New Roman"/>
                <w:bCs/>
                <w:i/>
                <w:iCs/>
                <w:sz w:val="28"/>
                <w:szCs w:val="28"/>
              </w:rPr>
              <w:t xml:space="preserve">читель начальных классов МАОУ СОШ №11 </w:t>
            </w:r>
            <w:r w:rsidR="002D4601" w:rsidRPr="00167AA5">
              <w:rPr>
                <w:rFonts w:ascii="Times New Roman" w:hAnsi="Times New Roman" w:cs="Times New Roman"/>
                <w:bCs/>
                <w:i/>
                <w:iCs/>
                <w:sz w:val="28"/>
                <w:szCs w:val="28"/>
              </w:rPr>
              <w:t xml:space="preserve"> </w:t>
            </w:r>
          </w:p>
        </w:tc>
      </w:tr>
    </w:tbl>
    <w:p w14:paraId="72818F26" w14:textId="2217C8E3" w:rsidR="002D4601" w:rsidRPr="00167AA5" w:rsidRDefault="002D4601" w:rsidP="00D83166">
      <w:pPr>
        <w:spacing w:after="0" w:line="240" w:lineRule="auto"/>
        <w:ind w:firstLine="709"/>
        <w:jc w:val="right"/>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2D4601" w:rsidRPr="00167AA5" w14:paraId="6896B4D7" w14:textId="77777777" w:rsidTr="002D4601">
        <w:tc>
          <w:tcPr>
            <w:tcW w:w="8495" w:type="dxa"/>
          </w:tcPr>
          <w:p w14:paraId="20719DB9" w14:textId="5B09506B" w:rsidR="00A07412" w:rsidRPr="0048242C" w:rsidRDefault="00BA2CEF" w:rsidP="00A07412">
            <w:pPr>
              <w:ind w:firstLine="22"/>
              <w:jc w:val="center"/>
              <w:rPr>
                <w:rFonts w:ascii="Times New Roman" w:hAnsi="Times New Roman" w:cs="Times New Roman"/>
                <w:b/>
                <w:sz w:val="28"/>
                <w:szCs w:val="28"/>
              </w:rPr>
            </w:pPr>
            <w:r w:rsidRPr="0048242C">
              <w:rPr>
                <w:rFonts w:ascii="Times New Roman" w:hAnsi="Times New Roman" w:cs="Times New Roman"/>
                <w:b/>
                <w:sz w:val="28"/>
                <w:szCs w:val="28"/>
              </w:rPr>
              <w:t>СОВРЕМЕННЫЕ ПЕДАГОГИЧЕСКИЕ</w:t>
            </w:r>
          </w:p>
          <w:p w14:paraId="0C3FD7AF" w14:textId="77777777" w:rsidR="00BA2CEF" w:rsidRDefault="00BA2CEF" w:rsidP="00A07412">
            <w:pPr>
              <w:ind w:firstLine="22"/>
              <w:jc w:val="center"/>
              <w:rPr>
                <w:rFonts w:ascii="Times New Roman" w:hAnsi="Times New Roman" w:cs="Times New Roman"/>
                <w:b/>
                <w:sz w:val="28"/>
                <w:szCs w:val="28"/>
              </w:rPr>
            </w:pPr>
            <w:r w:rsidRPr="0048242C">
              <w:rPr>
                <w:rFonts w:ascii="Times New Roman" w:hAnsi="Times New Roman" w:cs="Times New Roman"/>
                <w:b/>
                <w:sz w:val="28"/>
                <w:szCs w:val="28"/>
              </w:rPr>
              <w:t xml:space="preserve">ТЕХНОЛОГИИ В ОБРАЗОВАТЕЛЬНОЙ ДЕЯТЕЛЬНОСТИ ШКОЛЫ В УСЛОВИЯХ РЕАЛИЗАЦИИ </w:t>
            </w:r>
          </w:p>
          <w:p w14:paraId="41BC91B5" w14:textId="6BFAB6B3" w:rsidR="00A07412" w:rsidRDefault="00BA2CEF" w:rsidP="00A07412">
            <w:pPr>
              <w:ind w:firstLine="22"/>
              <w:jc w:val="center"/>
              <w:rPr>
                <w:b/>
                <w:sz w:val="28"/>
                <w:szCs w:val="28"/>
              </w:rPr>
            </w:pPr>
            <w:r w:rsidRPr="0048242C">
              <w:rPr>
                <w:rFonts w:ascii="Times New Roman" w:hAnsi="Times New Roman" w:cs="Times New Roman"/>
                <w:b/>
                <w:sz w:val="28"/>
                <w:szCs w:val="28"/>
              </w:rPr>
              <w:t>ОБНОВЛЁННЫХ ФГОС</w:t>
            </w:r>
          </w:p>
          <w:p w14:paraId="7A2E9BE0" w14:textId="77777777" w:rsidR="00A07412" w:rsidRPr="0048242C" w:rsidRDefault="00A07412" w:rsidP="00A07412">
            <w:pPr>
              <w:ind w:firstLine="709"/>
              <w:jc w:val="center"/>
              <w:rPr>
                <w:rFonts w:ascii="Times New Roman" w:hAnsi="Times New Roman" w:cs="Times New Roman"/>
                <w:b/>
                <w:sz w:val="28"/>
                <w:szCs w:val="28"/>
              </w:rPr>
            </w:pPr>
          </w:p>
          <w:p w14:paraId="3EDF94EB"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u w:val="single"/>
              </w:rPr>
              <w:t xml:space="preserve">Технология </w:t>
            </w:r>
            <w:r w:rsidRPr="0048242C">
              <w:rPr>
                <w:rFonts w:ascii="Times New Roman" w:hAnsi="Times New Roman" w:cs="Times New Roman"/>
                <w:sz w:val="28"/>
                <w:szCs w:val="28"/>
              </w:rPr>
              <w:t>– педагогическая система в виде наборов педагогических приёмов.</w:t>
            </w:r>
          </w:p>
          <w:p w14:paraId="2260C04F"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Это проектирование и реализация проекта обучения и воспитания на практике.</w:t>
            </w:r>
          </w:p>
          <w:p w14:paraId="74BE4E5E"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u w:val="single"/>
              </w:rPr>
              <w:t>Образовательная технология</w:t>
            </w:r>
            <w:r w:rsidRPr="0048242C">
              <w:rPr>
                <w:rFonts w:ascii="Times New Roman" w:hAnsi="Times New Roman" w:cs="Times New Roman"/>
                <w:sz w:val="28"/>
                <w:szCs w:val="28"/>
              </w:rPr>
              <w:t xml:space="preserve"> – система совместной деятельности учащихся и учителя по проектированию (планированию) организации, ориентированию и корректированию образовательного процесса с целью достижения конкретного результата при обеспечении комфортных условий участникам.</w:t>
            </w:r>
          </w:p>
          <w:p w14:paraId="43D16AC7"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Почему образовательная практика нуждается в современных технологиях? Известно, что сфера образования как разновидность социальной практики ощущает влияние культуры, науки, экономики, политики и техники в ходе их развития. Особенно заметно влияние интегральных факторов, которые проявляют себя в виде таких тенденций, как</w:t>
            </w:r>
            <w:r>
              <w:rPr>
                <w:sz w:val="28"/>
                <w:szCs w:val="28"/>
              </w:rPr>
              <w:t xml:space="preserve"> </w:t>
            </w:r>
            <w:r w:rsidRPr="0048242C">
              <w:rPr>
                <w:rFonts w:ascii="Times New Roman" w:hAnsi="Times New Roman" w:cs="Times New Roman"/>
                <w:sz w:val="28"/>
                <w:szCs w:val="28"/>
              </w:rPr>
              <w:t>глобализация</w:t>
            </w:r>
            <w:r>
              <w:rPr>
                <w:sz w:val="28"/>
                <w:szCs w:val="28"/>
              </w:rPr>
              <w:t xml:space="preserve">, </w:t>
            </w:r>
            <w:r w:rsidRPr="0048242C">
              <w:rPr>
                <w:rFonts w:ascii="Times New Roman" w:hAnsi="Times New Roman" w:cs="Times New Roman"/>
                <w:sz w:val="28"/>
                <w:szCs w:val="28"/>
              </w:rPr>
              <w:t>открытость</w:t>
            </w:r>
            <w:r>
              <w:rPr>
                <w:sz w:val="28"/>
                <w:szCs w:val="28"/>
              </w:rPr>
              <w:t xml:space="preserve">, </w:t>
            </w:r>
            <w:r w:rsidRPr="0048242C">
              <w:rPr>
                <w:rFonts w:ascii="Times New Roman" w:hAnsi="Times New Roman" w:cs="Times New Roman"/>
                <w:sz w:val="28"/>
                <w:szCs w:val="28"/>
              </w:rPr>
              <w:t>неопределенность</w:t>
            </w:r>
            <w:r>
              <w:rPr>
                <w:sz w:val="28"/>
                <w:szCs w:val="28"/>
              </w:rPr>
              <w:t>.</w:t>
            </w:r>
          </w:p>
          <w:p w14:paraId="53FA2D3B"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В контексте образования глобализация проявляется в глобальной информатизации общества, в необходимости научить подрастающее поколение приобретать, сохранять и творчески применять в жизни любую информацию. Отсюда обостряется потребность в освоении и применении информационных технологий.</w:t>
            </w:r>
          </w:p>
          <w:p w14:paraId="3FA62193"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Неопределенность постиндустриального информационного общества требует от современного человека готовности к быстрой смене жизни и деятельности, умения, стремления и желания повышать уровень своего образования и профессионализма. Поэтому так </w:t>
            </w:r>
            <w:r w:rsidRPr="0048242C">
              <w:rPr>
                <w:rFonts w:ascii="Times New Roman" w:hAnsi="Times New Roman" w:cs="Times New Roman"/>
                <w:sz w:val="28"/>
                <w:szCs w:val="28"/>
              </w:rPr>
              <w:lastRenderedPageBreak/>
              <w:t>актуальны становятся технологии самоорганизации и самопрезентации, развития критического и диагностического мышления.</w:t>
            </w:r>
          </w:p>
          <w:p w14:paraId="6362E8E1"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Инновации в системе образования связаны с внесением изменений: </w:t>
            </w:r>
          </w:p>
          <w:p w14:paraId="648CEFD4"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 в цели, содержание, методы и технологии, формы организации и систему управления; </w:t>
            </w:r>
          </w:p>
          <w:p w14:paraId="0DD98E08"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 в стили педагогической деятельности и организацию учебно-познавательного процесса; </w:t>
            </w:r>
          </w:p>
          <w:p w14:paraId="6E2A7F9A"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 в систему контроля и оценки уровня образования; </w:t>
            </w:r>
          </w:p>
          <w:p w14:paraId="6F6E27B6" w14:textId="77777777" w:rsidR="00A07412" w:rsidRPr="0048242C" w:rsidRDefault="00A07412" w:rsidP="00A07412">
            <w:pPr>
              <w:tabs>
                <w:tab w:val="left" w:pos="3618"/>
              </w:tabs>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 в систему финансирования; </w:t>
            </w:r>
            <w:r w:rsidRPr="0048242C">
              <w:rPr>
                <w:rFonts w:ascii="Times New Roman" w:hAnsi="Times New Roman" w:cs="Times New Roman"/>
                <w:sz w:val="28"/>
                <w:szCs w:val="28"/>
              </w:rPr>
              <w:tab/>
            </w:r>
          </w:p>
          <w:p w14:paraId="6FF65931"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 в учебно-методическое обеспечение; </w:t>
            </w:r>
          </w:p>
          <w:p w14:paraId="58C8922D"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 в систему воспитательной работы; </w:t>
            </w:r>
          </w:p>
          <w:p w14:paraId="219CBF69"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 • в учебный план и учебные программы; </w:t>
            </w:r>
          </w:p>
          <w:p w14:paraId="1567EAAD"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 • в деятельность учащегося и преподавателя. </w:t>
            </w:r>
          </w:p>
          <w:p w14:paraId="4EA2A5EB" w14:textId="62D2123D"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В стандарте нового поколения содержание образования детально и подробно не прописано, зато четко обозначены требования к его результатам, не только предметным, но и метапредметным и личностным. И теперь задача системы образования - делать все возможное для достижения обозначенных результатов: разрабатывать новые образовательные программы, программы по предметам, </w:t>
            </w:r>
            <w:r w:rsidRPr="0048242C">
              <w:rPr>
                <w:rFonts w:ascii="Times New Roman" w:hAnsi="Times New Roman" w:cs="Times New Roman"/>
                <w:sz w:val="28"/>
                <w:szCs w:val="28"/>
                <w:u w:val="single"/>
              </w:rPr>
              <w:t>применять эффективные образовательные технологии,</w:t>
            </w:r>
            <w:r w:rsidRPr="0048242C">
              <w:rPr>
                <w:rFonts w:ascii="Times New Roman" w:hAnsi="Times New Roman" w:cs="Times New Roman"/>
                <w:sz w:val="28"/>
                <w:szCs w:val="28"/>
              </w:rPr>
              <w:t xml:space="preserve"> совершенствовать условия, в которых учатся дети. </w:t>
            </w:r>
          </w:p>
          <w:p w14:paraId="50C4159E" w14:textId="30128F58"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Использование возможностей современных развивающих технологий позволит обеспечить формирование базовых компетентностей современного человека: </w:t>
            </w:r>
          </w:p>
          <w:p w14:paraId="0D7E21CC" w14:textId="71BDDE28"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1</w:t>
            </w:r>
            <w:r w:rsidR="009903FE">
              <w:rPr>
                <w:rFonts w:ascii="Times New Roman" w:hAnsi="Times New Roman" w:cs="Times New Roman"/>
                <w:sz w:val="28"/>
                <w:szCs w:val="28"/>
              </w:rPr>
              <w:t>)</w:t>
            </w:r>
            <w:r w:rsidRPr="0048242C">
              <w:rPr>
                <w:rFonts w:ascii="Times New Roman" w:hAnsi="Times New Roman" w:cs="Times New Roman"/>
                <w:sz w:val="28"/>
                <w:szCs w:val="28"/>
              </w:rPr>
              <w:t xml:space="preserve"> информационной (умение искать, анализировать, преобразовывать, применять информацию для решения проблем); </w:t>
            </w:r>
          </w:p>
          <w:p w14:paraId="3AE348F4" w14:textId="5DBFC902"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2</w:t>
            </w:r>
            <w:r w:rsidR="009903FE">
              <w:rPr>
                <w:rFonts w:ascii="Times New Roman" w:hAnsi="Times New Roman" w:cs="Times New Roman"/>
                <w:sz w:val="28"/>
                <w:szCs w:val="28"/>
              </w:rPr>
              <w:t>)</w:t>
            </w:r>
            <w:r w:rsidRPr="0048242C">
              <w:rPr>
                <w:rFonts w:ascii="Times New Roman" w:hAnsi="Times New Roman" w:cs="Times New Roman"/>
                <w:sz w:val="28"/>
                <w:szCs w:val="28"/>
              </w:rPr>
              <w:t xml:space="preserve"> коммуникативной (умение эффективно сотрудничать с другими людьми); </w:t>
            </w:r>
          </w:p>
          <w:p w14:paraId="3C729B2C" w14:textId="0EA0B32B"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3</w:t>
            </w:r>
            <w:r w:rsidR="009903FE">
              <w:rPr>
                <w:rFonts w:ascii="Times New Roman" w:hAnsi="Times New Roman" w:cs="Times New Roman"/>
                <w:sz w:val="28"/>
                <w:szCs w:val="28"/>
              </w:rPr>
              <w:t>)</w:t>
            </w:r>
            <w:r w:rsidRPr="0048242C">
              <w:rPr>
                <w:rFonts w:ascii="Times New Roman" w:hAnsi="Times New Roman" w:cs="Times New Roman"/>
                <w:sz w:val="28"/>
                <w:szCs w:val="28"/>
              </w:rPr>
              <w:t xml:space="preserve"> самоорганизации (умение ставить цели, планировать, ответственно относиться к здоровью, полноценно использовать личностные ресурсы); </w:t>
            </w:r>
          </w:p>
          <w:p w14:paraId="13B7BB5B" w14:textId="7543F359"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4</w:t>
            </w:r>
            <w:r w:rsidR="009903FE">
              <w:rPr>
                <w:rFonts w:ascii="Times New Roman" w:hAnsi="Times New Roman" w:cs="Times New Roman"/>
                <w:sz w:val="28"/>
                <w:szCs w:val="28"/>
              </w:rPr>
              <w:t>)</w:t>
            </w:r>
            <w:r w:rsidRPr="0048242C">
              <w:rPr>
                <w:rFonts w:ascii="Times New Roman" w:hAnsi="Times New Roman" w:cs="Times New Roman"/>
                <w:sz w:val="28"/>
                <w:szCs w:val="28"/>
              </w:rPr>
              <w:t xml:space="preserve"> самообразования (готовность конструировать и осуществлять собственную образовательную траекторию на протяжении всей жизни, обеспечивая успешность и конкурентоспособность). </w:t>
            </w:r>
          </w:p>
          <w:p w14:paraId="0A9B59C5" w14:textId="77777777" w:rsidR="00A07412" w:rsidRPr="0048242C" w:rsidRDefault="00A07412" w:rsidP="00A07412">
            <w:pPr>
              <w:ind w:firstLine="709"/>
              <w:jc w:val="both"/>
              <w:rPr>
                <w:rFonts w:ascii="Times New Roman" w:hAnsi="Times New Roman" w:cs="Times New Roman"/>
                <w:b/>
                <w:sz w:val="28"/>
                <w:szCs w:val="28"/>
              </w:rPr>
            </w:pPr>
            <w:r w:rsidRPr="0048242C">
              <w:rPr>
                <w:rFonts w:ascii="Times New Roman" w:hAnsi="Times New Roman" w:cs="Times New Roman"/>
                <w:b/>
                <w:sz w:val="28"/>
                <w:szCs w:val="28"/>
              </w:rPr>
              <w:t>Инновационные технологии</w:t>
            </w:r>
          </w:p>
          <w:p w14:paraId="04CF8787" w14:textId="7880AC1A"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информационно-коммуникативн</w:t>
            </w:r>
            <w:r w:rsidR="009903FE">
              <w:rPr>
                <w:rFonts w:ascii="Times New Roman" w:hAnsi="Times New Roman" w:cs="Times New Roman"/>
                <w:sz w:val="28"/>
                <w:szCs w:val="28"/>
              </w:rPr>
              <w:t>ая</w:t>
            </w:r>
            <w:r w:rsidRPr="0048242C">
              <w:rPr>
                <w:rFonts w:ascii="Times New Roman" w:hAnsi="Times New Roman" w:cs="Times New Roman"/>
                <w:sz w:val="28"/>
                <w:szCs w:val="28"/>
              </w:rPr>
              <w:t xml:space="preserve"> технологи; которой </w:t>
            </w:r>
            <w:r w:rsidR="009903FE">
              <w:rPr>
                <w:rFonts w:ascii="Times New Roman" w:hAnsi="Times New Roman" w:cs="Times New Roman"/>
                <w:sz w:val="28"/>
                <w:szCs w:val="28"/>
              </w:rPr>
              <w:t>уделяется</w:t>
            </w:r>
            <w:r w:rsidRPr="0048242C">
              <w:rPr>
                <w:rFonts w:ascii="Times New Roman" w:hAnsi="Times New Roman" w:cs="Times New Roman"/>
                <w:sz w:val="28"/>
                <w:szCs w:val="28"/>
              </w:rPr>
              <w:t xml:space="preserve"> большое </w:t>
            </w:r>
            <w:r w:rsidR="009903FE">
              <w:rPr>
                <w:rFonts w:ascii="Times New Roman" w:hAnsi="Times New Roman" w:cs="Times New Roman"/>
                <w:sz w:val="28"/>
                <w:szCs w:val="28"/>
              </w:rPr>
              <w:t>внима</w:t>
            </w:r>
            <w:r w:rsidRPr="0048242C">
              <w:rPr>
                <w:rFonts w:ascii="Times New Roman" w:hAnsi="Times New Roman" w:cs="Times New Roman"/>
                <w:sz w:val="28"/>
                <w:szCs w:val="28"/>
              </w:rPr>
              <w:t xml:space="preserve">ние, т.к. ученик должен владеть информацией, уметь ею пользоваться, выбирать из нее необходимое для принятия решения, работать со всеми видами информации и т.д. И сегодня учитель должен понимать, что в информационном обществе он перестает быть единственным носителем знания, как это было раньше. В некоторых ситуациях ученик знает больше, чем он, и роль современного учителя – это в большей степени роль проводника в мире информации. </w:t>
            </w:r>
          </w:p>
          <w:p w14:paraId="288EF8EC" w14:textId="7B576444"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проектная технология (создание проектов, презентаций)</w:t>
            </w:r>
            <w:r w:rsidR="009903FE">
              <w:rPr>
                <w:rFonts w:ascii="Times New Roman" w:hAnsi="Times New Roman" w:cs="Times New Roman"/>
                <w:sz w:val="28"/>
                <w:szCs w:val="28"/>
              </w:rPr>
              <w:t>,</w:t>
            </w:r>
          </w:p>
          <w:p w14:paraId="0FF03607" w14:textId="62AE8A99"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lastRenderedPageBreak/>
              <w:t>- коммуникативное обучение (обучение в процессе общения)</w:t>
            </w:r>
            <w:r w:rsidR="009903FE">
              <w:rPr>
                <w:rFonts w:ascii="Times New Roman" w:hAnsi="Times New Roman" w:cs="Times New Roman"/>
                <w:sz w:val="28"/>
                <w:szCs w:val="28"/>
              </w:rPr>
              <w:t>,</w:t>
            </w:r>
            <w:r w:rsidRPr="0048242C">
              <w:rPr>
                <w:rFonts w:ascii="Times New Roman" w:hAnsi="Times New Roman" w:cs="Times New Roman"/>
                <w:sz w:val="28"/>
                <w:szCs w:val="28"/>
              </w:rPr>
              <w:t xml:space="preserve"> </w:t>
            </w:r>
          </w:p>
          <w:p w14:paraId="0D55582D" w14:textId="5D080033"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портфолио (дневник личностного роста ученика)</w:t>
            </w:r>
            <w:r w:rsidR="009903FE">
              <w:rPr>
                <w:rFonts w:ascii="Times New Roman" w:hAnsi="Times New Roman" w:cs="Times New Roman"/>
                <w:sz w:val="28"/>
                <w:szCs w:val="28"/>
              </w:rPr>
              <w:t>,</w:t>
            </w:r>
          </w:p>
          <w:p w14:paraId="1E248194" w14:textId="6F914D6E"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исследовательская деятельность</w:t>
            </w:r>
            <w:r w:rsidR="009903FE">
              <w:rPr>
                <w:rFonts w:ascii="Times New Roman" w:hAnsi="Times New Roman" w:cs="Times New Roman"/>
                <w:sz w:val="28"/>
                <w:szCs w:val="28"/>
              </w:rPr>
              <w:t>,</w:t>
            </w:r>
          </w:p>
          <w:p w14:paraId="798BCC53" w14:textId="3454685A"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проблемное обучение (использование проблемных ситуаций)</w:t>
            </w:r>
            <w:r w:rsidR="009903FE">
              <w:rPr>
                <w:rFonts w:ascii="Times New Roman" w:hAnsi="Times New Roman" w:cs="Times New Roman"/>
                <w:sz w:val="28"/>
                <w:szCs w:val="28"/>
              </w:rPr>
              <w:t>,</w:t>
            </w:r>
          </w:p>
          <w:p w14:paraId="032A89E3" w14:textId="59F1D18C"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игровые технологии (использование развивающих игр с определённой педагогической целью)</w:t>
            </w:r>
            <w:r w:rsidR="009903FE">
              <w:rPr>
                <w:rFonts w:ascii="Times New Roman" w:hAnsi="Times New Roman" w:cs="Times New Roman"/>
                <w:sz w:val="28"/>
                <w:szCs w:val="28"/>
              </w:rPr>
              <w:t>,</w:t>
            </w:r>
            <w:r w:rsidRPr="0048242C">
              <w:rPr>
                <w:rFonts w:ascii="Times New Roman" w:hAnsi="Times New Roman" w:cs="Times New Roman"/>
                <w:sz w:val="28"/>
                <w:szCs w:val="28"/>
              </w:rPr>
              <w:t xml:space="preserve"> </w:t>
            </w:r>
          </w:p>
          <w:p w14:paraId="11F87527" w14:textId="113BFFE4"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 - диалог культур</w:t>
            </w:r>
            <w:r w:rsidR="009903FE">
              <w:rPr>
                <w:rFonts w:ascii="Times New Roman" w:hAnsi="Times New Roman" w:cs="Times New Roman"/>
                <w:sz w:val="28"/>
                <w:szCs w:val="28"/>
              </w:rPr>
              <w:t>,</w:t>
            </w:r>
            <w:r w:rsidRPr="0048242C">
              <w:rPr>
                <w:rFonts w:ascii="Times New Roman" w:hAnsi="Times New Roman" w:cs="Times New Roman"/>
                <w:sz w:val="28"/>
                <w:szCs w:val="28"/>
              </w:rPr>
              <w:t xml:space="preserve"> </w:t>
            </w:r>
          </w:p>
          <w:p w14:paraId="03B308AE" w14:textId="073A3EF0"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развивающее обучение (Занков, Эльконин</w:t>
            </w:r>
            <w:r w:rsidR="009903FE">
              <w:rPr>
                <w:rFonts w:ascii="Times New Roman" w:hAnsi="Times New Roman" w:cs="Times New Roman"/>
                <w:sz w:val="28"/>
                <w:szCs w:val="28"/>
              </w:rPr>
              <w:t>,</w:t>
            </w:r>
            <w:r w:rsidRPr="0048242C">
              <w:rPr>
                <w:rFonts w:ascii="Times New Roman" w:hAnsi="Times New Roman" w:cs="Times New Roman"/>
                <w:sz w:val="28"/>
                <w:szCs w:val="28"/>
              </w:rPr>
              <w:t xml:space="preserve"> Давыдов) </w:t>
            </w:r>
          </w:p>
          <w:p w14:paraId="0660A579" w14:textId="77777777" w:rsidR="00A07412" w:rsidRPr="0048242C" w:rsidRDefault="00A07412" w:rsidP="00A07412">
            <w:pPr>
              <w:ind w:firstLine="709"/>
              <w:jc w:val="both"/>
              <w:rPr>
                <w:rFonts w:ascii="Times New Roman" w:hAnsi="Times New Roman" w:cs="Times New Roman"/>
                <w:b/>
                <w:sz w:val="28"/>
                <w:szCs w:val="28"/>
              </w:rPr>
            </w:pPr>
            <w:r w:rsidRPr="0048242C">
              <w:rPr>
                <w:rFonts w:ascii="Times New Roman" w:hAnsi="Times New Roman" w:cs="Times New Roman"/>
                <w:b/>
                <w:sz w:val="28"/>
                <w:szCs w:val="28"/>
              </w:rPr>
              <w:t>Использование ИКТ</w:t>
            </w:r>
          </w:p>
          <w:p w14:paraId="44B8D784"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Уроки с использованием информационных технологий имеют ряд преимуществ перед традиционными уроками.</w:t>
            </w:r>
          </w:p>
          <w:p w14:paraId="0230C484"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Урок с использованием информационных технологий становится более интересным для учащихся, следствием чего, как правило, становится более эффективное усвоение знаний; улучшается уровень наглядности на уроке.</w:t>
            </w:r>
          </w:p>
          <w:p w14:paraId="23EF9C19"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Использование некоторых компьютерных программ позволяет облегчить труд педагога: подбор заданий, тестов, проверка и оценка качества знаний, тем самым на уроке освобождается время для дополнительных заданий (за счет того, что материалы заранее заготовлены в электронном виде).</w:t>
            </w:r>
          </w:p>
          <w:p w14:paraId="3A444200"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Повышение эффективности урока за счет наглядности. Конечно, достигнуть этого можно и другими методами (плакаты, карты, таблицы, записи на доске), но компьютерные технологии, бесспорно, создают гораздо более высокий уровень наглядности.</w:t>
            </w:r>
          </w:p>
          <w:p w14:paraId="67A4DF73"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Возможность продемонстрировать явления, которые в реальности увидеть невозможно. Современные персональные компьютеры и программы позволяют с помощью анимации, звука, фотографической точности моделировать различные учебные ситуации, имеют возможность представления в мультимедийной форме уникальных информационных материалов (картин, рукописей, видеофрагментов); визуализации изучаемых явлений, процессов и взаимосвязей между объектами.</w:t>
            </w:r>
          </w:p>
          <w:p w14:paraId="3B1D3CBC"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Информационные технологии предоставляют широкие возможности для индивидуализации и дифференциации обучения, причем не только за счет разноуровневых заданий, но также и за счёт самообразования учащегося.</w:t>
            </w:r>
          </w:p>
          <w:p w14:paraId="6BAFB8BC"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Единую структуру урока с использованием ИКТ выделить сложно, так как каждый урок индивидуален.</w:t>
            </w:r>
          </w:p>
          <w:p w14:paraId="4F4EE63A"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Разработка урока с использованием информационных технологий возможна лишь при наличии электронного ресурса. Учебные электронные ресурсы содержат:</w:t>
            </w:r>
          </w:p>
          <w:p w14:paraId="20E3287F"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1. Иллюстрации учебного материала (таблицы, схемы, опыты, видеофрагменты);</w:t>
            </w:r>
          </w:p>
          <w:p w14:paraId="4595596B" w14:textId="5092A0B5"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2. Поддержку учебного материала (задания, тесты и т.д.)</w:t>
            </w:r>
          </w:p>
          <w:p w14:paraId="0D942A14"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3. Источник учебного материала (электронный учебник, разработка задания для самостоятельной работы учащегося).</w:t>
            </w:r>
          </w:p>
          <w:p w14:paraId="081EEA54"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lastRenderedPageBreak/>
              <w:t>По способу разработки они могут принадлежать к одному из следующих видов:</w:t>
            </w:r>
          </w:p>
          <w:p w14:paraId="251060AC"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1. Интернет</w:t>
            </w:r>
            <w:r>
              <w:rPr>
                <w:sz w:val="28"/>
                <w:szCs w:val="28"/>
              </w:rPr>
              <w:t>-</w:t>
            </w:r>
            <w:r w:rsidRPr="0048242C">
              <w:rPr>
                <w:rFonts w:ascii="Times New Roman" w:hAnsi="Times New Roman" w:cs="Times New Roman"/>
                <w:sz w:val="28"/>
                <w:szCs w:val="28"/>
              </w:rPr>
              <w:t>ресурсы (могут использоваться не только непосредственно на уроке, но и для подготовки).</w:t>
            </w:r>
          </w:p>
          <w:p w14:paraId="00597D41"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2. Специальные (сюда включаются все электронные ресурсы, выпускаемые различными издательствами).</w:t>
            </w:r>
          </w:p>
          <w:p w14:paraId="0426E721"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3. Универсальные (Word, Excel, Power Point и т.д.- предназначены для создания педагогами собственных образовательных ресурсов).</w:t>
            </w:r>
          </w:p>
          <w:p w14:paraId="637D9F86"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Самыми интересными и эффективными уроками являются уроки с использованием универсальных образовательных ресурсов, то есть уроки, разработанные педагогом с учётом особенностей конкретного ученического коллектива и для конкретных учащихся. В процессе создания такого урока возникает уникальный образовательный ресурс, в который вложены не только знания, умения и опыт педагога-разработчика, но и частичка его души. Именно такие уроки будут наиболее интересны детям, а значит, и наиболее эффективными.</w:t>
            </w:r>
          </w:p>
          <w:p w14:paraId="655DCB47"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Использование компьютерных технологий в процессе обучения влияет на рост профессиональной компетентности учителя. Это способствует значительному повышению качества образования, что ведет к решению главной задачи образовательной политики.</w:t>
            </w:r>
          </w:p>
          <w:p w14:paraId="5A4C568E" w14:textId="77777777" w:rsidR="00A07412" w:rsidRPr="0048242C" w:rsidRDefault="00A07412" w:rsidP="00A07412">
            <w:pPr>
              <w:tabs>
                <w:tab w:val="left" w:pos="0"/>
              </w:tabs>
              <w:ind w:firstLine="709"/>
              <w:rPr>
                <w:rFonts w:ascii="Times New Roman" w:hAnsi="Times New Roman" w:cs="Times New Roman"/>
                <w:sz w:val="28"/>
                <w:szCs w:val="28"/>
              </w:rPr>
            </w:pPr>
            <w:r w:rsidRPr="0048242C">
              <w:rPr>
                <w:rFonts w:ascii="Times New Roman" w:hAnsi="Times New Roman" w:cs="Times New Roman"/>
                <w:b/>
                <w:sz w:val="28"/>
                <w:szCs w:val="28"/>
              </w:rPr>
              <w:t>Технология проектного обучения</w:t>
            </w:r>
          </w:p>
          <w:p w14:paraId="3DA177C7"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Включает следующие виды обучения:</w:t>
            </w:r>
          </w:p>
          <w:p w14:paraId="767CE03C" w14:textId="26A3CD0A"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проблемное обучение</w:t>
            </w:r>
            <w:r w:rsidR="00863D56">
              <w:rPr>
                <w:rFonts w:ascii="Times New Roman" w:hAnsi="Times New Roman" w:cs="Times New Roman"/>
                <w:sz w:val="28"/>
                <w:szCs w:val="28"/>
              </w:rPr>
              <w:t>,</w:t>
            </w:r>
          </w:p>
          <w:p w14:paraId="2FB360EC" w14:textId="44614D1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модульное обучение (индивидуальный образовательный маршрут)</w:t>
            </w:r>
            <w:r w:rsidR="00863D56">
              <w:rPr>
                <w:rFonts w:ascii="Times New Roman" w:hAnsi="Times New Roman" w:cs="Times New Roman"/>
                <w:sz w:val="28"/>
                <w:szCs w:val="28"/>
              </w:rPr>
              <w:t>,</w:t>
            </w:r>
          </w:p>
          <w:p w14:paraId="0F9A12C8" w14:textId="56E7C56B"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развивающее обучение</w:t>
            </w:r>
            <w:r w:rsidR="00863D56">
              <w:rPr>
                <w:rFonts w:ascii="Times New Roman" w:hAnsi="Times New Roman" w:cs="Times New Roman"/>
                <w:sz w:val="28"/>
                <w:szCs w:val="28"/>
              </w:rPr>
              <w:t>,</w:t>
            </w:r>
          </w:p>
          <w:p w14:paraId="24CF3C5A" w14:textId="12D91091"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игровое обучение</w:t>
            </w:r>
            <w:r w:rsidR="00863D56">
              <w:rPr>
                <w:rFonts w:ascii="Times New Roman" w:hAnsi="Times New Roman" w:cs="Times New Roman"/>
                <w:sz w:val="28"/>
                <w:szCs w:val="28"/>
              </w:rPr>
              <w:t>,</w:t>
            </w:r>
          </w:p>
          <w:p w14:paraId="3D4B1D4A" w14:textId="11232476"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дебаты, учебные дискуссии</w:t>
            </w:r>
            <w:r w:rsidR="00863D56">
              <w:rPr>
                <w:rFonts w:ascii="Times New Roman" w:hAnsi="Times New Roman" w:cs="Times New Roman"/>
                <w:sz w:val="28"/>
                <w:szCs w:val="28"/>
              </w:rPr>
              <w:t>,</w:t>
            </w:r>
          </w:p>
          <w:p w14:paraId="05AF7C80"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интерактивное обучение.</w:t>
            </w:r>
          </w:p>
          <w:p w14:paraId="3847DB18"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Технология проектного обучения – технология, тесно связанная с наукой и инженерией, деятельность по созданию проекта, созданию образа будущего предполагаемого явления.</w:t>
            </w:r>
          </w:p>
          <w:p w14:paraId="37AD0215" w14:textId="77777777" w:rsidR="00A07412" w:rsidRPr="0048242C" w:rsidRDefault="00A07412" w:rsidP="00A07412">
            <w:pPr>
              <w:ind w:firstLine="709"/>
              <w:jc w:val="both"/>
              <w:rPr>
                <w:rFonts w:ascii="Times New Roman" w:hAnsi="Times New Roman" w:cs="Times New Roman"/>
                <w:b/>
                <w:sz w:val="28"/>
                <w:szCs w:val="28"/>
              </w:rPr>
            </w:pPr>
            <w:r w:rsidRPr="0048242C">
              <w:rPr>
                <w:rFonts w:ascii="Times New Roman" w:hAnsi="Times New Roman" w:cs="Times New Roman"/>
                <w:b/>
                <w:sz w:val="28"/>
                <w:szCs w:val="28"/>
              </w:rPr>
              <w:t>Цели проекта:</w:t>
            </w:r>
          </w:p>
          <w:p w14:paraId="0335BBB8" w14:textId="0C3A8AE0"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активное участие ученика в учебном п</w:t>
            </w:r>
            <w:r>
              <w:rPr>
                <w:sz w:val="28"/>
                <w:szCs w:val="28"/>
              </w:rPr>
              <w:t>р</w:t>
            </w:r>
            <w:r w:rsidRPr="0048242C">
              <w:rPr>
                <w:rFonts w:ascii="Times New Roman" w:hAnsi="Times New Roman" w:cs="Times New Roman"/>
                <w:sz w:val="28"/>
                <w:szCs w:val="28"/>
              </w:rPr>
              <w:t>оцессе</w:t>
            </w:r>
            <w:r w:rsidR="00863D56">
              <w:rPr>
                <w:rFonts w:ascii="Times New Roman" w:hAnsi="Times New Roman" w:cs="Times New Roman"/>
                <w:sz w:val="28"/>
                <w:szCs w:val="28"/>
              </w:rPr>
              <w:t>,</w:t>
            </w:r>
          </w:p>
          <w:p w14:paraId="3F6F3E63" w14:textId="3CEE7C35"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достижение высокого уровня усвоения содержания</w:t>
            </w:r>
            <w:r w:rsidR="00863D56">
              <w:rPr>
                <w:rFonts w:ascii="Times New Roman" w:hAnsi="Times New Roman" w:cs="Times New Roman"/>
                <w:sz w:val="28"/>
                <w:szCs w:val="28"/>
              </w:rPr>
              <w:t>,</w:t>
            </w:r>
          </w:p>
          <w:p w14:paraId="29B92CD1" w14:textId="241FC603"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формирование ЗУН</w:t>
            </w:r>
            <w:r w:rsidR="00863D56">
              <w:rPr>
                <w:rFonts w:ascii="Times New Roman" w:hAnsi="Times New Roman" w:cs="Times New Roman"/>
                <w:sz w:val="28"/>
                <w:szCs w:val="28"/>
              </w:rPr>
              <w:t>,</w:t>
            </w:r>
          </w:p>
          <w:p w14:paraId="3FF91808" w14:textId="71FC22E0"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формирование исслед</w:t>
            </w:r>
            <w:r>
              <w:rPr>
                <w:sz w:val="28"/>
                <w:szCs w:val="28"/>
              </w:rPr>
              <w:t>о</w:t>
            </w:r>
            <w:r w:rsidRPr="0048242C">
              <w:rPr>
                <w:rFonts w:ascii="Times New Roman" w:hAnsi="Times New Roman" w:cs="Times New Roman"/>
                <w:sz w:val="28"/>
                <w:szCs w:val="28"/>
              </w:rPr>
              <w:t>вательских умений</w:t>
            </w:r>
            <w:r w:rsidR="00863D56">
              <w:rPr>
                <w:rFonts w:ascii="Times New Roman" w:hAnsi="Times New Roman" w:cs="Times New Roman"/>
                <w:sz w:val="28"/>
                <w:szCs w:val="28"/>
              </w:rPr>
              <w:t>,</w:t>
            </w:r>
          </w:p>
          <w:p w14:paraId="521BB708" w14:textId="63A7C0E9"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формирование умения принимать оптимальное решение</w:t>
            </w:r>
            <w:r w:rsidR="00863D56">
              <w:rPr>
                <w:rFonts w:ascii="Times New Roman" w:hAnsi="Times New Roman" w:cs="Times New Roman"/>
                <w:sz w:val="28"/>
                <w:szCs w:val="28"/>
              </w:rPr>
              <w:t>,</w:t>
            </w:r>
          </w:p>
          <w:p w14:paraId="0C499CBB" w14:textId="6E516950"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развитие коммуникативных качеств личности</w:t>
            </w:r>
            <w:r w:rsidR="00863D56">
              <w:rPr>
                <w:rFonts w:ascii="Times New Roman" w:hAnsi="Times New Roman" w:cs="Times New Roman"/>
                <w:sz w:val="28"/>
                <w:szCs w:val="28"/>
              </w:rPr>
              <w:t>,</w:t>
            </w:r>
          </w:p>
          <w:p w14:paraId="7F0E57D8" w14:textId="37E45F8E"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усвоение способов самостоятельной деятельности</w:t>
            </w:r>
            <w:r w:rsidR="00863D56">
              <w:rPr>
                <w:rFonts w:ascii="Times New Roman" w:hAnsi="Times New Roman" w:cs="Times New Roman"/>
                <w:sz w:val="28"/>
                <w:szCs w:val="28"/>
              </w:rPr>
              <w:t>,</w:t>
            </w:r>
          </w:p>
          <w:p w14:paraId="644CF639"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 развитие творческих и познавательных способностей. </w:t>
            </w:r>
          </w:p>
          <w:p w14:paraId="778ED32D" w14:textId="77777777" w:rsidR="00A07412" w:rsidRPr="0048242C" w:rsidRDefault="00A07412" w:rsidP="00A07412">
            <w:pPr>
              <w:ind w:firstLine="709"/>
              <w:jc w:val="both"/>
              <w:rPr>
                <w:rFonts w:ascii="Times New Roman" w:hAnsi="Times New Roman" w:cs="Times New Roman"/>
                <w:b/>
                <w:i/>
                <w:sz w:val="28"/>
                <w:szCs w:val="28"/>
              </w:rPr>
            </w:pPr>
            <w:r w:rsidRPr="0048242C">
              <w:rPr>
                <w:rFonts w:ascii="Times New Roman" w:hAnsi="Times New Roman" w:cs="Times New Roman"/>
                <w:b/>
                <w:i/>
                <w:sz w:val="28"/>
                <w:szCs w:val="28"/>
              </w:rPr>
              <w:t>Основные требования к проекту.</w:t>
            </w:r>
          </w:p>
          <w:p w14:paraId="3D4869D2"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lastRenderedPageBreak/>
              <w:t>В современной педагогике метод проектов используется не вместо систематического предметного обучения, а наряду с ним как компонент системы образования.</w:t>
            </w:r>
          </w:p>
          <w:p w14:paraId="1E107C86"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1.</w:t>
            </w:r>
            <w:r>
              <w:rPr>
                <w:sz w:val="28"/>
                <w:szCs w:val="28"/>
              </w:rPr>
              <w:t xml:space="preserve"> </w:t>
            </w:r>
            <w:r w:rsidRPr="0048242C">
              <w:rPr>
                <w:rFonts w:ascii="Times New Roman" w:hAnsi="Times New Roman" w:cs="Times New Roman"/>
                <w:sz w:val="28"/>
                <w:szCs w:val="28"/>
              </w:rPr>
              <w:t xml:space="preserve">Необходимо </w:t>
            </w:r>
            <w:r w:rsidRPr="0048242C">
              <w:rPr>
                <w:rFonts w:ascii="Times New Roman" w:hAnsi="Times New Roman" w:cs="Times New Roman"/>
                <w:sz w:val="28"/>
                <w:szCs w:val="28"/>
                <w:u w:val="single"/>
              </w:rPr>
              <w:t>наличие социально значимой задачи (проблемы)</w:t>
            </w:r>
            <w:r w:rsidRPr="0048242C">
              <w:rPr>
                <w:rFonts w:ascii="Times New Roman" w:hAnsi="Times New Roman" w:cs="Times New Roman"/>
                <w:sz w:val="28"/>
                <w:szCs w:val="28"/>
              </w:rPr>
              <w:t xml:space="preserve"> –исследовательской, информационной, практической.</w:t>
            </w:r>
          </w:p>
          <w:p w14:paraId="7985F558"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2.</w:t>
            </w:r>
            <w:r>
              <w:rPr>
                <w:sz w:val="28"/>
                <w:szCs w:val="28"/>
              </w:rPr>
              <w:t xml:space="preserve"> </w:t>
            </w:r>
            <w:r w:rsidRPr="0048242C">
              <w:rPr>
                <w:rFonts w:ascii="Times New Roman" w:hAnsi="Times New Roman" w:cs="Times New Roman"/>
                <w:sz w:val="28"/>
                <w:szCs w:val="28"/>
              </w:rPr>
              <w:t xml:space="preserve">Выполнение проекта начинается с </w:t>
            </w:r>
            <w:r w:rsidRPr="0048242C">
              <w:rPr>
                <w:rFonts w:ascii="Times New Roman" w:hAnsi="Times New Roman" w:cs="Times New Roman"/>
                <w:sz w:val="28"/>
                <w:szCs w:val="28"/>
                <w:u w:val="single"/>
              </w:rPr>
              <w:t>планирования действий</w:t>
            </w:r>
            <w:r w:rsidRPr="0048242C">
              <w:rPr>
                <w:rFonts w:ascii="Times New Roman" w:hAnsi="Times New Roman" w:cs="Times New Roman"/>
                <w:sz w:val="28"/>
                <w:szCs w:val="28"/>
              </w:rPr>
              <w:t xml:space="preserve"> по разрешению проблемы,</w:t>
            </w:r>
            <w:r w:rsidRPr="0048242C">
              <w:rPr>
                <w:rFonts w:ascii="Times New Roman" w:hAnsi="Times New Roman" w:cs="Times New Roman"/>
                <w:sz w:val="28"/>
                <w:szCs w:val="28"/>
                <w:u w:val="single"/>
              </w:rPr>
              <w:t xml:space="preserve"> (пооперационная разработка проекта)</w:t>
            </w:r>
            <w:r w:rsidRPr="0048242C">
              <w:rPr>
                <w:rFonts w:ascii="Times New Roman" w:hAnsi="Times New Roman" w:cs="Times New Roman"/>
                <w:sz w:val="28"/>
                <w:szCs w:val="28"/>
              </w:rPr>
              <w:t xml:space="preserve"> </w:t>
            </w:r>
          </w:p>
          <w:p w14:paraId="23223AEA"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3.</w:t>
            </w:r>
            <w:r>
              <w:rPr>
                <w:sz w:val="28"/>
                <w:szCs w:val="28"/>
              </w:rPr>
              <w:t xml:space="preserve"> </w:t>
            </w:r>
            <w:r w:rsidRPr="0048242C">
              <w:rPr>
                <w:rFonts w:ascii="Times New Roman" w:hAnsi="Times New Roman" w:cs="Times New Roman"/>
                <w:sz w:val="28"/>
                <w:szCs w:val="28"/>
              </w:rPr>
              <w:t xml:space="preserve">Каждый проект обязательно требует </w:t>
            </w:r>
            <w:r w:rsidRPr="0048242C">
              <w:rPr>
                <w:rFonts w:ascii="Times New Roman" w:hAnsi="Times New Roman" w:cs="Times New Roman"/>
                <w:sz w:val="28"/>
                <w:szCs w:val="28"/>
                <w:u w:val="single"/>
              </w:rPr>
              <w:t>исследовательской работы</w:t>
            </w:r>
            <w:r w:rsidRPr="0048242C">
              <w:rPr>
                <w:rFonts w:ascii="Times New Roman" w:hAnsi="Times New Roman" w:cs="Times New Roman"/>
                <w:sz w:val="28"/>
                <w:szCs w:val="28"/>
              </w:rPr>
              <w:t xml:space="preserve"> учащихся.</w:t>
            </w:r>
          </w:p>
          <w:p w14:paraId="733AE5EA"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Таким образом, отличительная черта проектной деятельности – поиск информации, которая затем будет обработана, осмыслена и представлена участникам проектной группы.</w:t>
            </w:r>
          </w:p>
          <w:p w14:paraId="35934A14"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4.</w:t>
            </w:r>
            <w:r>
              <w:rPr>
                <w:sz w:val="28"/>
                <w:szCs w:val="28"/>
              </w:rPr>
              <w:t xml:space="preserve"> </w:t>
            </w:r>
            <w:r w:rsidRPr="0048242C">
              <w:rPr>
                <w:rFonts w:ascii="Times New Roman" w:hAnsi="Times New Roman" w:cs="Times New Roman"/>
                <w:sz w:val="28"/>
                <w:szCs w:val="28"/>
                <w:u w:val="single"/>
              </w:rPr>
              <w:t>Результатом работы</w:t>
            </w:r>
            <w:r w:rsidRPr="0048242C">
              <w:rPr>
                <w:rFonts w:ascii="Times New Roman" w:hAnsi="Times New Roman" w:cs="Times New Roman"/>
                <w:sz w:val="28"/>
                <w:szCs w:val="28"/>
              </w:rPr>
              <w:t xml:space="preserve"> над проектом </w:t>
            </w:r>
            <w:r w:rsidRPr="0048242C">
              <w:rPr>
                <w:rFonts w:ascii="Times New Roman" w:hAnsi="Times New Roman" w:cs="Times New Roman"/>
                <w:sz w:val="28"/>
                <w:szCs w:val="28"/>
                <w:u w:val="single"/>
              </w:rPr>
              <w:t>является продукт</w:t>
            </w:r>
            <w:r w:rsidRPr="0048242C">
              <w:rPr>
                <w:rFonts w:ascii="Times New Roman" w:hAnsi="Times New Roman" w:cs="Times New Roman"/>
                <w:sz w:val="28"/>
                <w:szCs w:val="28"/>
              </w:rPr>
              <w:t>.</w:t>
            </w:r>
          </w:p>
          <w:p w14:paraId="6E8DB5B5" w14:textId="77777777" w:rsidR="00A07412" w:rsidRPr="0048242C" w:rsidRDefault="00A07412" w:rsidP="00A07412">
            <w:pPr>
              <w:ind w:firstLine="709"/>
              <w:jc w:val="both"/>
              <w:rPr>
                <w:rFonts w:ascii="Times New Roman" w:hAnsi="Times New Roman" w:cs="Times New Roman"/>
                <w:sz w:val="28"/>
                <w:szCs w:val="28"/>
                <w:u w:val="single"/>
              </w:rPr>
            </w:pPr>
            <w:r w:rsidRPr="0048242C">
              <w:rPr>
                <w:rFonts w:ascii="Times New Roman" w:hAnsi="Times New Roman" w:cs="Times New Roman"/>
                <w:sz w:val="28"/>
                <w:szCs w:val="28"/>
              </w:rPr>
              <w:t>5.</w:t>
            </w:r>
            <w:r>
              <w:rPr>
                <w:sz w:val="28"/>
                <w:szCs w:val="28"/>
              </w:rPr>
              <w:t xml:space="preserve"> </w:t>
            </w:r>
            <w:r w:rsidRPr="0048242C">
              <w:rPr>
                <w:rFonts w:ascii="Times New Roman" w:hAnsi="Times New Roman" w:cs="Times New Roman"/>
                <w:sz w:val="28"/>
                <w:szCs w:val="28"/>
              </w:rPr>
              <w:t xml:space="preserve">Подготовленный </w:t>
            </w:r>
            <w:r w:rsidRPr="0048242C">
              <w:rPr>
                <w:rFonts w:ascii="Times New Roman" w:hAnsi="Times New Roman" w:cs="Times New Roman"/>
                <w:sz w:val="28"/>
                <w:szCs w:val="28"/>
                <w:u w:val="single"/>
              </w:rPr>
              <w:t xml:space="preserve">продукт должен быть представлен заказчику и (или) представителям общественности, </w:t>
            </w:r>
            <w:r w:rsidRPr="0048242C">
              <w:rPr>
                <w:rFonts w:ascii="Times New Roman" w:hAnsi="Times New Roman" w:cs="Times New Roman"/>
                <w:sz w:val="28"/>
                <w:szCs w:val="28"/>
              </w:rPr>
              <w:t xml:space="preserve">и представлен достаточно убедительно </w:t>
            </w:r>
            <w:r w:rsidRPr="0048242C">
              <w:rPr>
                <w:rFonts w:ascii="Times New Roman" w:hAnsi="Times New Roman" w:cs="Times New Roman"/>
                <w:sz w:val="28"/>
                <w:szCs w:val="28"/>
                <w:u w:val="single"/>
              </w:rPr>
              <w:t>(презентация своего продукта).</w:t>
            </w:r>
          </w:p>
          <w:p w14:paraId="4D80D5CB"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То есть проект – это “пять П”:</w:t>
            </w:r>
          </w:p>
          <w:p w14:paraId="62969C18"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Проблема – Проектирование (планирование) – Поиск информации – Продукт – Презентация.</w:t>
            </w:r>
          </w:p>
          <w:p w14:paraId="46EF2C45"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Шестое “П” проекта – его Портфолио, т.е. папка, в которой собраны все рабочие материалы проекта, в том числе черновики, дневные планы и отчеты и др.</w:t>
            </w:r>
          </w:p>
          <w:p w14:paraId="60822DF4" w14:textId="77777777" w:rsidR="00A07412" w:rsidRPr="0048242C" w:rsidRDefault="00A07412" w:rsidP="00A07412">
            <w:pPr>
              <w:ind w:firstLine="709"/>
              <w:jc w:val="both"/>
              <w:rPr>
                <w:rFonts w:ascii="Times New Roman" w:hAnsi="Times New Roman" w:cs="Times New Roman"/>
                <w:sz w:val="28"/>
                <w:szCs w:val="28"/>
                <w:u w:val="single"/>
              </w:rPr>
            </w:pPr>
            <w:r w:rsidRPr="0048242C">
              <w:rPr>
                <w:rFonts w:ascii="Times New Roman" w:hAnsi="Times New Roman" w:cs="Times New Roman"/>
                <w:sz w:val="28"/>
                <w:szCs w:val="28"/>
                <w:u w:val="single"/>
              </w:rPr>
              <w:t>Важное правило: каждый этап работы над проектом должен иметь свой конкретный продукт!</w:t>
            </w:r>
          </w:p>
          <w:p w14:paraId="7D29D024"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b/>
                <w:sz w:val="28"/>
                <w:szCs w:val="28"/>
              </w:rPr>
              <w:t>Практико-ориентированный проект</w:t>
            </w:r>
            <w:r w:rsidRPr="0048242C">
              <w:rPr>
                <w:rFonts w:ascii="Times New Roman" w:hAnsi="Times New Roman" w:cs="Times New Roman"/>
                <w:sz w:val="28"/>
                <w:szCs w:val="28"/>
              </w:rPr>
              <w:t xml:space="preserve"> нацелен на социальные интересы самих участников проекта или внешнего заказчика.</w:t>
            </w:r>
          </w:p>
          <w:p w14:paraId="4822E180"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Палитра такого проекта разнообразна – </w:t>
            </w:r>
            <w:r w:rsidRPr="0048242C">
              <w:rPr>
                <w:rFonts w:ascii="Times New Roman" w:hAnsi="Times New Roman" w:cs="Times New Roman"/>
                <w:sz w:val="28"/>
                <w:szCs w:val="28"/>
                <w:u w:val="single"/>
              </w:rPr>
              <w:t>от учебного пособия для кабинета до пакета рекомендаций по восстановлению экономики России</w:t>
            </w:r>
            <w:r w:rsidRPr="0048242C">
              <w:rPr>
                <w:rFonts w:ascii="Times New Roman" w:hAnsi="Times New Roman" w:cs="Times New Roman"/>
                <w:sz w:val="28"/>
                <w:szCs w:val="28"/>
              </w:rPr>
              <w:t>. Важно оценить реальность использования продукта на практике и его способность решить поставленную проблему.</w:t>
            </w:r>
          </w:p>
          <w:p w14:paraId="7D31BF0B"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b/>
                <w:sz w:val="28"/>
                <w:szCs w:val="28"/>
              </w:rPr>
              <w:t>Исследовательский проект</w:t>
            </w:r>
            <w:r w:rsidRPr="0048242C">
              <w:rPr>
                <w:rFonts w:ascii="Times New Roman" w:hAnsi="Times New Roman" w:cs="Times New Roman"/>
                <w:sz w:val="28"/>
                <w:szCs w:val="28"/>
              </w:rPr>
              <w:t xml:space="preserve"> по структуре напоминает подлинно научное исследование.</w:t>
            </w:r>
          </w:p>
          <w:p w14:paraId="787AF723" w14:textId="77777777" w:rsidR="00A07412" w:rsidRPr="0048242C" w:rsidRDefault="00A07412" w:rsidP="00A07412">
            <w:pPr>
              <w:ind w:firstLine="709"/>
              <w:jc w:val="both"/>
              <w:rPr>
                <w:rFonts w:ascii="Times New Roman" w:hAnsi="Times New Roman" w:cs="Times New Roman"/>
                <w:sz w:val="28"/>
                <w:szCs w:val="28"/>
                <w:u w:val="single"/>
              </w:rPr>
            </w:pPr>
            <w:r w:rsidRPr="0048242C">
              <w:rPr>
                <w:rFonts w:ascii="Times New Roman" w:hAnsi="Times New Roman" w:cs="Times New Roman"/>
                <w:sz w:val="28"/>
                <w:szCs w:val="28"/>
              </w:rPr>
              <w:t>Он включает обоснование актуальности избранной темы, обозначение задач исследования, обязательное выдвижение гипотезы с последующей ее проверкой, обсуждение полученных результатов. При этом используются методы современной науки</w:t>
            </w:r>
            <w:r w:rsidRPr="0048242C">
              <w:rPr>
                <w:rFonts w:ascii="Times New Roman" w:hAnsi="Times New Roman" w:cs="Times New Roman"/>
                <w:sz w:val="28"/>
                <w:szCs w:val="28"/>
                <w:u w:val="single"/>
              </w:rPr>
              <w:t>: лабораторный эксперимент, моделирование, социологический опрос и другие.</w:t>
            </w:r>
          </w:p>
          <w:p w14:paraId="2067FA85"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b/>
                <w:sz w:val="28"/>
                <w:szCs w:val="28"/>
              </w:rPr>
              <w:t>Информационный проект</w:t>
            </w:r>
            <w:r w:rsidRPr="0048242C">
              <w:rPr>
                <w:rFonts w:ascii="Times New Roman" w:hAnsi="Times New Roman" w:cs="Times New Roman"/>
                <w:sz w:val="28"/>
                <w:szCs w:val="28"/>
              </w:rPr>
              <w:t xml:space="preserve"> направлен на сбор информации о каком-то объекте, явлении с целью ее анализа, обобщения и представления для широкой аудитории.</w:t>
            </w:r>
          </w:p>
          <w:p w14:paraId="50027D15"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u w:val="single"/>
              </w:rPr>
              <w:t>Выходом такого проекта часто является публикация в СМИ, в т.ч. в Интернете.</w:t>
            </w:r>
            <w:r w:rsidRPr="0048242C">
              <w:rPr>
                <w:rFonts w:ascii="Times New Roman" w:hAnsi="Times New Roman" w:cs="Times New Roman"/>
                <w:sz w:val="28"/>
                <w:szCs w:val="28"/>
              </w:rPr>
              <w:t xml:space="preserve"> Результатом такого проекта может быть и создание информационной среды класса или школы.</w:t>
            </w:r>
          </w:p>
          <w:p w14:paraId="0A857463" w14:textId="77777777" w:rsidR="00A07412" w:rsidRPr="0048242C" w:rsidRDefault="00A07412" w:rsidP="00A07412">
            <w:pPr>
              <w:ind w:firstLine="709"/>
              <w:jc w:val="both"/>
              <w:rPr>
                <w:rFonts w:ascii="Times New Roman" w:hAnsi="Times New Roman" w:cs="Times New Roman"/>
                <w:sz w:val="28"/>
                <w:szCs w:val="28"/>
                <w:u w:val="single"/>
              </w:rPr>
            </w:pPr>
            <w:r w:rsidRPr="0048242C">
              <w:rPr>
                <w:rFonts w:ascii="Times New Roman" w:hAnsi="Times New Roman" w:cs="Times New Roman"/>
                <w:b/>
                <w:sz w:val="28"/>
                <w:szCs w:val="28"/>
              </w:rPr>
              <w:t>Творческий проект</w:t>
            </w:r>
            <w:r w:rsidRPr="0048242C">
              <w:rPr>
                <w:rFonts w:ascii="Times New Roman" w:hAnsi="Times New Roman" w:cs="Times New Roman"/>
                <w:sz w:val="28"/>
                <w:szCs w:val="28"/>
              </w:rPr>
              <w:t xml:space="preserve"> предполагает максимально свободный и нетрадиционный подход к оформлению результатов. Это могут быть </w:t>
            </w:r>
            <w:r w:rsidRPr="0048242C">
              <w:rPr>
                <w:rFonts w:ascii="Times New Roman" w:hAnsi="Times New Roman" w:cs="Times New Roman"/>
                <w:sz w:val="28"/>
                <w:szCs w:val="28"/>
                <w:u w:val="single"/>
              </w:rPr>
              <w:t xml:space="preserve">альманахи, театрализации, спортивные игры, произведения </w:t>
            </w:r>
            <w:r w:rsidRPr="0048242C">
              <w:rPr>
                <w:rFonts w:ascii="Times New Roman" w:hAnsi="Times New Roman" w:cs="Times New Roman"/>
                <w:sz w:val="28"/>
                <w:szCs w:val="28"/>
                <w:u w:val="single"/>
              </w:rPr>
              <w:lastRenderedPageBreak/>
              <w:t>изобразительного или декоративно-прикладного искусства, видеофильмы и т.п.</w:t>
            </w:r>
          </w:p>
          <w:p w14:paraId="3CCEA0B4"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b/>
                <w:sz w:val="28"/>
                <w:szCs w:val="28"/>
              </w:rPr>
              <w:t>Ролевой проект</w:t>
            </w:r>
            <w:r w:rsidRPr="0048242C">
              <w:rPr>
                <w:rFonts w:ascii="Times New Roman" w:hAnsi="Times New Roman" w:cs="Times New Roman"/>
                <w:sz w:val="28"/>
                <w:szCs w:val="28"/>
              </w:rPr>
              <w:t>.  Разработка и реализация такого проекта наиболее сложна. Участвуя в нем, проектанты берут на себя роли литературных или исторических персонажей, выдуманных героев и т.п. Результат проекта остается открытым до самого окончания. Чем завершится судебное заседание? Будет ли разрешен конфликт и заключен договор?</w:t>
            </w:r>
          </w:p>
          <w:p w14:paraId="5DF7EFB5" w14:textId="77777777" w:rsidR="00A07412" w:rsidRPr="0048242C" w:rsidRDefault="00A07412" w:rsidP="00A07412">
            <w:pPr>
              <w:ind w:firstLine="709"/>
              <w:jc w:val="both"/>
              <w:rPr>
                <w:rFonts w:ascii="Times New Roman" w:hAnsi="Times New Roman" w:cs="Times New Roman"/>
                <w:b/>
                <w:i/>
                <w:sz w:val="28"/>
                <w:szCs w:val="28"/>
              </w:rPr>
            </w:pPr>
            <w:r w:rsidRPr="0048242C">
              <w:rPr>
                <w:rFonts w:ascii="Times New Roman" w:hAnsi="Times New Roman" w:cs="Times New Roman"/>
                <w:b/>
                <w:i/>
                <w:sz w:val="28"/>
                <w:szCs w:val="28"/>
              </w:rPr>
              <w:t>По комплексности</w:t>
            </w:r>
            <w:r w:rsidRPr="0048242C">
              <w:rPr>
                <w:rFonts w:ascii="Times New Roman" w:hAnsi="Times New Roman" w:cs="Times New Roman"/>
                <w:sz w:val="28"/>
                <w:szCs w:val="28"/>
              </w:rPr>
              <w:t xml:space="preserve"> </w:t>
            </w:r>
            <w:r w:rsidRPr="0048242C">
              <w:rPr>
                <w:rFonts w:ascii="Times New Roman" w:hAnsi="Times New Roman" w:cs="Times New Roman"/>
                <w:b/>
                <w:i/>
                <w:sz w:val="28"/>
                <w:szCs w:val="28"/>
              </w:rPr>
              <w:t>можно выделить два типа проектов.</w:t>
            </w:r>
          </w:p>
          <w:p w14:paraId="0BB3D630"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b/>
                <w:sz w:val="28"/>
                <w:szCs w:val="28"/>
              </w:rPr>
              <w:t>1) Монопроекты</w:t>
            </w:r>
            <w:r w:rsidRPr="0048242C">
              <w:rPr>
                <w:rFonts w:ascii="Times New Roman" w:hAnsi="Times New Roman" w:cs="Times New Roman"/>
                <w:sz w:val="28"/>
                <w:szCs w:val="28"/>
              </w:rPr>
              <w:t xml:space="preserve"> проводятся, как правило, в рамках одного предмета или одной области знания, хотя и могут использовать информацию из других областей знания и деятельности.</w:t>
            </w:r>
          </w:p>
          <w:p w14:paraId="0D2CA457"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b/>
                <w:sz w:val="28"/>
                <w:szCs w:val="28"/>
              </w:rPr>
              <w:t>2) Межпредметные проекты</w:t>
            </w:r>
            <w:r w:rsidRPr="0048242C">
              <w:rPr>
                <w:rFonts w:ascii="Times New Roman" w:hAnsi="Times New Roman" w:cs="Times New Roman"/>
                <w:sz w:val="28"/>
                <w:szCs w:val="28"/>
              </w:rPr>
              <w:t xml:space="preserve"> выполняются исключительно во внеурочное время и под руководством нескольких специалистов в различных областях знания.</w:t>
            </w:r>
          </w:p>
          <w:p w14:paraId="04A95A3A" w14:textId="77777777" w:rsidR="00A07412" w:rsidRPr="0048242C" w:rsidRDefault="00A07412" w:rsidP="00A07412">
            <w:pPr>
              <w:ind w:firstLine="709"/>
              <w:jc w:val="both"/>
              <w:rPr>
                <w:rFonts w:ascii="Times New Roman" w:hAnsi="Times New Roman" w:cs="Times New Roman"/>
                <w:b/>
                <w:i/>
                <w:sz w:val="28"/>
                <w:szCs w:val="28"/>
              </w:rPr>
            </w:pPr>
            <w:r w:rsidRPr="0048242C">
              <w:rPr>
                <w:rFonts w:ascii="Times New Roman" w:hAnsi="Times New Roman" w:cs="Times New Roman"/>
                <w:b/>
                <w:i/>
                <w:sz w:val="28"/>
                <w:szCs w:val="28"/>
              </w:rPr>
              <w:t>Проекты могут различаться и по характеру контактов между участниками. Они могут быть:</w:t>
            </w:r>
          </w:p>
          <w:p w14:paraId="6FF71485" w14:textId="77777777" w:rsidR="00A07412" w:rsidRPr="0048242C" w:rsidRDefault="00A07412" w:rsidP="00A07412">
            <w:pPr>
              <w:ind w:firstLine="709"/>
              <w:jc w:val="both"/>
              <w:rPr>
                <w:rFonts w:ascii="Times New Roman" w:hAnsi="Times New Roman" w:cs="Times New Roman"/>
                <w:b/>
                <w:sz w:val="28"/>
                <w:szCs w:val="28"/>
              </w:rPr>
            </w:pPr>
            <w:r w:rsidRPr="0048242C">
              <w:rPr>
                <w:rFonts w:ascii="Times New Roman" w:hAnsi="Times New Roman" w:cs="Times New Roman"/>
                <w:b/>
                <w:sz w:val="28"/>
                <w:szCs w:val="28"/>
              </w:rPr>
              <w:t>- внутриклассными;</w:t>
            </w:r>
          </w:p>
          <w:p w14:paraId="74DB2E05" w14:textId="0C13470C" w:rsidR="00A07412" w:rsidRPr="0048242C" w:rsidRDefault="00A07412" w:rsidP="00A07412">
            <w:pPr>
              <w:ind w:firstLine="709"/>
              <w:jc w:val="both"/>
              <w:rPr>
                <w:rFonts w:ascii="Times New Roman" w:hAnsi="Times New Roman" w:cs="Times New Roman"/>
                <w:b/>
                <w:sz w:val="28"/>
                <w:szCs w:val="28"/>
              </w:rPr>
            </w:pPr>
            <w:r w:rsidRPr="0048242C">
              <w:rPr>
                <w:rFonts w:ascii="Times New Roman" w:hAnsi="Times New Roman" w:cs="Times New Roman"/>
                <w:b/>
                <w:sz w:val="28"/>
                <w:szCs w:val="28"/>
              </w:rPr>
              <w:t>- внутришкольными;</w:t>
            </w:r>
          </w:p>
          <w:p w14:paraId="178171D3" w14:textId="5A995F24" w:rsidR="00A07412" w:rsidRPr="0048242C" w:rsidRDefault="00A07412" w:rsidP="00A07412">
            <w:pPr>
              <w:ind w:firstLine="709"/>
              <w:jc w:val="both"/>
              <w:rPr>
                <w:rFonts w:ascii="Times New Roman" w:hAnsi="Times New Roman" w:cs="Times New Roman"/>
                <w:b/>
                <w:sz w:val="28"/>
                <w:szCs w:val="28"/>
              </w:rPr>
            </w:pPr>
            <w:r w:rsidRPr="0048242C">
              <w:rPr>
                <w:rFonts w:ascii="Times New Roman" w:hAnsi="Times New Roman" w:cs="Times New Roman"/>
                <w:b/>
                <w:sz w:val="28"/>
                <w:szCs w:val="28"/>
              </w:rPr>
              <w:t>- региональными;</w:t>
            </w:r>
          </w:p>
          <w:p w14:paraId="5BF876CE" w14:textId="6A447E0E" w:rsidR="00A07412" w:rsidRPr="0048242C" w:rsidRDefault="00A07412" w:rsidP="006B3901">
            <w:pPr>
              <w:ind w:firstLine="733"/>
              <w:jc w:val="both"/>
              <w:rPr>
                <w:rFonts w:ascii="Times New Roman" w:hAnsi="Times New Roman" w:cs="Times New Roman"/>
                <w:b/>
                <w:sz w:val="28"/>
                <w:szCs w:val="28"/>
              </w:rPr>
            </w:pPr>
            <w:r w:rsidRPr="0048242C">
              <w:rPr>
                <w:rFonts w:ascii="Times New Roman" w:hAnsi="Times New Roman" w:cs="Times New Roman"/>
                <w:b/>
                <w:sz w:val="28"/>
                <w:szCs w:val="28"/>
              </w:rPr>
              <w:t>- межрегиональными;</w:t>
            </w:r>
          </w:p>
          <w:p w14:paraId="65F29DCB" w14:textId="60A4E13C" w:rsidR="00A07412" w:rsidRPr="0048242C" w:rsidRDefault="00A07412" w:rsidP="00A07412">
            <w:pPr>
              <w:ind w:firstLine="709"/>
              <w:jc w:val="both"/>
              <w:rPr>
                <w:rFonts w:ascii="Times New Roman" w:hAnsi="Times New Roman" w:cs="Times New Roman"/>
                <w:b/>
                <w:sz w:val="28"/>
                <w:szCs w:val="28"/>
              </w:rPr>
            </w:pPr>
            <w:r w:rsidRPr="0048242C">
              <w:rPr>
                <w:rFonts w:ascii="Times New Roman" w:hAnsi="Times New Roman" w:cs="Times New Roman"/>
                <w:b/>
                <w:sz w:val="28"/>
                <w:szCs w:val="28"/>
              </w:rPr>
              <w:t>- международными.</w:t>
            </w:r>
          </w:p>
          <w:p w14:paraId="279C503C"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Последние два типа проектов (межрегиональные и международные), как правило, являются телекоммуникационными, поскольку требуют для координации деятельности участников взаимодействия в сети Интернет и, следовательно, ориентированы на использование средств современных компьютерных технологий.</w:t>
            </w:r>
          </w:p>
          <w:p w14:paraId="32BEDF52" w14:textId="77777777" w:rsidR="00A07412" w:rsidRPr="0048242C" w:rsidRDefault="00A07412" w:rsidP="00A07412">
            <w:pPr>
              <w:ind w:firstLine="709"/>
              <w:jc w:val="both"/>
              <w:rPr>
                <w:rFonts w:ascii="Times New Roman" w:hAnsi="Times New Roman" w:cs="Times New Roman"/>
                <w:b/>
                <w:i/>
                <w:sz w:val="28"/>
                <w:szCs w:val="28"/>
              </w:rPr>
            </w:pPr>
            <w:r w:rsidRPr="0048242C">
              <w:rPr>
                <w:rFonts w:ascii="Times New Roman" w:hAnsi="Times New Roman" w:cs="Times New Roman"/>
                <w:b/>
                <w:i/>
                <w:sz w:val="28"/>
                <w:szCs w:val="28"/>
              </w:rPr>
              <w:t>Классификация проектов по продолжительности.</w:t>
            </w:r>
          </w:p>
          <w:p w14:paraId="5F8A183E"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Мини – проекты могут укладываться в один урок или менее.</w:t>
            </w:r>
          </w:p>
          <w:p w14:paraId="4FD0D8FD"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Краткосрочные проекты требуют выделения 4 – 6 уроков.</w:t>
            </w:r>
          </w:p>
          <w:p w14:paraId="1A215347"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Недельные проекты выполняются в группах в ходе проектной недели.</w:t>
            </w:r>
          </w:p>
          <w:p w14:paraId="0B849DD1"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Их выполнение занимает примерно 30 – 40 часов и целиком проходит при участии руководителя.</w:t>
            </w:r>
          </w:p>
          <w:p w14:paraId="79A7184A"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Годичные проекты могут выполняться как в группах, так и индивидуально. Весь годичный проект – от определения проблемы и темы до презентации выполняются во внеурочное время.</w:t>
            </w:r>
          </w:p>
          <w:p w14:paraId="1A5BC605" w14:textId="77777777" w:rsidR="00A07412" w:rsidRPr="0048242C" w:rsidRDefault="00A07412" w:rsidP="00A07412">
            <w:pPr>
              <w:ind w:firstLine="709"/>
              <w:jc w:val="both"/>
              <w:rPr>
                <w:rFonts w:ascii="Times New Roman" w:hAnsi="Times New Roman" w:cs="Times New Roman"/>
                <w:b/>
                <w:sz w:val="28"/>
                <w:szCs w:val="28"/>
              </w:rPr>
            </w:pPr>
            <w:r w:rsidRPr="0048242C">
              <w:rPr>
                <w:rFonts w:ascii="Times New Roman" w:hAnsi="Times New Roman" w:cs="Times New Roman"/>
                <w:b/>
                <w:sz w:val="28"/>
                <w:szCs w:val="28"/>
              </w:rPr>
              <w:t>Презентация проектов.</w:t>
            </w:r>
          </w:p>
          <w:p w14:paraId="4DC88076"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Как уже отмечалось, одним из важных этапов осуществления учебного проекта является презентация. Выбор формы презентации проекта – задача не менее, а то и более сложная, чем выбор формы продукта проектной деятельности. Набор “типичных” форм презентации, вообще говоря, весьма ограничен, а потому здесь требуется особый полет фантазии (в сочетании с обязательным учетом индивидуальных интересов и способностей проектантов – артистических, </w:t>
            </w:r>
            <w:r w:rsidRPr="0048242C">
              <w:rPr>
                <w:rFonts w:ascii="Times New Roman" w:hAnsi="Times New Roman" w:cs="Times New Roman"/>
                <w:sz w:val="28"/>
                <w:szCs w:val="28"/>
              </w:rPr>
              <w:lastRenderedPageBreak/>
              <w:t>художественных, конструкторско-технических, организационных и т.п.)</w:t>
            </w:r>
          </w:p>
          <w:p w14:paraId="1FF5161F"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b/>
                <w:sz w:val="28"/>
                <w:szCs w:val="28"/>
              </w:rPr>
              <w:t xml:space="preserve">Виды презентационных проектов </w:t>
            </w:r>
            <w:r w:rsidRPr="0048242C">
              <w:rPr>
                <w:rFonts w:ascii="Times New Roman" w:hAnsi="Times New Roman" w:cs="Times New Roman"/>
                <w:sz w:val="28"/>
                <w:szCs w:val="28"/>
              </w:rPr>
              <w:t>могут быть различными, например:</w:t>
            </w:r>
          </w:p>
          <w:p w14:paraId="185E6247"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Воплощение (в роль человека, одушевленного или неодушевленного существа).</w:t>
            </w:r>
          </w:p>
          <w:p w14:paraId="77ED0E6A"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Деловая игра.</w:t>
            </w:r>
          </w:p>
          <w:p w14:paraId="5C4EE36E"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Демонстрация видеофильма – продукта, выполненного на основе информационных технологий.</w:t>
            </w:r>
          </w:p>
          <w:p w14:paraId="5977D497"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Диалог исторических или литературных персонажей.</w:t>
            </w:r>
          </w:p>
          <w:p w14:paraId="652398B1"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Защита на Ученом Совете.</w:t>
            </w:r>
          </w:p>
          <w:p w14:paraId="21A5B776"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Игра с залом.</w:t>
            </w:r>
          </w:p>
          <w:p w14:paraId="6D7BF8B0"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Иллюстративное сопоставление фактов, документов, событий, эпох, цивилизаций…</w:t>
            </w:r>
          </w:p>
          <w:p w14:paraId="48007B70"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Инсценировка реального или вымышленного исторического события.</w:t>
            </w:r>
          </w:p>
          <w:p w14:paraId="558C4922"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Научная конференция.</w:t>
            </w:r>
          </w:p>
          <w:p w14:paraId="01DE8834"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Отчет исследовательской экспедиции.</w:t>
            </w:r>
          </w:p>
          <w:p w14:paraId="511BE71D"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Пресс-конференция.</w:t>
            </w:r>
          </w:p>
          <w:p w14:paraId="367E3488"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Путешествие.</w:t>
            </w:r>
          </w:p>
          <w:p w14:paraId="22B20C97"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Реклама.</w:t>
            </w:r>
          </w:p>
          <w:p w14:paraId="2399C5C3"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Ролевая игра.</w:t>
            </w:r>
          </w:p>
          <w:p w14:paraId="5D449990"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Соревнования.</w:t>
            </w:r>
          </w:p>
          <w:p w14:paraId="2BC40D58"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Спектакль.</w:t>
            </w:r>
          </w:p>
          <w:p w14:paraId="1B40AF41"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Спортивная игра.</w:t>
            </w:r>
          </w:p>
          <w:p w14:paraId="1B9012A1"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Телепередача.</w:t>
            </w:r>
          </w:p>
          <w:p w14:paraId="01275EF1"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Экскурсия.</w:t>
            </w:r>
          </w:p>
          <w:p w14:paraId="5E71FCB8"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Для успешной работы на этапе презентации нужно научить учащихся сжато излагать свои мысли, логически связно выстраивать сообщение, готовить наглядность, вырабатывать структурированную манеру изложения материала. На этапе презентации учитель обобщает, резюмирует, дает оценку. Важно, чтобы учебный и воспитательный эффекты были максимальными. </w:t>
            </w:r>
          </w:p>
          <w:p w14:paraId="1800FC89" w14:textId="4A35C872" w:rsidR="00A07412" w:rsidRPr="0048242C" w:rsidRDefault="00871359" w:rsidP="00A07412">
            <w:pPr>
              <w:ind w:firstLine="709"/>
              <w:jc w:val="both"/>
              <w:rPr>
                <w:rFonts w:ascii="Times New Roman" w:hAnsi="Times New Roman" w:cs="Times New Roman"/>
                <w:sz w:val="28"/>
                <w:szCs w:val="28"/>
              </w:rPr>
            </w:pPr>
            <w:r>
              <w:rPr>
                <w:rFonts w:ascii="Times New Roman" w:hAnsi="Times New Roman" w:cs="Times New Roman"/>
                <w:b/>
                <w:sz w:val="28"/>
                <w:szCs w:val="28"/>
              </w:rPr>
              <w:t>П</w:t>
            </w:r>
            <w:r w:rsidR="00A07412" w:rsidRPr="0048242C">
              <w:rPr>
                <w:rFonts w:ascii="Times New Roman" w:hAnsi="Times New Roman" w:cs="Times New Roman"/>
                <w:b/>
                <w:sz w:val="28"/>
                <w:szCs w:val="28"/>
              </w:rPr>
              <w:t>ортфолио</w:t>
            </w:r>
            <w:r w:rsidR="00A07412" w:rsidRPr="0048242C">
              <w:rPr>
                <w:rFonts w:ascii="Times New Roman" w:hAnsi="Times New Roman" w:cs="Times New Roman"/>
                <w:b/>
                <w:i/>
                <w:sz w:val="28"/>
                <w:szCs w:val="28"/>
              </w:rPr>
              <w:t xml:space="preserve"> </w:t>
            </w:r>
            <w:r w:rsidR="00A07412" w:rsidRPr="0048242C">
              <w:rPr>
                <w:rFonts w:ascii="Times New Roman" w:hAnsi="Times New Roman" w:cs="Times New Roman"/>
                <w:sz w:val="28"/>
                <w:szCs w:val="28"/>
              </w:rPr>
              <w:t>ученика начальной школы, как средство мотивации личностного развития</w:t>
            </w:r>
            <w:r>
              <w:rPr>
                <w:rFonts w:ascii="Times New Roman" w:hAnsi="Times New Roman" w:cs="Times New Roman"/>
                <w:sz w:val="28"/>
                <w:szCs w:val="28"/>
              </w:rPr>
              <w:t xml:space="preserve"> </w:t>
            </w:r>
            <w:r w:rsidR="00A07412" w:rsidRPr="0048242C">
              <w:rPr>
                <w:rFonts w:ascii="Times New Roman" w:hAnsi="Times New Roman" w:cs="Times New Roman"/>
                <w:sz w:val="28"/>
                <w:szCs w:val="28"/>
              </w:rPr>
              <w:t xml:space="preserve">(или </w:t>
            </w:r>
            <w:r w:rsidR="00A07412" w:rsidRPr="0048242C">
              <w:rPr>
                <w:rFonts w:ascii="Times New Roman" w:hAnsi="Times New Roman" w:cs="Times New Roman"/>
                <w:sz w:val="28"/>
                <w:szCs w:val="28"/>
                <w:u w:val="single"/>
              </w:rPr>
              <w:t>«</w:t>
            </w:r>
            <w:r w:rsidR="00A07412" w:rsidRPr="0048242C">
              <w:rPr>
                <w:rFonts w:ascii="Times New Roman" w:hAnsi="Times New Roman" w:cs="Times New Roman"/>
                <w:b/>
                <w:sz w:val="28"/>
                <w:szCs w:val="28"/>
                <w:u w:val="single"/>
              </w:rPr>
              <w:t>Дневник моего роста</w:t>
            </w:r>
            <w:r w:rsidR="00A07412" w:rsidRPr="0048242C">
              <w:rPr>
                <w:rFonts w:ascii="Times New Roman" w:hAnsi="Times New Roman" w:cs="Times New Roman"/>
                <w:sz w:val="28"/>
                <w:szCs w:val="28"/>
              </w:rPr>
              <w:t>»)</w:t>
            </w:r>
          </w:p>
          <w:p w14:paraId="78E4C7FE" w14:textId="181E811B" w:rsidR="00A07412" w:rsidRPr="0048242C" w:rsidRDefault="00A07412" w:rsidP="00A07412">
            <w:pPr>
              <w:pStyle w:val="af4"/>
              <w:ind w:left="0" w:right="22" w:firstLine="709"/>
              <w:jc w:val="both"/>
              <w:rPr>
                <w:sz w:val="28"/>
                <w:szCs w:val="28"/>
              </w:rPr>
            </w:pPr>
            <w:r w:rsidRPr="0048242C">
              <w:rPr>
                <w:sz w:val="28"/>
                <w:szCs w:val="28"/>
              </w:rPr>
              <w:t xml:space="preserve">Что стоит за сухой отметкой, выставленной в дневнике? Можно ли разглядеть за ней </w:t>
            </w:r>
            <w:r w:rsidR="00871359">
              <w:rPr>
                <w:sz w:val="28"/>
                <w:szCs w:val="28"/>
              </w:rPr>
              <w:t>л</w:t>
            </w:r>
            <w:r w:rsidRPr="0048242C">
              <w:rPr>
                <w:sz w:val="28"/>
                <w:szCs w:val="28"/>
              </w:rPr>
              <w:t xml:space="preserve">ичность ученика, его ежедневный кропотливый труд, его неисчерпаемый творческий потенциал? Портфолио становится «историей успеха», помогающей проследить индивидуальный прогресс учащегося, историей, в которой акцент смещается с того, чего не знает и не умеет ученик, на то, что он знает и умеет, в интеграции количественной и качественной оценки, и, наконец, в переносе педагогического ударения с оценки на самооценку. Основной смысл учебного Портфолио – показать все, на что ты способен. Наличие у ребенка портфолио позволит сделать оценивание </w:t>
            </w:r>
            <w:r w:rsidRPr="0048242C">
              <w:rPr>
                <w:sz w:val="28"/>
                <w:szCs w:val="28"/>
              </w:rPr>
              <w:lastRenderedPageBreak/>
              <w:t>оптимистичным, не допустить потери веры в себя, в свои силы в самом начале пути.</w:t>
            </w:r>
          </w:p>
          <w:p w14:paraId="7BD94C43" w14:textId="77777777" w:rsidR="00A07412" w:rsidRPr="0048242C" w:rsidRDefault="00A07412" w:rsidP="00A07412">
            <w:pPr>
              <w:ind w:right="22" w:firstLine="709"/>
              <w:jc w:val="both"/>
              <w:rPr>
                <w:rFonts w:ascii="Times New Roman" w:hAnsi="Times New Roman" w:cs="Times New Roman"/>
                <w:sz w:val="28"/>
                <w:szCs w:val="28"/>
              </w:rPr>
            </w:pPr>
            <w:r w:rsidRPr="0048242C">
              <w:rPr>
                <w:rFonts w:ascii="Times New Roman" w:hAnsi="Times New Roman" w:cs="Times New Roman"/>
                <w:sz w:val="28"/>
                <w:szCs w:val="28"/>
              </w:rPr>
              <w:t>Идея портфеля (папки портфолио) индивидуальных учебных достижений учащихся становится все более популярной.</w:t>
            </w:r>
          </w:p>
          <w:p w14:paraId="5A4FA33E"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По целям различают портфолио как способ оценивания учебных достижений и так называемые предметные (или тематические), основная цель которых – позитивно влиять на процесс обучения. В первом случае обычно говорят о «папке достижений», в которую помещают уже готовые, выбранные и специально оформленные работы. Они отражают «образовательную биографию» и уровень достижений ученика. В предметном портфолио речь идет о документации работ школьника в рамках определенного предмета (курса, кружка) и служит по преимуществу именно инструментом обучения.</w:t>
            </w:r>
          </w:p>
          <w:p w14:paraId="3C3679EF"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По содержанию можно также выделить три основных типа портфолио:</w:t>
            </w:r>
          </w:p>
          <w:p w14:paraId="10F09BB2" w14:textId="77777777" w:rsidR="00A07412" w:rsidRPr="0048242C" w:rsidRDefault="00A07412">
            <w:pPr>
              <w:numPr>
                <w:ilvl w:val="0"/>
                <w:numId w:val="26"/>
              </w:numPr>
              <w:tabs>
                <w:tab w:val="clear" w:pos="1068"/>
              </w:tabs>
              <w:ind w:left="0" w:firstLine="709"/>
              <w:jc w:val="both"/>
              <w:rPr>
                <w:rFonts w:ascii="Times New Roman" w:hAnsi="Times New Roman" w:cs="Times New Roman"/>
                <w:b/>
                <w:i/>
                <w:sz w:val="28"/>
                <w:szCs w:val="28"/>
              </w:rPr>
            </w:pPr>
            <w:r w:rsidRPr="0048242C">
              <w:rPr>
                <w:rFonts w:ascii="Times New Roman" w:hAnsi="Times New Roman" w:cs="Times New Roman"/>
                <w:b/>
                <w:i/>
                <w:sz w:val="28"/>
                <w:szCs w:val="28"/>
              </w:rPr>
              <w:t>Портфолио документов</w:t>
            </w:r>
          </w:p>
          <w:p w14:paraId="7991B548" w14:textId="2972D02F" w:rsidR="00A07412" w:rsidRPr="0048242C" w:rsidRDefault="00A07412">
            <w:pPr>
              <w:numPr>
                <w:ilvl w:val="0"/>
                <w:numId w:val="26"/>
              </w:numPr>
              <w:tabs>
                <w:tab w:val="clear" w:pos="1068"/>
              </w:tabs>
              <w:ind w:left="0" w:firstLine="709"/>
              <w:jc w:val="both"/>
              <w:rPr>
                <w:rFonts w:ascii="Times New Roman" w:hAnsi="Times New Roman" w:cs="Times New Roman"/>
                <w:sz w:val="28"/>
                <w:szCs w:val="28"/>
              </w:rPr>
            </w:pPr>
            <w:r w:rsidRPr="0048242C">
              <w:rPr>
                <w:rFonts w:ascii="Times New Roman" w:hAnsi="Times New Roman" w:cs="Times New Roman"/>
                <w:b/>
                <w:i/>
                <w:sz w:val="28"/>
                <w:szCs w:val="28"/>
              </w:rPr>
              <w:t>Портфолио работ</w:t>
            </w:r>
            <w:r w:rsidRPr="0048242C">
              <w:rPr>
                <w:rFonts w:ascii="Times New Roman" w:hAnsi="Times New Roman" w:cs="Times New Roman"/>
                <w:sz w:val="28"/>
                <w:szCs w:val="28"/>
              </w:rPr>
              <w:t xml:space="preserve"> (собрание различных творческих, проектных, исследовательских работ ученика, а также описание</w:t>
            </w:r>
            <w:r>
              <w:rPr>
                <w:rFonts w:ascii="Times New Roman" w:hAnsi="Times New Roman" w:cs="Times New Roman"/>
                <w:sz w:val="28"/>
                <w:szCs w:val="28"/>
              </w:rPr>
              <w:t xml:space="preserve"> </w:t>
            </w:r>
            <w:r w:rsidRPr="0048242C">
              <w:rPr>
                <w:rFonts w:ascii="Times New Roman" w:hAnsi="Times New Roman" w:cs="Times New Roman"/>
                <w:sz w:val="28"/>
                <w:szCs w:val="28"/>
              </w:rPr>
              <w:t>основных форм и направлений его учебной и творческой активности: участие в научных конференциях, конкурсах, прохождение курсов, спортивных и художественных достижений).</w:t>
            </w:r>
          </w:p>
          <w:p w14:paraId="65E47F25" w14:textId="77777777" w:rsidR="00A07412" w:rsidRPr="0048242C" w:rsidRDefault="00A07412">
            <w:pPr>
              <w:numPr>
                <w:ilvl w:val="0"/>
                <w:numId w:val="26"/>
              </w:numPr>
              <w:tabs>
                <w:tab w:val="clear" w:pos="1068"/>
              </w:tabs>
              <w:ind w:left="0" w:firstLine="709"/>
              <w:jc w:val="both"/>
              <w:rPr>
                <w:rFonts w:ascii="Times New Roman" w:hAnsi="Times New Roman" w:cs="Times New Roman"/>
                <w:sz w:val="28"/>
                <w:szCs w:val="28"/>
              </w:rPr>
            </w:pPr>
            <w:r w:rsidRPr="0048242C">
              <w:rPr>
                <w:rFonts w:ascii="Times New Roman" w:hAnsi="Times New Roman" w:cs="Times New Roman"/>
                <w:b/>
                <w:i/>
                <w:sz w:val="28"/>
                <w:szCs w:val="28"/>
              </w:rPr>
              <w:t xml:space="preserve">Портфолио отзывов о достижениях ученика </w:t>
            </w:r>
            <w:r w:rsidRPr="0048242C">
              <w:rPr>
                <w:rFonts w:ascii="Times New Roman" w:hAnsi="Times New Roman" w:cs="Times New Roman"/>
                <w:sz w:val="28"/>
                <w:szCs w:val="28"/>
              </w:rPr>
              <w:t>«включает в себя характеристики отношения школьника к различным видам деятельности, представленные учителями, родителями, возможно одноклассниками, работниками системы дополнительного образования и др., а также письменный анализ самого школьника своей конкретной деятельности и ее результатов».</w:t>
            </w:r>
          </w:p>
          <w:p w14:paraId="09EE8F2D"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Портфолио может представлять собой специальную папку с файлами, картотеку, небольшие коробки для хранения бумаг и т.п. (предоставляется полный простор для инициативы учащихся). Единственное требование – удобство в хранении.</w:t>
            </w:r>
          </w:p>
          <w:p w14:paraId="1FF777EF" w14:textId="77777777" w:rsidR="00A07412" w:rsidRPr="00560AD8" w:rsidRDefault="00A07412" w:rsidP="00A07412">
            <w:pPr>
              <w:ind w:firstLine="709"/>
              <w:jc w:val="both"/>
              <w:rPr>
                <w:rFonts w:ascii="Times New Roman" w:hAnsi="Times New Roman" w:cs="Times New Roman"/>
                <w:bCs/>
                <w:sz w:val="28"/>
                <w:szCs w:val="28"/>
              </w:rPr>
            </w:pPr>
            <w:r w:rsidRPr="0048242C">
              <w:rPr>
                <w:rFonts w:ascii="Times New Roman" w:hAnsi="Times New Roman" w:cs="Times New Roman"/>
                <w:sz w:val="28"/>
                <w:szCs w:val="28"/>
              </w:rPr>
              <w:t xml:space="preserve">Индивидуальная папка личных достижений </w:t>
            </w:r>
            <w:r w:rsidRPr="00560AD8">
              <w:rPr>
                <w:rFonts w:ascii="Times New Roman" w:hAnsi="Times New Roman" w:cs="Times New Roman"/>
                <w:bCs/>
                <w:i/>
                <w:sz w:val="28"/>
                <w:szCs w:val="28"/>
              </w:rPr>
              <w:t>ученика начальной школы</w:t>
            </w:r>
            <w:r w:rsidRPr="00560AD8">
              <w:rPr>
                <w:rFonts w:ascii="Times New Roman" w:hAnsi="Times New Roman" w:cs="Times New Roman"/>
                <w:bCs/>
                <w:sz w:val="28"/>
                <w:szCs w:val="28"/>
              </w:rPr>
              <w:t xml:space="preserve"> должна представлять собой интегрированный или комбинированный вариант существующих видов портфолио (отзывов, работ, документов).</w:t>
            </w:r>
          </w:p>
          <w:p w14:paraId="73C0C358" w14:textId="77777777" w:rsidR="00A07412" w:rsidRPr="00560AD8" w:rsidRDefault="00A07412" w:rsidP="00A07412">
            <w:pPr>
              <w:ind w:firstLine="709"/>
              <w:jc w:val="both"/>
              <w:rPr>
                <w:rFonts w:ascii="Times New Roman" w:hAnsi="Times New Roman" w:cs="Times New Roman"/>
                <w:bCs/>
                <w:iCs/>
                <w:sz w:val="28"/>
                <w:szCs w:val="28"/>
              </w:rPr>
            </w:pPr>
            <w:r w:rsidRPr="00560AD8">
              <w:rPr>
                <w:rFonts w:ascii="Times New Roman" w:hAnsi="Times New Roman" w:cs="Times New Roman"/>
                <w:bCs/>
                <w:sz w:val="28"/>
                <w:szCs w:val="28"/>
              </w:rPr>
              <w:t xml:space="preserve">Учебный «портфолио» в начальной школе – специальное образовательное пространство (место), где происходит совместная работа детей и учителя </w:t>
            </w:r>
            <w:r w:rsidRPr="00560AD8">
              <w:rPr>
                <w:rFonts w:ascii="Times New Roman" w:hAnsi="Times New Roman" w:cs="Times New Roman"/>
                <w:bCs/>
                <w:iCs/>
                <w:sz w:val="28"/>
                <w:szCs w:val="28"/>
              </w:rPr>
              <w:t>по накоплению, систематизации, анализу и представления каждым учащимся своих результатов и достижений за определенный отрезок времени.</w:t>
            </w:r>
          </w:p>
          <w:p w14:paraId="4A75CF1B" w14:textId="5B0DD061" w:rsidR="00A07412" w:rsidRPr="00560AD8" w:rsidRDefault="00A07412" w:rsidP="00A07412">
            <w:pPr>
              <w:ind w:firstLine="709"/>
              <w:jc w:val="both"/>
              <w:rPr>
                <w:rFonts w:ascii="Times New Roman" w:hAnsi="Times New Roman" w:cs="Times New Roman"/>
                <w:bCs/>
                <w:sz w:val="28"/>
                <w:szCs w:val="28"/>
              </w:rPr>
            </w:pPr>
            <w:r w:rsidRPr="00560AD8">
              <w:rPr>
                <w:rFonts w:ascii="Times New Roman" w:hAnsi="Times New Roman" w:cs="Times New Roman"/>
                <w:bCs/>
                <w:sz w:val="28"/>
                <w:szCs w:val="28"/>
              </w:rPr>
              <w:t>«Портфолио» в начальной школе, прежде всего, должн</w:t>
            </w:r>
            <w:r w:rsidR="00560AD8">
              <w:rPr>
                <w:rFonts w:ascii="Times New Roman" w:hAnsi="Times New Roman" w:cs="Times New Roman"/>
                <w:bCs/>
                <w:sz w:val="28"/>
                <w:szCs w:val="28"/>
              </w:rPr>
              <w:t>о</w:t>
            </w:r>
            <w:r w:rsidRPr="00560AD8">
              <w:rPr>
                <w:rFonts w:ascii="Times New Roman" w:hAnsi="Times New Roman" w:cs="Times New Roman"/>
                <w:bCs/>
                <w:sz w:val="28"/>
                <w:szCs w:val="28"/>
              </w:rPr>
              <w:t xml:space="preserve"> носить обучающий характер. Это не форма оценивания детей, а «инструмент», с помощью которого у младших школьников </w:t>
            </w:r>
            <w:r w:rsidR="00560AD8" w:rsidRPr="00560AD8">
              <w:rPr>
                <w:rFonts w:ascii="Times New Roman" w:hAnsi="Times New Roman" w:cs="Times New Roman"/>
                <w:bCs/>
                <w:sz w:val="28"/>
                <w:szCs w:val="28"/>
              </w:rPr>
              <w:t xml:space="preserve">формируется </w:t>
            </w:r>
            <w:r w:rsidRPr="00560AD8">
              <w:rPr>
                <w:rFonts w:ascii="Times New Roman" w:hAnsi="Times New Roman" w:cs="Times New Roman"/>
                <w:bCs/>
                <w:sz w:val="28"/>
                <w:szCs w:val="28"/>
              </w:rPr>
              <w:t>контрольно-оценочная самостоятельность.</w:t>
            </w:r>
          </w:p>
          <w:p w14:paraId="24971BA6" w14:textId="77777777" w:rsidR="00A07412" w:rsidRPr="00560AD8" w:rsidRDefault="00A07412" w:rsidP="00A07412">
            <w:pPr>
              <w:ind w:firstLine="709"/>
              <w:jc w:val="both"/>
              <w:rPr>
                <w:rFonts w:ascii="Times New Roman" w:hAnsi="Times New Roman" w:cs="Times New Roman"/>
                <w:bCs/>
                <w:sz w:val="28"/>
                <w:szCs w:val="28"/>
              </w:rPr>
            </w:pPr>
            <w:r w:rsidRPr="00560AD8">
              <w:rPr>
                <w:rFonts w:ascii="Times New Roman" w:hAnsi="Times New Roman" w:cs="Times New Roman"/>
                <w:bCs/>
                <w:sz w:val="28"/>
                <w:szCs w:val="28"/>
              </w:rPr>
              <w:lastRenderedPageBreak/>
              <w:t>Основное предназначение портфолио – продемонстрировать достижения ученика в различных областях деятельности: учебной, творческой, социальной, коммуникативной.</w:t>
            </w:r>
          </w:p>
          <w:p w14:paraId="540C64CD" w14:textId="77777777" w:rsidR="00A07412" w:rsidRPr="0048242C" w:rsidRDefault="00A07412" w:rsidP="00A07412">
            <w:pPr>
              <w:ind w:firstLine="709"/>
              <w:jc w:val="both"/>
              <w:rPr>
                <w:rFonts w:ascii="Times New Roman" w:hAnsi="Times New Roman" w:cs="Times New Roman"/>
                <w:b/>
                <w:i/>
                <w:sz w:val="28"/>
                <w:szCs w:val="28"/>
              </w:rPr>
            </w:pPr>
            <w:r w:rsidRPr="0048242C">
              <w:rPr>
                <w:rFonts w:ascii="Times New Roman" w:hAnsi="Times New Roman" w:cs="Times New Roman"/>
                <w:b/>
                <w:i/>
                <w:sz w:val="28"/>
                <w:szCs w:val="28"/>
              </w:rPr>
              <w:t>Основные цели и задачи ведения портфолио в начальных классах:</w:t>
            </w:r>
          </w:p>
          <w:p w14:paraId="7A8400D5" w14:textId="653C7FCA"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 </w:t>
            </w:r>
            <w:r>
              <w:rPr>
                <w:rFonts w:ascii="Times New Roman" w:hAnsi="Times New Roman" w:cs="Times New Roman"/>
                <w:sz w:val="28"/>
                <w:szCs w:val="28"/>
              </w:rPr>
              <w:t>с</w:t>
            </w:r>
            <w:r w:rsidRPr="0048242C">
              <w:rPr>
                <w:rFonts w:ascii="Times New Roman" w:hAnsi="Times New Roman" w:cs="Times New Roman"/>
                <w:sz w:val="28"/>
                <w:szCs w:val="28"/>
              </w:rPr>
              <w:t>оздание ситуации успеха для каждого ученика, повышение самооценки и уверенности в собственных возможностях;</w:t>
            </w:r>
          </w:p>
          <w:p w14:paraId="3520EEF4" w14:textId="6456CC53"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 </w:t>
            </w:r>
            <w:r w:rsidR="00560AD8">
              <w:rPr>
                <w:rFonts w:ascii="Times New Roman" w:hAnsi="Times New Roman" w:cs="Times New Roman"/>
                <w:sz w:val="28"/>
                <w:szCs w:val="28"/>
              </w:rPr>
              <w:t>м</w:t>
            </w:r>
            <w:r w:rsidRPr="0048242C">
              <w:rPr>
                <w:rFonts w:ascii="Times New Roman" w:hAnsi="Times New Roman" w:cs="Times New Roman"/>
                <w:sz w:val="28"/>
                <w:szCs w:val="28"/>
              </w:rPr>
              <w:t>аксимальное раскрытие индивидуальных способностей каждого ребенка, создание условий для его самореализации и самоактуализации в различных областях школьной жизни и внешкольной жизни;</w:t>
            </w:r>
          </w:p>
          <w:p w14:paraId="4B7BDEFB" w14:textId="46144645"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 </w:t>
            </w:r>
            <w:r w:rsidR="00560AD8">
              <w:rPr>
                <w:rFonts w:ascii="Times New Roman" w:hAnsi="Times New Roman" w:cs="Times New Roman"/>
                <w:sz w:val="28"/>
                <w:szCs w:val="28"/>
              </w:rPr>
              <w:t>р</w:t>
            </w:r>
            <w:r w:rsidRPr="0048242C">
              <w:rPr>
                <w:rFonts w:ascii="Times New Roman" w:hAnsi="Times New Roman" w:cs="Times New Roman"/>
                <w:sz w:val="28"/>
                <w:szCs w:val="28"/>
              </w:rPr>
              <w:t>азвитие познавательных интересов учащихся и формирование готовности к самостоятельному познанию;</w:t>
            </w:r>
          </w:p>
          <w:p w14:paraId="6A2622F1" w14:textId="1DFB5D6F"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 </w:t>
            </w:r>
            <w:r w:rsidR="00560AD8">
              <w:rPr>
                <w:rFonts w:ascii="Times New Roman" w:hAnsi="Times New Roman" w:cs="Times New Roman"/>
                <w:sz w:val="28"/>
                <w:szCs w:val="28"/>
              </w:rPr>
              <w:t>ф</w:t>
            </w:r>
            <w:r w:rsidRPr="0048242C">
              <w:rPr>
                <w:rFonts w:ascii="Times New Roman" w:hAnsi="Times New Roman" w:cs="Times New Roman"/>
                <w:sz w:val="28"/>
                <w:szCs w:val="28"/>
              </w:rPr>
              <w:t>ормирование установки на творческую деятельность и умений творческой деятельности, развитие мотивации дальнейшего творческого роста;</w:t>
            </w:r>
          </w:p>
          <w:p w14:paraId="541756A2" w14:textId="541F85FC"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 </w:t>
            </w:r>
            <w:r w:rsidR="00560AD8">
              <w:rPr>
                <w:rFonts w:ascii="Times New Roman" w:hAnsi="Times New Roman" w:cs="Times New Roman"/>
                <w:sz w:val="28"/>
                <w:szCs w:val="28"/>
              </w:rPr>
              <w:t>ф</w:t>
            </w:r>
            <w:r w:rsidRPr="0048242C">
              <w:rPr>
                <w:rFonts w:ascii="Times New Roman" w:hAnsi="Times New Roman" w:cs="Times New Roman"/>
                <w:sz w:val="28"/>
                <w:szCs w:val="28"/>
              </w:rPr>
              <w:t>ормирование положительных моральных и нравственных качеств личности; стимулирование к самосовершенствованию;</w:t>
            </w:r>
          </w:p>
          <w:p w14:paraId="1E6371F3" w14:textId="0C8F1FB6"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 </w:t>
            </w:r>
            <w:r w:rsidR="00560AD8">
              <w:rPr>
                <w:rFonts w:ascii="Times New Roman" w:hAnsi="Times New Roman" w:cs="Times New Roman"/>
                <w:sz w:val="28"/>
                <w:szCs w:val="28"/>
              </w:rPr>
              <w:t>п</w:t>
            </w:r>
            <w:r w:rsidRPr="0048242C">
              <w:rPr>
                <w:rFonts w:ascii="Times New Roman" w:hAnsi="Times New Roman" w:cs="Times New Roman"/>
                <w:sz w:val="28"/>
                <w:szCs w:val="28"/>
              </w:rPr>
              <w:t>риобретение навыков саморефлексии, формирование умения анализировать собственные интересы, склонности, потребности и соотносить их с имеющимися возможностями («я реальный», «я идеальный»);</w:t>
            </w:r>
          </w:p>
          <w:p w14:paraId="68173CBC"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Портфолио – технология накопления и систематизации информации</w:t>
            </w:r>
            <w:r>
              <w:rPr>
                <w:sz w:val="28"/>
                <w:szCs w:val="28"/>
              </w:rPr>
              <w:t>.</w:t>
            </w:r>
          </w:p>
          <w:p w14:paraId="5E81E0BF"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По мнению ряда специалистов, портфолио может стать одним из способов формирования ключевой компетенции – «самоменеджмента» и объектом оценки владения. Педагогическая философия этой формы оценки состоит в смещении акцента с того, что субъект не знает и не умеет, к тому, что он знает и умеет по данной теме, данному предмету, в конечном итоге в переносе педагогического акцента с оценки на самооценку.</w:t>
            </w:r>
          </w:p>
          <w:p w14:paraId="3797E12B"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Технология «портфолио» в российскую педагогику начала внедряться после постановления Правительства Российской Федерации № 334 "О проведении эксперимента по введению профильного обучения учащихся в общеобразовательных учреждениях, реализующих программы среднего (полного) общего образования".</w:t>
            </w:r>
          </w:p>
          <w:p w14:paraId="002A6C37"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b/>
                <w:sz w:val="28"/>
                <w:szCs w:val="28"/>
              </w:rPr>
              <w:t>Исследовательская деятельность</w:t>
            </w:r>
          </w:p>
          <w:p w14:paraId="768625A9"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i/>
                <w:sz w:val="28"/>
                <w:szCs w:val="28"/>
              </w:rPr>
              <w:t>Цель работы</w:t>
            </w:r>
            <w:r w:rsidRPr="0048242C">
              <w:rPr>
                <w:rFonts w:ascii="Times New Roman" w:hAnsi="Times New Roman" w:cs="Times New Roman"/>
                <w:sz w:val="28"/>
                <w:szCs w:val="28"/>
              </w:rPr>
              <w:t xml:space="preserve"> – стимулировать развитие интеллектуально-творческого потенциала младшего школьника через развитие и совершенствование исследовательских способностей и навыков исследовательского поведения. </w:t>
            </w:r>
          </w:p>
          <w:p w14:paraId="135FC0A1" w14:textId="77777777" w:rsidR="00A07412" w:rsidRPr="0048242C" w:rsidRDefault="00A07412" w:rsidP="00A07412">
            <w:pPr>
              <w:ind w:firstLine="709"/>
              <w:jc w:val="both"/>
              <w:rPr>
                <w:rFonts w:ascii="Times New Roman" w:hAnsi="Times New Roman" w:cs="Times New Roman"/>
                <w:i/>
                <w:sz w:val="28"/>
                <w:szCs w:val="28"/>
              </w:rPr>
            </w:pPr>
            <w:r w:rsidRPr="0048242C">
              <w:rPr>
                <w:rFonts w:ascii="Times New Roman" w:hAnsi="Times New Roman" w:cs="Times New Roman"/>
                <w:i/>
                <w:sz w:val="28"/>
                <w:szCs w:val="28"/>
              </w:rPr>
              <w:t>Задачи:</w:t>
            </w:r>
          </w:p>
          <w:p w14:paraId="5B6DA87E" w14:textId="3DCB38FA"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обучение проведению учебных исследований младших школьников</w:t>
            </w:r>
            <w:r w:rsidR="00A11238">
              <w:rPr>
                <w:rFonts w:ascii="Times New Roman" w:hAnsi="Times New Roman" w:cs="Times New Roman"/>
                <w:sz w:val="28"/>
                <w:szCs w:val="28"/>
              </w:rPr>
              <w:t>,</w:t>
            </w:r>
          </w:p>
          <w:p w14:paraId="18E5D8F8" w14:textId="3855AA4F"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развитие творческой исследовательской активности детей</w:t>
            </w:r>
            <w:r w:rsidR="00A11238">
              <w:rPr>
                <w:rFonts w:ascii="Times New Roman" w:hAnsi="Times New Roman" w:cs="Times New Roman"/>
                <w:sz w:val="28"/>
                <w:szCs w:val="28"/>
              </w:rPr>
              <w:t>,</w:t>
            </w:r>
          </w:p>
          <w:p w14:paraId="44C16AD9" w14:textId="49736A39"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lastRenderedPageBreak/>
              <w:t>-</w:t>
            </w:r>
            <w:r w:rsidR="00A11238">
              <w:rPr>
                <w:rFonts w:ascii="Times New Roman" w:hAnsi="Times New Roman" w:cs="Times New Roman"/>
                <w:sz w:val="28"/>
                <w:szCs w:val="28"/>
              </w:rPr>
              <w:t xml:space="preserve"> </w:t>
            </w:r>
            <w:r w:rsidRPr="0048242C">
              <w:rPr>
                <w:rFonts w:ascii="Times New Roman" w:hAnsi="Times New Roman" w:cs="Times New Roman"/>
                <w:sz w:val="28"/>
                <w:szCs w:val="28"/>
              </w:rPr>
              <w:t>стимулирование у детей интереса к фундаментальным и прикладным наукам - ознакомление с научной картиной мира</w:t>
            </w:r>
            <w:r w:rsidR="00A11238">
              <w:rPr>
                <w:rFonts w:ascii="Times New Roman" w:hAnsi="Times New Roman" w:cs="Times New Roman"/>
                <w:sz w:val="28"/>
                <w:szCs w:val="28"/>
              </w:rPr>
              <w:t>,</w:t>
            </w:r>
          </w:p>
          <w:p w14:paraId="4B2CEEFB" w14:textId="6BBED828"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вовлечение родителей в учебно-воспитательный процесс</w:t>
            </w:r>
            <w:r w:rsidR="00A11238">
              <w:rPr>
                <w:rFonts w:ascii="Times New Roman" w:hAnsi="Times New Roman" w:cs="Times New Roman"/>
                <w:sz w:val="28"/>
                <w:szCs w:val="28"/>
              </w:rPr>
              <w:t>.</w:t>
            </w:r>
          </w:p>
          <w:p w14:paraId="15D8FF75"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Любая исследовательская работа (проект) состоит из нескольких этапов.</w:t>
            </w:r>
          </w:p>
          <w:p w14:paraId="40CCF10A"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Выбор темы.</w:t>
            </w:r>
          </w:p>
          <w:p w14:paraId="1147D5B1"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Постановка цели и задач.</w:t>
            </w:r>
          </w:p>
          <w:p w14:paraId="0BDD9E9A"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Гипотеза исследования.</w:t>
            </w:r>
          </w:p>
          <w:p w14:paraId="501A2F5E"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Организация исследования.</w:t>
            </w:r>
          </w:p>
          <w:p w14:paraId="1798168C"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Подготовка к защите и защита работы.</w:t>
            </w:r>
          </w:p>
          <w:p w14:paraId="40A5B3D4" w14:textId="1377735D"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Специфика исследовательской работы в начальной школе заключается в систематической направляющей, стимулирующей и корректирующей роли учителя. Главное для учителя – увлечь и “заразить” детей, показать им значимость их деятельности и вселить уверенность в своих силах, а также привлечь родителей к участию в школьных делах своего ребёнка. Многие родители никогда не имели возможности участвовать в каких-либо делах, не связанных с их профессией или чисто родительской деятельностью. Родители вместе с детьми делают фотографии, выполняют несложные исследования по наблюдению за выращиванием растений, погодными явлениями, помогают подбирать информацию для теоретического обоснования проектов, помогают ребенку готовить защиту своей работы. Работы получаются очень интересными, ведь это общий интерес и совместный труд ребенка и родителей.</w:t>
            </w:r>
          </w:p>
          <w:p w14:paraId="2FF0A3FC"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Исследовательская работа может быть:</w:t>
            </w:r>
          </w:p>
          <w:p w14:paraId="3DCFB777"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 фантастической (ребенок выдвигает какую-то фантастическую гипотезу); </w:t>
            </w:r>
          </w:p>
          <w:p w14:paraId="64BE1D8E"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экспериментальной;</w:t>
            </w:r>
          </w:p>
          <w:p w14:paraId="6C80BBCE"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изобретательской;</w:t>
            </w:r>
          </w:p>
          <w:p w14:paraId="21B1CB45"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 теоретической. </w:t>
            </w:r>
          </w:p>
          <w:p w14:paraId="3CCFCC3D"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Исследовательская деятельность заставляет и приучает детей работать с книгой, газетой, журналом, что в наше время очень важно.</w:t>
            </w:r>
          </w:p>
          <w:p w14:paraId="0ADB2684"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Любой исследовательский проект должен быть защищен. Для этого нужна подготовка. </w:t>
            </w:r>
            <w:r w:rsidRPr="0048242C">
              <w:rPr>
                <w:rFonts w:ascii="Times New Roman" w:hAnsi="Times New Roman" w:cs="Times New Roman"/>
                <w:i/>
                <w:sz w:val="28"/>
                <w:szCs w:val="28"/>
              </w:rPr>
              <w:t>Подготовка к защите включает следующие этапы.</w:t>
            </w:r>
          </w:p>
          <w:p w14:paraId="14614E14" w14:textId="5DE365C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1.</w:t>
            </w:r>
            <w:r w:rsidR="00FC0DF7">
              <w:rPr>
                <w:rFonts w:ascii="Times New Roman" w:hAnsi="Times New Roman" w:cs="Times New Roman"/>
                <w:sz w:val="28"/>
                <w:szCs w:val="28"/>
              </w:rPr>
              <w:t xml:space="preserve"> </w:t>
            </w:r>
            <w:r w:rsidRPr="0048242C">
              <w:rPr>
                <w:rFonts w:ascii="Times New Roman" w:hAnsi="Times New Roman" w:cs="Times New Roman"/>
                <w:sz w:val="28"/>
                <w:szCs w:val="28"/>
              </w:rPr>
              <w:t>Выделить из текста основные понятия и дать им определения:</w:t>
            </w:r>
          </w:p>
          <w:p w14:paraId="73FD0A9D"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а) разъяснение посредством примера,</w:t>
            </w:r>
          </w:p>
          <w:p w14:paraId="4D8D0F76"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б) описание,</w:t>
            </w:r>
          </w:p>
          <w:p w14:paraId="37970765"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в) характеристика,</w:t>
            </w:r>
          </w:p>
          <w:p w14:paraId="38038C40"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г) сравнение,</w:t>
            </w:r>
          </w:p>
          <w:p w14:paraId="7B2855ED"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д) различие.</w:t>
            </w:r>
          </w:p>
          <w:p w14:paraId="55756DC4" w14:textId="77C4722F"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2.</w:t>
            </w:r>
            <w:r w:rsidR="00FC0DF7">
              <w:rPr>
                <w:rFonts w:ascii="Times New Roman" w:hAnsi="Times New Roman" w:cs="Times New Roman"/>
                <w:sz w:val="28"/>
                <w:szCs w:val="28"/>
              </w:rPr>
              <w:t xml:space="preserve"> </w:t>
            </w:r>
            <w:r w:rsidRPr="0048242C">
              <w:rPr>
                <w:rFonts w:ascii="Times New Roman" w:hAnsi="Times New Roman" w:cs="Times New Roman"/>
                <w:sz w:val="28"/>
                <w:szCs w:val="28"/>
              </w:rPr>
              <w:t>Классифицировать основные предметы, процессы, явления и события.</w:t>
            </w:r>
          </w:p>
          <w:p w14:paraId="1500DE09" w14:textId="465D6EAF"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3. Выявить</w:t>
            </w:r>
            <w:r w:rsidR="00FC0DF7">
              <w:rPr>
                <w:rFonts w:ascii="Times New Roman" w:hAnsi="Times New Roman" w:cs="Times New Roman"/>
                <w:sz w:val="28"/>
                <w:szCs w:val="28"/>
              </w:rPr>
              <w:t>,</w:t>
            </w:r>
            <w:r w:rsidRPr="0048242C">
              <w:rPr>
                <w:rFonts w:ascii="Times New Roman" w:hAnsi="Times New Roman" w:cs="Times New Roman"/>
                <w:sz w:val="28"/>
                <w:szCs w:val="28"/>
              </w:rPr>
              <w:t xml:space="preserve"> обозначить все замеченные тобой парадоксы.</w:t>
            </w:r>
          </w:p>
          <w:p w14:paraId="5D52ACF9" w14:textId="096C01ED"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4.</w:t>
            </w:r>
            <w:r w:rsidR="00FC0DF7">
              <w:rPr>
                <w:rFonts w:ascii="Times New Roman" w:hAnsi="Times New Roman" w:cs="Times New Roman"/>
                <w:sz w:val="28"/>
                <w:szCs w:val="28"/>
              </w:rPr>
              <w:t xml:space="preserve"> </w:t>
            </w:r>
            <w:r w:rsidRPr="0048242C">
              <w:rPr>
                <w:rFonts w:ascii="Times New Roman" w:hAnsi="Times New Roman" w:cs="Times New Roman"/>
                <w:sz w:val="28"/>
                <w:szCs w:val="28"/>
              </w:rPr>
              <w:t>Расставить по важности основные идеи.</w:t>
            </w:r>
          </w:p>
          <w:p w14:paraId="47C2C504"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lastRenderedPageBreak/>
              <w:t>5. Предложить сравнения и метафоры.</w:t>
            </w:r>
          </w:p>
          <w:p w14:paraId="160D0E43"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6. Сделать выводы и умозаключения.</w:t>
            </w:r>
          </w:p>
          <w:p w14:paraId="0DE8D1B9"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7. Указать возможные пути дальнейшего изучения проблемы.</w:t>
            </w:r>
          </w:p>
          <w:p w14:paraId="37C24E38"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8. Подготовить текст доклада.</w:t>
            </w:r>
          </w:p>
          <w:p w14:paraId="343F9409"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9. Подготовить средства наглядного представления доклада.</w:t>
            </w:r>
          </w:p>
          <w:p w14:paraId="061EE102" w14:textId="77777777" w:rsidR="00A07412" w:rsidRPr="0048242C" w:rsidRDefault="00A07412" w:rsidP="00A07412">
            <w:pPr>
              <w:ind w:firstLine="709"/>
              <w:rPr>
                <w:rFonts w:ascii="Times New Roman" w:hAnsi="Times New Roman" w:cs="Times New Roman"/>
                <w:sz w:val="28"/>
                <w:szCs w:val="28"/>
              </w:rPr>
            </w:pPr>
            <w:r w:rsidRPr="0048242C">
              <w:rPr>
                <w:rFonts w:ascii="Times New Roman" w:hAnsi="Times New Roman" w:cs="Times New Roman"/>
                <w:b/>
                <w:sz w:val="28"/>
                <w:szCs w:val="28"/>
              </w:rPr>
              <w:t>Игровые технологии</w:t>
            </w:r>
          </w:p>
          <w:p w14:paraId="69AAC4FE"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Уровень обучения и воспитания в школе в значительной степени определяется тем, насколько педагогический процесс ориентирован на психологию возрастного и индивидуального развития ребенка. В связи с этим возникает актуальность в разработках игровых технологий для современной школы.</w:t>
            </w:r>
          </w:p>
          <w:p w14:paraId="5754381D" w14:textId="032FD60A"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Изученный в процессе игровой деятельности материал забывается учащимися в меньшей степени и медленнее, чем материал, при изучении которого игра не использовалась. Это объясняется, прежде всего, тем, что в игре органически сочетается занимательность, делающая процесс познания доступным и увлекательным для школьников, и деятельность, благодаря участию </w:t>
            </w:r>
            <w:r w:rsidR="00FC0DF7">
              <w:rPr>
                <w:rFonts w:ascii="Times New Roman" w:hAnsi="Times New Roman" w:cs="Times New Roman"/>
                <w:sz w:val="28"/>
                <w:szCs w:val="28"/>
              </w:rPr>
              <w:t xml:space="preserve">в </w:t>
            </w:r>
            <w:r w:rsidRPr="0048242C">
              <w:rPr>
                <w:rFonts w:ascii="Times New Roman" w:hAnsi="Times New Roman" w:cs="Times New Roman"/>
                <w:sz w:val="28"/>
                <w:szCs w:val="28"/>
              </w:rPr>
              <w:t xml:space="preserve">которой в процессе обучения, усвоение знаний становится более качественным и прочным. </w:t>
            </w:r>
          </w:p>
          <w:p w14:paraId="54F98354"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В отличие от игр вообще </w:t>
            </w:r>
            <w:r w:rsidRPr="0048242C">
              <w:rPr>
                <w:rFonts w:ascii="Times New Roman" w:hAnsi="Times New Roman" w:cs="Times New Roman"/>
                <w:sz w:val="28"/>
                <w:szCs w:val="28"/>
                <w:u w:val="single"/>
              </w:rPr>
              <w:t>педагогическая игра обладает существенным признаком — наличием четко поставленной цели обучения и соответствующего ей педагогического результата,</w:t>
            </w:r>
            <w:r w:rsidRPr="0048242C">
              <w:rPr>
                <w:rFonts w:ascii="Times New Roman" w:hAnsi="Times New Roman" w:cs="Times New Roman"/>
                <w:sz w:val="28"/>
                <w:szCs w:val="28"/>
              </w:rPr>
              <w:t xml:space="preserve"> которые могут быть обоснованы, выделены в ясном виде и характеризуются учебно-познавательной направленностью.</w:t>
            </w:r>
          </w:p>
          <w:p w14:paraId="033022B5"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В развивающих играх, в этом заключается их главная особенность — удалось объединить один из основных принципов обучения — от простого к сложному — с очень важным принципом творческой деятельности — самостоятельно по способностям, когда ребенок может подняться до «потолка» своих возможностей.</w:t>
            </w:r>
          </w:p>
          <w:p w14:paraId="68B03086"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Игровая технология строится как целостное образование, охватывающее определенную часть учебного процесса и объединенное общим содержанием, сюжетом, персонажем. </w:t>
            </w:r>
          </w:p>
          <w:p w14:paraId="4A427C6B" w14:textId="77777777" w:rsidR="00A07412" w:rsidRPr="0048242C" w:rsidRDefault="00A07412" w:rsidP="00A07412">
            <w:pPr>
              <w:ind w:firstLine="709"/>
              <w:jc w:val="both"/>
              <w:rPr>
                <w:rFonts w:ascii="Times New Roman" w:hAnsi="Times New Roman" w:cs="Times New Roman"/>
                <w:b/>
                <w:sz w:val="28"/>
                <w:szCs w:val="28"/>
              </w:rPr>
            </w:pPr>
            <w:r w:rsidRPr="0048242C">
              <w:rPr>
                <w:rFonts w:ascii="Times New Roman" w:hAnsi="Times New Roman" w:cs="Times New Roman"/>
                <w:b/>
                <w:sz w:val="28"/>
                <w:szCs w:val="28"/>
              </w:rPr>
              <w:t>Что такое развивающее обучение?</w:t>
            </w:r>
          </w:p>
          <w:p w14:paraId="73ABE963"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Основой развивающего обучения является «зона ближайшего развития». Это понятие принадлежит советскому психологу Л.С. Выготскому. </w:t>
            </w:r>
          </w:p>
          <w:p w14:paraId="252576F9" w14:textId="5D32E664"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Главная идея заключается в том, что все знания, которым можно научить учащихся, делятся на три вида. Первый вид включает в себя то, что ученик уже знает. Третий – это, наоборот, то, что ученику абсолютно неизвестно. Вторая же часть находится в промежуточном положении между первой и второй. Это и есть зона ближайшего развития. </w:t>
            </w:r>
          </w:p>
          <w:p w14:paraId="2951F99D" w14:textId="546BFDD3"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Развивающее обучение разрабатывалось с конца 50-х годов в рамках школ Л.В. Занкова и Д.Б. Эльконина. В настоящее время в рамках реализации ФГОС развивающее обучение является актуальным наряду с другими пед</w:t>
            </w:r>
            <w:r w:rsidR="00FC0DF7">
              <w:rPr>
                <w:rFonts w:ascii="Times New Roman" w:hAnsi="Times New Roman" w:cs="Times New Roman"/>
                <w:sz w:val="28"/>
                <w:szCs w:val="28"/>
              </w:rPr>
              <w:t xml:space="preserve">агогическими </w:t>
            </w:r>
            <w:r w:rsidRPr="0048242C">
              <w:rPr>
                <w:rFonts w:ascii="Times New Roman" w:hAnsi="Times New Roman" w:cs="Times New Roman"/>
                <w:sz w:val="28"/>
                <w:szCs w:val="28"/>
              </w:rPr>
              <w:t>технологиями.</w:t>
            </w:r>
          </w:p>
          <w:p w14:paraId="48E1B6A1"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b/>
                <w:i/>
                <w:sz w:val="28"/>
                <w:szCs w:val="28"/>
              </w:rPr>
              <w:lastRenderedPageBreak/>
              <w:t>Л.В. Занков выделил несколько принципов развивающего обучения</w:t>
            </w:r>
            <w:r w:rsidRPr="0048242C">
              <w:rPr>
                <w:rFonts w:ascii="Times New Roman" w:hAnsi="Times New Roman" w:cs="Times New Roman"/>
                <w:sz w:val="28"/>
                <w:szCs w:val="28"/>
              </w:rPr>
              <w:t>:</w:t>
            </w:r>
          </w:p>
          <w:p w14:paraId="162819FB"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1. Обучение на высоком уровне трудности. Ученик стремится преодолеть трудности в «зоне ближайшего развития», которые выходят за рамки актуальных возможностей учащихся. Это ведет к развитию способностей ученика и его самостоятельности.</w:t>
            </w:r>
          </w:p>
          <w:p w14:paraId="1B795D58"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2. Ведущая роль теоретических знаний. Ученик не просто изучает теорию, а раскрывает в материале существенные связи и открывает закономерности между явлениями и процессами.</w:t>
            </w:r>
          </w:p>
          <w:p w14:paraId="19FEC46D"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3. Высокий темп изучения материала. Повторение не является главным образовательным компонентом. Только при изучении нового материала ученик обращается к повторению старой информации, если это необходимо. </w:t>
            </w:r>
          </w:p>
          <w:p w14:paraId="5DC239B3"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4. Осознание учащимися процесса учения. Ученик осознает себя как субъект учебной деятельности. Он должен задумываться над тем, зачем ему нужны знания, как лучше запоминается материал, что нового он узнал, как изменились его представления о мире, как меняется он сам и т.д.</w:t>
            </w:r>
          </w:p>
          <w:p w14:paraId="7F2C7964"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5. Целенаправленная работа над развитием всех учащихся. Нельзя разделять учеников по способностям и нельзя сравнивать учеников друг с другом. Каждый учащийся уникален и должен продвигаться в своем развитии в результате сотрудничества с разными по развитию детьми. </w:t>
            </w:r>
          </w:p>
          <w:p w14:paraId="6839EAB6" w14:textId="77777777" w:rsidR="00A07412" w:rsidRPr="0048242C" w:rsidRDefault="00A07412" w:rsidP="00A07412">
            <w:pPr>
              <w:ind w:firstLine="709"/>
              <w:jc w:val="both"/>
              <w:rPr>
                <w:rFonts w:ascii="Times New Roman" w:hAnsi="Times New Roman" w:cs="Times New Roman"/>
                <w:b/>
                <w:i/>
                <w:sz w:val="28"/>
                <w:szCs w:val="28"/>
              </w:rPr>
            </w:pPr>
            <w:r w:rsidRPr="0048242C">
              <w:rPr>
                <w:rFonts w:ascii="Times New Roman" w:hAnsi="Times New Roman" w:cs="Times New Roman"/>
                <w:b/>
                <w:i/>
                <w:sz w:val="28"/>
                <w:szCs w:val="28"/>
              </w:rPr>
              <w:t>В.В. Давыдов и Д.Б. Эльконин выделили следующие дидактические принципы в своей концепции:</w:t>
            </w:r>
          </w:p>
          <w:p w14:paraId="10EE2BDA"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1. В обучении главную роль играет система научных понятий, на основе которых ученик овладевает универсальным принципом решения задач определенного типа.</w:t>
            </w:r>
          </w:p>
          <w:p w14:paraId="1C14F49B"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2. Учебная деятельность направлена на абстрактно-теоретические формы мышления ученика. Знания усваиваются посредством движения от общего к частному и выяснением условий происхождения содержания понятий.</w:t>
            </w:r>
          </w:p>
          <w:p w14:paraId="6AF8B0CD"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3. Овладение теоретическими знаниями развивает у учащихся теоретическое мышление, а также формирует творческий подход к осуществлению практической деятельности.</w:t>
            </w:r>
          </w:p>
          <w:p w14:paraId="61A3A826"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4. Усвоение знания происходит методом восхождения мысли от абстрактного к конкретному. Это происходит таким образом. Ученик анализирует учебный материал с помощью учителя. Затем выделяет в нем общее и фиксирует общее в знаковой форме, т.е. строит его содержательную конструкцию. Продолжая анализ материала, он раскрывает закономерные связи между общим и его различными проявлениями, т.е. получает частное.</w:t>
            </w:r>
          </w:p>
          <w:p w14:paraId="5E76A76C"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5. Учащиеся не создают образовательных продуктов, а присваивают их в процессе учебной деятельности. </w:t>
            </w:r>
          </w:p>
          <w:p w14:paraId="0901D07A"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rPr>
              <w:t xml:space="preserve">Таким образом, в развивающем обучении акцент переносится с изучения учебного материала на учебную деятельность ученика по </w:t>
            </w:r>
            <w:r w:rsidRPr="0048242C">
              <w:rPr>
                <w:rFonts w:ascii="Times New Roman" w:hAnsi="Times New Roman" w:cs="Times New Roman"/>
                <w:sz w:val="28"/>
                <w:szCs w:val="28"/>
              </w:rPr>
              <w:lastRenderedPageBreak/>
              <w:t xml:space="preserve">развитию теоретического мышления и на всестороннее развитие личности учащегося. </w:t>
            </w:r>
          </w:p>
          <w:p w14:paraId="25A77D90" w14:textId="5A2FB133" w:rsidR="00A07412" w:rsidRPr="0048242C" w:rsidRDefault="00871359" w:rsidP="00276DB0">
            <w:pPr>
              <w:ind w:firstLine="28"/>
              <w:jc w:val="center"/>
              <w:rPr>
                <w:rFonts w:ascii="Times New Roman" w:hAnsi="Times New Roman" w:cs="Times New Roman"/>
                <w:sz w:val="28"/>
                <w:szCs w:val="28"/>
              </w:rPr>
            </w:pPr>
            <w:r>
              <w:rPr>
                <w:rFonts w:ascii="Times New Roman" w:hAnsi="Times New Roman" w:cs="Times New Roman"/>
                <w:sz w:val="28"/>
                <w:szCs w:val="28"/>
              </w:rPr>
              <w:t>Интернет-ресурсы</w:t>
            </w:r>
          </w:p>
          <w:p w14:paraId="2588BB5B" w14:textId="1159BB92" w:rsidR="00A07412" w:rsidRPr="0048242C" w:rsidRDefault="00000000" w:rsidP="00A07412">
            <w:pPr>
              <w:ind w:firstLine="709"/>
              <w:jc w:val="both"/>
              <w:rPr>
                <w:rFonts w:ascii="Times New Roman" w:hAnsi="Times New Roman" w:cs="Times New Roman"/>
                <w:sz w:val="28"/>
                <w:szCs w:val="28"/>
              </w:rPr>
            </w:pPr>
            <w:hyperlink r:id="rId46" w:history="1">
              <w:r w:rsidR="00A07412" w:rsidRPr="0048242C">
                <w:rPr>
                  <w:rStyle w:val="a9"/>
                  <w:rFonts w:ascii="Times New Roman" w:hAnsi="Times New Roman" w:cs="Times New Roman"/>
                  <w:color w:val="000000"/>
                  <w:sz w:val="28"/>
                  <w:szCs w:val="28"/>
                </w:rPr>
                <w:t>http://kuvmetodist.ucoz.ru</w:t>
              </w:r>
            </w:hyperlink>
            <w:r w:rsidR="00A07412" w:rsidRPr="0048242C">
              <w:rPr>
                <w:rFonts w:ascii="Times New Roman" w:hAnsi="Times New Roman" w:cs="Times New Roman"/>
                <w:sz w:val="28"/>
                <w:szCs w:val="28"/>
              </w:rPr>
              <w:t xml:space="preserve"> - Инновационные технологии при внедрении ФГОС</w:t>
            </w:r>
          </w:p>
          <w:p w14:paraId="098854D3" w14:textId="77777777" w:rsidR="00A07412" w:rsidRPr="0048242C" w:rsidRDefault="00A07412" w:rsidP="00A07412">
            <w:pPr>
              <w:ind w:firstLine="709"/>
              <w:jc w:val="both"/>
              <w:rPr>
                <w:rFonts w:ascii="Times New Roman" w:hAnsi="Times New Roman" w:cs="Times New Roman"/>
                <w:sz w:val="28"/>
                <w:szCs w:val="28"/>
              </w:rPr>
            </w:pPr>
            <w:r w:rsidRPr="0048242C">
              <w:rPr>
                <w:rFonts w:ascii="Times New Roman" w:hAnsi="Times New Roman" w:cs="Times New Roman"/>
                <w:sz w:val="28"/>
                <w:szCs w:val="28"/>
                <w:u w:val="single"/>
              </w:rPr>
              <w:t>http://festival.1september.ru/articles/411473</w:t>
            </w:r>
            <w:r w:rsidRPr="0048242C">
              <w:rPr>
                <w:rFonts w:ascii="Times New Roman" w:hAnsi="Times New Roman" w:cs="Times New Roman"/>
                <w:sz w:val="28"/>
                <w:szCs w:val="28"/>
              </w:rPr>
              <w:t>/ - Проектная деятельность в начальной школе</w:t>
            </w:r>
          </w:p>
          <w:p w14:paraId="4E2AD00F" w14:textId="77777777" w:rsidR="00A07412" w:rsidRPr="0048242C" w:rsidRDefault="00000000" w:rsidP="00A07412">
            <w:pPr>
              <w:ind w:firstLine="709"/>
              <w:jc w:val="both"/>
              <w:rPr>
                <w:rFonts w:ascii="Times New Roman" w:hAnsi="Times New Roman" w:cs="Times New Roman"/>
                <w:sz w:val="28"/>
                <w:szCs w:val="28"/>
              </w:rPr>
            </w:pPr>
            <w:hyperlink r:id="rId47" w:history="1">
              <w:r w:rsidR="00A07412" w:rsidRPr="0048242C">
                <w:rPr>
                  <w:rStyle w:val="a9"/>
                  <w:rFonts w:ascii="Times New Roman" w:hAnsi="Times New Roman" w:cs="Times New Roman"/>
                  <w:color w:val="000000"/>
                  <w:sz w:val="28"/>
                  <w:szCs w:val="28"/>
                </w:rPr>
                <w:t>http://www.rusedu.ru/detail_14183.html</w:t>
              </w:r>
            </w:hyperlink>
            <w:r w:rsidR="00A07412" w:rsidRPr="0048242C">
              <w:rPr>
                <w:rFonts w:ascii="Times New Roman" w:hAnsi="Times New Roman" w:cs="Times New Roman"/>
                <w:sz w:val="28"/>
                <w:szCs w:val="28"/>
              </w:rPr>
              <w:t xml:space="preserve"> - Презентация «Метод проектов в начальной школе»</w:t>
            </w:r>
          </w:p>
          <w:p w14:paraId="5B7CAC22" w14:textId="77777777" w:rsidR="00A07412" w:rsidRPr="0048242C" w:rsidRDefault="00000000" w:rsidP="00A07412">
            <w:pPr>
              <w:ind w:firstLine="709"/>
              <w:jc w:val="both"/>
              <w:rPr>
                <w:rFonts w:ascii="Times New Roman" w:hAnsi="Times New Roman" w:cs="Times New Roman"/>
                <w:sz w:val="28"/>
                <w:szCs w:val="28"/>
              </w:rPr>
            </w:pPr>
            <w:hyperlink r:id="rId48" w:history="1">
              <w:r w:rsidR="00A07412" w:rsidRPr="0048242C">
                <w:rPr>
                  <w:rStyle w:val="a9"/>
                  <w:rFonts w:ascii="Times New Roman" w:hAnsi="Times New Roman" w:cs="Times New Roman"/>
                  <w:color w:val="000000"/>
                  <w:sz w:val="28"/>
                  <w:szCs w:val="28"/>
                </w:rPr>
                <w:t>http://festival.1september.ru/articles/511559/</w:t>
              </w:r>
            </w:hyperlink>
            <w:r w:rsidR="00A07412" w:rsidRPr="0048242C">
              <w:rPr>
                <w:rFonts w:ascii="Times New Roman" w:hAnsi="Times New Roman" w:cs="Times New Roman"/>
                <w:sz w:val="28"/>
                <w:szCs w:val="28"/>
              </w:rPr>
              <w:t xml:space="preserve"> - "Исследовательская работа в начальной школе"</w:t>
            </w:r>
          </w:p>
          <w:p w14:paraId="58E488A4" w14:textId="77777777" w:rsidR="00A07412" w:rsidRPr="0048242C" w:rsidRDefault="00000000" w:rsidP="00A07412">
            <w:pPr>
              <w:ind w:firstLine="709"/>
              <w:jc w:val="both"/>
              <w:rPr>
                <w:rFonts w:ascii="Times New Roman" w:hAnsi="Times New Roman" w:cs="Times New Roman"/>
                <w:sz w:val="28"/>
                <w:szCs w:val="28"/>
              </w:rPr>
            </w:pPr>
            <w:hyperlink r:id="rId49" w:history="1">
              <w:r w:rsidR="00A07412" w:rsidRPr="0048242C">
                <w:rPr>
                  <w:rStyle w:val="a9"/>
                  <w:rFonts w:ascii="Times New Roman" w:hAnsi="Times New Roman" w:cs="Times New Roman"/>
                  <w:color w:val="000000"/>
                  <w:sz w:val="28"/>
                  <w:szCs w:val="28"/>
                </w:rPr>
                <w:t>http://mounoch8.ucoz.ru/publ/stati_Информационно</w:t>
              </w:r>
            </w:hyperlink>
            <w:r w:rsidR="00A07412" w:rsidRPr="0048242C">
              <w:rPr>
                <w:rFonts w:ascii="Times New Roman" w:hAnsi="Times New Roman" w:cs="Times New Roman"/>
                <w:sz w:val="28"/>
                <w:szCs w:val="28"/>
              </w:rPr>
              <w:t xml:space="preserve"> - коммуникационные технологии в начальной школе. В чём их эффективность?</w:t>
            </w:r>
          </w:p>
          <w:p w14:paraId="525AD1D2" w14:textId="77777777" w:rsidR="00A07412" w:rsidRPr="0048242C" w:rsidRDefault="00000000" w:rsidP="00A07412">
            <w:pPr>
              <w:ind w:firstLine="709"/>
              <w:jc w:val="both"/>
              <w:rPr>
                <w:rFonts w:ascii="Times New Roman" w:hAnsi="Times New Roman" w:cs="Times New Roman"/>
                <w:sz w:val="28"/>
                <w:szCs w:val="28"/>
              </w:rPr>
            </w:pPr>
            <w:hyperlink r:id="rId50" w:history="1">
              <w:r w:rsidR="00A07412" w:rsidRPr="0048242C">
                <w:rPr>
                  <w:rStyle w:val="a9"/>
                  <w:rFonts w:ascii="Times New Roman" w:hAnsi="Times New Roman" w:cs="Times New Roman"/>
                  <w:color w:val="000000"/>
                  <w:sz w:val="28"/>
                  <w:szCs w:val="28"/>
                </w:rPr>
                <w:t>http://copy.yandex.net</w:t>
              </w:r>
            </w:hyperlink>
            <w:r w:rsidR="00A07412" w:rsidRPr="0048242C">
              <w:rPr>
                <w:rFonts w:ascii="Times New Roman" w:hAnsi="Times New Roman" w:cs="Times New Roman"/>
                <w:sz w:val="28"/>
                <w:szCs w:val="28"/>
              </w:rPr>
              <w:t xml:space="preserve"> – КТД в школе</w:t>
            </w:r>
          </w:p>
          <w:p w14:paraId="013041C1" w14:textId="77777777" w:rsidR="00A07412" w:rsidRPr="0048242C" w:rsidRDefault="00000000" w:rsidP="00A07412">
            <w:pPr>
              <w:ind w:firstLine="709"/>
              <w:jc w:val="both"/>
              <w:rPr>
                <w:rFonts w:ascii="Times New Roman" w:hAnsi="Times New Roman" w:cs="Times New Roman"/>
                <w:sz w:val="28"/>
                <w:szCs w:val="28"/>
              </w:rPr>
            </w:pPr>
            <w:hyperlink r:id="rId51" w:history="1">
              <w:r w:rsidR="00A07412" w:rsidRPr="0048242C">
                <w:rPr>
                  <w:rStyle w:val="a9"/>
                  <w:rFonts w:ascii="Times New Roman" w:hAnsi="Times New Roman" w:cs="Times New Roman"/>
                  <w:color w:val="000000"/>
                  <w:sz w:val="28"/>
                  <w:szCs w:val="28"/>
                </w:rPr>
                <w:t>http://www.bibliofond.ru/view.aspx</w:t>
              </w:r>
            </w:hyperlink>
            <w:r w:rsidR="00A07412" w:rsidRPr="0048242C">
              <w:rPr>
                <w:rFonts w:ascii="Times New Roman" w:hAnsi="Times New Roman" w:cs="Times New Roman"/>
                <w:sz w:val="28"/>
                <w:szCs w:val="28"/>
              </w:rPr>
              <w:t xml:space="preserve"> - Игровые технологии</w:t>
            </w:r>
          </w:p>
          <w:p w14:paraId="33574223" w14:textId="77777777" w:rsidR="00A07412" w:rsidRPr="0048242C" w:rsidRDefault="00000000" w:rsidP="00A07412">
            <w:pPr>
              <w:ind w:firstLine="709"/>
              <w:jc w:val="both"/>
              <w:rPr>
                <w:rFonts w:ascii="Times New Roman" w:hAnsi="Times New Roman" w:cs="Times New Roman"/>
                <w:sz w:val="28"/>
                <w:szCs w:val="28"/>
              </w:rPr>
            </w:pPr>
            <w:hyperlink r:id="rId52" w:history="1">
              <w:r w:rsidR="00A07412" w:rsidRPr="0048242C">
                <w:rPr>
                  <w:rStyle w:val="a9"/>
                  <w:rFonts w:ascii="Times New Roman" w:hAnsi="Times New Roman" w:cs="Times New Roman"/>
                  <w:color w:val="000000"/>
                  <w:sz w:val="28"/>
                  <w:szCs w:val="28"/>
                </w:rPr>
                <w:t>http://syktyvdin.edusite.ru</w:t>
              </w:r>
            </w:hyperlink>
            <w:r w:rsidR="00A07412">
              <w:rPr>
                <w:sz w:val="28"/>
                <w:szCs w:val="28"/>
              </w:rPr>
              <w:t xml:space="preserve"> </w:t>
            </w:r>
            <w:r w:rsidR="00A07412" w:rsidRPr="0048242C">
              <w:rPr>
                <w:rFonts w:ascii="Times New Roman" w:hAnsi="Times New Roman" w:cs="Times New Roman"/>
                <w:sz w:val="28"/>
                <w:szCs w:val="28"/>
              </w:rPr>
              <w:t>– Портфолио ученика начальной школы</w:t>
            </w:r>
          </w:p>
          <w:p w14:paraId="615A846A" w14:textId="408679C7" w:rsidR="002D4601" w:rsidRPr="00232C8B" w:rsidRDefault="00000000" w:rsidP="00232C8B">
            <w:pPr>
              <w:ind w:firstLine="709"/>
              <w:jc w:val="both"/>
              <w:rPr>
                <w:rFonts w:ascii="Times New Roman" w:hAnsi="Times New Roman" w:cs="Times New Roman"/>
                <w:sz w:val="28"/>
                <w:szCs w:val="28"/>
              </w:rPr>
            </w:pPr>
            <w:hyperlink r:id="rId53" w:history="1">
              <w:r w:rsidR="00A07412" w:rsidRPr="0048242C">
                <w:rPr>
                  <w:rStyle w:val="a9"/>
                  <w:rFonts w:ascii="Times New Roman" w:hAnsi="Times New Roman" w:cs="Times New Roman"/>
                  <w:color w:val="000000"/>
                  <w:sz w:val="28"/>
                  <w:szCs w:val="28"/>
                </w:rPr>
                <w:t>http://kopsch45.narod.ru</w:t>
              </w:r>
            </w:hyperlink>
            <w:r w:rsidR="00A07412">
              <w:rPr>
                <w:sz w:val="28"/>
                <w:szCs w:val="28"/>
              </w:rPr>
              <w:t xml:space="preserve"> </w:t>
            </w:r>
            <w:r w:rsidR="00A07412" w:rsidRPr="0048242C">
              <w:rPr>
                <w:rFonts w:ascii="Times New Roman" w:hAnsi="Times New Roman" w:cs="Times New Roman"/>
                <w:sz w:val="28"/>
                <w:szCs w:val="28"/>
              </w:rPr>
              <w:t>– Проблемное обучение</w:t>
            </w:r>
          </w:p>
        </w:tc>
      </w:tr>
    </w:tbl>
    <w:p w14:paraId="05827F57" w14:textId="01FAACC0" w:rsidR="002D4601" w:rsidRDefault="002D4601"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232C8B" w14:paraId="072869D0" w14:textId="77777777" w:rsidTr="00232C8B">
        <w:tc>
          <w:tcPr>
            <w:tcW w:w="8495" w:type="dxa"/>
          </w:tcPr>
          <w:p w14:paraId="735422C4" w14:textId="77777777" w:rsidR="00232C8B" w:rsidRDefault="00232C8B" w:rsidP="00D83166">
            <w:pPr>
              <w:jc w:val="right"/>
              <w:rPr>
                <w:rFonts w:ascii="Times New Roman" w:hAnsi="Times New Roman" w:cs="Times New Roman"/>
                <w:i/>
                <w:iCs/>
                <w:color w:val="000000"/>
                <w:sz w:val="28"/>
                <w:szCs w:val="28"/>
                <w:shd w:val="clear" w:color="auto" w:fill="FFFFFF"/>
              </w:rPr>
            </w:pPr>
            <w:r w:rsidRPr="00232C8B">
              <w:rPr>
                <w:rFonts w:ascii="Times New Roman" w:hAnsi="Times New Roman" w:cs="Times New Roman"/>
                <w:i/>
                <w:iCs/>
                <w:color w:val="000000"/>
                <w:sz w:val="28"/>
                <w:szCs w:val="28"/>
                <w:shd w:val="clear" w:color="auto" w:fill="FFFFFF"/>
              </w:rPr>
              <w:t xml:space="preserve">Савченко Татьяна Александровна, </w:t>
            </w:r>
          </w:p>
          <w:p w14:paraId="5E4B3B22" w14:textId="6012BFFB" w:rsidR="00232C8B" w:rsidRPr="00232C8B" w:rsidRDefault="00276DB0" w:rsidP="00D83166">
            <w:pPr>
              <w:jc w:val="right"/>
              <w:rPr>
                <w:i/>
                <w:iCs/>
                <w:sz w:val="28"/>
                <w:szCs w:val="28"/>
              </w:rPr>
            </w:pPr>
            <w:r>
              <w:rPr>
                <w:rFonts w:ascii="Times New Roman" w:hAnsi="Times New Roman" w:cs="Times New Roman"/>
                <w:i/>
                <w:iCs/>
                <w:color w:val="000000"/>
                <w:sz w:val="28"/>
                <w:szCs w:val="28"/>
                <w:shd w:val="clear" w:color="auto" w:fill="FFFFFF"/>
              </w:rPr>
              <w:t xml:space="preserve">заместитель директора, </w:t>
            </w:r>
            <w:r w:rsidR="00232C8B" w:rsidRPr="00232C8B">
              <w:rPr>
                <w:rFonts w:ascii="Times New Roman" w:hAnsi="Times New Roman" w:cs="Times New Roman"/>
                <w:i/>
                <w:iCs/>
                <w:color w:val="000000"/>
                <w:sz w:val="28"/>
                <w:szCs w:val="28"/>
                <w:shd w:val="clear" w:color="auto" w:fill="FFFFFF"/>
              </w:rPr>
              <w:t>учитель истории и обществознания</w:t>
            </w:r>
            <w:r w:rsidR="00232C8B">
              <w:rPr>
                <w:rFonts w:ascii="Times New Roman" w:hAnsi="Times New Roman" w:cs="Times New Roman"/>
                <w:i/>
                <w:iCs/>
                <w:color w:val="000000"/>
                <w:sz w:val="28"/>
                <w:szCs w:val="28"/>
                <w:shd w:val="clear" w:color="auto" w:fill="FFFFFF"/>
              </w:rPr>
              <w:t xml:space="preserve"> МАОУ СОШ № 11</w:t>
            </w:r>
          </w:p>
        </w:tc>
      </w:tr>
    </w:tbl>
    <w:p w14:paraId="08C1FE72" w14:textId="154B13D7" w:rsidR="00232C8B" w:rsidRDefault="00232C8B"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232C8B" w14:paraId="2FE31E0F" w14:textId="77777777" w:rsidTr="00232C8B">
        <w:tc>
          <w:tcPr>
            <w:tcW w:w="8495" w:type="dxa"/>
          </w:tcPr>
          <w:p w14:paraId="29AAFEDB" w14:textId="7F68E4FE" w:rsidR="00232C8B" w:rsidRDefault="00276DB0" w:rsidP="00232C8B">
            <w:pPr>
              <w:jc w:val="center"/>
              <w:rPr>
                <w:rFonts w:ascii="Times New Roman" w:hAnsi="Times New Roman" w:cs="Times New Roman"/>
                <w:b/>
                <w:color w:val="000000"/>
                <w:sz w:val="28"/>
                <w:szCs w:val="28"/>
                <w:shd w:val="clear" w:color="auto" w:fill="FFFFFF"/>
              </w:rPr>
            </w:pPr>
            <w:r w:rsidRPr="00677F0E">
              <w:rPr>
                <w:rFonts w:ascii="Times New Roman" w:hAnsi="Times New Roman" w:cs="Times New Roman"/>
                <w:b/>
                <w:color w:val="000000"/>
                <w:sz w:val="28"/>
                <w:szCs w:val="28"/>
                <w:shd w:val="clear" w:color="auto" w:fill="FFFFFF"/>
              </w:rPr>
              <w:t>ИСТОРИЯ УСПЕХА</w:t>
            </w:r>
          </w:p>
          <w:p w14:paraId="4327D3B1" w14:textId="77777777" w:rsidR="00232C8B" w:rsidRPr="00677F0E" w:rsidRDefault="00232C8B" w:rsidP="00232C8B">
            <w:pPr>
              <w:jc w:val="center"/>
              <w:rPr>
                <w:rFonts w:ascii="Times New Roman" w:hAnsi="Times New Roman" w:cs="Times New Roman"/>
                <w:b/>
                <w:color w:val="000000"/>
                <w:sz w:val="28"/>
                <w:szCs w:val="28"/>
                <w:shd w:val="clear" w:color="auto" w:fill="FFFFFF"/>
              </w:rPr>
            </w:pPr>
          </w:p>
          <w:p w14:paraId="3880ABDE" w14:textId="56ABD589" w:rsidR="00232C8B" w:rsidRPr="00677F0E" w:rsidRDefault="00232C8B" w:rsidP="00232C8B">
            <w:pPr>
              <w:ind w:firstLine="740"/>
              <w:jc w:val="both"/>
              <w:rPr>
                <w:rFonts w:ascii="Times New Roman" w:hAnsi="Times New Roman" w:cs="Times New Roman"/>
                <w:color w:val="000000"/>
                <w:sz w:val="28"/>
                <w:szCs w:val="28"/>
                <w:shd w:val="clear" w:color="auto" w:fill="FFFFFF"/>
              </w:rPr>
            </w:pPr>
            <w:r w:rsidRPr="00677F0E">
              <w:rPr>
                <w:rFonts w:ascii="Times New Roman" w:hAnsi="Times New Roman" w:cs="Times New Roman"/>
                <w:color w:val="000000"/>
                <w:sz w:val="28"/>
                <w:szCs w:val="28"/>
                <w:shd w:val="clear" w:color="auto" w:fill="FFFFFF"/>
              </w:rPr>
              <w:t xml:space="preserve">В наставники </w:t>
            </w:r>
            <w:r w:rsidR="00276DB0" w:rsidRPr="00276DB0">
              <w:rPr>
                <w:rFonts w:ascii="Times New Roman" w:hAnsi="Times New Roman" w:cs="Times New Roman"/>
                <w:color w:val="000000"/>
                <w:sz w:val="28"/>
                <w:szCs w:val="28"/>
                <w:shd w:val="clear" w:color="auto" w:fill="FFFFFF"/>
              </w:rPr>
              <w:t xml:space="preserve">победителя всероссийского конкурса «Большая перемена» 2020 года </w:t>
            </w:r>
            <w:r w:rsidRPr="00677F0E">
              <w:rPr>
                <w:rFonts w:ascii="Times New Roman" w:hAnsi="Times New Roman" w:cs="Times New Roman"/>
                <w:color w:val="000000"/>
                <w:sz w:val="28"/>
                <w:szCs w:val="28"/>
                <w:shd w:val="clear" w:color="auto" w:fill="FFFFFF"/>
              </w:rPr>
              <w:t>меня выбрала и пригласила сама конкурсантка Коломиец Арина, ученица 9 класса, причем из школы, в которой я не работаю, и ранее мы не были знакомы. Но в процессе участия в конкурсе мы очень подружились, потому что оказались близкими по духу творчества и воле к победе, а главное, любви к истории нашей Родины.</w:t>
            </w:r>
          </w:p>
          <w:p w14:paraId="3B4E2776" w14:textId="382F20E2" w:rsidR="00232C8B" w:rsidRDefault="00232C8B" w:rsidP="00232C8B">
            <w:pPr>
              <w:ind w:firstLine="740"/>
              <w:jc w:val="both"/>
              <w:rPr>
                <w:rFonts w:ascii="Times New Roman" w:hAnsi="Times New Roman" w:cs="Times New Roman"/>
                <w:color w:val="000000"/>
                <w:sz w:val="28"/>
                <w:szCs w:val="28"/>
                <w:shd w:val="clear" w:color="auto" w:fill="FFFFFF"/>
              </w:rPr>
            </w:pPr>
            <w:r w:rsidRPr="00677F0E">
              <w:rPr>
                <w:rFonts w:ascii="Times New Roman" w:hAnsi="Times New Roman" w:cs="Times New Roman"/>
                <w:color w:val="000000"/>
                <w:sz w:val="28"/>
                <w:szCs w:val="28"/>
                <w:shd w:val="clear" w:color="auto" w:fill="FFFFFF"/>
              </w:rPr>
              <w:t>С финалистом началась плотная работа 10 июля, когда нам открылся этап «Командная гонка». Мы подобрали команду единомышленников из двух девушек 9 класса, прошли регистрацию на сайте «Большая перемена» и начали работу над выполнением кейсов. Арина умело и четко руководила работой группы, давала поручени</w:t>
            </w:r>
            <w:r w:rsidR="00246882">
              <w:rPr>
                <w:rFonts w:ascii="Times New Roman" w:hAnsi="Times New Roman" w:cs="Times New Roman"/>
                <w:color w:val="000000"/>
                <w:sz w:val="28"/>
                <w:szCs w:val="28"/>
                <w:shd w:val="clear" w:color="auto" w:fill="FFFFFF"/>
              </w:rPr>
              <w:t>я</w:t>
            </w:r>
            <w:r w:rsidRPr="00677F0E">
              <w:rPr>
                <w:rFonts w:ascii="Times New Roman" w:hAnsi="Times New Roman" w:cs="Times New Roman"/>
                <w:color w:val="000000"/>
                <w:sz w:val="28"/>
                <w:szCs w:val="28"/>
                <w:shd w:val="clear" w:color="auto" w:fill="FFFFFF"/>
              </w:rPr>
              <w:t>, принимала решения. Выбор пал на тему: «Мой герой</w:t>
            </w:r>
            <w:r w:rsidR="00246882">
              <w:rPr>
                <w:rFonts w:ascii="Times New Roman" w:hAnsi="Times New Roman" w:cs="Times New Roman"/>
                <w:color w:val="000000"/>
                <w:sz w:val="28"/>
                <w:szCs w:val="28"/>
                <w:shd w:val="clear" w:color="auto" w:fill="FFFFFF"/>
              </w:rPr>
              <w:t xml:space="preserve"> </w:t>
            </w:r>
            <w:r w:rsidRPr="00677F0E">
              <w:rPr>
                <w:rFonts w:ascii="Times New Roman" w:hAnsi="Times New Roman" w:cs="Times New Roman"/>
                <w:color w:val="000000"/>
                <w:sz w:val="28"/>
                <w:szCs w:val="28"/>
                <w:shd w:val="clear" w:color="auto" w:fill="FFFFFF"/>
              </w:rPr>
              <w:t>-</w:t>
            </w:r>
            <w:r w:rsidR="00246882">
              <w:rPr>
                <w:rFonts w:ascii="Times New Roman" w:hAnsi="Times New Roman" w:cs="Times New Roman"/>
                <w:color w:val="000000"/>
                <w:sz w:val="28"/>
                <w:szCs w:val="28"/>
                <w:shd w:val="clear" w:color="auto" w:fill="FFFFFF"/>
              </w:rPr>
              <w:t xml:space="preserve"> </w:t>
            </w:r>
            <w:r w:rsidRPr="00677F0E">
              <w:rPr>
                <w:rFonts w:ascii="Times New Roman" w:hAnsi="Times New Roman" w:cs="Times New Roman"/>
                <w:color w:val="000000"/>
                <w:sz w:val="28"/>
                <w:szCs w:val="28"/>
                <w:shd w:val="clear" w:color="auto" w:fill="FFFFFF"/>
              </w:rPr>
              <w:t>моя история». Объектом нашего исследования единогласно был выбран исторический деятель, российский император Пётр I, так как он разработал множество реформ и внёс огромный вклад в будущее своей страны, сам являлся неординарной личностью. Нам предстояло ответить на главный вопрос кейса: как же он повлиял на Россию, которую мы видим сегодня</w:t>
            </w:r>
            <w:r w:rsidR="00246882">
              <w:rPr>
                <w:rFonts w:ascii="Times New Roman" w:hAnsi="Times New Roman" w:cs="Times New Roman"/>
                <w:color w:val="000000"/>
                <w:sz w:val="28"/>
                <w:szCs w:val="28"/>
                <w:shd w:val="clear" w:color="auto" w:fill="FFFFFF"/>
              </w:rPr>
              <w:t>,</w:t>
            </w:r>
            <w:r w:rsidRPr="00677F0E">
              <w:rPr>
                <w:rFonts w:ascii="Times New Roman" w:hAnsi="Times New Roman" w:cs="Times New Roman"/>
                <w:color w:val="000000"/>
                <w:sz w:val="28"/>
                <w:szCs w:val="28"/>
                <w:shd w:val="clear" w:color="auto" w:fill="FFFFFF"/>
              </w:rPr>
              <w:t xml:space="preserve"> и как он трансформировал историю нашей страны? В формате эссе была приведена логическая цепочка, в которой </w:t>
            </w:r>
            <w:r w:rsidRPr="00677F0E">
              <w:rPr>
                <w:rFonts w:ascii="Times New Roman" w:hAnsi="Times New Roman" w:cs="Times New Roman"/>
                <w:color w:val="000000"/>
                <w:sz w:val="28"/>
                <w:szCs w:val="28"/>
                <w:shd w:val="clear" w:color="auto" w:fill="FFFFFF"/>
              </w:rPr>
              <w:lastRenderedPageBreak/>
              <w:t>показывалось, как этот правитель изменил Россию, исследовали все грани общественной жизни от Указа о престолонаследии и его последствиях до</w:t>
            </w:r>
            <w:r>
              <w:rPr>
                <w:rFonts w:ascii="Times New Roman" w:hAnsi="Times New Roman" w:cs="Times New Roman"/>
                <w:color w:val="000000"/>
                <w:sz w:val="28"/>
                <w:szCs w:val="28"/>
                <w:shd w:val="clear" w:color="auto" w:fill="FFFFFF"/>
              </w:rPr>
              <w:t xml:space="preserve"> </w:t>
            </w:r>
            <w:r w:rsidRPr="00677F0E">
              <w:rPr>
                <w:rFonts w:ascii="Times New Roman" w:hAnsi="Times New Roman" w:cs="Times New Roman"/>
                <w:color w:val="000000"/>
                <w:sz w:val="28"/>
                <w:szCs w:val="28"/>
                <w:shd w:val="clear" w:color="auto" w:fill="FFFFFF"/>
              </w:rPr>
              <w:t>ввоза</w:t>
            </w:r>
            <w:r>
              <w:rPr>
                <w:rFonts w:ascii="Times New Roman" w:hAnsi="Times New Roman" w:cs="Times New Roman"/>
                <w:color w:val="000000"/>
                <w:sz w:val="28"/>
                <w:szCs w:val="28"/>
                <w:shd w:val="clear" w:color="auto" w:fill="FFFFFF"/>
              </w:rPr>
              <w:t xml:space="preserve"> </w:t>
            </w:r>
            <w:r w:rsidRPr="00677F0E">
              <w:rPr>
                <w:rFonts w:ascii="Times New Roman" w:hAnsi="Times New Roman" w:cs="Times New Roman"/>
                <w:color w:val="000000"/>
                <w:sz w:val="28"/>
                <w:szCs w:val="28"/>
                <w:shd w:val="clear" w:color="auto" w:fill="FFFFFF"/>
              </w:rPr>
              <w:t>в</w:t>
            </w:r>
            <w:r>
              <w:rPr>
                <w:rFonts w:ascii="Times New Roman" w:hAnsi="Times New Roman" w:cs="Times New Roman"/>
                <w:color w:val="000000"/>
                <w:sz w:val="28"/>
                <w:szCs w:val="28"/>
                <w:shd w:val="clear" w:color="auto" w:fill="FFFFFF"/>
              </w:rPr>
              <w:t xml:space="preserve"> </w:t>
            </w:r>
            <w:r w:rsidRPr="00677F0E">
              <w:rPr>
                <w:rFonts w:ascii="Times New Roman" w:hAnsi="Times New Roman" w:cs="Times New Roman"/>
                <w:color w:val="000000"/>
                <w:sz w:val="28"/>
                <w:szCs w:val="28"/>
                <w:shd w:val="clear" w:color="auto" w:fill="FFFFFF"/>
              </w:rPr>
              <w:t>Россию</w:t>
            </w:r>
            <w:r>
              <w:rPr>
                <w:rFonts w:ascii="Times New Roman" w:hAnsi="Times New Roman" w:cs="Times New Roman"/>
                <w:color w:val="000000"/>
                <w:sz w:val="28"/>
                <w:szCs w:val="28"/>
                <w:shd w:val="clear" w:color="auto" w:fill="FFFFFF"/>
              </w:rPr>
              <w:t xml:space="preserve"> </w:t>
            </w:r>
            <w:r w:rsidRPr="00677F0E">
              <w:rPr>
                <w:rFonts w:ascii="Times New Roman" w:hAnsi="Times New Roman" w:cs="Times New Roman"/>
                <w:color w:val="000000"/>
                <w:sz w:val="28"/>
                <w:szCs w:val="28"/>
                <w:shd w:val="clear" w:color="auto" w:fill="FFFFFF"/>
              </w:rPr>
              <w:t>картофеля.</w:t>
            </w:r>
            <w:r>
              <w:rPr>
                <w:rFonts w:ascii="Times New Roman" w:hAnsi="Times New Roman" w:cs="Times New Roman"/>
                <w:color w:val="000000"/>
                <w:sz w:val="28"/>
                <w:szCs w:val="28"/>
                <w:shd w:val="clear" w:color="auto" w:fill="FFFFFF"/>
              </w:rPr>
              <w:t xml:space="preserve"> </w:t>
            </w:r>
          </w:p>
          <w:p w14:paraId="0FFF9EF0" w14:textId="77777777" w:rsidR="00232C8B" w:rsidRDefault="00232C8B" w:rsidP="00232C8B">
            <w:pPr>
              <w:ind w:firstLine="740"/>
              <w:jc w:val="both"/>
              <w:rPr>
                <w:rFonts w:ascii="Times New Roman" w:hAnsi="Times New Roman" w:cs="Times New Roman"/>
                <w:color w:val="000000"/>
                <w:sz w:val="28"/>
                <w:szCs w:val="28"/>
                <w:shd w:val="clear" w:color="auto" w:fill="FFFFFF"/>
              </w:rPr>
            </w:pPr>
            <w:r w:rsidRPr="00677F0E">
              <w:rPr>
                <w:rFonts w:ascii="Times New Roman" w:hAnsi="Times New Roman" w:cs="Times New Roman"/>
                <w:color w:val="000000"/>
                <w:sz w:val="28"/>
                <w:szCs w:val="28"/>
                <w:shd w:val="clear" w:color="auto" w:fill="FFFFFF"/>
              </w:rPr>
              <w:t>Следующим испытанием для команды стало задание ответить на почти риторический, дискуссионный вопрос: «Что значит помнить об истории, кто он – твой исторический герой и какова она – наша история?». В процессе бурных обсуждений пришли к выводу о том, что помнить об истории – это не только знать какие-то исторические события, правителей и даты, но и уметь анализировать произошедшее. Также понимать, как то, что было в прошлом, повлияло на то, что происходит в данный момент.</w:t>
            </w:r>
            <w:r>
              <w:rPr>
                <w:rFonts w:ascii="Times New Roman" w:hAnsi="Times New Roman" w:cs="Times New Roman"/>
                <w:color w:val="000000"/>
                <w:sz w:val="28"/>
                <w:szCs w:val="28"/>
                <w:shd w:val="clear" w:color="auto" w:fill="FFFFFF"/>
              </w:rPr>
              <w:t xml:space="preserve"> </w:t>
            </w:r>
          </w:p>
          <w:p w14:paraId="404C9C1B" w14:textId="2FA084FF" w:rsidR="00232C8B" w:rsidRDefault="00232C8B" w:rsidP="00232C8B">
            <w:pPr>
              <w:ind w:firstLine="740"/>
              <w:jc w:val="both"/>
              <w:rPr>
                <w:rFonts w:ascii="Times New Roman" w:hAnsi="Times New Roman" w:cs="Times New Roman"/>
                <w:color w:val="000000"/>
                <w:sz w:val="28"/>
                <w:szCs w:val="28"/>
                <w:shd w:val="clear" w:color="auto" w:fill="FFFFFF"/>
              </w:rPr>
            </w:pPr>
            <w:r w:rsidRPr="00677F0E">
              <w:rPr>
                <w:rFonts w:ascii="Times New Roman" w:hAnsi="Times New Roman" w:cs="Times New Roman"/>
                <w:color w:val="000000"/>
                <w:sz w:val="28"/>
                <w:szCs w:val="28"/>
                <w:shd w:val="clear" w:color="auto" w:fill="FFFFFF"/>
              </w:rPr>
              <w:t>По числу набранных баллов Коломиец Арина прошла в полуфинал. Он уже был очным. Проходил в сентябре. Старшеклассники юга России собрались в «Артеке». Помимо тренингов, коллективной работы над поставленной задачей ребята ещё и разрабатывали предложенные организаторами проекты, защищали их перед жюри. Во время обсуждения дополнительные баллы за активность и дельные предложения добавляли каждому участнику. Арина и здесь оказалась на высоте. Хотя была определена в вызов «Твори!». Я как наставник старалась быть рядом,</w:t>
            </w:r>
            <w:r>
              <w:rPr>
                <w:rFonts w:ascii="Times New Roman" w:hAnsi="Times New Roman" w:cs="Times New Roman"/>
                <w:color w:val="000000"/>
                <w:sz w:val="28"/>
                <w:szCs w:val="28"/>
                <w:shd w:val="clear" w:color="auto" w:fill="FFFFFF"/>
              </w:rPr>
              <w:t xml:space="preserve"> </w:t>
            </w:r>
            <w:r w:rsidRPr="00677F0E">
              <w:rPr>
                <w:rFonts w:ascii="Times New Roman" w:hAnsi="Times New Roman" w:cs="Times New Roman"/>
                <w:color w:val="000000"/>
                <w:sz w:val="28"/>
                <w:szCs w:val="28"/>
                <w:shd w:val="clear" w:color="auto" w:fill="FFFFFF"/>
              </w:rPr>
              <w:t>всегда</w:t>
            </w:r>
            <w:r>
              <w:rPr>
                <w:rFonts w:ascii="Times New Roman" w:hAnsi="Times New Roman" w:cs="Times New Roman"/>
                <w:color w:val="000000"/>
                <w:sz w:val="28"/>
                <w:szCs w:val="28"/>
                <w:shd w:val="clear" w:color="auto" w:fill="FFFFFF"/>
              </w:rPr>
              <w:t xml:space="preserve"> </w:t>
            </w:r>
            <w:r w:rsidRPr="00677F0E">
              <w:rPr>
                <w:rFonts w:ascii="Times New Roman" w:hAnsi="Times New Roman" w:cs="Times New Roman"/>
                <w:color w:val="000000"/>
                <w:sz w:val="28"/>
                <w:szCs w:val="28"/>
                <w:shd w:val="clear" w:color="auto" w:fill="FFFFFF"/>
              </w:rPr>
              <w:t>на</w:t>
            </w:r>
            <w:r>
              <w:rPr>
                <w:rFonts w:ascii="Times New Roman" w:hAnsi="Times New Roman" w:cs="Times New Roman"/>
                <w:color w:val="000000"/>
                <w:sz w:val="28"/>
                <w:szCs w:val="28"/>
                <w:shd w:val="clear" w:color="auto" w:fill="FFFFFF"/>
              </w:rPr>
              <w:t xml:space="preserve"> </w:t>
            </w:r>
            <w:r w:rsidRPr="00677F0E">
              <w:rPr>
                <w:rFonts w:ascii="Times New Roman" w:hAnsi="Times New Roman" w:cs="Times New Roman"/>
                <w:color w:val="000000"/>
                <w:sz w:val="28"/>
                <w:szCs w:val="28"/>
                <w:shd w:val="clear" w:color="auto" w:fill="FFFFFF"/>
              </w:rPr>
              <w:t>связи.</w:t>
            </w:r>
            <w:r>
              <w:rPr>
                <w:rFonts w:ascii="Times New Roman" w:hAnsi="Times New Roman" w:cs="Times New Roman"/>
                <w:color w:val="000000"/>
                <w:sz w:val="28"/>
                <w:szCs w:val="28"/>
                <w:shd w:val="clear" w:color="auto" w:fill="FFFFFF"/>
              </w:rPr>
              <w:t xml:space="preserve"> </w:t>
            </w:r>
          </w:p>
          <w:p w14:paraId="51A6BAB5" w14:textId="4C8AC9AB" w:rsidR="00232C8B" w:rsidRDefault="00D82BB3" w:rsidP="00232C8B">
            <w:pPr>
              <w:ind w:firstLine="740"/>
              <w:jc w:val="both"/>
              <w:rPr>
                <w:rFonts w:ascii="Times New Roman" w:hAnsi="Times New Roman" w:cs="Times New Roman"/>
                <w:color w:val="000000"/>
                <w:sz w:val="28"/>
                <w:szCs w:val="28"/>
                <w:shd w:val="clear" w:color="auto" w:fill="FFFFFF"/>
              </w:rPr>
            </w:pPr>
            <w:r>
              <w:rPr>
                <w:rFonts w:ascii="Times New Roman" w:hAnsi="Times New Roman" w:cs="Times New Roman"/>
                <w:noProof/>
                <w:color w:val="000000"/>
                <w:sz w:val="28"/>
                <w:szCs w:val="28"/>
                <w:shd w:val="clear" w:color="auto" w:fill="FFFFFF"/>
              </w:rPr>
              <w:drawing>
                <wp:anchor distT="0" distB="0" distL="114300" distR="114300" simplePos="0" relativeHeight="251741184" behindDoc="1" locked="0" layoutInCell="1" allowOverlap="1" wp14:anchorId="49B2B965" wp14:editId="04ADD0A0">
                  <wp:simplePos x="0" y="0"/>
                  <wp:positionH relativeFrom="column">
                    <wp:posOffset>-65405</wp:posOffset>
                  </wp:positionH>
                  <wp:positionV relativeFrom="paragraph">
                    <wp:posOffset>2076450</wp:posOffset>
                  </wp:positionV>
                  <wp:extent cx="3315970" cy="2722245"/>
                  <wp:effectExtent l="0" t="0" r="0" b="1905"/>
                  <wp:wrapTight wrapText="bothSides">
                    <wp:wrapPolygon edited="0">
                      <wp:start x="0" y="0"/>
                      <wp:lineTo x="0" y="21464"/>
                      <wp:lineTo x="21468" y="21464"/>
                      <wp:lineTo x="21468" y="0"/>
                      <wp:lineTo x="0" y="0"/>
                    </wp:wrapPolygon>
                  </wp:wrapTight>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15970" cy="2722245"/>
                          </a:xfrm>
                          <a:prstGeom prst="rect">
                            <a:avLst/>
                          </a:prstGeom>
                          <a:noFill/>
                        </pic:spPr>
                      </pic:pic>
                    </a:graphicData>
                  </a:graphic>
                  <wp14:sizeRelH relativeFrom="page">
                    <wp14:pctWidth>0</wp14:pctWidth>
                  </wp14:sizeRelH>
                  <wp14:sizeRelV relativeFrom="page">
                    <wp14:pctHeight>0</wp14:pctHeight>
                  </wp14:sizeRelV>
                </wp:anchor>
              </w:drawing>
            </w:r>
            <w:r w:rsidR="00232C8B" w:rsidRPr="00677F0E">
              <w:rPr>
                <w:rFonts w:ascii="Times New Roman" w:hAnsi="Times New Roman" w:cs="Times New Roman"/>
                <w:color w:val="000000"/>
                <w:sz w:val="28"/>
                <w:szCs w:val="28"/>
                <w:shd w:val="clear" w:color="auto" w:fill="FFFFFF"/>
              </w:rPr>
              <w:t>И вот долгожданный финал. Артек! Ялта! Арина попадает в направление «ЗОЖ и долголетие», команде Арины было необходимо создать город будущего, в котором инфраструктура позволяла людям без трудностей вести здоровый образ жизни. Проект назвался «Дерево долголетия». «Дерево долголетия» - это большой парк, в котором представлено множество спортивных комплексов, а также аллеи, кафе с правильным питанием, больница и даже центр психологической поддержки. Одно из главных свойств парка - это доступность для всех. Ребята постарались сделать его максимально удобным для людей разной возрастной категории, а также для тех</w:t>
            </w:r>
            <w:r w:rsidR="00E83A39">
              <w:rPr>
                <w:rFonts w:ascii="Times New Roman" w:hAnsi="Times New Roman" w:cs="Times New Roman"/>
                <w:color w:val="000000"/>
                <w:sz w:val="28"/>
                <w:szCs w:val="28"/>
                <w:shd w:val="clear" w:color="auto" w:fill="FFFFFF"/>
              </w:rPr>
              <w:t>,</w:t>
            </w:r>
            <w:r w:rsidR="00232C8B" w:rsidRPr="00677F0E">
              <w:rPr>
                <w:rFonts w:ascii="Times New Roman" w:hAnsi="Times New Roman" w:cs="Times New Roman"/>
                <w:color w:val="000000"/>
                <w:sz w:val="28"/>
                <w:szCs w:val="28"/>
                <w:shd w:val="clear" w:color="auto" w:fill="FFFFFF"/>
              </w:rPr>
              <w:t xml:space="preserve"> у которых ограниченные возможности</w:t>
            </w:r>
            <w:r w:rsidR="00E83A39">
              <w:rPr>
                <w:rFonts w:ascii="Times New Roman" w:hAnsi="Times New Roman" w:cs="Times New Roman"/>
                <w:color w:val="000000"/>
                <w:sz w:val="28"/>
                <w:szCs w:val="28"/>
                <w:shd w:val="clear" w:color="auto" w:fill="FFFFFF"/>
              </w:rPr>
              <w:t xml:space="preserve"> </w:t>
            </w:r>
            <w:r w:rsidR="00232C8B" w:rsidRPr="00677F0E">
              <w:rPr>
                <w:rFonts w:ascii="Times New Roman" w:hAnsi="Times New Roman" w:cs="Times New Roman"/>
                <w:color w:val="000000"/>
                <w:sz w:val="28"/>
                <w:szCs w:val="28"/>
                <w:shd w:val="clear" w:color="auto" w:fill="FFFFFF"/>
              </w:rPr>
              <w:t>здоровь</w:t>
            </w:r>
            <w:r w:rsidR="00E83A39">
              <w:rPr>
                <w:rFonts w:ascii="Times New Roman" w:hAnsi="Times New Roman" w:cs="Times New Roman"/>
                <w:color w:val="000000"/>
                <w:sz w:val="28"/>
                <w:szCs w:val="28"/>
                <w:shd w:val="clear" w:color="auto" w:fill="FFFFFF"/>
              </w:rPr>
              <w:t>я</w:t>
            </w:r>
            <w:r w:rsidR="00232C8B" w:rsidRPr="00677F0E">
              <w:rPr>
                <w:rFonts w:ascii="Times New Roman" w:hAnsi="Times New Roman" w:cs="Times New Roman"/>
                <w:color w:val="000000"/>
                <w:sz w:val="28"/>
                <w:szCs w:val="28"/>
                <w:shd w:val="clear" w:color="auto" w:fill="FFFFFF"/>
              </w:rPr>
              <w:t>.</w:t>
            </w:r>
            <w:r w:rsidR="00232C8B">
              <w:rPr>
                <w:rFonts w:ascii="Times New Roman" w:hAnsi="Times New Roman" w:cs="Times New Roman"/>
                <w:color w:val="000000"/>
                <w:sz w:val="28"/>
                <w:szCs w:val="28"/>
                <w:shd w:val="clear" w:color="auto" w:fill="FFFFFF"/>
              </w:rPr>
              <w:t xml:space="preserve"> </w:t>
            </w:r>
          </w:p>
          <w:p w14:paraId="242EBBB0" w14:textId="27A9CEB7" w:rsidR="00232C8B" w:rsidRPr="00D82BB3" w:rsidRDefault="00232C8B" w:rsidP="00D82BB3">
            <w:pPr>
              <w:ind w:firstLine="740"/>
              <w:jc w:val="both"/>
              <w:rPr>
                <w:rFonts w:ascii="Times New Roman" w:hAnsi="Times New Roman" w:cs="Times New Roman"/>
                <w:color w:val="000000"/>
                <w:sz w:val="28"/>
                <w:szCs w:val="28"/>
                <w:shd w:val="clear" w:color="auto" w:fill="FFFFFF"/>
              </w:rPr>
            </w:pPr>
            <w:r w:rsidRPr="00677F0E">
              <w:rPr>
                <w:rFonts w:ascii="Times New Roman" w:hAnsi="Times New Roman" w:cs="Times New Roman"/>
                <w:color w:val="000000"/>
                <w:sz w:val="28"/>
                <w:szCs w:val="28"/>
                <w:shd w:val="clear" w:color="auto" w:fill="FFFFFF"/>
              </w:rPr>
              <w:t>До церемонии закрытия результаты конкурса не озвучивали. Это до последнего оставалось главной интригой. Даже когда Арину пригласили «в качестве массовки» для выступления, она не подозревала, что ее имя прозвучит в числе лучших. Этот конкурс стал большим откровением для финалистки, открыл ее с новых, ярких сторон. Стал началом больших перемен в жизни.</w:t>
            </w:r>
            <w:r>
              <w:rPr>
                <w:rFonts w:ascii="Times New Roman" w:hAnsi="Times New Roman" w:cs="Times New Roman"/>
                <w:color w:val="000000"/>
                <w:sz w:val="28"/>
                <w:szCs w:val="28"/>
                <w:shd w:val="clear" w:color="auto" w:fill="FFFFFF"/>
              </w:rPr>
              <w:t xml:space="preserve"> </w:t>
            </w:r>
          </w:p>
        </w:tc>
      </w:tr>
    </w:tbl>
    <w:p w14:paraId="6E8AE8AB" w14:textId="22129A74" w:rsidR="007C3FD4" w:rsidRDefault="007C3FD4"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D82BB3" w14:paraId="01F208BA" w14:textId="77777777" w:rsidTr="00D82BB3">
        <w:tc>
          <w:tcPr>
            <w:tcW w:w="8495" w:type="dxa"/>
          </w:tcPr>
          <w:p w14:paraId="09F515E0" w14:textId="77777777" w:rsidR="00D82BB3" w:rsidRPr="00D82BB3" w:rsidRDefault="00D82BB3" w:rsidP="00D82BB3">
            <w:pPr>
              <w:pStyle w:val="ab"/>
              <w:shd w:val="clear" w:color="auto" w:fill="FFFFFF"/>
              <w:spacing w:before="0" w:beforeAutospacing="0" w:after="0" w:afterAutospacing="0"/>
              <w:ind w:firstLine="709"/>
              <w:jc w:val="right"/>
              <w:rPr>
                <w:i/>
                <w:iCs/>
                <w:sz w:val="28"/>
                <w:szCs w:val="28"/>
              </w:rPr>
            </w:pPr>
            <w:r w:rsidRPr="00D82BB3">
              <w:rPr>
                <w:i/>
                <w:iCs/>
                <w:sz w:val="28"/>
                <w:szCs w:val="28"/>
              </w:rPr>
              <w:t xml:space="preserve">Орел Ольга Александровна, </w:t>
            </w:r>
          </w:p>
          <w:p w14:paraId="228C785B" w14:textId="1A54FB48" w:rsidR="00D82BB3" w:rsidRDefault="00D82BB3" w:rsidP="00D82BB3">
            <w:pPr>
              <w:jc w:val="right"/>
              <w:rPr>
                <w:sz w:val="28"/>
                <w:szCs w:val="28"/>
              </w:rPr>
            </w:pPr>
            <w:r w:rsidRPr="00D82BB3">
              <w:rPr>
                <w:rFonts w:ascii="Times New Roman" w:hAnsi="Times New Roman" w:cs="Times New Roman"/>
                <w:i/>
                <w:iCs/>
                <w:sz w:val="28"/>
                <w:szCs w:val="28"/>
              </w:rPr>
              <w:t>учитель начальных классов МБОУ СОШ № 12</w:t>
            </w:r>
          </w:p>
        </w:tc>
      </w:tr>
    </w:tbl>
    <w:p w14:paraId="3EBC29DC" w14:textId="539EAEF8" w:rsidR="00D82BB3" w:rsidRDefault="00D82BB3"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7C3FD4" w:rsidRPr="00167AA5" w14:paraId="42003C2F" w14:textId="77777777" w:rsidTr="007C3FD4">
        <w:tc>
          <w:tcPr>
            <w:tcW w:w="8495" w:type="dxa"/>
          </w:tcPr>
          <w:p w14:paraId="2BE5E8B1" w14:textId="77777777" w:rsidR="00957E5B" w:rsidRDefault="00957E5B" w:rsidP="00957E5B">
            <w:pPr>
              <w:ind w:firstLine="22"/>
              <w:jc w:val="center"/>
              <w:rPr>
                <w:rFonts w:ascii="Times New Roman" w:hAnsi="Times New Roman" w:cs="Times New Roman"/>
                <w:b/>
                <w:sz w:val="28"/>
                <w:szCs w:val="28"/>
              </w:rPr>
            </w:pPr>
            <w:r w:rsidRPr="00B76E3D">
              <w:rPr>
                <w:rFonts w:ascii="Times New Roman" w:hAnsi="Times New Roman" w:cs="Times New Roman"/>
                <w:b/>
                <w:sz w:val="28"/>
                <w:szCs w:val="28"/>
              </w:rPr>
              <w:t>РАЗВИТИЕ МЕЛКОЙ МОТОРИКИ РУК У ДЕТЕЙ 6-7 ЛЕТ</w:t>
            </w:r>
          </w:p>
          <w:p w14:paraId="2434417D" w14:textId="068EB5ED" w:rsidR="00D334F4" w:rsidRDefault="00957E5B" w:rsidP="00957E5B">
            <w:pPr>
              <w:ind w:firstLine="22"/>
              <w:jc w:val="center"/>
              <w:rPr>
                <w:rFonts w:ascii="Times New Roman" w:hAnsi="Times New Roman" w:cs="Times New Roman"/>
                <w:b/>
                <w:sz w:val="28"/>
                <w:szCs w:val="28"/>
              </w:rPr>
            </w:pPr>
            <w:r w:rsidRPr="00B76E3D">
              <w:rPr>
                <w:rFonts w:ascii="Times New Roman" w:hAnsi="Times New Roman" w:cs="Times New Roman"/>
                <w:b/>
                <w:sz w:val="28"/>
                <w:szCs w:val="28"/>
              </w:rPr>
              <w:t xml:space="preserve"> </w:t>
            </w:r>
          </w:p>
          <w:p w14:paraId="37FB0F17" w14:textId="77777777" w:rsidR="00D334F4" w:rsidRPr="00224700" w:rsidRDefault="00D334F4" w:rsidP="00D334F4">
            <w:pPr>
              <w:ind w:firstLine="709"/>
              <w:jc w:val="both"/>
              <w:rPr>
                <w:rFonts w:ascii="Times New Roman" w:eastAsia="Times New Roman" w:hAnsi="Times New Roman" w:cs="Times New Roman"/>
                <w:iCs/>
                <w:color w:val="000000" w:themeColor="text1"/>
                <w:sz w:val="28"/>
                <w:szCs w:val="28"/>
                <w:lang w:eastAsia="ru-RU"/>
              </w:rPr>
            </w:pPr>
            <w:r w:rsidRPr="00224700">
              <w:rPr>
                <w:rFonts w:ascii="Times New Roman" w:eastAsia="Times New Roman" w:hAnsi="Times New Roman" w:cs="Times New Roman"/>
                <w:iCs/>
                <w:color w:val="000000" w:themeColor="text1"/>
                <w:sz w:val="28"/>
                <w:szCs w:val="28"/>
                <w:lang w:eastAsia="ru-RU"/>
              </w:rPr>
              <w:t>На этапе подготовки детей к школе серьезное внимание нужно уделять развитию мелкой моторики рук. Это поможет им улучшить двигательную координацию и быстро овладеть навыками письма, а также поспособствует развитию их р</w:t>
            </w:r>
            <w:r>
              <w:rPr>
                <w:rFonts w:ascii="Times New Roman" w:eastAsia="Times New Roman" w:hAnsi="Times New Roman" w:cs="Times New Roman"/>
                <w:iCs/>
                <w:color w:val="000000" w:themeColor="text1"/>
                <w:sz w:val="28"/>
                <w:szCs w:val="28"/>
                <w:lang w:eastAsia="ru-RU"/>
              </w:rPr>
              <w:t xml:space="preserve">ечи и мышления. Поэтому о вопросе </w:t>
            </w:r>
            <w:hyperlink r:id="rId55" w:history="1">
              <w:r w:rsidRPr="00224700">
                <w:rPr>
                  <w:rFonts w:ascii="Times New Roman" w:eastAsia="Times New Roman" w:hAnsi="Times New Roman" w:cs="Times New Roman"/>
                  <w:iCs/>
                  <w:color w:val="000000" w:themeColor="text1"/>
                  <w:sz w:val="28"/>
                  <w:szCs w:val="28"/>
                  <w:lang w:eastAsia="ru-RU"/>
                </w:rPr>
                <w:t>тренировки мелкой моторики рук</w:t>
              </w:r>
            </w:hyperlink>
            <w:r>
              <w:rPr>
                <w:rFonts w:ascii="Times New Roman" w:eastAsia="Times New Roman" w:hAnsi="Times New Roman" w:cs="Times New Roman"/>
                <w:iCs/>
                <w:color w:val="000000" w:themeColor="text1"/>
                <w:sz w:val="28"/>
                <w:szCs w:val="28"/>
                <w:lang w:eastAsia="ru-RU"/>
              </w:rPr>
              <w:t xml:space="preserve"> мы сегодня поговорим</w:t>
            </w:r>
            <w:r w:rsidRPr="00224700">
              <w:rPr>
                <w:rFonts w:ascii="Times New Roman" w:eastAsia="Times New Roman" w:hAnsi="Times New Roman" w:cs="Times New Roman"/>
                <w:iCs/>
                <w:color w:val="000000" w:themeColor="text1"/>
                <w:sz w:val="28"/>
                <w:szCs w:val="28"/>
                <w:lang w:eastAsia="ru-RU"/>
              </w:rPr>
              <w:t>.</w:t>
            </w:r>
          </w:p>
          <w:p w14:paraId="357EBA7A" w14:textId="77777777" w:rsidR="00D334F4" w:rsidRPr="00B76E3D" w:rsidRDefault="00D334F4" w:rsidP="00D334F4">
            <w:pPr>
              <w:ind w:firstLine="709"/>
              <w:jc w:val="both"/>
              <w:rPr>
                <w:rFonts w:ascii="Times New Roman" w:hAnsi="Times New Roman" w:cs="Times New Roman"/>
                <w:color w:val="000000" w:themeColor="text1"/>
                <w:sz w:val="28"/>
                <w:szCs w:val="28"/>
              </w:rPr>
            </w:pPr>
            <w:r w:rsidRPr="00B76E3D">
              <w:rPr>
                <w:rFonts w:ascii="Times New Roman" w:hAnsi="Times New Roman" w:cs="Times New Roman"/>
                <w:color w:val="000000" w:themeColor="text1"/>
                <w:sz w:val="28"/>
                <w:szCs w:val="28"/>
              </w:rPr>
              <w:t>Известному педагогу Василию Александровичу Сухомлинскому принадлежит высказывание: «Ум ребёнка находится на кончиках его пальцев».</w:t>
            </w:r>
          </w:p>
          <w:p w14:paraId="59C49AFB" w14:textId="77777777" w:rsidR="00D334F4" w:rsidRPr="00B76E3D" w:rsidRDefault="00D334F4" w:rsidP="00D334F4">
            <w:pPr>
              <w:ind w:firstLine="709"/>
              <w:jc w:val="both"/>
              <w:rPr>
                <w:rFonts w:ascii="Times New Roman" w:hAnsi="Times New Roman" w:cs="Times New Roman"/>
                <w:color w:val="000000" w:themeColor="text1"/>
                <w:sz w:val="28"/>
                <w:szCs w:val="28"/>
              </w:rPr>
            </w:pPr>
            <w:r w:rsidRPr="00B76E3D">
              <w:rPr>
                <w:rFonts w:ascii="Times New Roman" w:hAnsi="Times New Roman" w:cs="Times New Roman"/>
                <w:color w:val="000000" w:themeColor="text1"/>
                <w:sz w:val="28"/>
                <w:szCs w:val="28"/>
              </w:rPr>
              <w:t>На кончиках пальцев расположены нервные окончания, которые способствуют передаче огромного количества сигналов в мозговой центр, а это влияет на развитие ребёнка в целом.</w:t>
            </w:r>
          </w:p>
          <w:p w14:paraId="667A8605" w14:textId="77777777" w:rsidR="00D334F4" w:rsidRPr="00B76E3D" w:rsidRDefault="00D334F4" w:rsidP="00D334F4">
            <w:pPr>
              <w:ind w:firstLine="709"/>
              <w:jc w:val="both"/>
              <w:rPr>
                <w:rFonts w:ascii="Times New Roman" w:hAnsi="Times New Roman" w:cs="Times New Roman"/>
                <w:color w:val="000000" w:themeColor="text1"/>
                <w:sz w:val="28"/>
                <w:szCs w:val="28"/>
              </w:rPr>
            </w:pPr>
            <w:r w:rsidRPr="00252704">
              <w:rPr>
                <w:rFonts w:ascii="Times New Roman" w:hAnsi="Times New Roman" w:cs="Times New Roman"/>
                <w:sz w:val="28"/>
                <w:szCs w:val="28"/>
              </w:rPr>
              <w:t>Что такое моторика?</w:t>
            </w:r>
            <w:r>
              <w:rPr>
                <w:rFonts w:ascii="Times New Roman" w:hAnsi="Times New Roman" w:cs="Times New Roman"/>
                <w:sz w:val="28"/>
                <w:szCs w:val="28"/>
              </w:rPr>
              <w:t xml:space="preserve"> </w:t>
            </w:r>
            <w:r w:rsidRPr="00B76E3D">
              <w:rPr>
                <w:rFonts w:ascii="Times New Roman" w:eastAsiaTheme="majorEastAsia" w:hAnsi="Times New Roman" w:cs="Times New Roman"/>
                <w:bCs/>
                <w:iCs/>
                <w:color w:val="000000" w:themeColor="text1"/>
                <w:kern w:val="24"/>
                <w:sz w:val="28"/>
                <w:szCs w:val="28"/>
              </w:rPr>
              <w:t>Моторика в переводе с латинского языка – это движение.</w:t>
            </w:r>
          </w:p>
          <w:p w14:paraId="05744ACE" w14:textId="1DE11C0F" w:rsidR="00D334F4" w:rsidRPr="00B76E3D" w:rsidRDefault="00D334F4" w:rsidP="00D334F4">
            <w:pPr>
              <w:pStyle w:val="ab"/>
              <w:spacing w:before="0" w:beforeAutospacing="0" w:after="0" w:afterAutospacing="0"/>
              <w:ind w:firstLine="709"/>
              <w:jc w:val="both"/>
              <w:rPr>
                <w:color w:val="000000" w:themeColor="text1"/>
                <w:sz w:val="28"/>
                <w:szCs w:val="28"/>
              </w:rPr>
            </w:pPr>
            <w:r w:rsidRPr="00B76E3D">
              <w:rPr>
                <w:rFonts w:eastAsiaTheme="minorEastAsia"/>
                <w:bCs/>
                <w:color w:val="000000" w:themeColor="text1"/>
                <w:kern w:val="24"/>
                <w:sz w:val="28"/>
                <w:szCs w:val="28"/>
              </w:rPr>
              <w:t xml:space="preserve">Крупная моторика – </w:t>
            </w:r>
            <w:r w:rsidRPr="00B76E3D">
              <w:rPr>
                <w:rFonts w:eastAsiaTheme="minorEastAsia"/>
                <w:color w:val="000000" w:themeColor="text1"/>
                <w:kern w:val="24"/>
                <w:sz w:val="28"/>
                <w:szCs w:val="28"/>
              </w:rPr>
              <w:t>это совокупность действий для выполнения какой</w:t>
            </w:r>
            <w:r w:rsidR="00E83A39">
              <w:rPr>
                <w:rFonts w:eastAsiaTheme="minorEastAsia"/>
                <w:color w:val="000000" w:themeColor="text1"/>
                <w:kern w:val="24"/>
                <w:sz w:val="28"/>
                <w:szCs w:val="28"/>
              </w:rPr>
              <w:t>-</w:t>
            </w:r>
            <w:r w:rsidRPr="00B76E3D">
              <w:rPr>
                <w:rFonts w:eastAsiaTheme="minorEastAsia"/>
                <w:color w:val="000000" w:themeColor="text1"/>
                <w:kern w:val="24"/>
                <w:sz w:val="28"/>
                <w:szCs w:val="28"/>
              </w:rPr>
              <w:t>либо задачи.</w:t>
            </w:r>
          </w:p>
          <w:p w14:paraId="59668445" w14:textId="77777777" w:rsidR="00D334F4" w:rsidRPr="00B76E3D" w:rsidRDefault="00D334F4" w:rsidP="00D334F4">
            <w:pPr>
              <w:pStyle w:val="ab"/>
              <w:spacing w:before="0" w:beforeAutospacing="0" w:after="0" w:afterAutospacing="0"/>
              <w:ind w:firstLine="709"/>
              <w:jc w:val="both"/>
              <w:rPr>
                <w:color w:val="000000" w:themeColor="text1"/>
                <w:sz w:val="28"/>
                <w:szCs w:val="28"/>
              </w:rPr>
            </w:pPr>
            <w:r w:rsidRPr="00B76E3D">
              <w:rPr>
                <w:rFonts w:eastAsiaTheme="minorEastAsia"/>
                <w:bCs/>
                <w:color w:val="000000" w:themeColor="text1"/>
                <w:kern w:val="24"/>
                <w:sz w:val="28"/>
                <w:szCs w:val="28"/>
              </w:rPr>
              <w:t>Бег, ползание, прыжки, ходьба, наклоны и т.д.</w:t>
            </w:r>
          </w:p>
          <w:p w14:paraId="4CED3730" w14:textId="738259A0" w:rsidR="00D334F4" w:rsidRPr="00B76E3D" w:rsidRDefault="00D334F4" w:rsidP="00D334F4">
            <w:pPr>
              <w:pStyle w:val="ab"/>
              <w:spacing w:before="0" w:beforeAutospacing="0" w:after="0" w:afterAutospacing="0"/>
              <w:ind w:firstLine="709"/>
              <w:jc w:val="both"/>
              <w:rPr>
                <w:color w:val="000000" w:themeColor="text1"/>
                <w:sz w:val="28"/>
                <w:szCs w:val="28"/>
              </w:rPr>
            </w:pPr>
            <w:r w:rsidRPr="00B76E3D">
              <w:rPr>
                <w:rFonts w:eastAsiaTheme="minorEastAsia"/>
                <w:bCs/>
                <w:color w:val="000000" w:themeColor="text1"/>
                <w:kern w:val="24"/>
                <w:sz w:val="28"/>
                <w:szCs w:val="28"/>
              </w:rPr>
              <w:t xml:space="preserve">Мелкая моторика – </w:t>
            </w:r>
            <w:r w:rsidRPr="00B76E3D">
              <w:rPr>
                <w:rFonts w:eastAsiaTheme="minorEastAsia"/>
                <w:color w:val="000000" w:themeColor="text1"/>
                <w:kern w:val="24"/>
                <w:sz w:val="28"/>
                <w:szCs w:val="28"/>
              </w:rPr>
              <w:t xml:space="preserve">это </w:t>
            </w:r>
            <w:r w:rsidR="00E83A39">
              <w:rPr>
                <w:rFonts w:eastAsiaTheme="minorEastAsia"/>
                <w:color w:val="000000" w:themeColor="text1"/>
                <w:kern w:val="24"/>
                <w:sz w:val="28"/>
                <w:szCs w:val="28"/>
              </w:rPr>
              <w:t>возмож</w:t>
            </w:r>
            <w:r w:rsidRPr="00B76E3D">
              <w:rPr>
                <w:rFonts w:eastAsiaTheme="minorEastAsia"/>
                <w:color w:val="000000" w:themeColor="text1"/>
                <w:kern w:val="24"/>
                <w:sz w:val="28"/>
                <w:szCs w:val="28"/>
              </w:rPr>
              <w:t xml:space="preserve">ность манипулировать мелкими предметами и выполнять более точные действия. При </w:t>
            </w:r>
            <w:r w:rsidRPr="00B76E3D">
              <w:rPr>
                <w:rFonts w:eastAsiaTheme="minorEastAsia"/>
                <w:bCs/>
                <w:color w:val="000000" w:themeColor="text1"/>
                <w:kern w:val="24"/>
                <w:sz w:val="28"/>
                <w:szCs w:val="28"/>
              </w:rPr>
              <w:t>мелкой моторике работают мелкие мышцы.</w:t>
            </w:r>
          </w:p>
          <w:p w14:paraId="436B0A66" w14:textId="77777777" w:rsidR="00D334F4" w:rsidRPr="00B76E3D" w:rsidRDefault="00D334F4" w:rsidP="00D334F4">
            <w:pPr>
              <w:pStyle w:val="ab"/>
              <w:spacing w:before="0" w:beforeAutospacing="0" w:after="0" w:afterAutospacing="0"/>
              <w:ind w:firstLine="709"/>
              <w:jc w:val="both"/>
              <w:rPr>
                <w:rFonts w:eastAsiaTheme="minorEastAsia"/>
                <w:bCs/>
                <w:color w:val="000000" w:themeColor="text1"/>
                <w:kern w:val="24"/>
                <w:sz w:val="28"/>
                <w:szCs w:val="28"/>
              </w:rPr>
            </w:pPr>
            <w:r w:rsidRPr="00B76E3D">
              <w:rPr>
                <w:rFonts w:eastAsiaTheme="minorEastAsia"/>
                <w:bCs/>
                <w:color w:val="000000" w:themeColor="text1"/>
                <w:kern w:val="24"/>
                <w:sz w:val="28"/>
                <w:szCs w:val="28"/>
              </w:rPr>
              <w:t>Застегивание пуговиц, завязывание шнурков, рисование, вырезание, лепка и другое – это все мелкая моторика.</w:t>
            </w:r>
          </w:p>
          <w:p w14:paraId="7C7ABC59" w14:textId="47DF44C7" w:rsidR="00D334F4" w:rsidRPr="005C5CF1" w:rsidRDefault="00D334F4" w:rsidP="00D334F4">
            <w:pPr>
              <w:ind w:firstLine="709"/>
              <w:jc w:val="both"/>
              <w:rPr>
                <w:rFonts w:ascii="Times New Roman" w:hAnsi="Times New Roman" w:cs="Times New Roman"/>
                <w:b/>
                <w:sz w:val="28"/>
                <w:szCs w:val="28"/>
                <w:u w:val="single"/>
              </w:rPr>
            </w:pPr>
            <w:r>
              <w:rPr>
                <w:rFonts w:ascii="Times New Roman" w:hAnsi="Times New Roman"/>
                <w:sz w:val="28"/>
                <w:szCs w:val="28"/>
              </w:rPr>
              <w:t xml:space="preserve">Какие же </w:t>
            </w:r>
            <w:r w:rsidRPr="00591048">
              <w:rPr>
                <w:rFonts w:ascii="Times New Roman" w:hAnsi="Times New Roman"/>
                <w:sz w:val="28"/>
                <w:szCs w:val="28"/>
                <w:u w:val="single"/>
              </w:rPr>
              <w:t xml:space="preserve">цели </w:t>
            </w:r>
            <w:r>
              <w:rPr>
                <w:rFonts w:ascii="Times New Roman" w:hAnsi="Times New Roman"/>
                <w:sz w:val="28"/>
                <w:szCs w:val="28"/>
              </w:rPr>
              <w:t>мы перед собой ставим, развивая мелкую моторику</w:t>
            </w:r>
            <w:r w:rsidR="00E83A39">
              <w:rPr>
                <w:rFonts w:ascii="Times New Roman" w:hAnsi="Times New Roman"/>
                <w:sz w:val="28"/>
                <w:szCs w:val="28"/>
              </w:rPr>
              <w:t>?</w:t>
            </w:r>
          </w:p>
          <w:p w14:paraId="0B98A59C" w14:textId="77777777" w:rsidR="00D334F4" w:rsidRDefault="00D334F4">
            <w:pPr>
              <w:pStyle w:val="ac"/>
              <w:numPr>
                <w:ilvl w:val="0"/>
                <w:numId w:val="25"/>
              </w:numPr>
              <w:ind w:left="0" w:firstLine="709"/>
              <w:jc w:val="both"/>
              <w:rPr>
                <w:rFonts w:ascii="Times New Roman" w:hAnsi="Times New Roman"/>
                <w:sz w:val="28"/>
                <w:szCs w:val="28"/>
              </w:rPr>
            </w:pPr>
            <w:r>
              <w:rPr>
                <w:rFonts w:ascii="Times New Roman" w:hAnsi="Times New Roman"/>
                <w:sz w:val="28"/>
                <w:szCs w:val="28"/>
              </w:rPr>
              <w:t>Укрепление здоровья детей.</w:t>
            </w:r>
          </w:p>
          <w:p w14:paraId="7A160E23" w14:textId="77777777" w:rsidR="00D334F4" w:rsidRDefault="00D334F4">
            <w:pPr>
              <w:pStyle w:val="ac"/>
              <w:numPr>
                <w:ilvl w:val="0"/>
                <w:numId w:val="25"/>
              </w:numPr>
              <w:ind w:left="0" w:firstLine="709"/>
              <w:jc w:val="both"/>
              <w:rPr>
                <w:rFonts w:ascii="Times New Roman" w:hAnsi="Times New Roman"/>
                <w:sz w:val="28"/>
                <w:szCs w:val="28"/>
              </w:rPr>
            </w:pPr>
            <w:r>
              <w:rPr>
                <w:rFonts w:ascii="Times New Roman" w:hAnsi="Times New Roman"/>
                <w:sz w:val="28"/>
                <w:szCs w:val="28"/>
              </w:rPr>
              <w:t>Коррекция речевых нарушений.</w:t>
            </w:r>
          </w:p>
          <w:p w14:paraId="3B2944F5" w14:textId="77777777" w:rsidR="00D334F4" w:rsidRDefault="00D334F4">
            <w:pPr>
              <w:pStyle w:val="ac"/>
              <w:numPr>
                <w:ilvl w:val="0"/>
                <w:numId w:val="25"/>
              </w:numPr>
              <w:ind w:left="0" w:firstLine="709"/>
              <w:jc w:val="both"/>
              <w:rPr>
                <w:rFonts w:ascii="Times New Roman" w:hAnsi="Times New Roman"/>
                <w:sz w:val="28"/>
                <w:szCs w:val="28"/>
              </w:rPr>
            </w:pPr>
            <w:r>
              <w:rPr>
                <w:rFonts w:ascii="Times New Roman" w:hAnsi="Times New Roman"/>
                <w:sz w:val="28"/>
                <w:szCs w:val="28"/>
              </w:rPr>
              <w:t>Развитие связной речи, мелкой моторики и координации движений рук.</w:t>
            </w:r>
          </w:p>
          <w:p w14:paraId="394748BD" w14:textId="77777777" w:rsidR="00D334F4" w:rsidRPr="00075D5D" w:rsidRDefault="00D334F4">
            <w:pPr>
              <w:pStyle w:val="ac"/>
              <w:numPr>
                <w:ilvl w:val="0"/>
                <w:numId w:val="25"/>
              </w:numPr>
              <w:ind w:left="0" w:firstLine="709"/>
              <w:jc w:val="both"/>
              <w:rPr>
                <w:rFonts w:ascii="Times New Roman" w:hAnsi="Times New Roman"/>
                <w:sz w:val="28"/>
                <w:szCs w:val="28"/>
              </w:rPr>
            </w:pPr>
            <w:r>
              <w:rPr>
                <w:rFonts w:ascii="Times New Roman" w:hAnsi="Times New Roman"/>
                <w:sz w:val="28"/>
                <w:szCs w:val="28"/>
              </w:rPr>
              <w:t>Накопление ребенком двигательного и практического опыта.</w:t>
            </w:r>
          </w:p>
          <w:p w14:paraId="7EBE5D6A" w14:textId="77777777" w:rsidR="00D334F4" w:rsidRPr="00075D5D" w:rsidRDefault="00D334F4" w:rsidP="00D334F4">
            <w:pPr>
              <w:ind w:firstLine="709"/>
              <w:jc w:val="both"/>
              <w:rPr>
                <w:rFonts w:ascii="Times New Roman" w:eastAsia="Times New Roman" w:hAnsi="Times New Roman" w:cs="Times New Roman"/>
                <w:sz w:val="28"/>
                <w:szCs w:val="28"/>
                <w:lang w:eastAsia="ru-RU"/>
              </w:rPr>
            </w:pPr>
            <w:r w:rsidRPr="00075D5D">
              <w:rPr>
                <w:rFonts w:ascii="Times New Roman" w:eastAsia="Times New Roman" w:hAnsi="Times New Roman" w:cs="Times New Roman"/>
                <w:sz w:val="28"/>
                <w:szCs w:val="28"/>
                <w:lang w:eastAsia="ru-RU"/>
              </w:rPr>
              <w:t xml:space="preserve">При этом мы решаем следующие </w:t>
            </w:r>
            <w:r w:rsidRPr="00075D5D">
              <w:rPr>
                <w:rFonts w:ascii="Times New Roman" w:eastAsia="Times New Roman" w:hAnsi="Times New Roman" w:cs="Times New Roman"/>
                <w:sz w:val="28"/>
                <w:szCs w:val="28"/>
                <w:u w:val="single"/>
                <w:lang w:eastAsia="ru-RU"/>
              </w:rPr>
              <w:t>задачи:</w:t>
            </w:r>
          </w:p>
          <w:p w14:paraId="681294C8" w14:textId="77777777" w:rsidR="00D334F4" w:rsidRPr="00075D5D" w:rsidRDefault="00D334F4">
            <w:pPr>
              <w:numPr>
                <w:ilvl w:val="0"/>
                <w:numId w:val="25"/>
              </w:numPr>
              <w:ind w:left="0" w:firstLine="709"/>
              <w:jc w:val="both"/>
              <w:rPr>
                <w:rFonts w:ascii="Calibri" w:eastAsia="Times New Roman" w:hAnsi="Calibri" w:cs="Times New Roman"/>
                <w:lang w:eastAsia="ru-RU"/>
              </w:rPr>
            </w:pPr>
            <w:r w:rsidRPr="00075D5D">
              <w:rPr>
                <w:rFonts w:ascii="Times New Roman" w:eastAsia="Times New Roman" w:hAnsi="Times New Roman" w:cs="Times New Roman"/>
                <w:sz w:val="28"/>
                <w:szCs w:val="28"/>
                <w:lang w:eastAsia="ru-RU"/>
              </w:rPr>
              <w:t>Воздействие на биологически активные точки организма.</w:t>
            </w:r>
          </w:p>
          <w:p w14:paraId="2BE29E70" w14:textId="77777777" w:rsidR="00D334F4" w:rsidRPr="00075D5D" w:rsidRDefault="00D334F4">
            <w:pPr>
              <w:numPr>
                <w:ilvl w:val="0"/>
                <w:numId w:val="25"/>
              </w:numPr>
              <w:ind w:left="0" w:firstLine="709"/>
              <w:jc w:val="both"/>
              <w:rPr>
                <w:rFonts w:ascii="Times New Roman" w:eastAsia="Times New Roman" w:hAnsi="Times New Roman" w:cs="Times New Roman"/>
                <w:sz w:val="28"/>
                <w:szCs w:val="28"/>
                <w:lang w:eastAsia="ru-RU"/>
              </w:rPr>
            </w:pPr>
            <w:r w:rsidRPr="00075D5D">
              <w:rPr>
                <w:rFonts w:ascii="Times New Roman" w:eastAsia="Times New Roman" w:hAnsi="Times New Roman" w:cs="Times New Roman"/>
                <w:sz w:val="28"/>
                <w:szCs w:val="28"/>
                <w:lang w:eastAsia="ru-RU"/>
              </w:rPr>
              <w:t>Улучшение координации и точности движений руки и глаза, гибкость рук, ритмичность.</w:t>
            </w:r>
          </w:p>
          <w:p w14:paraId="2FE50A1A" w14:textId="488014BF" w:rsidR="00D334F4" w:rsidRPr="00075D5D" w:rsidRDefault="00D334F4">
            <w:pPr>
              <w:numPr>
                <w:ilvl w:val="0"/>
                <w:numId w:val="25"/>
              </w:numPr>
              <w:ind w:left="0" w:firstLine="709"/>
              <w:jc w:val="both"/>
              <w:rPr>
                <w:rFonts w:ascii="Times New Roman" w:eastAsia="Times New Roman" w:hAnsi="Times New Roman" w:cs="Times New Roman"/>
                <w:sz w:val="28"/>
                <w:szCs w:val="28"/>
                <w:lang w:eastAsia="ru-RU"/>
              </w:rPr>
            </w:pPr>
            <w:r w:rsidRPr="00075D5D">
              <w:rPr>
                <w:rFonts w:ascii="Times New Roman" w:eastAsia="Times New Roman" w:hAnsi="Times New Roman" w:cs="Times New Roman"/>
                <w:sz w:val="28"/>
                <w:szCs w:val="28"/>
                <w:lang w:eastAsia="ru-RU"/>
              </w:rPr>
              <w:t>Содейств</w:t>
            </w:r>
            <w:r w:rsidR="00E83A39">
              <w:rPr>
                <w:rFonts w:ascii="Times New Roman" w:eastAsia="Times New Roman" w:hAnsi="Times New Roman" w:cs="Times New Roman"/>
                <w:sz w:val="28"/>
                <w:szCs w:val="28"/>
                <w:lang w:eastAsia="ru-RU"/>
              </w:rPr>
              <w:t>ие</w:t>
            </w:r>
            <w:r w:rsidRPr="00075D5D">
              <w:rPr>
                <w:rFonts w:ascii="Times New Roman" w:eastAsia="Times New Roman" w:hAnsi="Times New Roman" w:cs="Times New Roman"/>
                <w:sz w:val="28"/>
                <w:szCs w:val="28"/>
                <w:lang w:eastAsia="ru-RU"/>
              </w:rPr>
              <w:t xml:space="preserve"> нормализации речевой функции.</w:t>
            </w:r>
          </w:p>
          <w:p w14:paraId="00C15201" w14:textId="0770F035" w:rsidR="00D334F4" w:rsidRPr="00075D5D" w:rsidRDefault="00D334F4">
            <w:pPr>
              <w:numPr>
                <w:ilvl w:val="0"/>
                <w:numId w:val="25"/>
              </w:numPr>
              <w:ind w:left="0" w:firstLine="709"/>
              <w:jc w:val="both"/>
              <w:rPr>
                <w:rFonts w:ascii="Times New Roman" w:eastAsia="Times New Roman" w:hAnsi="Times New Roman" w:cs="Times New Roman"/>
                <w:sz w:val="28"/>
                <w:szCs w:val="28"/>
                <w:lang w:eastAsia="ru-RU"/>
              </w:rPr>
            </w:pPr>
            <w:r w:rsidRPr="00075D5D">
              <w:rPr>
                <w:rFonts w:ascii="Times New Roman" w:eastAsia="Times New Roman" w:hAnsi="Times New Roman" w:cs="Times New Roman"/>
                <w:sz w:val="28"/>
                <w:szCs w:val="28"/>
                <w:lang w:eastAsia="ru-RU"/>
              </w:rPr>
              <w:t>Стимулирова</w:t>
            </w:r>
            <w:r w:rsidR="00E83A39">
              <w:rPr>
                <w:rFonts w:ascii="Times New Roman" w:eastAsia="Times New Roman" w:hAnsi="Times New Roman" w:cs="Times New Roman"/>
                <w:sz w:val="28"/>
                <w:szCs w:val="28"/>
                <w:lang w:eastAsia="ru-RU"/>
              </w:rPr>
              <w:t>ние</w:t>
            </w:r>
            <w:r w:rsidRPr="00075D5D">
              <w:rPr>
                <w:rFonts w:ascii="Times New Roman" w:eastAsia="Times New Roman" w:hAnsi="Times New Roman" w:cs="Times New Roman"/>
                <w:sz w:val="28"/>
                <w:szCs w:val="28"/>
                <w:lang w:eastAsia="ru-RU"/>
              </w:rPr>
              <w:t xml:space="preserve"> речев</w:t>
            </w:r>
            <w:r w:rsidR="00E83A39">
              <w:rPr>
                <w:rFonts w:ascii="Times New Roman" w:eastAsia="Times New Roman" w:hAnsi="Times New Roman" w:cs="Times New Roman"/>
                <w:sz w:val="28"/>
                <w:szCs w:val="28"/>
                <w:lang w:eastAsia="ru-RU"/>
              </w:rPr>
              <w:t>ой</w:t>
            </w:r>
            <w:r w:rsidRPr="00075D5D">
              <w:rPr>
                <w:rFonts w:ascii="Times New Roman" w:eastAsia="Times New Roman" w:hAnsi="Times New Roman" w:cs="Times New Roman"/>
                <w:sz w:val="28"/>
                <w:szCs w:val="28"/>
                <w:lang w:eastAsia="ru-RU"/>
              </w:rPr>
              <w:t xml:space="preserve"> зоны коры головного мозга.</w:t>
            </w:r>
          </w:p>
          <w:p w14:paraId="13739994" w14:textId="77777777" w:rsidR="00D334F4" w:rsidRPr="00E83A39" w:rsidRDefault="00D334F4" w:rsidP="00E83A39">
            <w:pPr>
              <w:pStyle w:val="a4"/>
              <w:ind w:left="28" w:firstLine="709"/>
              <w:jc w:val="both"/>
              <w:rPr>
                <w:rFonts w:ascii="Times New Roman" w:hAnsi="Times New Roman" w:cs="Times New Roman"/>
                <w:color w:val="000000" w:themeColor="text1"/>
                <w:sz w:val="28"/>
                <w:szCs w:val="28"/>
              </w:rPr>
            </w:pPr>
            <w:r w:rsidRPr="00E83A39">
              <w:rPr>
                <w:rFonts w:ascii="Times New Roman" w:hAnsi="Times New Roman" w:cs="Times New Roman"/>
                <w:bCs/>
                <w:color w:val="000000" w:themeColor="text1"/>
                <w:kern w:val="24"/>
                <w:sz w:val="28"/>
                <w:szCs w:val="28"/>
              </w:rPr>
              <w:t xml:space="preserve">Уровень развития мелкой моторики - один из показателей </w:t>
            </w:r>
            <w:r w:rsidRPr="00E83A39">
              <w:rPr>
                <w:rFonts w:ascii="Times New Roman" w:hAnsi="Times New Roman" w:cs="Times New Roman"/>
                <w:bCs/>
                <w:iCs/>
                <w:color w:val="000000" w:themeColor="text1"/>
                <w:kern w:val="24"/>
                <w:sz w:val="28"/>
                <w:szCs w:val="28"/>
              </w:rPr>
              <w:t>интеллектуальной готовности</w:t>
            </w:r>
            <w:r w:rsidRPr="00E83A39">
              <w:rPr>
                <w:rFonts w:ascii="Times New Roman" w:hAnsi="Times New Roman" w:cs="Times New Roman"/>
                <w:bCs/>
                <w:i/>
                <w:iCs/>
                <w:color w:val="000000" w:themeColor="text1"/>
                <w:kern w:val="24"/>
                <w:sz w:val="28"/>
                <w:szCs w:val="28"/>
              </w:rPr>
              <w:t xml:space="preserve"> </w:t>
            </w:r>
            <w:r w:rsidRPr="00E83A39">
              <w:rPr>
                <w:rFonts w:ascii="Times New Roman" w:hAnsi="Times New Roman" w:cs="Times New Roman"/>
                <w:bCs/>
                <w:color w:val="000000" w:themeColor="text1"/>
                <w:kern w:val="24"/>
                <w:sz w:val="28"/>
                <w:szCs w:val="28"/>
              </w:rPr>
              <w:t>к школьном обучению.</w:t>
            </w:r>
          </w:p>
          <w:p w14:paraId="54D7727F" w14:textId="77777777" w:rsidR="00D334F4" w:rsidRPr="00E83A39" w:rsidRDefault="00D334F4" w:rsidP="00E83A39">
            <w:pPr>
              <w:pStyle w:val="a4"/>
              <w:ind w:left="28" w:firstLine="709"/>
              <w:jc w:val="both"/>
              <w:rPr>
                <w:rFonts w:ascii="Times New Roman" w:hAnsi="Times New Roman" w:cs="Times New Roman"/>
                <w:color w:val="000000" w:themeColor="text1"/>
                <w:sz w:val="28"/>
                <w:szCs w:val="28"/>
              </w:rPr>
            </w:pPr>
            <w:r w:rsidRPr="00E83A39">
              <w:rPr>
                <w:rFonts w:ascii="Times New Roman" w:hAnsi="Times New Roman" w:cs="Times New Roman"/>
                <w:bCs/>
                <w:color w:val="000000" w:themeColor="text1"/>
                <w:kern w:val="24"/>
                <w:sz w:val="28"/>
                <w:szCs w:val="28"/>
              </w:rPr>
              <w:lastRenderedPageBreak/>
              <w:t>Ребёнок, у которого достаточно хорошо развита мелкая моторика, умеет логически рассуждать, у него высокий уровень развития памяти, внимания и связной речи.</w:t>
            </w:r>
          </w:p>
          <w:p w14:paraId="68504C29" w14:textId="77777777" w:rsidR="00D334F4" w:rsidRPr="00075D5D" w:rsidRDefault="00D334F4" w:rsidP="00D334F4">
            <w:pPr>
              <w:pStyle w:val="ab"/>
              <w:spacing w:before="0" w:beforeAutospacing="0" w:after="0" w:afterAutospacing="0"/>
              <w:ind w:firstLine="709"/>
              <w:jc w:val="both"/>
              <w:rPr>
                <w:sz w:val="28"/>
                <w:szCs w:val="28"/>
              </w:rPr>
            </w:pPr>
            <w:r w:rsidRPr="00B76E3D">
              <w:rPr>
                <w:color w:val="000000" w:themeColor="text1"/>
                <w:sz w:val="28"/>
                <w:szCs w:val="28"/>
              </w:rPr>
              <w:t>Трудности при недостатках развития мелкой моторики:</w:t>
            </w:r>
            <w:r>
              <w:rPr>
                <w:sz w:val="28"/>
                <w:szCs w:val="28"/>
              </w:rPr>
              <w:t xml:space="preserve"> учащиеся не способны провести прямую линию (вертикальную</w:t>
            </w:r>
            <w:r w:rsidRPr="00075D5D">
              <w:rPr>
                <w:sz w:val="28"/>
                <w:szCs w:val="28"/>
              </w:rPr>
              <w:t>, горизонтальную). Такие дети испытывают трудности формирования правильной траектории движений при вып</w:t>
            </w:r>
            <w:r>
              <w:rPr>
                <w:sz w:val="28"/>
                <w:szCs w:val="28"/>
              </w:rPr>
              <w:t>олнении графического элемента (</w:t>
            </w:r>
            <w:r w:rsidRPr="00075D5D">
              <w:rPr>
                <w:sz w:val="28"/>
                <w:szCs w:val="28"/>
              </w:rPr>
              <w:t>цифры, геометрической фигуры). У таких детей отсутствует желание рисовать, лепить, заниматься ручным трудом.</w:t>
            </w:r>
          </w:p>
          <w:p w14:paraId="6B86B721" w14:textId="77777777" w:rsidR="00D334F4" w:rsidRPr="00C070B4" w:rsidRDefault="00D334F4" w:rsidP="00D334F4">
            <w:pPr>
              <w:ind w:firstLine="709"/>
              <w:jc w:val="both"/>
              <w:rPr>
                <w:rFonts w:ascii="Times New Roman" w:hAnsi="Times New Roman" w:cs="Times New Roman"/>
                <w:sz w:val="28"/>
                <w:szCs w:val="28"/>
              </w:rPr>
            </w:pPr>
            <w:r w:rsidRPr="00C070B4">
              <w:rPr>
                <w:rFonts w:ascii="Times New Roman" w:hAnsi="Times New Roman" w:cs="Times New Roman"/>
                <w:sz w:val="28"/>
                <w:szCs w:val="28"/>
              </w:rPr>
              <w:t>Развитие мелкой моторики влияет на весь организм.</w:t>
            </w:r>
          </w:p>
          <w:p w14:paraId="2A2C5EF5" w14:textId="3E343387" w:rsidR="00D334F4" w:rsidRPr="00C070B4" w:rsidRDefault="00D334F4" w:rsidP="00D334F4">
            <w:pPr>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При работе по мелкой моторике можно применять</w:t>
            </w:r>
            <w:r w:rsidRPr="00C070B4">
              <w:rPr>
                <w:rFonts w:ascii="Times New Roman" w:eastAsia="Times New Roman" w:hAnsi="Times New Roman" w:cs="Times New Roman"/>
                <w:sz w:val="28"/>
                <w:szCs w:val="28"/>
                <w:lang w:eastAsia="ru-RU"/>
              </w:rPr>
              <w:t xml:space="preserve"> следующие формы</w:t>
            </w:r>
            <w:r w:rsidR="00607569">
              <w:rPr>
                <w:rFonts w:ascii="Times New Roman" w:eastAsia="Times New Roman" w:hAnsi="Times New Roman" w:cs="Times New Roman"/>
                <w:sz w:val="28"/>
                <w:szCs w:val="28"/>
                <w:lang w:eastAsia="ru-RU"/>
              </w:rPr>
              <w:t>.</w:t>
            </w:r>
          </w:p>
          <w:p w14:paraId="03439B20" w14:textId="77777777" w:rsidR="00D334F4" w:rsidRPr="00C070B4" w:rsidRDefault="00D334F4">
            <w:pPr>
              <w:numPr>
                <w:ilvl w:val="0"/>
                <w:numId w:val="25"/>
              </w:numPr>
              <w:ind w:left="0" w:firstLine="709"/>
              <w:jc w:val="both"/>
              <w:rPr>
                <w:rFonts w:ascii="Times New Roman" w:eastAsia="Times New Roman" w:hAnsi="Times New Roman" w:cs="Times New Roman"/>
                <w:sz w:val="28"/>
                <w:szCs w:val="28"/>
                <w:lang w:eastAsia="ru-RU"/>
              </w:rPr>
            </w:pPr>
            <w:r w:rsidRPr="00C070B4">
              <w:rPr>
                <w:rFonts w:ascii="Times New Roman" w:eastAsia="Times New Roman" w:hAnsi="Times New Roman" w:cs="Times New Roman"/>
                <w:sz w:val="28"/>
                <w:szCs w:val="28"/>
                <w:lang w:eastAsia="ru-RU"/>
              </w:rPr>
              <w:t>Совместная деятельность взрослого с ребенком.</w:t>
            </w:r>
          </w:p>
          <w:p w14:paraId="53A2BDFE" w14:textId="77777777" w:rsidR="00D334F4" w:rsidRPr="00C070B4" w:rsidRDefault="00D334F4">
            <w:pPr>
              <w:numPr>
                <w:ilvl w:val="0"/>
                <w:numId w:val="25"/>
              </w:numPr>
              <w:ind w:left="0" w:firstLine="709"/>
              <w:jc w:val="both"/>
              <w:rPr>
                <w:rFonts w:ascii="Times New Roman" w:eastAsia="Times New Roman" w:hAnsi="Times New Roman" w:cs="Times New Roman"/>
                <w:sz w:val="28"/>
                <w:szCs w:val="28"/>
                <w:lang w:eastAsia="ru-RU"/>
              </w:rPr>
            </w:pPr>
            <w:r w:rsidRPr="00C070B4">
              <w:rPr>
                <w:rFonts w:ascii="Times New Roman" w:eastAsia="Times New Roman" w:hAnsi="Times New Roman" w:cs="Times New Roman"/>
                <w:sz w:val="28"/>
                <w:szCs w:val="28"/>
                <w:lang w:eastAsia="ru-RU"/>
              </w:rPr>
              <w:t>Свободная самостоятельная деятельность ребенка.</w:t>
            </w:r>
          </w:p>
          <w:p w14:paraId="255F88ED" w14:textId="77777777" w:rsidR="00D334F4" w:rsidRPr="00C070B4" w:rsidRDefault="00D334F4" w:rsidP="00D334F4">
            <w:pPr>
              <w:ind w:firstLine="709"/>
              <w:jc w:val="both"/>
              <w:rPr>
                <w:rFonts w:ascii="Times New Roman" w:hAnsi="Times New Roman" w:cs="Times New Roman"/>
                <w:sz w:val="28"/>
                <w:szCs w:val="28"/>
              </w:rPr>
            </w:pPr>
            <w:r w:rsidRPr="00C070B4">
              <w:rPr>
                <w:rFonts w:ascii="Times New Roman" w:hAnsi="Times New Roman" w:cs="Times New Roman"/>
                <w:sz w:val="28"/>
                <w:szCs w:val="28"/>
              </w:rPr>
              <w:t>Все вы знаете и используете в своей работе игры и упражнения на развитие мелкой моторики, которыми можно заниматься как в детском саду, школе так и дома.</w:t>
            </w:r>
          </w:p>
          <w:p w14:paraId="5D14B9CC" w14:textId="6C0F7E7B" w:rsidR="00D334F4" w:rsidRDefault="00D334F4" w:rsidP="00D334F4">
            <w:pPr>
              <w:ind w:firstLine="709"/>
              <w:jc w:val="both"/>
              <w:rPr>
                <w:rFonts w:ascii="Times New Roman" w:hAnsi="Times New Roman" w:cs="Times New Roman"/>
                <w:sz w:val="28"/>
                <w:szCs w:val="28"/>
              </w:rPr>
            </w:pPr>
            <w:r w:rsidRPr="00C070B4">
              <w:rPr>
                <w:rFonts w:ascii="Times New Roman" w:hAnsi="Times New Roman" w:cs="Times New Roman"/>
                <w:sz w:val="28"/>
                <w:szCs w:val="28"/>
              </w:rPr>
              <w:t>Чтобы закрепить полученные навыки в повседневной жизни</w:t>
            </w:r>
            <w:r w:rsidR="00607569">
              <w:rPr>
                <w:rFonts w:ascii="Times New Roman" w:hAnsi="Times New Roman" w:cs="Times New Roman"/>
                <w:sz w:val="28"/>
                <w:szCs w:val="28"/>
              </w:rPr>
              <w:t>,</w:t>
            </w:r>
            <w:r w:rsidRPr="00C070B4">
              <w:rPr>
                <w:rFonts w:ascii="Times New Roman" w:hAnsi="Times New Roman" w:cs="Times New Roman"/>
                <w:sz w:val="28"/>
                <w:szCs w:val="28"/>
              </w:rPr>
              <w:t xml:space="preserve"> у детей всегда должны быть под рукой</w:t>
            </w:r>
            <w:r>
              <w:rPr>
                <w:rFonts w:ascii="Times New Roman" w:hAnsi="Times New Roman" w:cs="Times New Roman"/>
                <w:sz w:val="28"/>
                <w:szCs w:val="28"/>
              </w:rPr>
              <w:t xml:space="preserve"> </w:t>
            </w:r>
            <w:r w:rsidRPr="00C070B4">
              <w:rPr>
                <w:rFonts w:ascii="Times New Roman" w:hAnsi="Times New Roman" w:cs="Times New Roman"/>
                <w:sz w:val="28"/>
                <w:szCs w:val="28"/>
              </w:rPr>
              <w:t>карандаши, трафареты, ножницы, пластилин и</w:t>
            </w:r>
            <w:r>
              <w:rPr>
                <w:rFonts w:ascii="Times New Roman" w:hAnsi="Times New Roman" w:cs="Times New Roman"/>
                <w:sz w:val="28"/>
                <w:szCs w:val="28"/>
              </w:rPr>
              <w:t xml:space="preserve"> </w:t>
            </w:r>
            <w:r w:rsidRPr="00C070B4">
              <w:rPr>
                <w:rFonts w:ascii="Times New Roman" w:hAnsi="Times New Roman" w:cs="Times New Roman"/>
                <w:sz w:val="28"/>
                <w:szCs w:val="28"/>
              </w:rPr>
              <w:t>т.д.</w:t>
            </w:r>
          </w:p>
          <w:p w14:paraId="65860F2E" w14:textId="77777777" w:rsidR="00607569" w:rsidRDefault="00D334F4" w:rsidP="00D334F4">
            <w:pPr>
              <w:ind w:firstLine="709"/>
              <w:jc w:val="both"/>
              <w:rPr>
                <w:rFonts w:ascii="Times New Roman" w:hAnsi="Times New Roman" w:cs="Times New Roman"/>
                <w:sz w:val="28"/>
                <w:szCs w:val="28"/>
              </w:rPr>
            </w:pPr>
            <w:r w:rsidRPr="00C070B4">
              <w:rPr>
                <w:rFonts w:ascii="Times New Roman" w:hAnsi="Times New Roman" w:cs="Times New Roman"/>
                <w:sz w:val="28"/>
                <w:szCs w:val="28"/>
              </w:rPr>
              <w:t>Существует много литературы по данной теме, но любые упражнения для развития мелкой моторики должны обязат</w:t>
            </w:r>
            <w:r>
              <w:rPr>
                <w:rFonts w:ascii="Times New Roman" w:hAnsi="Times New Roman" w:cs="Times New Roman"/>
                <w:sz w:val="28"/>
                <w:szCs w:val="28"/>
              </w:rPr>
              <w:t xml:space="preserve">ельно соответствовать возрасту. Я хочу предложить вашему вниманию некоторые задания для будущих первоклассников, которые я использовала в своей работе, проводя предшкольную подготовку к этому учебному году. </w:t>
            </w:r>
          </w:p>
          <w:p w14:paraId="7F28AECE" w14:textId="2974163E" w:rsidR="00D334F4" w:rsidRDefault="00D334F4" w:rsidP="00D334F4">
            <w:pPr>
              <w:ind w:firstLine="709"/>
              <w:jc w:val="both"/>
              <w:rPr>
                <w:rFonts w:ascii="Times New Roman" w:hAnsi="Times New Roman" w:cs="Times New Roman"/>
                <w:sz w:val="28"/>
                <w:szCs w:val="28"/>
              </w:rPr>
            </w:pPr>
            <w:r w:rsidRPr="000F5F7B">
              <w:rPr>
                <w:rFonts w:ascii="Times New Roman" w:hAnsi="Times New Roman" w:cs="Times New Roman"/>
                <w:sz w:val="28"/>
                <w:szCs w:val="28"/>
              </w:rPr>
              <w:t>Графические задания.</w:t>
            </w:r>
          </w:p>
          <w:p w14:paraId="56C72406" w14:textId="63013C90" w:rsidR="00D334F4" w:rsidRPr="00FF761B" w:rsidRDefault="00D334F4" w:rsidP="00D334F4">
            <w:pPr>
              <w:ind w:firstLine="709"/>
              <w:jc w:val="both"/>
              <w:rPr>
                <w:rFonts w:ascii="Times New Roman" w:hAnsi="Times New Roman" w:cs="Times New Roman"/>
                <w:sz w:val="28"/>
                <w:szCs w:val="28"/>
              </w:rPr>
            </w:pPr>
            <w:r w:rsidRPr="000F5F7B">
              <w:rPr>
                <w:rFonts w:ascii="Times New Roman" w:hAnsi="Times New Roman" w:cs="Times New Roman"/>
                <w:sz w:val="28"/>
                <w:szCs w:val="28"/>
              </w:rPr>
              <w:t>Контуры.</w:t>
            </w:r>
            <w:r>
              <w:rPr>
                <w:rFonts w:ascii="Times New Roman" w:hAnsi="Times New Roman" w:cs="Times New Roman"/>
                <w:sz w:val="28"/>
                <w:szCs w:val="28"/>
              </w:rPr>
              <w:t xml:space="preserve"> </w:t>
            </w:r>
            <w:r w:rsidRPr="000F5F7B">
              <w:rPr>
                <w:rFonts w:ascii="Times New Roman" w:hAnsi="Times New Roman" w:cs="Times New Roman"/>
                <w:sz w:val="28"/>
                <w:szCs w:val="28"/>
              </w:rPr>
              <w:t>Дождик.</w:t>
            </w:r>
            <w:r>
              <w:rPr>
                <w:rFonts w:ascii="Times New Roman" w:hAnsi="Times New Roman" w:cs="Times New Roman"/>
                <w:sz w:val="28"/>
                <w:szCs w:val="28"/>
              </w:rPr>
              <w:t xml:space="preserve"> </w:t>
            </w:r>
            <w:r w:rsidRPr="000F5F7B">
              <w:rPr>
                <w:rFonts w:ascii="Times New Roman" w:hAnsi="Times New Roman" w:cs="Times New Roman"/>
                <w:sz w:val="28"/>
                <w:szCs w:val="28"/>
              </w:rPr>
              <w:t>Волны.</w:t>
            </w:r>
            <w:r>
              <w:rPr>
                <w:rFonts w:ascii="Times New Roman" w:hAnsi="Times New Roman" w:cs="Times New Roman"/>
                <w:sz w:val="28"/>
                <w:szCs w:val="28"/>
              </w:rPr>
              <w:t xml:space="preserve"> </w:t>
            </w:r>
            <w:r w:rsidRPr="000F5F7B">
              <w:rPr>
                <w:rFonts w:ascii="Times New Roman" w:hAnsi="Times New Roman" w:cs="Times New Roman"/>
                <w:sz w:val="28"/>
                <w:szCs w:val="28"/>
              </w:rPr>
              <w:t>Рыбка.</w:t>
            </w:r>
            <w:r w:rsidRPr="00FF761B">
              <w:t xml:space="preserve"> </w:t>
            </w:r>
          </w:p>
          <w:p w14:paraId="30BDD884" w14:textId="77777777" w:rsidR="00D334F4" w:rsidRDefault="00D334F4" w:rsidP="00D334F4">
            <w:pPr>
              <w:ind w:firstLine="709"/>
              <w:jc w:val="both"/>
              <w:rPr>
                <w:rFonts w:ascii="Times New Roman" w:hAnsi="Times New Roman" w:cs="Times New Roman"/>
                <w:sz w:val="28"/>
                <w:szCs w:val="28"/>
              </w:rPr>
            </w:pPr>
            <w:r w:rsidRPr="00FF761B">
              <w:rPr>
                <w:rFonts w:ascii="Times New Roman" w:hAnsi="Times New Roman" w:cs="Times New Roman"/>
                <w:sz w:val="28"/>
                <w:szCs w:val="28"/>
              </w:rPr>
              <w:t>Большинство таких заданий выполняются на подготовленных карточках. Можно приобрести специальны</w:t>
            </w:r>
            <w:r>
              <w:rPr>
                <w:rFonts w:ascii="Times New Roman" w:hAnsi="Times New Roman" w:cs="Times New Roman"/>
                <w:sz w:val="28"/>
                <w:szCs w:val="28"/>
              </w:rPr>
              <w:t>е тетради, прописи, разукрашки.</w:t>
            </w:r>
          </w:p>
          <w:p w14:paraId="7E280DBA" w14:textId="417D4CE2" w:rsidR="00D334F4" w:rsidRPr="00FF761B" w:rsidRDefault="00D334F4" w:rsidP="00D334F4">
            <w:pPr>
              <w:ind w:firstLine="709"/>
              <w:jc w:val="both"/>
              <w:rPr>
                <w:rFonts w:ascii="Times New Roman" w:hAnsi="Times New Roman" w:cs="Times New Roman"/>
                <w:sz w:val="28"/>
                <w:szCs w:val="28"/>
              </w:rPr>
            </w:pPr>
            <w:r w:rsidRPr="00FF761B">
              <w:rPr>
                <w:rFonts w:ascii="Times New Roman" w:hAnsi="Times New Roman" w:cs="Times New Roman"/>
                <w:sz w:val="28"/>
                <w:szCs w:val="28"/>
              </w:rPr>
              <w:t>Контуры</w:t>
            </w:r>
            <w:r w:rsidR="00607569">
              <w:rPr>
                <w:rFonts w:ascii="Times New Roman" w:hAnsi="Times New Roman" w:cs="Times New Roman"/>
                <w:sz w:val="28"/>
                <w:szCs w:val="28"/>
              </w:rPr>
              <w:t>.</w:t>
            </w:r>
          </w:p>
          <w:p w14:paraId="61A3873D" w14:textId="77777777" w:rsidR="00D334F4" w:rsidRPr="00FF761B" w:rsidRDefault="00D334F4" w:rsidP="00D334F4">
            <w:pPr>
              <w:ind w:firstLine="709"/>
              <w:jc w:val="both"/>
              <w:rPr>
                <w:rFonts w:ascii="Times New Roman" w:hAnsi="Times New Roman" w:cs="Times New Roman"/>
                <w:sz w:val="28"/>
                <w:szCs w:val="28"/>
              </w:rPr>
            </w:pPr>
            <w:r w:rsidRPr="00FF761B">
              <w:rPr>
                <w:rFonts w:ascii="Times New Roman" w:hAnsi="Times New Roman" w:cs="Times New Roman"/>
                <w:sz w:val="28"/>
                <w:szCs w:val="28"/>
              </w:rPr>
              <w:t>На карточке нанесены контуры предметов и образец штриховки (вертикальная, горизонтальная, наклонная). Указано направление линий. Детям нужно заштриховать рисунки, стараясь не выходить за их контуры и делать равномерные отступы между линиями.</w:t>
            </w:r>
          </w:p>
          <w:p w14:paraId="598813F0" w14:textId="7EFB5B81" w:rsidR="00D334F4" w:rsidRPr="00FF761B" w:rsidRDefault="00D334F4" w:rsidP="00D334F4">
            <w:pPr>
              <w:ind w:firstLine="709"/>
              <w:jc w:val="both"/>
              <w:rPr>
                <w:rFonts w:ascii="Times New Roman" w:hAnsi="Times New Roman" w:cs="Times New Roman"/>
                <w:sz w:val="28"/>
                <w:szCs w:val="28"/>
              </w:rPr>
            </w:pPr>
            <w:r w:rsidRPr="00FF761B">
              <w:rPr>
                <w:rFonts w:ascii="Times New Roman" w:hAnsi="Times New Roman" w:cs="Times New Roman"/>
                <w:sz w:val="28"/>
                <w:szCs w:val="28"/>
              </w:rPr>
              <w:t>Дождик</w:t>
            </w:r>
            <w:r w:rsidR="00607569">
              <w:rPr>
                <w:rFonts w:ascii="Times New Roman" w:hAnsi="Times New Roman" w:cs="Times New Roman"/>
                <w:sz w:val="28"/>
                <w:szCs w:val="28"/>
              </w:rPr>
              <w:t>.</w:t>
            </w:r>
          </w:p>
          <w:p w14:paraId="5471C3CA" w14:textId="77777777" w:rsidR="00D334F4" w:rsidRPr="00FF761B" w:rsidRDefault="00D334F4" w:rsidP="00D334F4">
            <w:pPr>
              <w:ind w:firstLine="709"/>
              <w:jc w:val="both"/>
              <w:rPr>
                <w:rFonts w:ascii="Times New Roman" w:hAnsi="Times New Roman" w:cs="Times New Roman"/>
                <w:sz w:val="28"/>
                <w:szCs w:val="28"/>
              </w:rPr>
            </w:pPr>
            <w:r w:rsidRPr="00FF761B">
              <w:rPr>
                <w:rFonts w:ascii="Times New Roman" w:hAnsi="Times New Roman" w:cs="Times New Roman"/>
                <w:sz w:val="28"/>
                <w:szCs w:val="28"/>
              </w:rPr>
              <w:t xml:space="preserve">На картинке нарисованы тучки, а внизу цветы. Детей просят полить цветочки, чтобы они не завяли. Для этого им надо провести линии. Такое задание можно выполнять несколько раз, предлагая каждый раз картинку с другими видами линий. </w:t>
            </w:r>
          </w:p>
          <w:p w14:paraId="2B7101EA" w14:textId="0BF2692A" w:rsidR="00D334F4" w:rsidRPr="00FF761B" w:rsidRDefault="00D334F4" w:rsidP="00D334F4">
            <w:pPr>
              <w:ind w:firstLine="709"/>
              <w:jc w:val="both"/>
              <w:rPr>
                <w:rFonts w:ascii="Times New Roman" w:hAnsi="Times New Roman" w:cs="Times New Roman"/>
                <w:sz w:val="28"/>
                <w:szCs w:val="28"/>
              </w:rPr>
            </w:pPr>
            <w:r w:rsidRPr="00FF761B">
              <w:rPr>
                <w:rFonts w:ascii="Times New Roman" w:hAnsi="Times New Roman" w:cs="Times New Roman"/>
                <w:sz w:val="28"/>
                <w:szCs w:val="28"/>
              </w:rPr>
              <w:t>Волны</w:t>
            </w:r>
            <w:r w:rsidR="00607569">
              <w:rPr>
                <w:rFonts w:ascii="Times New Roman" w:hAnsi="Times New Roman" w:cs="Times New Roman"/>
                <w:sz w:val="28"/>
                <w:szCs w:val="28"/>
              </w:rPr>
              <w:t>.</w:t>
            </w:r>
          </w:p>
          <w:p w14:paraId="29632635" w14:textId="77777777" w:rsidR="00D334F4" w:rsidRPr="00FF761B" w:rsidRDefault="00D334F4" w:rsidP="00D334F4">
            <w:pPr>
              <w:ind w:firstLine="709"/>
              <w:jc w:val="both"/>
              <w:rPr>
                <w:rFonts w:ascii="Times New Roman" w:hAnsi="Times New Roman" w:cs="Times New Roman"/>
                <w:sz w:val="28"/>
                <w:szCs w:val="28"/>
              </w:rPr>
            </w:pPr>
            <w:r w:rsidRPr="00FF761B">
              <w:rPr>
                <w:rFonts w:ascii="Times New Roman" w:hAnsi="Times New Roman" w:cs="Times New Roman"/>
                <w:sz w:val="28"/>
                <w:szCs w:val="28"/>
              </w:rPr>
              <w:t xml:space="preserve">Нужно обвести кораблик и нарисовать волны на воде. Следует обратить внимание, что линии разного вида (прямые и изогнутые). </w:t>
            </w:r>
          </w:p>
          <w:p w14:paraId="5BBD7B92" w14:textId="77777777" w:rsidR="00D334F4" w:rsidRPr="00FF761B" w:rsidRDefault="00D334F4" w:rsidP="00D334F4">
            <w:pPr>
              <w:ind w:firstLine="709"/>
              <w:jc w:val="both"/>
              <w:rPr>
                <w:rFonts w:ascii="Times New Roman" w:hAnsi="Times New Roman" w:cs="Times New Roman"/>
                <w:sz w:val="28"/>
                <w:szCs w:val="28"/>
              </w:rPr>
            </w:pPr>
            <w:r w:rsidRPr="00FF761B">
              <w:rPr>
                <w:rFonts w:ascii="Times New Roman" w:hAnsi="Times New Roman" w:cs="Times New Roman"/>
                <w:sz w:val="28"/>
                <w:szCs w:val="28"/>
              </w:rPr>
              <w:t>Рыбка, Улитка.</w:t>
            </w:r>
          </w:p>
          <w:p w14:paraId="0F3A7259" w14:textId="6DB92920" w:rsidR="00D334F4" w:rsidRPr="00FF761B" w:rsidRDefault="00D334F4" w:rsidP="00D334F4">
            <w:pPr>
              <w:ind w:firstLine="709"/>
              <w:jc w:val="both"/>
              <w:rPr>
                <w:rFonts w:ascii="Times New Roman" w:hAnsi="Times New Roman" w:cs="Times New Roman"/>
                <w:sz w:val="28"/>
                <w:szCs w:val="28"/>
              </w:rPr>
            </w:pPr>
            <w:r w:rsidRPr="00FF761B">
              <w:rPr>
                <w:rFonts w:ascii="Times New Roman" w:hAnsi="Times New Roman" w:cs="Times New Roman"/>
                <w:sz w:val="28"/>
                <w:szCs w:val="28"/>
              </w:rPr>
              <w:lastRenderedPageBreak/>
              <w:t>Следует дорисовать линии</w:t>
            </w:r>
            <w:r w:rsidR="00607569">
              <w:rPr>
                <w:rFonts w:ascii="Times New Roman" w:hAnsi="Times New Roman" w:cs="Times New Roman"/>
                <w:sz w:val="28"/>
                <w:szCs w:val="28"/>
              </w:rPr>
              <w:t>,</w:t>
            </w:r>
            <w:r w:rsidRPr="00FF761B">
              <w:rPr>
                <w:rFonts w:ascii="Times New Roman" w:hAnsi="Times New Roman" w:cs="Times New Roman"/>
                <w:sz w:val="28"/>
                <w:szCs w:val="28"/>
              </w:rPr>
              <w:t xml:space="preserve"> плавники, навести чешуйки или украсить раковину улитки.</w:t>
            </w:r>
          </w:p>
          <w:p w14:paraId="50417FCC" w14:textId="736BABA8" w:rsidR="00D334F4" w:rsidRPr="00FF761B" w:rsidRDefault="00D334F4" w:rsidP="00D334F4">
            <w:pPr>
              <w:ind w:firstLine="709"/>
              <w:jc w:val="both"/>
              <w:rPr>
                <w:rFonts w:ascii="Times New Roman" w:hAnsi="Times New Roman" w:cs="Times New Roman"/>
                <w:sz w:val="28"/>
                <w:szCs w:val="28"/>
              </w:rPr>
            </w:pPr>
            <w:r w:rsidRPr="00FF761B">
              <w:rPr>
                <w:rFonts w:ascii="Times New Roman" w:hAnsi="Times New Roman" w:cs="Times New Roman"/>
                <w:sz w:val="28"/>
                <w:szCs w:val="28"/>
              </w:rPr>
              <w:t>Узорная штриховка</w:t>
            </w:r>
            <w:r w:rsidR="00607569">
              <w:rPr>
                <w:rFonts w:ascii="Times New Roman" w:hAnsi="Times New Roman" w:cs="Times New Roman"/>
                <w:sz w:val="28"/>
                <w:szCs w:val="28"/>
              </w:rPr>
              <w:t>.</w:t>
            </w:r>
          </w:p>
          <w:p w14:paraId="7BD0892D" w14:textId="61276566" w:rsidR="00D334F4" w:rsidRPr="00FF761B" w:rsidRDefault="00D334F4" w:rsidP="00D334F4">
            <w:pPr>
              <w:ind w:firstLine="709"/>
              <w:jc w:val="both"/>
              <w:rPr>
                <w:rFonts w:ascii="Times New Roman" w:hAnsi="Times New Roman" w:cs="Times New Roman"/>
                <w:sz w:val="28"/>
                <w:szCs w:val="28"/>
              </w:rPr>
            </w:pPr>
            <w:r w:rsidRPr="00FF761B">
              <w:rPr>
                <w:rFonts w:ascii="Times New Roman" w:hAnsi="Times New Roman" w:cs="Times New Roman"/>
                <w:sz w:val="28"/>
                <w:szCs w:val="28"/>
              </w:rPr>
              <w:t>На карточке расположены примеры фигурных линий. Дети должны поставить карандаш на точку и провести линию, закончив узоры. Главное</w:t>
            </w:r>
            <w:r w:rsidR="00607569">
              <w:rPr>
                <w:rFonts w:ascii="Times New Roman" w:hAnsi="Times New Roman" w:cs="Times New Roman"/>
                <w:sz w:val="28"/>
                <w:szCs w:val="28"/>
              </w:rPr>
              <w:t xml:space="preserve"> -</w:t>
            </w:r>
            <w:r w:rsidRPr="00FF761B">
              <w:rPr>
                <w:rFonts w:ascii="Times New Roman" w:hAnsi="Times New Roman" w:cs="Times New Roman"/>
                <w:sz w:val="28"/>
                <w:szCs w:val="28"/>
              </w:rPr>
              <w:t xml:space="preserve"> стараться не отрывать ручку от бумаги, пока линия не будет дописана до конца.</w:t>
            </w:r>
          </w:p>
          <w:p w14:paraId="0A2B7BE9" w14:textId="77777777" w:rsidR="00D334F4" w:rsidRPr="000F5F7B" w:rsidRDefault="00D334F4" w:rsidP="00D334F4">
            <w:pPr>
              <w:ind w:firstLine="709"/>
              <w:jc w:val="both"/>
              <w:rPr>
                <w:rFonts w:ascii="Times New Roman" w:hAnsi="Times New Roman" w:cs="Times New Roman"/>
                <w:sz w:val="28"/>
                <w:szCs w:val="28"/>
              </w:rPr>
            </w:pPr>
            <w:r w:rsidRPr="000F5F7B">
              <w:rPr>
                <w:rFonts w:ascii="Times New Roman" w:hAnsi="Times New Roman" w:cs="Times New Roman"/>
                <w:sz w:val="28"/>
                <w:szCs w:val="28"/>
              </w:rPr>
              <w:t>Узорная штриховка.</w:t>
            </w:r>
            <w:r>
              <w:rPr>
                <w:rFonts w:ascii="Times New Roman" w:hAnsi="Times New Roman" w:cs="Times New Roman"/>
                <w:sz w:val="28"/>
                <w:szCs w:val="28"/>
              </w:rPr>
              <w:t xml:space="preserve"> Эти задания я использую и сейчас во время динамической паузы.</w:t>
            </w:r>
          </w:p>
          <w:p w14:paraId="413D5729" w14:textId="29FD1F7A" w:rsidR="00D334F4" w:rsidRPr="00B76E3D" w:rsidRDefault="00D334F4" w:rsidP="00D334F4">
            <w:pPr>
              <w:ind w:firstLine="709"/>
              <w:jc w:val="both"/>
              <w:rPr>
                <w:rFonts w:ascii="Times New Roman" w:eastAsia="Times New Roman" w:hAnsi="Times New Roman" w:cs="Times New Roman"/>
                <w:sz w:val="28"/>
                <w:szCs w:val="28"/>
                <w:lang w:eastAsia="ru-RU"/>
              </w:rPr>
            </w:pPr>
            <w:r w:rsidRPr="000F5F7B">
              <w:rPr>
                <w:rFonts w:ascii="Times New Roman" w:hAnsi="Times New Roman" w:cs="Times New Roman"/>
                <w:sz w:val="28"/>
                <w:szCs w:val="28"/>
              </w:rPr>
              <w:t>Хочу представить вашему вниманию массаж с помощью шестигранного карандаша</w:t>
            </w:r>
            <w:r w:rsidRPr="000F5F7B">
              <w:rPr>
                <w:rFonts w:ascii="Times New Roman" w:hAnsi="Times New Roman" w:cs="Times New Roman"/>
                <w:b/>
                <w:sz w:val="28"/>
                <w:szCs w:val="28"/>
              </w:rPr>
              <w:t>.</w:t>
            </w:r>
            <w:r>
              <w:rPr>
                <w:rFonts w:ascii="Times New Roman" w:hAnsi="Times New Roman" w:cs="Times New Roman"/>
                <w:b/>
                <w:sz w:val="28"/>
                <w:szCs w:val="28"/>
              </w:rPr>
              <w:t xml:space="preserve"> </w:t>
            </w:r>
            <w:r w:rsidRPr="000F5F7B">
              <w:rPr>
                <w:rFonts w:ascii="Times New Roman" w:eastAsia="Times New Roman" w:hAnsi="Times New Roman" w:cs="Times New Roman"/>
                <w:sz w:val="28"/>
                <w:szCs w:val="28"/>
                <w:lang w:eastAsia="ru-RU"/>
              </w:rPr>
              <w:t>Научить детей самомассажу рук несложно. С помощью гранёных карандашей ребенок массирует запястья, кисти рук</w:t>
            </w:r>
            <w:r w:rsidR="00607569">
              <w:rPr>
                <w:rFonts w:ascii="Times New Roman" w:eastAsia="Times New Roman" w:hAnsi="Times New Roman" w:cs="Times New Roman"/>
                <w:sz w:val="28"/>
                <w:szCs w:val="28"/>
                <w:lang w:eastAsia="ru-RU"/>
              </w:rPr>
              <w:t>,</w:t>
            </w:r>
            <w:r w:rsidRPr="000F5F7B">
              <w:rPr>
                <w:rFonts w:ascii="Times New Roman" w:eastAsia="Times New Roman" w:hAnsi="Times New Roman" w:cs="Times New Roman"/>
                <w:sz w:val="28"/>
                <w:szCs w:val="28"/>
                <w:lang w:eastAsia="ru-RU"/>
              </w:rPr>
              <w:t xml:space="preserve"> пальцы, ладони, тыльную поверхность ладоней, межпальцевые зоны. </w:t>
            </w:r>
            <w:r w:rsidRPr="00B76E3D">
              <w:rPr>
                <w:rFonts w:ascii="Times New Roman" w:eastAsia="Times New Roman" w:hAnsi="Times New Roman" w:cs="Times New Roman"/>
                <w:sz w:val="28"/>
                <w:szCs w:val="28"/>
                <w:lang w:eastAsia="ru-RU"/>
              </w:rPr>
              <w:t>Особый интерес массажные упражнения вызывают у детей, если их выполнение сочетается с проговариванием коротких стихотворений и рифмовок.</w:t>
            </w:r>
          </w:p>
          <w:p w14:paraId="69459E9A" w14:textId="45C86EFC" w:rsidR="00D334F4" w:rsidRDefault="00D334F4" w:rsidP="00D334F4">
            <w:pPr>
              <w:ind w:firstLine="709"/>
              <w:jc w:val="both"/>
              <w:rPr>
                <w:rFonts w:ascii="Times New Roman" w:eastAsia="Times New Roman" w:hAnsi="Times New Roman" w:cs="Times New Roman"/>
                <w:sz w:val="28"/>
                <w:szCs w:val="28"/>
                <w:lang w:eastAsia="ru-RU"/>
              </w:rPr>
            </w:pPr>
            <w:r w:rsidRPr="00B76E3D">
              <w:rPr>
                <w:rFonts w:ascii="Times New Roman" w:eastAsia="Times New Roman" w:hAnsi="Times New Roman" w:cs="Times New Roman"/>
                <w:sz w:val="28"/>
                <w:szCs w:val="28"/>
                <w:lang w:eastAsia="ru-RU"/>
              </w:rPr>
              <w:t>Этот массаж я использую и сейчас на уроках русского языка на э</w:t>
            </w:r>
            <w:r w:rsidR="00607569">
              <w:rPr>
                <w:rFonts w:ascii="Times New Roman" w:eastAsia="Times New Roman" w:hAnsi="Times New Roman" w:cs="Times New Roman"/>
                <w:sz w:val="28"/>
                <w:szCs w:val="28"/>
                <w:lang w:eastAsia="ru-RU"/>
              </w:rPr>
              <w:t>т</w:t>
            </w:r>
            <w:r w:rsidRPr="00B76E3D">
              <w:rPr>
                <w:rFonts w:ascii="Times New Roman" w:eastAsia="Times New Roman" w:hAnsi="Times New Roman" w:cs="Times New Roman"/>
                <w:sz w:val="28"/>
                <w:szCs w:val="28"/>
                <w:lang w:eastAsia="ru-RU"/>
              </w:rPr>
              <w:t>а</w:t>
            </w:r>
            <w:r w:rsidR="00607569">
              <w:rPr>
                <w:rFonts w:ascii="Times New Roman" w:eastAsia="Times New Roman" w:hAnsi="Times New Roman" w:cs="Times New Roman"/>
                <w:sz w:val="28"/>
                <w:szCs w:val="28"/>
                <w:lang w:eastAsia="ru-RU"/>
              </w:rPr>
              <w:t>п</w:t>
            </w:r>
            <w:r w:rsidRPr="00B76E3D">
              <w:rPr>
                <w:rFonts w:ascii="Times New Roman" w:eastAsia="Times New Roman" w:hAnsi="Times New Roman" w:cs="Times New Roman"/>
                <w:sz w:val="28"/>
                <w:szCs w:val="28"/>
                <w:lang w:eastAsia="ru-RU"/>
              </w:rPr>
              <w:t>е подготовки руки к письму.</w:t>
            </w:r>
          </w:p>
          <w:p w14:paraId="2EE26A90" w14:textId="569780AB" w:rsidR="00D334F4" w:rsidRPr="00B76E3D" w:rsidRDefault="00D334F4" w:rsidP="00D334F4">
            <w:pPr>
              <w:ind w:firstLine="709"/>
              <w:jc w:val="both"/>
              <w:rPr>
                <w:rFonts w:ascii="Times New Roman" w:eastAsia="Times New Roman" w:hAnsi="Times New Roman" w:cs="Times New Roman"/>
                <w:sz w:val="28"/>
                <w:szCs w:val="28"/>
                <w:lang w:eastAsia="ru-RU"/>
              </w:rPr>
            </w:pPr>
            <w:r>
              <w:rPr>
                <w:rFonts w:ascii="Times New Roman" w:hAnsi="Times New Roman" w:cs="Times New Roman"/>
                <w:sz w:val="28"/>
                <w:szCs w:val="28"/>
              </w:rPr>
              <w:t>Массаж</w:t>
            </w:r>
            <w:r w:rsidRPr="00904B26">
              <w:rPr>
                <w:rFonts w:ascii="Times New Roman" w:hAnsi="Times New Roman" w:cs="Times New Roman"/>
                <w:sz w:val="28"/>
                <w:szCs w:val="28"/>
              </w:rPr>
              <w:t xml:space="preserve"> «</w:t>
            </w:r>
            <w:r>
              <w:rPr>
                <w:rFonts w:ascii="Times New Roman" w:hAnsi="Times New Roman" w:cs="Times New Roman"/>
                <w:sz w:val="28"/>
                <w:szCs w:val="28"/>
              </w:rPr>
              <w:t>Утюжок</w:t>
            </w:r>
            <w:r w:rsidRPr="00904B26">
              <w:rPr>
                <w:rFonts w:ascii="Times New Roman" w:hAnsi="Times New Roman" w:cs="Times New Roman"/>
                <w:sz w:val="28"/>
                <w:szCs w:val="28"/>
              </w:rPr>
              <w:t>».</w:t>
            </w:r>
          </w:p>
          <w:p w14:paraId="3F1EF060" w14:textId="77777777" w:rsidR="00D334F4" w:rsidRPr="00411971" w:rsidRDefault="00D334F4" w:rsidP="00D334F4">
            <w:pPr>
              <w:ind w:firstLine="709"/>
              <w:jc w:val="both"/>
              <w:rPr>
                <w:rFonts w:ascii="Times New Roman" w:eastAsia="Times New Roman" w:hAnsi="Times New Roman" w:cs="Times New Roman"/>
                <w:sz w:val="28"/>
                <w:szCs w:val="28"/>
                <w:lang w:eastAsia="ru-RU"/>
              </w:rPr>
            </w:pPr>
            <w:r w:rsidRPr="00411971">
              <w:rPr>
                <w:rFonts w:ascii="Times New Roman" w:eastAsia="Times New Roman" w:hAnsi="Times New Roman" w:cs="Times New Roman"/>
                <w:sz w:val="28"/>
                <w:szCs w:val="28"/>
                <w:lang w:eastAsia="ru-RU"/>
              </w:rPr>
              <w:t>Прокатывание карандаша по поверхности стола.</w:t>
            </w:r>
          </w:p>
          <w:p w14:paraId="20F87974" w14:textId="77777777" w:rsidR="00D334F4" w:rsidRDefault="00D334F4" w:rsidP="00D334F4">
            <w:pPr>
              <w:ind w:firstLine="709"/>
              <w:jc w:val="both"/>
              <w:rPr>
                <w:rFonts w:ascii="Times New Roman" w:eastAsia="Times New Roman" w:hAnsi="Times New Roman" w:cs="Times New Roman"/>
                <w:sz w:val="28"/>
                <w:szCs w:val="28"/>
                <w:lang w:eastAsia="ru-RU"/>
              </w:rPr>
            </w:pPr>
            <w:r w:rsidRPr="00904B26">
              <w:rPr>
                <w:rFonts w:ascii="Times New Roman" w:eastAsia="Times New Roman" w:hAnsi="Times New Roman" w:cs="Times New Roman"/>
                <w:sz w:val="28"/>
                <w:szCs w:val="28"/>
                <w:lang w:eastAsia="ru-RU"/>
              </w:rPr>
              <w:t>Возьми толстый карандаш. Положи его на стол. «Прогладь» карандаш сначала одной ладонью,</w:t>
            </w:r>
            <w:r>
              <w:rPr>
                <w:rFonts w:ascii="Times New Roman" w:eastAsia="Times New Roman" w:hAnsi="Times New Roman" w:cs="Times New Roman"/>
                <w:sz w:val="28"/>
                <w:szCs w:val="28"/>
                <w:lang w:eastAsia="ru-RU"/>
              </w:rPr>
              <w:t xml:space="preserve"> потом другой. Покатай карандаш </w:t>
            </w:r>
            <w:r w:rsidRPr="00904B26">
              <w:rPr>
                <w:rFonts w:ascii="Times New Roman" w:eastAsia="Times New Roman" w:hAnsi="Times New Roman" w:cs="Times New Roman"/>
                <w:sz w:val="28"/>
                <w:szCs w:val="28"/>
                <w:lang w:eastAsia="ru-RU"/>
              </w:rPr>
              <w:t>по столу</w:t>
            </w:r>
            <w:r>
              <w:rPr>
                <w:rFonts w:ascii="Times New Roman" w:eastAsia="Times New Roman" w:hAnsi="Times New Roman" w:cs="Times New Roman"/>
                <w:sz w:val="28"/>
                <w:szCs w:val="28"/>
                <w:lang w:eastAsia="ru-RU"/>
              </w:rPr>
              <w:t>.</w:t>
            </w:r>
          </w:p>
          <w:p w14:paraId="7758242A" w14:textId="35569B7B" w:rsidR="00D334F4" w:rsidRDefault="00D334F4" w:rsidP="00D334F4">
            <w:pPr>
              <w:ind w:firstLine="709"/>
              <w:jc w:val="both"/>
              <w:rPr>
                <w:rFonts w:ascii="Times New Roman" w:hAnsi="Times New Roman" w:cs="Times New Roman"/>
                <w:sz w:val="28"/>
                <w:szCs w:val="28"/>
              </w:rPr>
            </w:pPr>
            <w:r>
              <w:rPr>
                <w:rFonts w:ascii="Times New Roman" w:hAnsi="Times New Roman" w:cs="Times New Roman"/>
                <w:sz w:val="28"/>
                <w:szCs w:val="28"/>
              </w:rPr>
              <w:t>Массаж</w:t>
            </w:r>
            <w:r w:rsidRPr="00904B26">
              <w:rPr>
                <w:rFonts w:ascii="Times New Roman" w:hAnsi="Times New Roman" w:cs="Times New Roman"/>
                <w:sz w:val="28"/>
                <w:szCs w:val="28"/>
              </w:rPr>
              <w:t xml:space="preserve"> «Добывание огня».</w:t>
            </w:r>
          </w:p>
          <w:p w14:paraId="0B7054F9" w14:textId="77777777" w:rsidR="00D334F4" w:rsidRPr="00411971" w:rsidRDefault="00D334F4" w:rsidP="00D334F4">
            <w:pPr>
              <w:ind w:firstLine="709"/>
              <w:jc w:val="both"/>
              <w:rPr>
                <w:rFonts w:ascii="Times New Roman" w:eastAsia="Times New Roman" w:hAnsi="Times New Roman" w:cs="Times New Roman"/>
                <w:sz w:val="28"/>
                <w:szCs w:val="28"/>
                <w:lang w:eastAsia="ru-RU"/>
              </w:rPr>
            </w:pPr>
            <w:r w:rsidRPr="00411971">
              <w:rPr>
                <w:rFonts w:ascii="Times New Roman" w:eastAsia="Times New Roman" w:hAnsi="Times New Roman" w:cs="Times New Roman"/>
                <w:sz w:val="28"/>
                <w:szCs w:val="28"/>
                <w:lang w:eastAsia="ru-RU"/>
              </w:rPr>
              <w:t>Прокатывание карандаша между ладонями.</w:t>
            </w:r>
          </w:p>
          <w:p w14:paraId="6F7895B8" w14:textId="77777777" w:rsidR="00D334F4" w:rsidRDefault="00D334F4" w:rsidP="00D334F4">
            <w:pPr>
              <w:ind w:firstLine="709"/>
              <w:jc w:val="both"/>
              <w:rPr>
                <w:rFonts w:ascii="Times New Roman" w:eastAsia="Times New Roman" w:hAnsi="Times New Roman" w:cs="Times New Roman"/>
                <w:sz w:val="28"/>
                <w:szCs w:val="28"/>
                <w:lang w:eastAsia="ru-RU"/>
              </w:rPr>
            </w:pPr>
            <w:r w:rsidRPr="00904B26">
              <w:rPr>
                <w:rFonts w:ascii="Times New Roman" w:eastAsia="Times New Roman" w:hAnsi="Times New Roman" w:cs="Times New Roman"/>
                <w:sz w:val="28"/>
                <w:szCs w:val="28"/>
                <w:lang w:eastAsia="ru-RU"/>
              </w:rPr>
              <w:t>Положи карандаш на одну ладошку, прикрой её другой. Прокатывай карандаш между ладонями сначала медленно, а потом быстрее, от кончиков пальцев к запястьям. А теперь попробуй сделать это сразу с двумя карандашами. Получилось?</w:t>
            </w:r>
          </w:p>
          <w:p w14:paraId="001495B4" w14:textId="0D3008CD" w:rsidR="00D334F4" w:rsidRDefault="00D334F4" w:rsidP="00D334F4">
            <w:pPr>
              <w:ind w:firstLine="709"/>
              <w:jc w:val="both"/>
              <w:rPr>
                <w:rFonts w:ascii="Times New Roman" w:hAnsi="Times New Roman" w:cs="Times New Roman"/>
                <w:sz w:val="28"/>
                <w:szCs w:val="28"/>
              </w:rPr>
            </w:pPr>
            <w:r>
              <w:rPr>
                <w:rFonts w:ascii="Times New Roman" w:hAnsi="Times New Roman" w:cs="Times New Roman"/>
                <w:sz w:val="28"/>
                <w:szCs w:val="28"/>
              </w:rPr>
              <w:t>Массаж</w:t>
            </w:r>
            <w:r w:rsidRPr="00904B26">
              <w:rPr>
                <w:rFonts w:ascii="Times New Roman" w:hAnsi="Times New Roman" w:cs="Times New Roman"/>
                <w:sz w:val="28"/>
                <w:szCs w:val="28"/>
              </w:rPr>
              <w:t xml:space="preserve"> «</w:t>
            </w:r>
            <w:r>
              <w:rPr>
                <w:rFonts w:ascii="Times New Roman" w:hAnsi="Times New Roman" w:cs="Times New Roman"/>
                <w:sz w:val="28"/>
                <w:szCs w:val="28"/>
              </w:rPr>
              <w:t>Качели</w:t>
            </w:r>
            <w:r w:rsidRPr="00904B26">
              <w:rPr>
                <w:rFonts w:ascii="Times New Roman" w:hAnsi="Times New Roman" w:cs="Times New Roman"/>
                <w:sz w:val="28"/>
                <w:szCs w:val="28"/>
              </w:rPr>
              <w:t>».</w:t>
            </w:r>
          </w:p>
          <w:p w14:paraId="30BFD68F" w14:textId="77777777" w:rsidR="00D334F4" w:rsidRPr="00411971" w:rsidRDefault="00D334F4" w:rsidP="00D334F4">
            <w:pPr>
              <w:ind w:firstLine="709"/>
              <w:jc w:val="both"/>
              <w:rPr>
                <w:rFonts w:ascii="Times New Roman" w:eastAsia="Times New Roman" w:hAnsi="Times New Roman" w:cs="Times New Roman"/>
                <w:sz w:val="28"/>
                <w:szCs w:val="28"/>
                <w:lang w:eastAsia="ru-RU"/>
              </w:rPr>
            </w:pPr>
            <w:r w:rsidRPr="00411971">
              <w:rPr>
                <w:rFonts w:ascii="Times New Roman" w:eastAsia="Times New Roman" w:hAnsi="Times New Roman" w:cs="Times New Roman"/>
                <w:sz w:val="28"/>
                <w:szCs w:val="28"/>
                <w:lang w:eastAsia="ru-RU"/>
              </w:rPr>
              <w:t>Прижимание попеременно указательным и безымянным пальцами концов карандаша к поверхности стола.</w:t>
            </w:r>
          </w:p>
          <w:p w14:paraId="4A970052" w14:textId="77777777" w:rsidR="00D334F4" w:rsidRPr="00904B26" w:rsidRDefault="00D334F4" w:rsidP="00D334F4">
            <w:pPr>
              <w:ind w:firstLine="709"/>
              <w:jc w:val="both"/>
              <w:rPr>
                <w:rFonts w:ascii="Times New Roman" w:eastAsia="Times New Roman" w:hAnsi="Times New Roman" w:cs="Times New Roman"/>
                <w:sz w:val="28"/>
                <w:szCs w:val="28"/>
                <w:lang w:eastAsia="ru-RU"/>
              </w:rPr>
            </w:pPr>
            <w:r w:rsidRPr="00904B26">
              <w:rPr>
                <w:rFonts w:ascii="Times New Roman" w:eastAsia="Times New Roman" w:hAnsi="Times New Roman" w:cs="Times New Roman"/>
                <w:sz w:val="28"/>
                <w:szCs w:val="28"/>
                <w:lang w:eastAsia="ru-RU"/>
              </w:rPr>
              <w:t xml:space="preserve">Положи тонкий короткий карандаш на средний палец прижатой к столу ладони. Указательным и безымянным пальцами попеременно нажимай на концы карандаша. </w:t>
            </w:r>
          </w:p>
          <w:p w14:paraId="1DF41F23" w14:textId="06CE4A70" w:rsidR="00D334F4" w:rsidRDefault="00D334F4" w:rsidP="00D334F4">
            <w:pPr>
              <w:ind w:firstLine="709"/>
              <w:jc w:val="both"/>
              <w:rPr>
                <w:rFonts w:ascii="Times New Roman" w:hAnsi="Times New Roman" w:cs="Times New Roman"/>
                <w:sz w:val="28"/>
                <w:szCs w:val="28"/>
              </w:rPr>
            </w:pPr>
            <w:r>
              <w:rPr>
                <w:rFonts w:ascii="Times New Roman" w:hAnsi="Times New Roman" w:cs="Times New Roman"/>
                <w:sz w:val="28"/>
                <w:szCs w:val="28"/>
              </w:rPr>
              <w:t>Массаж</w:t>
            </w:r>
            <w:r w:rsidRPr="00904B26">
              <w:rPr>
                <w:rFonts w:ascii="Times New Roman" w:hAnsi="Times New Roman" w:cs="Times New Roman"/>
                <w:sz w:val="28"/>
                <w:szCs w:val="28"/>
              </w:rPr>
              <w:t xml:space="preserve"> «</w:t>
            </w:r>
            <w:r>
              <w:rPr>
                <w:rFonts w:ascii="Times New Roman" w:hAnsi="Times New Roman" w:cs="Times New Roman"/>
                <w:sz w:val="28"/>
                <w:szCs w:val="28"/>
              </w:rPr>
              <w:t>Эстафета</w:t>
            </w:r>
            <w:r w:rsidRPr="00904B26">
              <w:rPr>
                <w:rFonts w:ascii="Times New Roman" w:hAnsi="Times New Roman" w:cs="Times New Roman"/>
                <w:sz w:val="28"/>
                <w:szCs w:val="28"/>
              </w:rPr>
              <w:t>».</w:t>
            </w:r>
          </w:p>
          <w:p w14:paraId="395B30EC" w14:textId="77777777" w:rsidR="00D334F4" w:rsidRPr="00411971" w:rsidRDefault="00D334F4" w:rsidP="00D334F4">
            <w:pPr>
              <w:ind w:firstLine="709"/>
              <w:jc w:val="both"/>
              <w:rPr>
                <w:rFonts w:ascii="Times New Roman" w:eastAsia="Times New Roman" w:hAnsi="Times New Roman" w:cs="Times New Roman"/>
                <w:sz w:val="28"/>
                <w:szCs w:val="28"/>
                <w:lang w:eastAsia="ru-RU"/>
              </w:rPr>
            </w:pPr>
            <w:r w:rsidRPr="00411971">
              <w:rPr>
                <w:rFonts w:ascii="Times New Roman" w:eastAsia="Times New Roman" w:hAnsi="Times New Roman" w:cs="Times New Roman"/>
                <w:sz w:val="28"/>
                <w:szCs w:val="28"/>
                <w:lang w:eastAsia="ru-RU"/>
              </w:rPr>
              <w:t>Передача карандаша каждому пальчику поочерёдно.</w:t>
            </w:r>
          </w:p>
          <w:p w14:paraId="7A7091D7" w14:textId="2E2D558E" w:rsidR="00D334F4" w:rsidRPr="00904B26" w:rsidRDefault="00D334F4" w:rsidP="00D334F4">
            <w:pPr>
              <w:ind w:firstLine="709"/>
              <w:jc w:val="both"/>
              <w:rPr>
                <w:rFonts w:ascii="Times New Roman" w:eastAsia="Times New Roman" w:hAnsi="Times New Roman" w:cs="Times New Roman"/>
                <w:sz w:val="28"/>
                <w:szCs w:val="28"/>
                <w:lang w:eastAsia="ru-RU"/>
              </w:rPr>
            </w:pPr>
            <w:r w:rsidRPr="00904B26">
              <w:rPr>
                <w:rFonts w:ascii="Times New Roman" w:eastAsia="Times New Roman" w:hAnsi="Times New Roman" w:cs="Times New Roman"/>
                <w:sz w:val="28"/>
                <w:szCs w:val="28"/>
                <w:lang w:eastAsia="ru-RU"/>
              </w:rPr>
              <w:t>Сожми карандаш указательным пальцем, подержи, передай его указательному пальцу другой руки. А теперь удерживай карандаш средним пальцем. Передавай карандаш, как эстафетную палочку, другим пальц</w:t>
            </w:r>
            <w:r w:rsidR="00607569">
              <w:rPr>
                <w:rFonts w:ascii="Times New Roman" w:eastAsia="Times New Roman" w:hAnsi="Times New Roman" w:cs="Times New Roman"/>
                <w:sz w:val="28"/>
                <w:szCs w:val="28"/>
                <w:lang w:eastAsia="ru-RU"/>
              </w:rPr>
              <w:t>а</w:t>
            </w:r>
            <w:r w:rsidRPr="00904B26">
              <w:rPr>
                <w:rFonts w:ascii="Times New Roman" w:eastAsia="Times New Roman" w:hAnsi="Times New Roman" w:cs="Times New Roman"/>
                <w:sz w:val="28"/>
                <w:szCs w:val="28"/>
                <w:lang w:eastAsia="ru-RU"/>
              </w:rPr>
              <w:t>м.</w:t>
            </w:r>
          </w:p>
          <w:p w14:paraId="4B97E994" w14:textId="1C37ED99" w:rsidR="00D334F4" w:rsidRDefault="00D334F4" w:rsidP="00D334F4">
            <w:pPr>
              <w:ind w:firstLine="709"/>
              <w:jc w:val="both"/>
              <w:rPr>
                <w:rFonts w:ascii="Times New Roman" w:hAnsi="Times New Roman" w:cs="Times New Roman"/>
                <w:sz w:val="28"/>
                <w:szCs w:val="28"/>
              </w:rPr>
            </w:pPr>
            <w:r w:rsidRPr="00904B26">
              <w:rPr>
                <w:rFonts w:ascii="Times New Roman" w:hAnsi="Times New Roman" w:cs="Times New Roman"/>
                <w:sz w:val="28"/>
                <w:szCs w:val="28"/>
              </w:rPr>
              <w:t>Также на данном этапе урока использую пальчиковые игры.</w:t>
            </w:r>
          </w:p>
          <w:p w14:paraId="1DE8B200" w14:textId="77777777" w:rsidR="00D334F4" w:rsidRPr="00904B26" w:rsidRDefault="00D334F4" w:rsidP="00D334F4">
            <w:pPr>
              <w:ind w:firstLine="709"/>
              <w:jc w:val="both"/>
              <w:rPr>
                <w:rFonts w:ascii="Times New Roman" w:hAnsi="Times New Roman" w:cs="Times New Roman"/>
                <w:sz w:val="28"/>
                <w:szCs w:val="28"/>
              </w:rPr>
            </w:pPr>
            <w:r w:rsidRPr="00904B26">
              <w:rPr>
                <w:rFonts w:ascii="Times New Roman" w:hAnsi="Times New Roman" w:cs="Times New Roman"/>
                <w:sz w:val="28"/>
                <w:szCs w:val="28"/>
              </w:rPr>
              <w:t>Пальчиковая игра «Как мы маме помогали».</w:t>
            </w:r>
          </w:p>
          <w:p w14:paraId="03017EAC" w14:textId="655C29F3" w:rsidR="00D334F4" w:rsidRPr="00F3628C" w:rsidRDefault="00D334F4" w:rsidP="00D334F4">
            <w:pPr>
              <w:ind w:firstLine="709"/>
              <w:jc w:val="both"/>
              <w:rPr>
                <w:rFonts w:ascii="Times New Roman" w:hAnsi="Times New Roman" w:cs="Times New Roman"/>
                <w:sz w:val="28"/>
                <w:szCs w:val="28"/>
                <w:u w:val="single"/>
              </w:rPr>
            </w:pPr>
            <w:r w:rsidRPr="00F3628C">
              <w:rPr>
                <w:rFonts w:ascii="Times New Roman" w:hAnsi="Times New Roman" w:cs="Times New Roman"/>
                <w:sz w:val="28"/>
                <w:szCs w:val="28"/>
              </w:rPr>
              <w:t xml:space="preserve">Хочу закончить словами </w:t>
            </w:r>
            <w:r w:rsidRPr="00B76E3D">
              <w:rPr>
                <w:rFonts w:ascii="Times New Roman" w:hAnsi="Times New Roman" w:cs="Times New Roman"/>
                <w:sz w:val="28"/>
                <w:szCs w:val="28"/>
              </w:rPr>
              <w:t xml:space="preserve">Сухомлинского: </w:t>
            </w:r>
            <w:r w:rsidRPr="00904B26">
              <w:rPr>
                <w:rFonts w:ascii="Times New Roman" w:hAnsi="Times New Roman" w:cs="Times New Roman"/>
                <w:color w:val="000000" w:themeColor="text1"/>
                <w:kern w:val="24"/>
                <w:sz w:val="28"/>
                <w:szCs w:val="28"/>
              </w:rPr>
              <w:t>«Истоки способностей и дарования детей</w:t>
            </w:r>
            <w:r w:rsidR="00607569">
              <w:rPr>
                <w:rFonts w:ascii="Times New Roman" w:hAnsi="Times New Roman" w:cs="Times New Roman"/>
                <w:color w:val="000000" w:themeColor="text1"/>
                <w:kern w:val="24"/>
                <w:sz w:val="28"/>
                <w:szCs w:val="28"/>
              </w:rPr>
              <w:t xml:space="preserve"> </w:t>
            </w:r>
            <w:r w:rsidRPr="00904B26">
              <w:rPr>
                <w:rFonts w:ascii="Times New Roman" w:hAnsi="Times New Roman" w:cs="Times New Roman"/>
                <w:color w:val="000000" w:themeColor="text1"/>
                <w:kern w:val="24"/>
                <w:sz w:val="28"/>
                <w:szCs w:val="28"/>
              </w:rPr>
              <w:t xml:space="preserve">- на кончиках их пальцев. От пальцев, образно говоря, идут тончайшие нити – ручейки, которые питают источник </w:t>
            </w:r>
            <w:r w:rsidRPr="00904B26">
              <w:rPr>
                <w:rFonts w:ascii="Times New Roman" w:hAnsi="Times New Roman" w:cs="Times New Roman"/>
                <w:color w:val="000000" w:themeColor="text1"/>
                <w:kern w:val="24"/>
                <w:sz w:val="28"/>
                <w:szCs w:val="28"/>
              </w:rPr>
              <w:lastRenderedPageBreak/>
              <w:t>творческой мысли. Другими словами, чем больше мастерства в детской руке</w:t>
            </w:r>
            <w:r w:rsidR="00607569">
              <w:rPr>
                <w:rFonts w:ascii="Times New Roman" w:hAnsi="Times New Roman" w:cs="Times New Roman"/>
                <w:color w:val="000000" w:themeColor="text1"/>
                <w:kern w:val="24"/>
                <w:sz w:val="28"/>
                <w:szCs w:val="28"/>
              </w:rPr>
              <w:t>,</w:t>
            </w:r>
            <w:r w:rsidRPr="00904B26">
              <w:rPr>
                <w:rFonts w:ascii="Times New Roman" w:hAnsi="Times New Roman" w:cs="Times New Roman"/>
                <w:color w:val="000000" w:themeColor="text1"/>
                <w:kern w:val="24"/>
                <w:sz w:val="28"/>
                <w:szCs w:val="28"/>
              </w:rPr>
              <w:t xml:space="preserve"> </w:t>
            </w:r>
            <w:r w:rsidR="00607569">
              <w:rPr>
                <w:rFonts w:ascii="Times New Roman" w:hAnsi="Times New Roman" w:cs="Times New Roman"/>
                <w:color w:val="000000" w:themeColor="text1"/>
                <w:kern w:val="24"/>
                <w:sz w:val="28"/>
                <w:szCs w:val="28"/>
              </w:rPr>
              <w:t>т</w:t>
            </w:r>
            <w:r w:rsidRPr="00411971">
              <w:rPr>
                <w:rFonts w:ascii="Times New Roman" w:hAnsi="Times New Roman" w:cs="Times New Roman"/>
                <w:color w:val="000000" w:themeColor="text1"/>
                <w:kern w:val="24"/>
                <w:sz w:val="28"/>
                <w:szCs w:val="28"/>
              </w:rPr>
              <w:t>ем умнее ребенок</w:t>
            </w:r>
            <w:r w:rsidRPr="00904B26">
              <w:rPr>
                <w:rFonts w:ascii="Times New Roman" w:hAnsi="Times New Roman" w:cs="Times New Roman"/>
                <w:color w:val="000000" w:themeColor="text1"/>
                <w:kern w:val="24"/>
                <w:sz w:val="28"/>
                <w:szCs w:val="28"/>
              </w:rPr>
              <w:t>».</w:t>
            </w:r>
          </w:p>
          <w:p w14:paraId="27C9413B" w14:textId="77777777" w:rsidR="00D334F4" w:rsidRPr="00F3628C" w:rsidRDefault="00D334F4" w:rsidP="00D334F4">
            <w:pPr>
              <w:ind w:firstLine="709"/>
              <w:jc w:val="center"/>
              <w:rPr>
                <w:rFonts w:ascii="Times New Roman" w:hAnsi="Times New Roman" w:cs="Times New Roman"/>
                <w:sz w:val="28"/>
                <w:szCs w:val="28"/>
              </w:rPr>
            </w:pPr>
            <w:r>
              <w:rPr>
                <w:rFonts w:ascii="Times New Roman" w:hAnsi="Times New Roman" w:cs="Times New Roman"/>
                <w:sz w:val="28"/>
                <w:szCs w:val="28"/>
              </w:rPr>
              <w:t>Интернет-ресурсы</w:t>
            </w:r>
          </w:p>
          <w:p w14:paraId="6ED83FE2" w14:textId="77777777" w:rsidR="00D334F4" w:rsidRPr="00FF761B" w:rsidRDefault="00D334F4" w:rsidP="00D334F4">
            <w:pPr>
              <w:ind w:firstLine="709"/>
              <w:jc w:val="both"/>
              <w:rPr>
                <w:rFonts w:ascii="Times New Roman" w:hAnsi="Times New Roman" w:cs="Times New Roman"/>
                <w:sz w:val="28"/>
                <w:szCs w:val="28"/>
              </w:rPr>
            </w:pPr>
            <w:r w:rsidRPr="00FF761B">
              <w:rPr>
                <w:rFonts w:ascii="Times New Roman" w:hAnsi="Times New Roman" w:cs="Times New Roman"/>
                <w:sz w:val="28"/>
                <w:szCs w:val="28"/>
              </w:rPr>
              <w:t>https://pedsovet.su/_pu/68/8201468</w:t>
            </w:r>
            <w:r>
              <w:rPr>
                <w:rFonts w:ascii="Times New Roman" w:hAnsi="Times New Roman" w:cs="Times New Roman"/>
                <w:sz w:val="28"/>
                <w:szCs w:val="28"/>
              </w:rPr>
              <w:t xml:space="preserve">4.jpg </w:t>
            </w:r>
            <w:r w:rsidRPr="00FF761B">
              <w:rPr>
                <w:rFonts w:ascii="Times New Roman" w:hAnsi="Times New Roman" w:cs="Times New Roman"/>
                <w:sz w:val="28"/>
                <w:szCs w:val="28"/>
              </w:rPr>
              <w:t>Картинки по запросу "картинки для детей штриховки"</w:t>
            </w:r>
          </w:p>
          <w:p w14:paraId="7917BDEE" w14:textId="77777777" w:rsidR="00D334F4" w:rsidRDefault="00D334F4" w:rsidP="00D334F4">
            <w:pPr>
              <w:ind w:firstLine="709"/>
              <w:jc w:val="both"/>
              <w:rPr>
                <w:rFonts w:ascii="Times New Roman" w:hAnsi="Times New Roman" w:cs="Times New Roman"/>
                <w:sz w:val="28"/>
                <w:szCs w:val="28"/>
              </w:rPr>
            </w:pPr>
            <w:r w:rsidRPr="00FF761B">
              <w:rPr>
                <w:rFonts w:ascii="Times New Roman" w:hAnsi="Times New Roman" w:cs="Times New Roman"/>
                <w:sz w:val="28"/>
                <w:szCs w:val="28"/>
              </w:rPr>
              <w:t xml:space="preserve">https://pedsovet.su/_pu/68/34882704.jpg </w:t>
            </w:r>
          </w:p>
          <w:p w14:paraId="1EDE44FB" w14:textId="77777777" w:rsidR="00D334F4" w:rsidRPr="00FF761B" w:rsidRDefault="00D334F4" w:rsidP="00D334F4">
            <w:pPr>
              <w:ind w:firstLine="709"/>
              <w:jc w:val="both"/>
              <w:rPr>
                <w:rFonts w:ascii="Times New Roman" w:hAnsi="Times New Roman" w:cs="Times New Roman"/>
                <w:sz w:val="28"/>
                <w:szCs w:val="28"/>
              </w:rPr>
            </w:pPr>
            <w:r w:rsidRPr="00FF761B">
              <w:rPr>
                <w:rFonts w:ascii="Times New Roman" w:hAnsi="Times New Roman" w:cs="Times New Roman"/>
                <w:sz w:val="28"/>
                <w:szCs w:val="28"/>
              </w:rPr>
              <w:t>https://pedsovet.su/_pu/68/58517669.jpg</w:t>
            </w:r>
          </w:p>
          <w:p w14:paraId="50090BDA" w14:textId="77777777" w:rsidR="00D334F4" w:rsidRDefault="00D334F4" w:rsidP="00D334F4">
            <w:pPr>
              <w:ind w:firstLine="709"/>
              <w:jc w:val="both"/>
              <w:rPr>
                <w:rFonts w:ascii="Times New Roman" w:hAnsi="Times New Roman" w:cs="Times New Roman"/>
                <w:sz w:val="28"/>
                <w:szCs w:val="28"/>
              </w:rPr>
            </w:pPr>
            <w:r w:rsidRPr="00FF761B">
              <w:rPr>
                <w:rFonts w:ascii="Times New Roman" w:hAnsi="Times New Roman" w:cs="Times New Roman"/>
                <w:sz w:val="28"/>
                <w:szCs w:val="28"/>
              </w:rPr>
              <w:t>https://pedsovet.su</w:t>
            </w:r>
            <w:r>
              <w:rPr>
                <w:rFonts w:ascii="Times New Roman" w:hAnsi="Times New Roman" w:cs="Times New Roman"/>
                <w:sz w:val="28"/>
                <w:szCs w:val="28"/>
              </w:rPr>
              <w:t xml:space="preserve">/_pu/68/33920173.jpg </w:t>
            </w:r>
            <w:r w:rsidRPr="00FF761B">
              <w:rPr>
                <w:rFonts w:ascii="Times New Roman" w:hAnsi="Times New Roman" w:cs="Times New Roman"/>
                <w:sz w:val="28"/>
                <w:szCs w:val="28"/>
              </w:rPr>
              <w:t>Картинки по запросу "картинки для детей штриховки"</w:t>
            </w:r>
          </w:p>
          <w:p w14:paraId="06188CA8" w14:textId="77777777" w:rsidR="00D334F4" w:rsidRDefault="00D334F4" w:rsidP="00D334F4">
            <w:pPr>
              <w:ind w:firstLine="709"/>
              <w:jc w:val="both"/>
              <w:rPr>
                <w:rFonts w:ascii="Times New Roman" w:hAnsi="Times New Roman" w:cs="Times New Roman"/>
                <w:sz w:val="28"/>
                <w:szCs w:val="28"/>
              </w:rPr>
            </w:pPr>
            <w:r w:rsidRPr="00FF761B">
              <w:rPr>
                <w:rFonts w:ascii="Times New Roman" w:hAnsi="Times New Roman" w:cs="Times New Roman"/>
                <w:sz w:val="28"/>
                <w:szCs w:val="28"/>
              </w:rPr>
              <w:t>https://pedsovet.su/_pu/6</w:t>
            </w:r>
            <w:r>
              <w:rPr>
                <w:rFonts w:ascii="Times New Roman" w:hAnsi="Times New Roman" w:cs="Times New Roman"/>
                <w:sz w:val="28"/>
                <w:szCs w:val="28"/>
              </w:rPr>
              <w:t xml:space="preserve">8/99107634.jpg </w:t>
            </w:r>
            <w:r w:rsidRPr="00FF761B">
              <w:rPr>
                <w:rFonts w:ascii="Times New Roman" w:hAnsi="Times New Roman" w:cs="Times New Roman"/>
                <w:sz w:val="28"/>
                <w:szCs w:val="28"/>
              </w:rPr>
              <w:t>Картинки по запросу "картинки для детей штриховки"</w:t>
            </w:r>
          </w:p>
          <w:p w14:paraId="76D8B011" w14:textId="77777777" w:rsidR="00D334F4" w:rsidRDefault="00D334F4" w:rsidP="00D334F4">
            <w:pPr>
              <w:ind w:firstLine="709"/>
              <w:jc w:val="both"/>
              <w:rPr>
                <w:rFonts w:ascii="Times New Roman" w:hAnsi="Times New Roman" w:cs="Times New Roman"/>
                <w:sz w:val="28"/>
                <w:szCs w:val="28"/>
              </w:rPr>
            </w:pPr>
            <w:r w:rsidRPr="00CF57C8">
              <w:rPr>
                <w:rFonts w:ascii="Times New Roman" w:hAnsi="Times New Roman" w:cs="Times New Roman"/>
                <w:sz w:val="28"/>
                <w:szCs w:val="28"/>
                <w:lang w:val="en-US"/>
              </w:rPr>
              <w:t>https</w:t>
            </w:r>
            <w:r w:rsidRPr="00CF57C8">
              <w:rPr>
                <w:rFonts w:ascii="Times New Roman" w:hAnsi="Times New Roman" w:cs="Times New Roman"/>
                <w:sz w:val="28"/>
                <w:szCs w:val="28"/>
              </w:rPr>
              <w:t>://</w:t>
            </w:r>
            <w:proofErr w:type="spellStart"/>
            <w:r w:rsidRPr="00CF57C8">
              <w:rPr>
                <w:rFonts w:ascii="Times New Roman" w:hAnsi="Times New Roman" w:cs="Times New Roman"/>
                <w:sz w:val="28"/>
                <w:szCs w:val="28"/>
                <w:lang w:val="en-US"/>
              </w:rPr>
              <w:t>pedsovet</w:t>
            </w:r>
            <w:proofErr w:type="spellEnd"/>
            <w:r w:rsidRPr="00CF57C8">
              <w:rPr>
                <w:rFonts w:ascii="Times New Roman" w:hAnsi="Times New Roman" w:cs="Times New Roman"/>
                <w:sz w:val="28"/>
                <w:szCs w:val="28"/>
              </w:rPr>
              <w:t>.</w:t>
            </w:r>
            <w:proofErr w:type="spellStart"/>
            <w:r w:rsidRPr="00CF57C8">
              <w:rPr>
                <w:rFonts w:ascii="Times New Roman" w:hAnsi="Times New Roman" w:cs="Times New Roman"/>
                <w:sz w:val="28"/>
                <w:szCs w:val="28"/>
                <w:lang w:val="en-US"/>
              </w:rPr>
              <w:t>su</w:t>
            </w:r>
            <w:proofErr w:type="spellEnd"/>
            <w:r w:rsidRPr="00CF57C8">
              <w:rPr>
                <w:rFonts w:ascii="Times New Roman" w:hAnsi="Times New Roman" w:cs="Times New Roman"/>
                <w:sz w:val="28"/>
                <w:szCs w:val="28"/>
              </w:rPr>
              <w:t>/_</w:t>
            </w:r>
            <w:proofErr w:type="spellStart"/>
            <w:r w:rsidRPr="00CF57C8">
              <w:rPr>
                <w:rFonts w:ascii="Times New Roman" w:hAnsi="Times New Roman" w:cs="Times New Roman"/>
                <w:sz w:val="28"/>
                <w:szCs w:val="28"/>
                <w:lang w:val="en-US"/>
              </w:rPr>
              <w:t>pu</w:t>
            </w:r>
            <w:proofErr w:type="spellEnd"/>
            <w:r w:rsidRPr="00CF57C8">
              <w:rPr>
                <w:rFonts w:ascii="Times New Roman" w:hAnsi="Times New Roman" w:cs="Times New Roman"/>
                <w:sz w:val="28"/>
                <w:szCs w:val="28"/>
              </w:rPr>
              <w:t>/68/15246192.</w:t>
            </w:r>
            <w:r w:rsidRPr="00CF57C8">
              <w:rPr>
                <w:rFonts w:ascii="Times New Roman" w:hAnsi="Times New Roman" w:cs="Times New Roman"/>
                <w:sz w:val="28"/>
                <w:szCs w:val="28"/>
                <w:lang w:val="en-US"/>
              </w:rPr>
              <w:t>jpg</w:t>
            </w:r>
            <w:r w:rsidRPr="00CF57C8">
              <w:rPr>
                <w:rFonts w:ascii="Times New Roman" w:hAnsi="Times New Roman" w:cs="Times New Roman"/>
                <w:sz w:val="28"/>
                <w:szCs w:val="28"/>
              </w:rPr>
              <w:t xml:space="preserve"> </w:t>
            </w:r>
          </w:p>
          <w:p w14:paraId="71E76E5D" w14:textId="77777777" w:rsidR="00D334F4" w:rsidRPr="00CF57C8" w:rsidRDefault="00D334F4" w:rsidP="00D334F4">
            <w:pPr>
              <w:ind w:firstLine="709"/>
              <w:jc w:val="both"/>
              <w:rPr>
                <w:rFonts w:ascii="Times New Roman" w:hAnsi="Times New Roman" w:cs="Times New Roman"/>
                <w:sz w:val="28"/>
                <w:szCs w:val="28"/>
              </w:rPr>
            </w:pPr>
            <w:r w:rsidRPr="00CF57C8">
              <w:rPr>
                <w:rFonts w:ascii="Times New Roman" w:hAnsi="Times New Roman" w:cs="Times New Roman"/>
                <w:sz w:val="28"/>
                <w:szCs w:val="28"/>
                <w:lang w:val="en-US"/>
              </w:rPr>
              <w:t>https</w:t>
            </w:r>
            <w:r w:rsidRPr="00CF57C8">
              <w:rPr>
                <w:rFonts w:ascii="Times New Roman" w:hAnsi="Times New Roman" w:cs="Times New Roman"/>
                <w:sz w:val="28"/>
                <w:szCs w:val="28"/>
              </w:rPr>
              <w:t>://</w:t>
            </w:r>
            <w:proofErr w:type="spellStart"/>
            <w:r w:rsidRPr="00CF57C8">
              <w:rPr>
                <w:rFonts w:ascii="Times New Roman" w:hAnsi="Times New Roman" w:cs="Times New Roman"/>
                <w:sz w:val="28"/>
                <w:szCs w:val="28"/>
                <w:lang w:val="en-US"/>
              </w:rPr>
              <w:t>pedsovet</w:t>
            </w:r>
            <w:proofErr w:type="spellEnd"/>
            <w:r w:rsidRPr="00CF57C8">
              <w:rPr>
                <w:rFonts w:ascii="Times New Roman" w:hAnsi="Times New Roman" w:cs="Times New Roman"/>
                <w:sz w:val="28"/>
                <w:szCs w:val="28"/>
              </w:rPr>
              <w:t>.</w:t>
            </w:r>
            <w:proofErr w:type="spellStart"/>
            <w:r w:rsidRPr="00CF57C8">
              <w:rPr>
                <w:rFonts w:ascii="Times New Roman" w:hAnsi="Times New Roman" w:cs="Times New Roman"/>
                <w:sz w:val="28"/>
                <w:szCs w:val="28"/>
                <w:lang w:val="en-US"/>
              </w:rPr>
              <w:t>su</w:t>
            </w:r>
            <w:proofErr w:type="spellEnd"/>
            <w:r w:rsidRPr="00CF57C8">
              <w:rPr>
                <w:rFonts w:ascii="Times New Roman" w:hAnsi="Times New Roman" w:cs="Times New Roman"/>
                <w:sz w:val="28"/>
                <w:szCs w:val="28"/>
              </w:rPr>
              <w:t>/_</w:t>
            </w:r>
            <w:proofErr w:type="spellStart"/>
            <w:r w:rsidRPr="00CF57C8">
              <w:rPr>
                <w:rFonts w:ascii="Times New Roman" w:hAnsi="Times New Roman" w:cs="Times New Roman"/>
                <w:sz w:val="28"/>
                <w:szCs w:val="28"/>
                <w:lang w:val="en-US"/>
              </w:rPr>
              <w:t>pu</w:t>
            </w:r>
            <w:proofErr w:type="spellEnd"/>
            <w:r w:rsidRPr="00CF57C8">
              <w:rPr>
                <w:rFonts w:ascii="Times New Roman" w:hAnsi="Times New Roman" w:cs="Times New Roman"/>
                <w:sz w:val="28"/>
                <w:szCs w:val="28"/>
              </w:rPr>
              <w:t>/68/10325907.</w:t>
            </w:r>
            <w:r w:rsidRPr="00CF57C8">
              <w:rPr>
                <w:rFonts w:ascii="Times New Roman" w:hAnsi="Times New Roman" w:cs="Times New Roman"/>
                <w:sz w:val="28"/>
                <w:szCs w:val="28"/>
                <w:lang w:val="en-US"/>
              </w:rPr>
              <w:t>jpg</w:t>
            </w:r>
          </w:p>
          <w:p w14:paraId="5681DF18" w14:textId="77777777" w:rsidR="00D334F4" w:rsidRPr="00D334F4" w:rsidRDefault="00000000" w:rsidP="00D334F4">
            <w:pPr>
              <w:ind w:firstLine="709"/>
              <w:jc w:val="both"/>
              <w:rPr>
                <w:rFonts w:ascii="Times New Roman" w:hAnsi="Times New Roman" w:cs="Times New Roman"/>
                <w:color w:val="0000FF"/>
                <w:sz w:val="28"/>
                <w:szCs w:val="28"/>
                <w:u w:val="single"/>
                <w:shd w:val="clear" w:color="auto" w:fill="FFFFFF"/>
                <w:lang w:val="en-US"/>
              </w:rPr>
            </w:pPr>
            <w:hyperlink r:id="rId56" w:tgtFrame="_blank" w:history="1">
              <w:proofErr w:type="spellStart"/>
              <w:r w:rsidR="00D334F4" w:rsidRPr="000D7B9B">
                <w:rPr>
                  <w:rStyle w:val="a9"/>
                  <w:rFonts w:ascii="Times New Roman" w:hAnsi="Times New Roman" w:cs="Times New Roman"/>
                  <w:sz w:val="28"/>
                  <w:szCs w:val="28"/>
                  <w:shd w:val="clear" w:color="auto" w:fill="FFFFFF"/>
                  <w:lang w:val="en-US"/>
                </w:rPr>
                <w:t>pedsovet</w:t>
              </w:r>
              <w:r w:rsidR="00D334F4" w:rsidRPr="00D334F4">
                <w:rPr>
                  <w:rStyle w:val="a9"/>
                  <w:rFonts w:ascii="Times New Roman" w:hAnsi="Times New Roman" w:cs="Times New Roman"/>
                  <w:sz w:val="28"/>
                  <w:szCs w:val="28"/>
                  <w:shd w:val="clear" w:color="auto" w:fill="FFFFFF"/>
                  <w:lang w:val="en-US"/>
                </w:rPr>
                <w:t>.</w:t>
              </w:r>
              <w:r w:rsidR="00D334F4" w:rsidRPr="000D7B9B">
                <w:rPr>
                  <w:rStyle w:val="a9"/>
                  <w:rFonts w:ascii="Times New Roman" w:hAnsi="Times New Roman" w:cs="Times New Roman"/>
                  <w:sz w:val="28"/>
                  <w:szCs w:val="28"/>
                  <w:shd w:val="clear" w:color="auto" w:fill="FFFFFF"/>
                  <w:lang w:val="en-US"/>
                </w:rPr>
                <w:t>su</w:t>
              </w:r>
              <w:r w:rsidR="00D334F4" w:rsidRPr="00D334F4">
                <w:rPr>
                  <w:rStyle w:val="path-separator"/>
                  <w:rFonts w:ascii="Times New Roman" w:hAnsi="Times New Roman" w:cs="Times New Roman"/>
                  <w:color w:val="0000FF"/>
                  <w:sz w:val="28"/>
                  <w:szCs w:val="28"/>
                  <w:shd w:val="clear" w:color="auto" w:fill="FFFFFF"/>
                  <w:lang w:val="en-US"/>
                </w:rPr>
                <w:t>›</w:t>
              </w:r>
              <w:r w:rsidR="00D334F4" w:rsidRPr="000D7B9B">
                <w:rPr>
                  <w:rStyle w:val="a9"/>
                  <w:rFonts w:ascii="Times New Roman" w:hAnsi="Times New Roman" w:cs="Times New Roman"/>
                  <w:sz w:val="28"/>
                  <w:szCs w:val="28"/>
                  <w:shd w:val="clear" w:color="auto" w:fill="FFFFFF"/>
                  <w:lang w:val="en-US"/>
                </w:rPr>
                <w:t>dou</w:t>
              </w:r>
              <w:proofErr w:type="spellEnd"/>
              <w:r w:rsidR="00D334F4" w:rsidRPr="00D334F4">
                <w:rPr>
                  <w:rStyle w:val="a9"/>
                  <w:rFonts w:ascii="Times New Roman" w:hAnsi="Times New Roman" w:cs="Times New Roman"/>
                  <w:sz w:val="28"/>
                  <w:szCs w:val="28"/>
                  <w:shd w:val="clear" w:color="auto" w:fill="FFFFFF"/>
                  <w:lang w:val="en-US"/>
                </w:rPr>
                <w:t>/6822_</w:t>
              </w:r>
              <w:r w:rsidR="00D334F4" w:rsidRPr="000D7B9B">
                <w:rPr>
                  <w:rStyle w:val="a9"/>
                  <w:rFonts w:ascii="Times New Roman" w:hAnsi="Times New Roman" w:cs="Times New Roman"/>
                  <w:sz w:val="28"/>
                  <w:szCs w:val="28"/>
                  <w:shd w:val="clear" w:color="auto" w:fill="FFFFFF"/>
                  <w:lang w:val="en-US"/>
                </w:rPr>
                <w:t>razvitie</w:t>
              </w:r>
              <w:r w:rsidR="00D334F4" w:rsidRPr="00D334F4">
                <w:rPr>
                  <w:rStyle w:val="a9"/>
                  <w:rFonts w:ascii="Times New Roman" w:hAnsi="Times New Roman" w:cs="Times New Roman"/>
                  <w:sz w:val="28"/>
                  <w:szCs w:val="28"/>
                  <w:shd w:val="clear" w:color="auto" w:fill="FFFFFF"/>
                  <w:lang w:val="en-US"/>
                </w:rPr>
                <w:t>_</w:t>
              </w:r>
              <w:r w:rsidR="00D334F4" w:rsidRPr="000D7B9B">
                <w:rPr>
                  <w:rStyle w:val="a9"/>
                  <w:rFonts w:ascii="Times New Roman" w:hAnsi="Times New Roman" w:cs="Times New Roman"/>
                  <w:sz w:val="28"/>
                  <w:szCs w:val="28"/>
                  <w:shd w:val="clear" w:color="auto" w:fill="FFFFFF"/>
                  <w:lang w:val="en-US"/>
                </w:rPr>
                <w:t>melkoy</w:t>
              </w:r>
              <w:r w:rsidR="00D334F4" w:rsidRPr="00D334F4">
                <w:rPr>
                  <w:rStyle w:val="a9"/>
                  <w:rFonts w:ascii="Times New Roman" w:hAnsi="Times New Roman" w:cs="Times New Roman"/>
                  <w:sz w:val="28"/>
                  <w:szCs w:val="28"/>
                  <w:shd w:val="clear" w:color="auto" w:fill="FFFFFF"/>
                  <w:lang w:val="en-US"/>
                </w:rPr>
                <w:t>_</w:t>
              </w:r>
              <w:r w:rsidR="00D334F4" w:rsidRPr="000D7B9B">
                <w:rPr>
                  <w:rStyle w:val="a9"/>
                  <w:rFonts w:ascii="Times New Roman" w:hAnsi="Times New Roman" w:cs="Times New Roman"/>
                  <w:sz w:val="28"/>
                  <w:szCs w:val="28"/>
                  <w:shd w:val="clear" w:color="auto" w:fill="FFFFFF"/>
                  <w:lang w:val="en-US"/>
                </w:rPr>
                <w:t>motoriki</w:t>
              </w:r>
              <w:r w:rsidR="00D334F4" w:rsidRPr="00D334F4">
                <w:rPr>
                  <w:rStyle w:val="a9"/>
                  <w:rFonts w:ascii="Times New Roman" w:hAnsi="Times New Roman" w:cs="Times New Roman"/>
                  <w:sz w:val="28"/>
                  <w:szCs w:val="28"/>
                  <w:shd w:val="clear" w:color="auto" w:fill="FFFFFF"/>
                  <w:lang w:val="en-US"/>
                </w:rPr>
                <w:t>_</w:t>
              </w:r>
              <w:r w:rsidR="00D334F4" w:rsidRPr="000D7B9B">
                <w:rPr>
                  <w:rStyle w:val="a9"/>
                  <w:rFonts w:ascii="Times New Roman" w:hAnsi="Times New Roman" w:cs="Times New Roman"/>
                  <w:sz w:val="28"/>
                  <w:szCs w:val="28"/>
                  <w:shd w:val="clear" w:color="auto" w:fill="FFFFFF"/>
                  <w:lang w:val="en-US"/>
                </w:rPr>
                <w:t>v</w:t>
              </w:r>
              <w:r w:rsidR="00D334F4" w:rsidRPr="00D334F4">
                <w:rPr>
                  <w:rStyle w:val="a9"/>
                  <w:rFonts w:ascii="Times New Roman" w:hAnsi="Times New Roman" w:cs="Times New Roman"/>
                  <w:sz w:val="28"/>
                  <w:szCs w:val="28"/>
                  <w:shd w:val="clear" w:color="auto" w:fill="FFFFFF"/>
                  <w:lang w:val="en-US"/>
                </w:rPr>
                <w:t>_6…</w:t>
              </w:r>
            </w:hyperlink>
          </w:p>
          <w:p w14:paraId="0CB2CA1C" w14:textId="7F5D385A" w:rsidR="007C3FD4" w:rsidRPr="00167AA5" w:rsidRDefault="00000000" w:rsidP="00D334F4">
            <w:pPr>
              <w:ind w:firstLine="709"/>
              <w:jc w:val="both"/>
              <w:rPr>
                <w:rFonts w:ascii="Times New Roman" w:hAnsi="Times New Roman" w:cs="Times New Roman"/>
                <w:sz w:val="28"/>
                <w:szCs w:val="28"/>
              </w:rPr>
            </w:pPr>
            <w:hyperlink r:id="rId57" w:tgtFrame="_blank" w:history="1">
              <w:r w:rsidR="00D334F4" w:rsidRPr="000D7B9B">
                <w:rPr>
                  <w:rFonts w:ascii="Times New Roman" w:hAnsi="Times New Roman" w:cs="Times New Roman"/>
                  <w:color w:val="0000FF"/>
                  <w:sz w:val="28"/>
                  <w:szCs w:val="28"/>
                  <w:u w:val="single"/>
                  <w:shd w:val="clear" w:color="auto" w:fill="FFFFFF"/>
                </w:rPr>
                <w:t>ideas-4life.ru</w:t>
              </w:r>
              <w:r w:rsidR="00D334F4" w:rsidRPr="000D7B9B">
                <w:rPr>
                  <w:rFonts w:ascii="Times New Roman" w:hAnsi="Times New Roman" w:cs="Times New Roman"/>
                  <w:color w:val="0000FF"/>
                  <w:sz w:val="28"/>
                  <w:szCs w:val="28"/>
                  <w:shd w:val="clear" w:color="auto" w:fill="FFFFFF"/>
                </w:rPr>
                <w:t>›</w:t>
              </w:r>
              <w:r w:rsidR="00D334F4" w:rsidRPr="000D7B9B">
                <w:rPr>
                  <w:rFonts w:ascii="Times New Roman" w:hAnsi="Times New Roman" w:cs="Times New Roman"/>
                  <w:color w:val="0000FF"/>
                  <w:sz w:val="28"/>
                  <w:szCs w:val="28"/>
                  <w:u w:val="single"/>
                  <w:shd w:val="clear" w:color="auto" w:fill="FFFFFF"/>
                </w:rPr>
                <w:t>Графический диктант</w:t>
              </w:r>
            </w:hyperlink>
          </w:p>
        </w:tc>
      </w:tr>
    </w:tbl>
    <w:p w14:paraId="2028F8B8" w14:textId="6095E7B8" w:rsidR="007C3FD4" w:rsidRDefault="007C3FD4"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2D3BF9" w14:paraId="1EB8FB22" w14:textId="77777777" w:rsidTr="002D3BF9">
        <w:tc>
          <w:tcPr>
            <w:tcW w:w="8495" w:type="dxa"/>
          </w:tcPr>
          <w:p w14:paraId="635CC2CF" w14:textId="77777777" w:rsidR="002D3BF9" w:rsidRPr="0041193D" w:rsidRDefault="002D3BF9" w:rsidP="002D3BF9">
            <w:pPr>
              <w:ind w:left="142"/>
              <w:jc w:val="right"/>
              <w:rPr>
                <w:rFonts w:ascii="Times New Roman" w:hAnsi="Times New Roman" w:cs="Times New Roman"/>
                <w:i/>
                <w:sz w:val="28"/>
                <w:szCs w:val="28"/>
              </w:rPr>
            </w:pPr>
            <w:r w:rsidRPr="0041193D">
              <w:rPr>
                <w:rFonts w:ascii="Times New Roman" w:hAnsi="Times New Roman" w:cs="Times New Roman"/>
                <w:i/>
                <w:sz w:val="28"/>
                <w:szCs w:val="28"/>
              </w:rPr>
              <w:t>Куцевол Ольга Ивановна,</w:t>
            </w:r>
          </w:p>
          <w:p w14:paraId="1D24901A" w14:textId="60CD32F3" w:rsidR="002D3BF9" w:rsidRDefault="002D3BF9" w:rsidP="002D3BF9">
            <w:pPr>
              <w:ind w:left="142"/>
              <w:jc w:val="right"/>
              <w:rPr>
                <w:sz w:val="28"/>
                <w:szCs w:val="28"/>
              </w:rPr>
            </w:pPr>
            <w:r w:rsidRPr="0041193D">
              <w:rPr>
                <w:rFonts w:ascii="Times New Roman" w:hAnsi="Times New Roman" w:cs="Times New Roman"/>
                <w:i/>
                <w:sz w:val="28"/>
                <w:szCs w:val="28"/>
              </w:rPr>
              <w:t>учитель начальных классов</w:t>
            </w:r>
            <w:r>
              <w:rPr>
                <w:rFonts w:ascii="Times New Roman" w:hAnsi="Times New Roman" w:cs="Times New Roman"/>
                <w:i/>
                <w:sz w:val="28"/>
                <w:szCs w:val="28"/>
              </w:rPr>
              <w:t xml:space="preserve"> </w:t>
            </w:r>
            <w:r w:rsidRPr="0041193D">
              <w:rPr>
                <w:rFonts w:ascii="Times New Roman" w:hAnsi="Times New Roman" w:cs="Times New Roman"/>
                <w:i/>
                <w:sz w:val="28"/>
                <w:szCs w:val="28"/>
              </w:rPr>
              <w:t>МАОУ СОШ №</w:t>
            </w:r>
            <w:r w:rsidR="00D82BB3">
              <w:rPr>
                <w:rFonts w:ascii="Times New Roman" w:hAnsi="Times New Roman" w:cs="Times New Roman"/>
                <w:i/>
                <w:sz w:val="28"/>
                <w:szCs w:val="28"/>
              </w:rPr>
              <w:t xml:space="preserve"> </w:t>
            </w:r>
            <w:r w:rsidRPr="0041193D">
              <w:rPr>
                <w:rFonts w:ascii="Times New Roman" w:hAnsi="Times New Roman" w:cs="Times New Roman"/>
                <w:i/>
                <w:sz w:val="28"/>
                <w:szCs w:val="28"/>
              </w:rPr>
              <w:t>2</w:t>
            </w:r>
          </w:p>
        </w:tc>
      </w:tr>
    </w:tbl>
    <w:p w14:paraId="71E758CE" w14:textId="77777777" w:rsidR="002D3BF9" w:rsidRDefault="002D3BF9"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2D3BF9" w14:paraId="5168AF15" w14:textId="77777777" w:rsidTr="002D3BF9">
        <w:tc>
          <w:tcPr>
            <w:tcW w:w="8495" w:type="dxa"/>
          </w:tcPr>
          <w:p w14:paraId="2343CA49" w14:textId="1F24963F" w:rsidR="002D3BF9" w:rsidRDefault="002D3BF9" w:rsidP="002D3BF9">
            <w:pPr>
              <w:pStyle w:val="ac"/>
              <w:jc w:val="center"/>
              <w:rPr>
                <w:rFonts w:ascii="Times New Roman" w:hAnsi="Times New Roman" w:cs="Times New Roman"/>
                <w:b/>
                <w:color w:val="000000" w:themeColor="text1"/>
                <w:sz w:val="28"/>
                <w:szCs w:val="28"/>
                <w:lang w:eastAsia="ru-RU"/>
              </w:rPr>
            </w:pPr>
            <w:r>
              <w:rPr>
                <w:rFonts w:ascii="Times New Roman" w:hAnsi="Times New Roman" w:cs="Times New Roman"/>
                <w:b/>
                <w:color w:val="000000" w:themeColor="text1"/>
                <w:sz w:val="28"/>
                <w:szCs w:val="28"/>
                <w:lang w:eastAsia="ru-RU"/>
              </w:rPr>
              <w:t>КАК ВЕРНУТЬ ТЯГУ ДЕТЕЙ МЛАДШЕГО ШКОЛЬНОГО ВОЗРАСТА К ЧТЕНИЮ</w:t>
            </w:r>
          </w:p>
          <w:p w14:paraId="65FC6679" w14:textId="77777777" w:rsidR="002D3BF9" w:rsidRDefault="002D3BF9" w:rsidP="002D3BF9">
            <w:pPr>
              <w:pStyle w:val="ac"/>
              <w:ind w:firstLine="567"/>
              <w:jc w:val="both"/>
              <w:rPr>
                <w:rFonts w:ascii="Times New Roman" w:hAnsi="Times New Roman" w:cs="Times New Roman"/>
                <w:sz w:val="28"/>
                <w:szCs w:val="28"/>
              </w:rPr>
            </w:pPr>
          </w:p>
          <w:p w14:paraId="3FE2940C" w14:textId="27A7A89D" w:rsidR="002D3BF9" w:rsidRPr="0037534B" w:rsidRDefault="002D3BF9" w:rsidP="008D0890">
            <w:pPr>
              <w:pStyle w:val="ac"/>
              <w:ind w:firstLine="737"/>
              <w:jc w:val="both"/>
              <w:rPr>
                <w:rFonts w:ascii="Times New Roman" w:hAnsi="Times New Roman" w:cs="Times New Roman"/>
                <w:color w:val="000000" w:themeColor="text1"/>
                <w:sz w:val="28"/>
                <w:szCs w:val="28"/>
                <w:lang w:eastAsia="ru-RU"/>
              </w:rPr>
            </w:pPr>
            <w:r w:rsidRPr="0037534B">
              <w:rPr>
                <w:rFonts w:ascii="Times New Roman" w:hAnsi="Times New Roman" w:cs="Times New Roman"/>
                <w:sz w:val="28"/>
                <w:szCs w:val="28"/>
              </w:rPr>
              <w:t xml:space="preserve">Трудно </w:t>
            </w:r>
            <w:r>
              <w:rPr>
                <w:rFonts w:ascii="Times New Roman" w:hAnsi="Times New Roman" w:cs="Times New Roman"/>
                <w:sz w:val="28"/>
                <w:szCs w:val="28"/>
              </w:rPr>
              <w:t>себе представить</w:t>
            </w:r>
            <w:r w:rsidRPr="0037534B">
              <w:rPr>
                <w:rFonts w:ascii="Times New Roman" w:hAnsi="Times New Roman" w:cs="Times New Roman"/>
                <w:sz w:val="28"/>
                <w:szCs w:val="28"/>
              </w:rPr>
              <w:t xml:space="preserve"> современную жизнь без журналов, книг, газет.</w:t>
            </w:r>
            <w:r w:rsidRPr="0037534B">
              <w:rPr>
                <w:rFonts w:ascii="Times New Roman" w:hAnsi="Times New Roman" w:cs="Times New Roman"/>
                <w:color w:val="000000" w:themeColor="text1"/>
                <w:sz w:val="28"/>
                <w:szCs w:val="28"/>
                <w:lang w:eastAsia="ru-RU"/>
              </w:rPr>
              <w:t xml:space="preserve"> Многие десятилетия наша страна была самой читающей в мире. В настоящее время мы столкнулись с серьезными проблемами: современная молодежь мало читает. А ведь без чтения невозможно фор</w:t>
            </w:r>
            <w:r>
              <w:rPr>
                <w:rFonts w:ascii="Times New Roman" w:hAnsi="Times New Roman" w:cs="Times New Roman"/>
                <w:color w:val="000000" w:themeColor="text1"/>
                <w:sz w:val="28"/>
                <w:szCs w:val="28"/>
                <w:lang w:eastAsia="ru-RU"/>
              </w:rPr>
              <w:t>мирование полноценной личности.</w:t>
            </w:r>
          </w:p>
          <w:p w14:paraId="72566ED7" w14:textId="77777777" w:rsidR="002D3BF9" w:rsidRDefault="002D3BF9" w:rsidP="008D0890">
            <w:pPr>
              <w:pStyle w:val="ac"/>
              <w:ind w:firstLine="737"/>
              <w:jc w:val="both"/>
              <w:rPr>
                <w:rFonts w:ascii="Times New Roman" w:hAnsi="Times New Roman" w:cs="Times New Roman"/>
                <w:color w:val="000000" w:themeColor="text1"/>
                <w:sz w:val="28"/>
                <w:szCs w:val="28"/>
                <w:lang w:eastAsia="ru-RU"/>
              </w:rPr>
            </w:pPr>
            <w:r w:rsidRPr="0037534B">
              <w:rPr>
                <w:rFonts w:ascii="Times New Roman" w:hAnsi="Times New Roman" w:cs="Times New Roman"/>
                <w:color w:val="000000" w:themeColor="text1"/>
                <w:sz w:val="28"/>
                <w:szCs w:val="28"/>
                <w:lang w:eastAsia="ru-RU"/>
              </w:rPr>
              <w:t xml:space="preserve">Как же вернуть тягу </w:t>
            </w:r>
            <w:r>
              <w:rPr>
                <w:rFonts w:ascii="Times New Roman" w:hAnsi="Times New Roman" w:cs="Times New Roman"/>
                <w:color w:val="000000" w:themeColor="text1"/>
                <w:sz w:val="28"/>
                <w:szCs w:val="28"/>
                <w:lang w:eastAsia="ru-RU"/>
              </w:rPr>
              <w:t>детей к чтению</w:t>
            </w:r>
            <w:r w:rsidRPr="0037534B">
              <w:rPr>
                <w:rFonts w:ascii="Times New Roman" w:hAnsi="Times New Roman" w:cs="Times New Roman"/>
                <w:color w:val="000000" w:themeColor="text1"/>
                <w:sz w:val="28"/>
                <w:szCs w:val="28"/>
                <w:lang w:eastAsia="ru-RU"/>
              </w:rPr>
              <w:t xml:space="preserve">? </w:t>
            </w:r>
          </w:p>
          <w:p w14:paraId="78E7302E" w14:textId="77A72FBB" w:rsidR="002D3BF9" w:rsidRPr="0037534B" w:rsidRDefault="002D3BF9" w:rsidP="008D0890">
            <w:pPr>
              <w:pStyle w:val="ac"/>
              <w:ind w:firstLine="737"/>
              <w:jc w:val="both"/>
              <w:rPr>
                <w:rFonts w:ascii="Times New Roman" w:hAnsi="Times New Roman" w:cs="Times New Roman"/>
                <w:color w:val="000000" w:themeColor="text1"/>
                <w:sz w:val="28"/>
                <w:szCs w:val="28"/>
                <w:lang w:eastAsia="ru-RU"/>
              </w:rPr>
            </w:pPr>
            <w:r>
              <w:rPr>
                <w:rFonts w:ascii="Times New Roman" w:hAnsi="Times New Roman" w:cs="Times New Roman"/>
                <w:color w:val="000000" w:themeColor="text1"/>
                <w:sz w:val="28"/>
                <w:szCs w:val="28"/>
                <w:lang w:eastAsia="ru-RU"/>
              </w:rPr>
              <w:t>Д</w:t>
            </w:r>
            <w:r w:rsidRPr="0037534B">
              <w:rPr>
                <w:rFonts w:ascii="Times New Roman" w:hAnsi="Times New Roman" w:cs="Times New Roman"/>
                <w:color w:val="000000" w:themeColor="text1"/>
                <w:sz w:val="28"/>
                <w:szCs w:val="28"/>
                <w:lang w:eastAsia="ru-RU"/>
              </w:rPr>
              <w:t>етский журнал обеспечивает постоянный приток в детские головы свежего материала, необходимого для усиленной работы мысли, для формирования личности, для осуществления социализации личности ребёнка.</w:t>
            </w:r>
          </w:p>
          <w:p w14:paraId="58303B23" w14:textId="77777777" w:rsidR="002D3BF9" w:rsidRPr="00607569" w:rsidRDefault="002D3BF9" w:rsidP="008D0890">
            <w:pPr>
              <w:ind w:firstLine="737"/>
              <w:jc w:val="both"/>
              <w:rPr>
                <w:rFonts w:ascii="Times New Roman" w:hAnsi="Times New Roman" w:cs="Times New Roman"/>
                <w:bCs/>
                <w:sz w:val="28"/>
                <w:szCs w:val="28"/>
              </w:rPr>
            </w:pPr>
            <w:r w:rsidRPr="0037534B">
              <w:rPr>
                <w:rFonts w:ascii="Times New Roman" w:eastAsia="Times New Roman" w:hAnsi="Times New Roman" w:cs="Times New Roman"/>
                <w:sz w:val="28"/>
                <w:szCs w:val="28"/>
              </w:rPr>
              <w:t>Сегодня издается много детских журналов познавательных, развивающих, развлекательных, исторических. Как сориентиров</w:t>
            </w:r>
            <w:r>
              <w:rPr>
                <w:rFonts w:ascii="Times New Roman" w:eastAsia="Times New Roman" w:hAnsi="Times New Roman" w:cs="Times New Roman"/>
                <w:sz w:val="28"/>
                <w:szCs w:val="28"/>
              </w:rPr>
              <w:t xml:space="preserve">аться в таком разнообразии? Данный вопрос возник на одном из уроков литературного чтения. Проведённая проектная работа направлена на решение следующих </w:t>
            </w:r>
            <w:r w:rsidRPr="00607569">
              <w:rPr>
                <w:rFonts w:ascii="Times New Roman" w:eastAsia="Times New Roman" w:hAnsi="Times New Roman" w:cs="Times New Roman"/>
                <w:bCs/>
                <w:sz w:val="28"/>
                <w:szCs w:val="28"/>
              </w:rPr>
              <w:t>задач:</w:t>
            </w:r>
          </w:p>
          <w:p w14:paraId="4D59933E" w14:textId="00C8A5FC" w:rsidR="002D3BF9" w:rsidRPr="00CF0E18" w:rsidRDefault="002D3BF9">
            <w:pPr>
              <w:pStyle w:val="a4"/>
              <w:numPr>
                <w:ilvl w:val="0"/>
                <w:numId w:val="35"/>
              </w:numPr>
              <w:ind w:left="0" w:firstLine="737"/>
              <w:jc w:val="both"/>
              <w:rPr>
                <w:rFonts w:ascii="Times New Roman" w:eastAsia="Times New Roman" w:hAnsi="Times New Roman" w:cs="Times New Roman"/>
                <w:sz w:val="28"/>
                <w:szCs w:val="28"/>
              </w:rPr>
            </w:pPr>
            <w:r>
              <w:rPr>
                <w:rFonts w:ascii="Times New Roman" w:hAnsi="Times New Roman" w:cs="Times New Roman"/>
                <w:sz w:val="28"/>
                <w:szCs w:val="28"/>
              </w:rPr>
              <w:t>п</w:t>
            </w:r>
            <w:r w:rsidRPr="00CF0E18">
              <w:rPr>
                <w:rFonts w:ascii="Times New Roman" w:eastAsia="Times New Roman" w:hAnsi="Times New Roman" w:cs="Times New Roman"/>
                <w:sz w:val="28"/>
                <w:szCs w:val="28"/>
              </w:rPr>
              <w:t>роанализировать содержание популярных детских журналов</w:t>
            </w:r>
            <w:r w:rsidR="00607569">
              <w:rPr>
                <w:rFonts w:ascii="Times New Roman" w:eastAsia="Times New Roman" w:hAnsi="Times New Roman" w:cs="Times New Roman"/>
                <w:sz w:val="28"/>
                <w:szCs w:val="28"/>
              </w:rPr>
              <w:t>,</w:t>
            </w:r>
          </w:p>
          <w:p w14:paraId="00729016" w14:textId="521A3A5D" w:rsidR="002D3BF9" w:rsidRPr="00CF0E18" w:rsidRDefault="002D3BF9">
            <w:pPr>
              <w:pStyle w:val="a4"/>
              <w:numPr>
                <w:ilvl w:val="0"/>
                <w:numId w:val="35"/>
              </w:numPr>
              <w:ind w:left="0" w:firstLine="737"/>
              <w:jc w:val="both"/>
              <w:rPr>
                <w:rFonts w:ascii="Times New Roman" w:eastAsia="Times New Roman" w:hAnsi="Times New Roman" w:cs="Times New Roman"/>
                <w:sz w:val="28"/>
                <w:szCs w:val="28"/>
              </w:rPr>
            </w:pPr>
            <w:r>
              <w:rPr>
                <w:rFonts w:ascii="Times New Roman" w:hAnsi="Times New Roman" w:cs="Times New Roman"/>
                <w:sz w:val="28"/>
                <w:szCs w:val="28"/>
              </w:rPr>
              <w:t>в</w:t>
            </w:r>
            <w:r w:rsidRPr="00CF0E18">
              <w:rPr>
                <w:rFonts w:ascii="Times New Roman" w:eastAsia="Times New Roman" w:hAnsi="Times New Roman" w:cs="Times New Roman"/>
                <w:sz w:val="28"/>
                <w:szCs w:val="28"/>
              </w:rPr>
              <w:t>ыяснить, какие журналы для детей поступают в наш район че</w:t>
            </w:r>
            <w:r w:rsidRPr="00CF0E18">
              <w:rPr>
                <w:rFonts w:ascii="Times New Roman" w:hAnsi="Times New Roman" w:cs="Times New Roman"/>
                <w:sz w:val="28"/>
                <w:szCs w:val="28"/>
              </w:rPr>
              <w:t xml:space="preserve">рез почтовую связь </w:t>
            </w:r>
            <w:r w:rsidRPr="00CF0E18">
              <w:rPr>
                <w:rFonts w:ascii="Times New Roman" w:eastAsia="Times New Roman" w:hAnsi="Times New Roman" w:cs="Times New Roman"/>
                <w:sz w:val="28"/>
                <w:szCs w:val="28"/>
              </w:rPr>
              <w:t>России</w:t>
            </w:r>
            <w:r w:rsidR="00607569">
              <w:rPr>
                <w:rFonts w:ascii="Times New Roman" w:eastAsia="Times New Roman" w:hAnsi="Times New Roman" w:cs="Times New Roman"/>
                <w:sz w:val="28"/>
                <w:szCs w:val="28"/>
              </w:rPr>
              <w:t>,</w:t>
            </w:r>
          </w:p>
          <w:p w14:paraId="460E584F" w14:textId="08E6F644" w:rsidR="002D3BF9" w:rsidRPr="00CF0E18" w:rsidRDefault="002D3BF9">
            <w:pPr>
              <w:pStyle w:val="a4"/>
              <w:numPr>
                <w:ilvl w:val="0"/>
                <w:numId w:val="35"/>
              </w:numPr>
              <w:ind w:left="0" w:firstLine="737"/>
              <w:jc w:val="both"/>
              <w:rPr>
                <w:rFonts w:ascii="Times New Roman" w:hAnsi="Times New Roman" w:cs="Times New Roman"/>
                <w:sz w:val="28"/>
                <w:szCs w:val="28"/>
              </w:rPr>
            </w:pPr>
            <w:r>
              <w:rPr>
                <w:rFonts w:ascii="Times New Roman" w:hAnsi="Times New Roman" w:cs="Times New Roman"/>
                <w:sz w:val="28"/>
                <w:szCs w:val="28"/>
              </w:rPr>
              <w:t>у</w:t>
            </w:r>
            <w:r w:rsidRPr="00CF0E18">
              <w:rPr>
                <w:rFonts w:ascii="Times New Roman" w:eastAsia="Times New Roman" w:hAnsi="Times New Roman" w:cs="Times New Roman"/>
                <w:sz w:val="28"/>
                <w:szCs w:val="28"/>
              </w:rPr>
              <w:t>знать, какие журналы имеются в районной библиотеке и какие из них наиболее востребованы детьми</w:t>
            </w:r>
            <w:r w:rsidR="00607569">
              <w:rPr>
                <w:rFonts w:ascii="Times New Roman" w:eastAsia="Times New Roman" w:hAnsi="Times New Roman" w:cs="Times New Roman"/>
                <w:sz w:val="28"/>
                <w:szCs w:val="28"/>
              </w:rPr>
              <w:t>,</w:t>
            </w:r>
          </w:p>
          <w:p w14:paraId="2F5EB102" w14:textId="1F823D3C" w:rsidR="002D3BF9" w:rsidRPr="00825646" w:rsidRDefault="002D3BF9">
            <w:pPr>
              <w:pStyle w:val="a4"/>
              <w:numPr>
                <w:ilvl w:val="0"/>
                <w:numId w:val="34"/>
              </w:numPr>
              <w:ind w:left="0" w:firstLine="737"/>
              <w:jc w:val="both"/>
              <w:rPr>
                <w:rFonts w:ascii="Times New Roman" w:hAnsi="Times New Roman" w:cs="Times New Roman"/>
                <w:sz w:val="28"/>
                <w:szCs w:val="28"/>
              </w:rPr>
            </w:pPr>
            <w:r>
              <w:rPr>
                <w:rFonts w:ascii="Times New Roman" w:hAnsi="Times New Roman" w:cs="Times New Roman"/>
                <w:sz w:val="28"/>
                <w:szCs w:val="28"/>
              </w:rPr>
              <w:t>в</w:t>
            </w:r>
            <w:r w:rsidRPr="00825646">
              <w:rPr>
                <w:rFonts w:ascii="Times New Roman" w:hAnsi="Times New Roman" w:cs="Times New Roman"/>
                <w:sz w:val="28"/>
                <w:szCs w:val="28"/>
              </w:rPr>
              <w:t>ыяснить количество детей, читающих детские журналы</w:t>
            </w:r>
            <w:r w:rsidR="00607569">
              <w:rPr>
                <w:rFonts w:ascii="Times New Roman" w:hAnsi="Times New Roman" w:cs="Times New Roman"/>
                <w:sz w:val="28"/>
                <w:szCs w:val="28"/>
              </w:rPr>
              <w:t>,</w:t>
            </w:r>
          </w:p>
          <w:p w14:paraId="5EB964A7" w14:textId="6273F8EB" w:rsidR="002D3BF9" w:rsidRPr="00825646" w:rsidRDefault="002D3BF9">
            <w:pPr>
              <w:pStyle w:val="a4"/>
              <w:numPr>
                <w:ilvl w:val="0"/>
                <w:numId w:val="34"/>
              </w:numPr>
              <w:ind w:left="0" w:firstLine="737"/>
              <w:jc w:val="both"/>
              <w:rPr>
                <w:rFonts w:ascii="Times New Roman" w:hAnsi="Times New Roman" w:cs="Times New Roman"/>
                <w:sz w:val="28"/>
                <w:szCs w:val="28"/>
              </w:rPr>
            </w:pPr>
            <w:r>
              <w:rPr>
                <w:rFonts w:ascii="Times New Roman" w:hAnsi="Times New Roman" w:cs="Times New Roman"/>
                <w:sz w:val="28"/>
                <w:szCs w:val="28"/>
              </w:rPr>
              <w:t>и</w:t>
            </w:r>
            <w:r w:rsidRPr="00825646">
              <w:rPr>
                <w:rFonts w:ascii="Times New Roman" w:hAnsi="Times New Roman" w:cs="Times New Roman"/>
                <w:sz w:val="28"/>
                <w:szCs w:val="28"/>
              </w:rPr>
              <w:t>зготовить классный журнал</w:t>
            </w:r>
            <w:r w:rsidR="00607569">
              <w:rPr>
                <w:rFonts w:ascii="Times New Roman" w:hAnsi="Times New Roman" w:cs="Times New Roman"/>
                <w:sz w:val="28"/>
                <w:szCs w:val="28"/>
              </w:rPr>
              <w:t>,</w:t>
            </w:r>
          </w:p>
          <w:p w14:paraId="09574D16" w14:textId="16212C36" w:rsidR="002D3BF9" w:rsidRDefault="002D3BF9">
            <w:pPr>
              <w:pStyle w:val="a4"/>
              <w:numPr>
                <w:ilvl w:val="0"/>
                <w:numId w:val="34"/>
              </w:numPr>
              <w:ind w:left="0" w:firstLine="737"/>
              <w:jc w:val="both"/>
              <w:rPr>
                <w:rFonts w:ascii="Times New Roman" w:hAnsi="Times New Roman" w:cs="Times New Roman"/>
                <w:sz w:val="28"/>
                <w:szCs w:val="28"/>
              </w:rPr>
            </w:pPr>
            <w:r>
              <w:rPr>
                <w:rFonts w:ascii="Times New Roman" w:hAnsi="Times New Roman" w:cs="Times New Roman"/>
                <w:sz w:val="28"/>
                <w:szCs w:val="28"/>
              </w:rPr>
              <w:lastRenderedPageBreak/>
              <w:t>п</w:t>
            </w:r>
            <w:r w:rsidRPr="00825646">
              <w:rPr>
                <w:rFonts w:ascii="Times New Roman" w:hAnsi="Times New Roman" w:cs="Times New Roman"/>
                <w:sz w:val="28"/>
                <w:szCs w:val="28"/>
              </w:rPr>
              <w:t>ознакомить учащихся с разнообразным миром детских журналов</w:t>
            </w:r>
            <w:r w:rsidR="00607569">
              <w:rPr>
                <w:rFonts w:ascii="Times New Roman" w:hAnsi="Times New Roman" w:cs="Times New Roman"/>
                <w:sz w:val="28"/>
                <w:szCs w:val="28"/>
              </w:rPr>
              <w:t>.</w:t>
            </w:r>
          </w:p>
          <w:p w14:paraId="7535067A" w14:textId="77777777" w:rsidR="002D3BF9" w:rsidRPr="00D12148" w:rsidRDefault="002D3BF9" w:rsidP="008D0890">
            <w:pPr>
              <w:ind w:firstLine="737"/>
              <w:jc w:val="both"/>
              <w:rPr>
                <w:rFonts w:ascii="Times New Roman" w:hAnsi="Times New Roman" w:cs="Times New Roman"/>
                <w:sz w:val="28"/>
                <w:szCs w:val="28"/>
              </w:rPr>
            </w:pPr>
            <w:r w:rsidRPr="00D12148">
              <w:rPr>
                <w:rFonts w:ascii="Times New Roman" w:hAnsi="Times New Roman" w:cs="Times New Roman"/>
                <w:sz w:val="28"/>
                <w:szCs w:val="28"/>
              </w:rPr>
              <w:t>Четвероклассники с увлечением составляли анкеты для проведения опроса, анализировали мнения учителей, родителей, одноклассников</w:t>
            </w:r>
            <w:r>
              <w:rPr>
                <w:rFonts w:ascii="Times New Roman" w:hAnsi="Times New Roman" w:cs="Times New Roman"/>
                <w:sz w:val="28"/>
                <w:szCs w:val="28"/>
              </w:rPr>
              <w:t>; отправились на экскурсию в школьную, а затем в районную библиотеки; посетили районный почтамт.</w:t>
            </w:r>
          </w:p>
          <w:p w14:paraId="0E466D16" w14:textId="4C6209C2" w:rsidR="002D3BF9" w:rsidRDefault="002D3BF9" w:rsidP="008D0890">
            <w:pPr>
              <w:ind w:firstLine="737"/>
              <w:jc w:val="both"/>
              <w:rPr>
                <w:rFonts w:ascii="Times New Roman" w:eastAsia="Times New Roman" w:hAnsi="Times New Roman" w:cs="Times New Roman"/>
                <w:sz w:val="28"/>
                <w:szCs w:val="28"/>
              </w:rPr>
            </w:pPr>
            <w:r>
              <w:rPr>
                <w:rFonts w:ascii="Times New Roman" w:eastAsia="Times New Roman" w:hAnsi="Times New Roman" w:cs="Times New Roman"/>
                <w:bCs/>
                <w:sz w:val="28"/>
                <w:szCs w:val="28"/>
              </w:rPr>
              <w:t>В ходе работы над проектом выяснили, что с</w:t>
            </w:r>
            <w:r w:rsidRPr="0001039A">
              <w:rPr>
                <w:rFonts w:ascii="Times New Roman" w:eastAsia="Times New Roman" w:hAnsi="Times New Roman" w:cs="Times New Roman"/>
                <w:bCs/>
                <w:sz w:val="28"/>
                <w:szCs w:val="28"/>
              </w:rPr>
              <w:t xml:space="preserve">лово «журнал» - заимствовано в Петровскую эпоху из французского </w:t>
            </w:r>
            <w:r>
              <w:rPr>
                <w:rFonts w:ascii="Times New Roman" w:eastAsia="Times New Roman" w:hAnsi="Times New Roman" w:cs="Times New Roman"/>
                <w:bCs/>
                <w:sz w:val="28"/>
                <w:szCs w:val="28"/>
              </w:rPr>
              <w:t>языка, в котором оно означает «</w:t>
            </w:r>
            <w:r w:rsidRPr="0001039A">
              <w:rPr>
                <w:rFonts w:ascii="Times New Roman" w:eastAsia="Times New Roman" w:hAnsi="Times New Roman" w:cs="Times New Roman"/>
                <w:bCs/>
                <w:sz w:val="28"/>
                <w:szCs w:val="28"/>
              </w:rPr>
              <w:t>ежедневный»</w:t>
            </w:r>
            <w:r>
              <w:rPr>
                <w:rFonts w:ascii="Times New Roman" w:eastAsia="Times New Roman" w:hAnsi="Times New Roman" w:cs="Times New Roman"/>
                <w:bCs/>
                <w:sz w:val="28"/>
                <w:szCs w:val="28"/>
              </w:rPr>
              <w:t xml:space="preserve">. </w:t>
            </w:r>
            <w:r w:rsidRPr="0001039A">
              <w:rPr>
                <w:rFonts w:ascii="Times New Roman" w:eastAsia="Times New Roman" w:hAnsi="Times New Roman" w:cs="Times New Roman"/>
                <w:bCs/>
                <w:sz w:val="28"/>
                <w:szCs w:val="28"/>
              </w:rPr>
              <w:t>Журнал</w:t>
            </w:r>
            <w:r>
              <w:rPr>
                <w:rFonts w:ascii="Times New Roman" w:eastAsia="Times New Roman" w:hAnsi="Times New Roman" w:cs="Times New Roman"/>
                <w:sz w:val="28"/>
                <w:szCs w:val="28"/>
              </w:rPr>
              <w:t xml:space="preserve"> </w:t>
            </w:r>
            <w:r w:rsidRPr="0001039A">
              <w:rPr>
                <w:rFonts w:ascii="Times New Roman" w:eastAsia="Times New Roman" w:hAnsi="Times New Roman" w:cs="Times New Roman"/>
                <w:sz w:val="28"/>
                <w:szCs w:val="28"/>
              </w:rPr>
              <w:t>– это периодическое издание, которое имеет постоянную рубрикацию и содержит статьи по различным общественно-политическим, научным, производственным, культурным и иным вопросам, литературно-художественные произведения. В зависимости от жанра журнала (например, развлекательный) в нём могут печататься юмористические фельетоны, карикатуры, кроссворды и т.д.</w:t>
            </w:r>
          </w:p>
          <w:tbl>
            <w:tblPr>
              <w:tblStyle w:val="a3"/>
              <w:tblW w:w="853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55"/>
              <w:gridCol w:w="4678"/>
            </w:tblGrid>
            <w:tr w:rsidR="00432760" w14:paraId="76F2B480" w14:textId="77777777" w:rsidTr="00432760">
              <w:tc>
                <w:tcPr>
                  <w:tcW w:w="3855" w:type="dxa"/>
                </w:tcPr>
                <w:p w14:paraId="4685D4A1" w14:textId="01160B1A" w:rsidR="00432760" w:rsidRPr="0001039A" w:rsidRDefault="00432760" w:rsidP="00432760">
                  <w:pPr>
                    <w:ind w:firstLine="737"/>
                    <w:jc w:val="both"/>
                    <w:rPr>
                      <w:rFonts w:ascii="Times New Roman" w:eastAsia="Times New Roman" w:hAnsi="Times New Roman" w:cs="Times New Roman"/>
                      <w:sz w:val="28"/>
                      <w:szCs w:val="28"/>
                    </w:rPr>
                  </w:pPr>
                  <w:r w:rsidRPr="0001039A">
                    <w:rPr>
                      <w:rFonts w:ascii="Times New Roman" w:eastAsia="Times New Roman" w:hAnsi="Times New Roman" w:cs="Times New Roman"/>
                      <w:sz w:val="28"/>
                      <w:szCs w:val="28"/>
                    </w:rPr>
                    <w:t>История возникновения журналов берёт своё начало в 1665 году. В этом году во Франции вышел научный журнал «</w:t>
                  </w:r>
                  <w:proofErr w:type="spellStart"/>
                  <w:r w:rsidRPr="0001039A">
                    <w:rPr>
                      <w:rFonts w:ascii="Times New Roman" w:eastAsia="Times New Roman" w:hAnsi="Times New Roman" w:cs="Times New Roman"/>
                      <w:sz w:val="28"/>
                      <w:szCs w:val="28"/>
                    </w:rPr>
                    <w:t>Журналь</w:t>
                  </w:r>
                  <w:proofErr w:type="spellEnd"/>
                  <w:r w:rsidRPr="0001039A">
                    <w:rPr>
                      <w:rFonts w:ascii="Times New Roman" w:eastAsia="Times New Roman" w:hAnsi="Times New Roman" w:cs="Times New Roman"/>
                      <w:sz w:val="28"/>
                      <w:szCs w:val="28"/>
                    </w:rPr>
                    <w:t xml:space="preserve"> де саван». </w:t>
                  </w:r>
                </w:p>
                <w:p w14:paraId="1ABFB503" w14:textId="06A4AD3C" w:rsidR="00432760" w:rsidRPr="00432760" w:rsidRDefault="00432760" w:rsidP="00432760">
                  <w:pPr>
                    <w:ind w:firstLine="737"/>
                    <w:jc w:val="both"/>
                    <w:rPr>
                      <w:rFonts w:ascii="Times New Roman" w:hAnsi="Times New Roman" w:cs="Times New Roman"/>
                      <w:sz w:val="28"/>
                      <w:szCs w:val="28"/>
                    </w:rPr>
                  </w:pPr>
                  <w:r w:rsidRPr="00432760">
                    <w:rPr>
                      <w:rFonts w:ascii="Times New Roman" w:hAnsi="Times New Roman" w:cs="Times New Roman"/>
                      <w:sz w:val="28"/>
                      <w:szCs w:val="28"/>
                    </w:rPr>
                    <w:t xml:space="preserve">Самый первый детский журнал появился почти 240 лет назад в Германии. Назывался он «Лейпцигский еженедельный листок». </w:t>
                  </w:r>
                </w:p>
              </w:tc>
              <w:tc>
                <w:tcPr>
                  <w:tcW w:w="4678" w:type="dxa"/>
                </w:tcPr>
                <w:p w14:paraId="478FE937" w14:textId="2E5666CF" w:rsidR="00432760" w:rsidRDefault="00432760" w:rsidP="00432760">
                  <w:pPr>
                    <w:jc w:val="center"/>
                    <w:rPr>
                      <w:rFonts w:ascii="Times New Roman" w:eastAsia="Times New Roman" w:hAnsi="Times New Roman" w:cs="Times New Roman"/>
                      <w:bCs/>
                      <w:sz w:val="28"/>
                      <w:szCs w:val="28"/>
                    </w:rPr>
                  </w:pPr>
                  <w:r>
                    <w:rPr>
                      <w:rFonts w:ascii="Times New Roman" w:eastAsia="Times New Roman" w:hAnsi="Times New Roman" w:cs="Times New Roman"/>
                      <w:bCs/>
                      <w:noProof/>
                      <w:sz w:val="28"/>
                      <w:szCs w:val="28"/>
                    </w:rPr>
                    <w:drawing>
                      <wp:inline distT="0" distB="0" distL="0" distR="0" wp14:anchorId="2B06A1C1" wp14:editId="00590C77">
                        <wp:extent cx="1738265" cy="2068195"/>
                        <wp:effectExtent l="0" t="0" r="0" b="8255"/>
                        <wp:docPr id="12326" name="Рисунок 12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763925" cy="2098725"/>
                                </a:xfrm>
                                <a:prstGeom prst="rect">
                                  <a:avLst/>
                                </a:prstGeom>
                                <a:noFill/>
                              </pic:spPr>
                            </pic:pic>
                          </a:graphicData>
                        </a:graphic>
                      </wp:inline>
                    </w:drawing>
                  </w:r>
                </w:p>
              </w:tc>
            </w:tr>
          </w:tbl>
          <w:p w14:paraId="13D5DA23" w14:textId="0090FA75" w:rsidR="00432760" w:rsidRDefault="00432760" w:rsidP="008D0890">
            <w:pPr>
              <w:ind w:firstLine="737"/>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27872" behindDoc="1" locked="0" layoutInCell="1" allowOverlap="1" wp14:anchorId="52A4D670" wp14:editId="4A0861CD">
                  <wp:simplePos x="0" y="0"/>
                  <wp:positionH relativeFrom="column">
                    <wp:posOffset>74295</wp:posOffset>
                  </wp:positionH>
                  <wp:positionV relativeFrom="paragraph">
                    <wp:posOffset>2540</wp:posOffset>
                  </wp:positionV>
                  <wp:extent cx="1783080" cy="2154555"/>
                  <wp:effectExtent l="0" t="0" r="7620" b="0"/>
                  <wp:wrapTight wrapText="bothSides">
                    <wp:wrapPolygon edited="0">
                      <wp:start x="0" y="0"/>
                      <wp:lineTo x="0" y="21390"/>
                      <wp:lineTo x="21462" y="21390"/>
                      <wp:lineTo x="21462" y="0"/>
                      <wp:lineTo x="0" y="0"/>
                    </wp:wrapPolygon>
                  </wp:wrapTight>
                  <wp:docPr id="12325" name="Рисунок 12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783080" cy="2154555"/>
                          </a:xfrm>
                          <a:prstGeom prst="rect">
                            <a:avLst/>
                          </a:prstGeom>
                          <a:noFill/>
                        </pic:spPr>
                      </pic:pic>
                    </a:graphicData>
                  </a:graphic>
                  <wp14:sizeRelH relativeFrom="page">
                    <wp14:pctWidth>0</wp14:pctWidth>
                  </wp14:sizeRelH>
                  <wp14:sizeRelV relativeFrom="page">
                    <wp14:pctHeight>0</wp14:pctHeight>
                  </wp14:sizeRelV>
                </wp:anchor>
              </w:drawing>
            </w:r>
            <w:r w:rsidRPr="00432760">
              <w:rPr>
                <w:rFonts w:ascii="Times New Roman" w:hAnsi="Times New Roman" w:cs="Times New Roman"/>
                <w:sz w:val="28"/>
                <w:szCs w:val="28"/>
              </w:rPr>
              <w:t>В России первый журнал – «Детское чтение для сердца и разума» вышел в свет в XVIII веке, в Москве. Его издавал известный российский просветитель Николай Иванович Новиков.</w:t>
            </w:r>
          </w:p>
          <w:p w14:paraId="714F2C8F" w14:textId="55AEAE39" w:rsidR="002D3BF9" w:rsidRPr="0001039A" w:rsidRDefault="002D3BF9" w:rsidP="008D0890">
            <w:pPr>
              <w:ind w:firstLine="737"/>
              <w:jc w:val="both"/>
              <w:rPr>
                <w:rFonts w:ascii="Times New Roman" w:hAnsi="Times New Roman" w:cs="Times New Roman"/>
                <w:sz w:val="28"/>
                <w:szCs w:val="28"/>
              </w:rPr>
            </w:pPr>
            <w:r w:rsidRPr="0001039A">
              <w:rPr>
                <w:rFonts w:ascii="Times New Roman" w:hAnsi="Times New Roman" w:cs="Times New Roman"/>
                <w:sz w:val="28"/>
                <w:szCs w:val="28"/>
              </w:rPr>
              <w:t xml:space="preserve">Журнал был познавательный: в нем печатали статьи о животных, растениях, птицах; а еще – стихи, загадки, анекдоты, повести, басни. В конце журнала обычно помещался список книг, рекомендуемых для детского чтения. Книг, адресованных детям, в те годы печаталось крайне мало, поэтому «Детское чтение...» пользовалось огромной популярностью. </w:t>
            </w:r>
          </w:p>
          <w:p w14:paraId="056D4BCF" w14:textId="07615E13" w:rsidR="002D3BF9" w:rsidRPr="0001039A" w:rsidRDefault="002D3BF9" w:rsidP="008D0890">
            <w:pPr>
              <w:ind w:firstLine="737"/>
              <w:jc w:val="both"/>
              <w:rPr>
                <w:rFonts w:ascii="Times New Roman" w:hAnsi="Times New Roman" w:cs="Times New Roman"/>
                <w:sz w:val="28"/>
                <w:szCs w:val="28"/>
              </w:rPr>
            </w:pPr>
            <w:r w:rsidRPr="0001039A">
              <w:rPr>
                <w:rFonts w:ascii="Times New Roman" w:hAnsi="Times New Roman" w:cs="Times New Roman"/>
                <w:sz w:val="28"/>
                <w:szCs w:val="28"/>
              </w:rPr>
              <w:t xml:space="preserve">В </w:t>
            </w:r>
            <w:r w:rsidR="008D0890">
              <w:rPr>
                <w:rFonts w:ascii="Times New Roman" w:hAnsi="Times New Roman" w:cs="Times New Roman"/>
                <w:sz w:val="28"/>
                <w:szCs w:val="28"/>
                <w:lang w:val="en-US"/>
              </w:rPr>
              <w:t>XIX</w:t>
            </w:r>
            <w:r w:rsidR="008D0890" w:rsidRPr="008D0890">
              <w:rPr>
                <w:rFonts w:ascii="Times New Roman" w:hAnsi="Times New Roman" w:cs="Times New Roman"/>
                <w:sz w:val="28"/>
                <w:szCs w:val="28"/>
              </w:rPr>
              <w:t xml:space="preserve"> </w:t>
            </w:r>
            <w:r w:rsidRPr="0001039A">
              <w:rPr>
                <w:rFonts w:ascii="Times New Roman" w:hAnsi="Times New Roman" w:cs="Times New Roman"/>
                <w:sz w:val="28"/>
                <w:szCs w:val="28"/>
              </w:rPr>
              <w:t>веке начали издаваться сразу несколько познавательных журналов: «Друг детей», «Новое детское чтение», «Новая детская библиотека», «Подснежник». Эти журналы печатали познавательные научные очерки, пересказы</w:t>
            </w:r>
            <w:r w:rsidR="008D0890">
              <w:rPr>
                <w:rFonts w:ascii="Times New Roman" w:hAnsi="Times New Roman" w:cs="Times New Roman"/>
                <w:sz w:val="28"/>
                <w:szCs w:val="28"/>
              </w:rPr>
              <w:t xml:space="preserve"> д</w:t>
            </w:r>
            <w:r w:rsidRPr="0001039A">
              <w:rPr>
                <w:rFonts w:ascii="Times New Roman" w:hAnsi="Times New Roman" w:cs="Times New Roman"/>
                <w:sz w:val="28"/>
                <w:szCs w:val="28"/>
              </w:rPr>
              <w:t>ревнегреческого эпоса и древнерусских летописей, произведения зарубежных писателей (например, Андерсена, братьев Гримм</w:t>
            </w:r>
            <w:r>
              <w:rPr>
                <w:rFonts w:ascii="Times New Roman" w:hAnsi="Times New Roman" w:cs="Times New Roman"/>
                <w:sz w:val="28"/>
                <w:szCs w:val="28"/>
              </w:rPr>
              <w:t>).</w:t>
            </w:r>
          </w:p>
          <w:p w14:paraId="4D02005E" w14:textId="10D8E2BB" w:rsidR="002D3BF9" w:rsidRDefault="002D3BF9" w:rsidP="002D3BF9">
            <w:pPr>
              <w:ind w:firstLine="567"/>
              <w:jc w:val="both"/>
              <w:rPr>
                <w:rFonts w:ascii="Times New Roman" w:hAnsi="Times New Roman" w:cs="Times New Roman"/>
                <w:sz w:val="28"/>
                <w:szCs w:val="28"/>
              </w:rPr>
            </w:pPr>
            <w:r w:rsidRPr="0001039A">
              <w:rPr>
                <w:rFonts w:ascii="Times New Roman" w:hAnsi="Times New Roman" w:cs="Times New Roman"/>
                <w:sz w:val="28"/>
                <w:szCs w:val="28"/>
              </w:rPr>
              <w:lastRenderedPageBreak/>
              <w:t xml:space="preserve">В </w:t>
            </w:r>
            <w:r w:rsidR="00432760">
              <w:rPr>
                <w:rFonts w:ascii="Times New Roman" w:hAnsi="Times New Roman" w:cs="Times New Roman"/>
                <w:sz w:val="28"/>
                <w:szCs w:val="28"/>
                <w:lang w:val="en-US"/>
              </w:rPr>
              <w:t>XX</w:t>
            </w:r>
            <w:r w:rsidRPr="0001039A">
              <w:rPr>
                <w:rFonts w:ascii="Times New Roman" w:hAnsi="Times New Roman" w:cs="Times New Roman"/>
                <w:sz w:val="28"/>
                <w:szCs w:val="28"/>
              </w:rPr>
              <w:t xml:space="preserve"> веке число детских журналов значительно выросло. Кроме серьезных познавательных журналов, появились журналы, адресованные маленьким детям – «Золотое детство» и «Светлячок». Они задавали работу детским рукам и глазам, предлагая ск</w:t>
            </w:r>
            <w:r>
              <w:rPr>
                <w:rFonts w:ascii="Times New Roman" w:hAnsi="Times New Roman" w:cs="Times New Roman"/>
                <w:sz w:val="28"/>
                <w:szCs w:val="28"/>
              </w:rPr>
              <w:t xml:space="preserve">леивание, </w:t>
            </w:r>
            <w:r w:rsidR="009C209B">
              <w:rPr>
                <w:rFonts w:ascii="Times New Roman" w:hAnsi="Times New Roman" w:cs="Times New Roman"/>
                <w:noProof/>
                <w:sz w:val="28"/>
                <w:szCs w:val="28"/>
              </w:rPr>
              <w:drawing>
                <wp:anchor distT="0" distB="0" distL="114300" distR="114300" simplePos="0" relativeHeight="251728896" behindDoc="1" locked="0" layoutInCell="1" allowOverlap="1" wp14:anchorId="23CDDB18" wp14:editId="2178905E">
                  <wp:simplePos x="0" y="0"/>
                  <wp:positionH relativeFrom="column">
                    <wp:posOffset>-2540</wp:posOffset>
                  </wp:positionH>
                  <wp:positionV relativeFrom="paragraph">
                    <wp:posOffset>473075</wp:posOffset>
                  </wp:positionV>
                  <wp:extent cx="3322320" cy="1896745"/>
                  <wp:effectExtent l="0" t="0" r="0" b="8255"/>
                  <wp:wrapTight wrapText="bothSides">
                    <wp:wrapPolygon edited="0">
                      <wp:start x="0" y="0"/>
                      <wp:lineTo x="0" y="21477"/>
                      <wp:lineTo x="21427" y="21477"/>
                      <wp:lineTo x="21427" y="0"/>
                      <wp:lineTo x="0" y="0"/>
                    </wp:wrapPolygon>
                  </wp:wrapTight>
                  <wp:docPr id="12327" name="Рисунок 12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322320" cy="1896745"/>
                          </a:xfrm>
                          <a:prstGeom prst="rect">
                            <a:avLst/>
                          </a:prstGeom>
                          <a:noFill/>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8"/>
                <w:szCs w:val="28"/>
              </w:rPr>
              <w:t>рукоделие, раскраски.</w:t>
            </w:r>
          </w:p>
          <w:p w14:paraId="60D4EA84" w14:textId="777EB48F" w:rsidR="002D3BF9" w:rsidRPr="00B16857" w:rsidRDefault="002D3BF9" w:rsidP="002D3BF9">
            <w:pPr>
              <w:ind w:firstLine="567"/>
              <w:jc w:val="both"/>
              <w:rPr>
                <w:rFonts w:ascii="Times New Roman" w:hAnsi="Times New Roman" w:cs="Times New Roman"/>
                <w:sz w:val="28"/>
                <w:szCs w:val="28"/>
              </w:rPr>
            </w:pPr>
            <w:r w:rsidRPr="0001039A">
              <w:rPr>
                <w:rFonts w:ascii="Times New Roman" w:hAnsi="Times New Roman" w:cs="Times New Roman"/>
                <w:sz w:val="28"/>
                <w:szCs w:val="28"/>
              </w:rPr>
              <w:t xml:space="preserve">Знаменитый детский писатель Корней Иванович Чуковский очень любил эти журналы и считал, что для ребенка раскрасить картинку, склеить коробочку или смастерить змея в тысячу раз полезнее, чем запоминать имена американских президентов. </w:t>
            </w:r>
          </w:p>
          <w:p w14:paraId="6335B805" w14:textId="52E1BDD8" w:rsidR="002D3BF9" w:rsidRDefault="00432760" w:rsidP="002D3BF9">
            <w:pPr>
              <w:ind w:firstLine="567"/>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21728" behindDoc="1" locked="0" layoutInCell="1" allowOverlap="1" wp14:anchorId="2A90FCFD" wp14:editId="13760AE0">
                  <wp:simplePos x="0" y="0"/>
                  <wp:positionH relativeFrom="column">
                    <wp:posOffset>3293110</wp:posOffset>
                  </wp:positionH>
                  <wp:positionV relativeFrom="paragraph">
                    <wp:posOffset>195580</wp:posOffset>
                  </wp:positionV>
                  <wp:extent cx="1978025" cy="2665730"/>
                  <wp:effectExtent l="0" t="0" r="3175" b="1270"/>
                  <wp:wrapTight wrapText="bothSides">
                    <wp:wrapPolygon edited="0">
                      <wp:start x="0" y="0"/>
                      <wp:lineTo x="0" y="21456"/>
                      <wp:lineTo x="21427" y="21456"/>
                      <wp:lineTo x="21427" y="0"/>
                      <wp:lineTo x="0" y="0"/>
                    </wp:wrapPolygon>
                  </wp:wrapTight>
                  <wp:docPr id="12382" name="Рисунок 12382"/>
                  <wp:cNvGraphicFramePr/>
                  <a:graphic xmlns:a="http://schemas.openxmlformats.org/drawingml/2006/main">
                    <a:graphicData uri="http://schemas.openxmlformats.org/drawingml/2006/picture">
                      <pic:pic xmlns:pic="http://schemas.openxmlformats.org/drawingml/2006/picture">
                        <pic:nvPicPr>
                          <pic:cNvPr id="11269" name="Picture 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978025" cy="2665730"/>
                          </a:xfrm>
                          <a:prstGeom prst="rect">
                            <a:avLst/>
                          </a:prstGeom>
                          <a:noFill/>
                          <a:ln>
                            <a:noFill/>
                          </a:ln>
                          <a:effectLst/>
                        </pic:spPr>
                      </pic:pic>
                    </a:graphicData>
                  </a:graphic>
                  <wp14:sizeRelH relativeFrom="margin">
                    <wp14:pctWidth>0</wp14:pctWidth>
                  </wp14:sizeRelH>
                  <wp14:sizeRelV relativeFrom="margin">
                    <wp14:pctHeight>0</wp14:pctHeight>
                  </wp14:sizeRelV>
                </wp:anchor>
              </w:drawing>
            </w:r>
            <w:r w:rsidR="002D3BF9" w:rsidRPr="00B16857">
              <w:rPr>
                <w:rFonts w:ascii="Times New Roman" w:hAnsi="Times New Roman" w:cs="Times New Roman"/>
                <w:sz w:val="28"/>
                <w:szCs w:val="28"/>
              </w:rPr>
              <w:t>Детский журнал – маленький сборник обо всём понемногу: немного стихов, сказок, рассказов, есть развлекательные страницы. В журнале можно найти информацию по возрасту и требованию, и написано это всё будет простым, доступным для ребёнка языком. Этим и ценен детский журнал – кратко, понятно и не занудно, а ещё – всегда яркие картинки, это тоже привлекает детей в первую очередь.</w:t>
            </w:r>
          </w:p>
          <w:p w14:paraId="1EE19181" w14:textId="77777777" w:rsidR="002D3BF9" w:rsidRPr="00B16857" w:rsidRDefault="002D3BF9" w:rsidP="002D3BF9">
            <w:pPr>
              <w:ind w:firstLine="567"/>
              <w:jc w:val="both"/>
              <w:rPr>
                <w:rFonts w:ascii="Times New Roman" w:hAnsi="Times New Roman" w:cs="Times New Roman"/>
                <w:sz w:val="28"/>
                <w:szCs w:val="28"/>
                <w:shd w:val="clear" w:color="auto" w:fill="FFFFFF"/>
              </w:rPr>
            </w:pPr>
            <w:r w:rsidRPr="00B16857">
              <w:rPr>
                <w:rFonts w:ascii="Times New Roman" w:hAnsi="Times New Roman" w:cs="Times New Roman"/>
                <w:sz w:val="28"/>
                <w:szCs w:val="28"/>
                <w:shd w:val="clear" w:color="auto" w:fill="FFFFFF"/>
              </w:rPr>
              <w:t xml:space="preserve">О чем бы ни шла речь </w:t>
            </w:r>
            <w:r>
              <w:rPr>
                <w:rFonts w:ascii="Times New Roman" w:hAnsi="Times New Roman" w:cs="Times New Roman"/>
                <w:sz w:val="28"/>
                <w:szCs w:val="28"/>
                <w:shd w:val="clear" w:color="auto" w:fill="FFFFFF"/>
              </w:rPr>
              <w:t>на страницах журнала</w:t>
            </w:r>
            <w:r w:rsidRPr="00B16857">
              <w:rPr>
                <w:rFonts w:ascii="Times New Roman" w:hAnsi="Times New Roman" w:cs="Times New Roman"/>
                <w:sz w:val="28"/>
                <w:szCs w:val="28"/>
                <w:shd w:val="clear" w:color="auto" w:fill="FFFFFF"/>
              </w:rPr>
              <w:t>, маленький читатель всегда чувств</w:t>
            </w:r>
            <w:r>
              <w:rPr>
                <w:rFonts w:ascii="Times New Roman" w:hAnsi="Times New Roman" w:cs="Times New Roman"/>
                <w:sz w:val="28"/>
                <w:szCs w:val="28"/>
                <w:shd w:val="clear" w:color="auto" w:fill="FFFFFF"/>
              </w:rPr>
              <w:t>ует</w:t>
            </w:r>
            <w:r w:rsidRPr="00B16857">
              <w:rPr>
                <w:rFonts w:ascii="Times New Roman" w:hAnsi="Times New Roman" w:cs="Times New Roman"/>
                <w:sz w:val="28"/>
                <w:szCs w:val="28"/>
                <w:shd w:val="clear" w:color="auto" w:fill="FFFFFF"/>
              </w:rPr>
              <w:t xml:space="preserve"> себя не сторонним наблюдателем, а активным участником описываемых событий — сопережив</w:t>
            </w:r>
            <w:r>
              <w:rPr>
                <w:rFonts w:ascii="Times New Roman" w:hAnsi="Times New Roman" w:cs="Times New Roman"/>
                <w:sz w:val="28"/>
                <w:szCs w:val="28"/>
                <w:shd w:val="clear" w:color="auto" w:fill="FFFFFF"/>
              </w:rPr>
              <w:t>ает</w:t>
            </w:r>
            <w:r w:rsidRPr="00B16857">
              <w:rPr>
                <w:rFonts w:ascii="Times New Roman" w:hAnsi="Times New Roman" w:cs="Times New Roman"/>
                <w:sz w:val="28"/>
                <w:szCs w:val="28"/>
                <w:shd w:val="clear" w:color="auto" w:fill="FFFFFF"/>
              </w:rPr>
              <w:t xml:space="preserve"> им, размышл</w:t>
            </w:r>
            <w:r>
              <w:rPr>
                <w:rFonts w:ascii="Times New Roman" w:hAnsi="Times New Roman" w:cs="Times New Roman"/>
                <w:sz w:val="28"/>
                <w:szCs w:val="28"/>
                <w:shd w:val="clear" w:color="auto" w:fill="FFFFFF"/>
              </w:rPr>
              <w:t>яет</w:t>
            </w:r>
            <w:r w:rsidRPr="00B16857">
              <w:rPr>
                <w:rFonts w:ascii="Times New Roman" w:hAnsi="Times New Roman" w:cs="Times New Roman"/>
                <w:sz w:val="28"/>
                <w:szCs w:val="28"/>
                <w:shd w:val="clear" w:color="auto" w:fill="FFFFFF"/>
              </w:rPr>
              <w:t xml:space="preserve"> над возникшими проблемами, вместе с автором пыта</w:t>
            </w:r>
            <w:r>
              <w:rPr>
                <w:rFonts w:ascii="Times New Roman" w:hAnsi="Times New Roman" w:cs="Times New Roman"/>
                <w:sz w:val="28"/>
                <w:szCs w:val="28"/>
                <w:shd w:val="clear" w:color="auto" w:fill="FFFFFF"/>
              </w:rPr>
              <w:t>ет</w:t>
            </w:r>
            <w:r w:rsidRPr="00B16857">
              <w:rPr>
                <w:rFonts w:ascii="Times New Roman" w:hAnsi="Times New Roman" w:cs="Times New Roman"/>
                <w:sz w:val="28"/>
                <w:szCs w:val="28"/>
                <w:shd w:val="clear" w:color="auto" w:fill="FFFFFF"/>
              </w:rPr>
              <w:t>ся найти единственно верные пути их устранения; кроме того, он всегда получа</w:t>
            </w:r>
            <w:r>
              <w:rPr>
                <w:rFonts w:ascii="Times New Roman" w:hAnsi="Times New Roman" w:cs="Times New Roman"/>
                <w:sz w:val="28"/>
                <w:szCs w:val="28"/>
                <w:shd w:val="clear" w:color="auto" w:fill="FFFFFF"/>
              </w:rPr>
              <w:t>ет</w:t>
            </w:r>
            <w:r w:rsidRPr="00B16857">
              <w:rPr>
                <w:rFonts w:ascii="Times New Roman" w:hAnsi="Times New Roman" w:cs="Times New Roman"/>
                <w:sz w:val="28"/>
                <w:szCs w:val="28"/>
                <w:shd w:val="clear" w:color="auto" w:fill="FFFFFF"/>
              </w:rPr>
              <w:t xml:space="preserve"> много попутных сведений, полезных и занимательных</w:t>
            </w:r>
            <w:r>
              <w:rPr>
                <w:rFonts w:ascii="Times New Roman" w:hAnsi="Times New Roman" w:cs="Times New Roman"/>
                <w:sz w:val="28"/>
                <w:szCs w:val="28"/>
                <w:shd w:val="clear" w:color="auto" w:fill="FFFFFF"/>
              </w:rPr>
              <w:t xml:space="preserve">. Авторы детских журналов </w:t>
            </w:r>
            <w:r w:rsidRPr="00B16857">
              <w:rPr>
                <w:rFonts w:ascii="Times New Roman" w:hAnsi="Times New Roman" w:cs="Times New Roman"/>
                <w:sz w:val="28"/>
                <w:szCs w:val="28"/>
                <w:shd w:val="clear" w:color="auto" w:fill="FFFFFF"/>
              </w:rPr>
              <w:t>учитываю</w:t>
            </w:r>
            <w:r>
              <w:rPr>
                <w:rFonts w:ascii="Times New Roman" w:hAnsi="Times New Roman" w:cs="Times New Roman"/>
                <w:sz w:val="28"/>
                <w:szCs w:val="28"/>
                <w:shd w:val="clear" w:color="auto" w:fill="FFFFFF"/>
              </w:rPr>
              <w:t>т</w:t>
            </w:r>
            <w:r w:rsidRPr="00B16857">
              <w:rPr>
                <w:rFonts w:ascii="Times New Roman" w:hAnsi="Times New Roman" w:cs="Times New Roman"/>
                <w:sz w:val="28"/>
                <w:szCs w:val="28"/>
                <w:shd w:val="clear" w:color="auto" w:fill="FFFFFF"/>
              </w:rPr>
              <w:t xml:space="preserve"> возрастные особенности читателей — их постоянный рост, развитие и взросление. Журналы приобща</w:t>
            </w:r>
            <w:r>
              <w:rPr>
                <w:rFonts w:ascii="Times New Roman" w:hAnsi="Times New Roman" w:cs="Times New Roman"/>
                <w:sz w:val="28"/>
                <w:szCs w:val="28"/>
                <w:shd w:val="clear" w:color="auto" w:fill="FFFFFF"/>
              </w:rPr>
              <w:t>ют</w:t>
            </w:r>
            <w:r w:rsidRPr="00B16857">
              <w:rPr>
                <w:rFonts w:ascii="Times New Roman" w:hAnsi="Times New Roman" w:cs="Times New Roman"/>
                <w:sz w:val="28"/>
                <w:szCs w:val="28"/>
                <w:shd w:val="clear" w:color="auto" w:fill="FFFFFF"/>
              </w:rPr>
              <w:t xml:space="preserve"> своих читателей и к </w:t>
            </w:r>
            <w:r>
              <w:rPr>
                <w:rFonts w:ascii="Times New Roman" w:hAnsi="Times New Roman" w:cs="Times New Roman"/>
                <w:sz w:val="28"/>
                <w:szCs w:val="28"/>
                <w:shd w:val="clear" w:color="auto" w:fill="FFFFFF"/>
              </w:rPr>
              <w:t>чтению</w:t>
            </w:r>
            <w:r w:rsidRPr="00B16857">
              <w:rPr>
                <w:rFonts w:ascii="Times New Roman" w:hAnsi="Times New Roman" w:cs="Times New Roman"/>
                <w:sz w:val="28"/>
                <w:szCs w:val="28"/>
                <w:shd w:val="clear" w:color="auto" w:fill="FFFFFF"/>
              </w:rPr>
              <w:t xml:space="preserve"> классической литературы: печата</w:t>
            </w:r>
            <w:r>
              <w:rPr>
                <w:rFonts w:ascii="Times New Roman" w:hAnsi="Times New Roman" w:cs="Times New Roman"/>
                <w:sz w:val="28"/>
                <w:szCs w:val="28"/>
                <w:shd w:val="clear" w:color="auto" w:fill="FFFFFF"/>
              </w:rPr>
              <w:t>ют</w:t>
            </w:r>
            <w:r w:rsidRPr="00B16857">
              <w:rPr>
                <w:rFonts w:ascii="Times New Roman" w:hAnsi="Times New Roman" w:cs="Times New Roman"/>
                <w:sz w:val="28"/>
                <w:szCs w:val="28"/>
                <w:shd w:val="clear" w:color="auto" w:fill="FFFFFF"/>
              </w:rPr>
              <w:t xml:space="preserve"> на своих страницах </w:t>
            </w:r>
            <w:r>
              <w:rPr>
                <w:rFonts w:ascii="Times New Roman" w:hAnsi="Times New Roman" w:cs="Times New Roman"/>
                <w:sz w:val="28"/>
                <w:szCs w:val="28"/>
                <w:shd w:val="clear" w:color="auto" w:fill="FFFFFF"/>
              </w:rPr>
              <w:t>литературные произведения как известных детских писателей, так и современных авторов.</w:t>
            </w:r>
          </w:p>
          <w:p w14:paraId="4E97B4BD" w14:textId="77777777" w:rsidR="002D3BF9" w:rsidRDefault="002D3BF9" w:rsidP="002D3BF9">
            <w:pPr>
              <w:ind w:firstLine="567"/>
              <w:jc w:val="both"/>
              <w:rPr>
                <w:rFonts w:ascii="Times New Roman" w:hAnsi="Times New Roman" w:cs="Times New Roman"/>
                <w:sz w:val="28"/>
                <w:szCs w:val="28"/>
              </w:rPr>
            </w:pPr>
            <w:r w:rsidRPr="004717AF">
              <w:rPr>
                <w:rFonts w:ascii="Times New Roman" w:eastAsia="Times New Roman" w:hAnsi="Times New Roman" w:cs="Times New Roman"/>
                <w:sz w:val="28"/>
                <w:szCs w:val="28"/>
              </w:rPr>
              <w:t xml:space="preserve">В настоящее время издаётся много детских журналов: «Непоседа», «3/9 Царство», «Понимашка», «Миша», «Классный журнал», «Самоделкин», «Растём вместе», «Занимательный клуб», «Большая прогулка» и другие. </w:t>
            </w:r>
          </w:p>
          <w:p w14:paraId="2CFD9D50" w14:textId="3F79CFF6" w:rsidR="002D3BF9" w:rsidRPr="004717AF" w:rsidRDefault="002D3BF9" w:rsidP="002D3BF9">
            <w:pPr>
              <w:ind w:firstLine="567"/>
              <w:jc w:val="both"/>
              <w:rPr>
                <w:rFonts w:ascii="Times New Roman" w:eastAsia="Times New Roman" w:hAnsi="Times New Roman" w:cs="Times New Roman"/>
                <w:sz w:val="28"/>
                <w:szCs w:val="28"/>
              </w:rPr>
            </w:pPr>
            <w:r w:rsidRPr="004717AF">
              <w:rPr>
                <w:rFonts w:ascii="Times New Roman" w:eastAsia="Times New Roman" w:hAnsi="Times New Roman" w:cs="Times New Roman"/>
                <w:sz w:val="28"/>
                <w:szCs w:val="28"/>
              </w:rPr>
              <w:t xml:space="preserve">Чтобы узнать, какие детские журналы выписывают жители нашего района, посетили </w:t>
            </w:r>
            <w:r>
              <w:rPr>
                <w:rFonts w:ascii="Times New Roman" w:eastAsia="Times New Roman" w:hAnsi="Times New Roman" w:cs="Times New Roman"/>
                <w:sz w:val="28"/>
                <w:szCs w:val="28"/>
              </w:rPr>
              <w:t>районный Почтамт. Оказывается</w:t>
            </w:r>
            <w:r w:rsidRPr="004717AF">
              <w:rPr>
                <w:rFonts w:ascii="Times New Roman" w:eastAsia="Times New Roman" w:hAnsi="Times New Roman" w:cs="Times New Roman"/>
                <w:sz w:val="28"/>
                <w:szCs w:val="28"/>
              </w:rPr>
              <w:t xml:space="preserve">, что самым популярным журналом в районе является «Непоседа», «Мишка», «Классный журнал».  </w:t>
            </w:r>
            <w:r w:rsidRPr="0096123B">
              <w:rPr>
                <w:rFonts w:ascii="Times New Roman" w:hAnsi="Times New Roman" w:cs="Times New Roman"/>
                <w:sz w:val="28"/>
                <w:szCs w:val="28"/>
              </w:rPr>
              <w:t>"</w:t>
            </w:r>
            <w:r w:rsidRPr="004717AF">
              <w:rPr>
                <w:rFonts w:ascii="Times New Roman" w:eastAsia="Times New Roman" w:hAnsi="Times New Roman" w:cs="Times New Roman"/>
                <w:sz w:val="28"/>
                <w:szCs w:val="28"/>
              </w:rPr>
              <w:t>Весёлые картинки</w:t>
            </w:r>
            <w:r w:rsidRPr="0096123B">
              <w:rPr>
                <w:rFonts w:ascii="Times New Roman" w:hAnsi="Times New Roman" w:cs="Times New Roman"/>
                <w:sz w:val="28"/>
                <w:szCs w:val="28"/>
              </w:rPr>
              <w:t>"</w:t>
            </w:r>
            <w:r w:rsidRPr="004717AF">
              <w:rPr>
                <w:rFonts w:ascii="Times New Roman" w:eastAsia="Times New Roman" w:hAnsi="Times New Roman" w:cs="Times New Roman"/>
                <w:sz w:val="28"/>
                <w:szCs w:val="28"/>
              </w:rPr>
              <w:t xml:space="preserve">, </w:t>
            </w:r>
            <w:r w:rsidRPr="0096123B">
              <w:rPr>
                <w:rFonts w:ascii="Times New Roman" w:hAnsi="Times New Roman" w:cs="Times New Roman"/>
                <w:sz w:val="28"/>
                <w:szCs w:val="28"/>
              </w:rPr>
              <w:t>"</w:t>
            </w:r>
            <w:r w:rsidRPr="004717AF">
              <w:rPr>
                <w:rFonts w:ascii="Times New Roman" w:eastAsia="Times New Roman" w:hAnsi="Times New Roman" w:cs="Times New Roman"/>
                <w:sz w:val="28"/>
                <w:szCs w:val="28"/>
              </w:rPr>
              <w:t>Коллекци</w:t>
            </w:r>
            <w:r w:rsidR="009C209B">
              <w:rPr>
                <w:rFonts w:ascii="Times New Roman" w:eastAsia="Times New Roman" w:hAnsi="Times New Roman" w:cs="Times New Roman"/>
                <w:sz w:val="28"/>
                <w:szCs w:val="28"/>
              </w:rPr>
              <w:t>я</w:t>
            </w:r>
            <w:r w:rsidRPr="004717AF">
              <w:rPr>
                <w:rFonts w:ascii="Times New Roman" w:eastAsia="Times New Roman" w:hAnsi="Times New Roman" w:cs="Times New Roman"/>
                <w:sz w:val="28"/>
                <w:szCs w:val="28"/>
              </w:rPr>
              <w:t xml:space="preserve"> </w:t>
            </w:r>
            <w:r w:rsidRPr="004717AF">
              <w:rPr>
                <w:rFonts w:ascii="Times New Roman" w:eastAsia="Times New Roman" w:hAnsi="Times New Roman" w:cs="Times New Roman"/>
                <w:sz w:val="28"/>
                <w:szCs w:val="28"/>
              </w:rPr>
              <w:lastRenderedPageBreak/>
              <w:t>идей</w:t>
            </w:r>
            <w:r w:rsidRPr="0096123B">
              <w:rPr>
                <w:rFonts w:ascii="Times New Roman" w:hAnsi="Times New Roman" w:cs="Times New Roman"/>
                <w:sz w:val="28"/>
                <w:szCs w:val="28"/>
              </w:rPr>
              <w:t>"</w:t>
            </w:r>
            <w:r w:rsidRPr="004717AF">
              <w:rPr>
                <w:rFonts w:ascii="Times New Roman" w:eastAsia="Times New Roman" w:hAnsi="Times New Roman" w:cs="Times New Roman"/>
                <w:sz w:val="28"/>
                <w:szCs w:val="28"/>
              </w:rPr>
              <w:t xml:space="preserve">, </w:t>
            </w:r>
            <w:r w:rsidRPr="0096123B">
              <w:rPr>
                <w:rFonts w:ascii="Times New Roman" w:hAnsi="Times New Roman" w:cs="Times New Roman"/>
                <w:sz w:val="28"/>
                <w:szCs w:val="28"/>
              </w:rPr>
              <w:t>"</w:t>
            </w:r>
            <w:r w:rsidRPr="004717AF">
              <w:rPr>
                <w:rFonts w:ascii="Times New Roman" w:eastAsia="Times New Roman" w:hAnsi="Times New Roman" w:cs="Times New Roman"/>
                <w:sz w:val="28"/>
                <w:szCs w:val="28"/>
              </w:rPr>
              <w:t>Смешарики</w:t>
            </w:r>
            <w:r w:rsidRPr="0096123B">
              <w:rPr>
                <w:rFonts w:ascii="Times New Roman" w:hAnsi="Times New Roman" w:cs="Times New Roman"/>
                <w:sz w:val="28"/>
                <w:szCs w:val="28"/>
              </w:rPr>
              <w:t>"</w:t>
            </w:r>
            <w:r w:rsidRPr="004717AF">
              <w:rPr>
                <w:rFonts w:ascii="Times New Roman" w:eastAsia="Times New Roman" w:hAnsi="Times New Roman" w:cs="Times New Roman"/>
                <w:sz w:val="28"/>
                <w:szCs w:val="28"/>
              </w:rPr>
              <w:t xml:space="preserve">, </w:t>
            </w:r>
            <w:r w:rsidRPr="0096123B">
              <w:rPr>
                <w:rFonts w:ascii="Times New Roman" w:hAnsi="Times New Roman" w:cs="Times New Roman"/>
                <w:sz w:val="28"/>
                <w:szCs w:val="28"/>
              </w:rPr>
              <w:t>"</w:t>
            </w:r>
            <w:r w:rsidRPr="004717AF">
              <w:rPr>
                <w:rFonts w:ascii="Times New Roman" w:eastAsia="Times New Roman" w:hAnsi="Times New Roman" w:cs="Times New Roman"/>
                <w:sz w:val="28"/>
                <w:szCs w:val="28"/>
              </w:rPr>
              <w:t>Человек – паук</w:t>
            </w:r>
            <w:r w:rsidRPr="0096123B">
              <w:rPr>
                <w:rFonts w:ascii="Times New Roman" w:hAnsi="Times New Roman" w:cs="Times New Roman"/>
                <w:sz w:val="28"/>
                <w:szCs w:val="28"/>
              </w:rPr>
              <w:t>"</w:t>
            </w:r>
            <w:r w:rsidRPr="004717AF">
              <w:rPr>
                <w:rFonts w:ascii="Times New Roman" w:eastAsia="Times New Roman" w:hAnsi="Times New Roman" w:cs="Times New Roman"/>
                <w:sz w:val="28"/>
                <w:szCs w:val="28"/>
              </w:rPr>
              <w:t xml:space="preserve">, </w:t>
            </w:r>
            <w:r w:rsidRPr="0096123B">
              <w:rPr>
                <w:rFonts w:ascii="Times New Roman" w:hAnsi="Times New Roman" w:cs="Times New Roman"/>
                <w:sz w:val="28"/>
                <w:szCs w:val="28"/>
              </w:rPr>
              <w:t>"</w:t>
            </w:r>
            <w:r w:rsidRPr="004717AF">
              <w:rPr>
                <w:rFonts w:ascii="Times New Roman" w:eastAsia="Times New Roman" w:hAnsi="Times New Roman" w:cs="Times New Roman"/>
                <w:sz w:val="28"/>
                <w:szCs w:val="28"/>
              </w:rPr>
              <w:t>Умняша</w:t>
            </w:r>
            <w:r w:rsidRPr="0096123B">
              <w:rPr>
                <w:rFonts w:ascii="Times New Roman" w:hAnsi="Times New Roman" w:cs="Times New Roman"/>
                <w:sz w:val="28"/>
                <w:szCs w:val="28"/>
              </w:rPr>
              <w:t>"</w:t>
            </w:r>
            <w:r w:rsidRPr="004717AF">
              <w:rPr>
                <w:rFonts w:ascii="Times New Roman" w:eastAsia="Times New Roman" w:hAnsi="Times New Roman" w:cs="Times New Roman"/>
                <w:sz w:val="28"/>
                <w:szCs w:val="28"/>
              </w:rPr>
              <w:t xml:space="preserve">, </w:t>
            </w:r>
            <w:r w:rsidRPr="0096123B">
              <w:rPr>
                <w:rFonts w:ascii="Times New Roman" w:hAnsi="Times New Roman" w:cs="Times New Roman"/>
                <w:sz w:val="28"/>
                <w:szCs w:val="28"/>
              </w:rPr>
              <w:t>"</w:t>
            </w:r>
            <w:r w:rsidRPr="004717AF">
              <w:rPr>
                <w:rFonts w:ascii="Times New Roman" w:eastAsia="Times New Roman" w:hAnsi="Times New Roman" w:cs="Times New Roman"/>
                <w:sz w:val="28"/>
                <w:szCs w:val="28"/>
              </w:rPr>
              <w:t>Пятнашки</w:t>
            </w:r>
            <w:r w:rsidRPr="0096123B">
              <w:rPr>
                <w:rFonts w:ascii="Times New Roman" w:hAnsi="Times New Roman" w:cs="Times New Roman"/>
                <w:sz w:val="28"/>
                <w:szCs w:val="28"/>
              </w:rPr>
              <w:t>"</w:t>
            </w:r>
            <w:r w:rsidRPr="004717AF">
              <w:rPr>
                <w:rFonts w:ascii="Times New Roman" w:eastAsia="Times New Roman" w:hAnsi="Times New Roman" w:cs="Times New Roman"/>
                <w:sz w:val="28"/>
                <w:szCs w:val="28"/>
              </w:rPr>
              <w:t xml:space="preserve">, </w:t>
            </w:r>
            <w:r w:rsidRPr="0096123B">
              <w:rPr>
                <w:rFonts w:ascii="Times New Roman" w:hAnsi="Times New Roman" w:cs="Times New Roman"/>
                <w:sz w:val="28"/>
                <w:szCs w:val="28"/>
              </w:rPr>
              <w:t>"</w:t>
            </w:r>
            <w:r w:rsidRPr="004717AF">
              <w:rPr>
                <w:rFonts w:ascii="Times New Roman" w:eastAsia="Times New Roman" w:hAnsi="Times New Roman" w:cs="Times New Roman"/>
                <w:sz w:val="28"/>
                <w:szCs w:val="28"/>
              </w:rPr>
              <w:t>Маленькие художники</w:t>
            </w:r>
            <w:r w:rsidRPr="0096123B">
              <w:rPr>
                <w:rFonts w:ascii="Times New Roman" w:hAnsi="Times New Roman" w:cs="Times New Roman"/>
                <w:sz w:val="28"/>
                <w:szCs w:val="28"/>
              </w:rPr>
              <w:t>"</w:t>
            </w:r>
            <w:r w:rsidRPr="004717AF">
              <w:rPr>
                <w:rFonts w:ascii="Times New Roman" w:eastAsia="Times New Roman" w:hAnsi="Times New Roman" w:cs="Times New Roman"/>
                <w:sz w:val="28"/>
                <w:szCs w:val="28"/>
              </w:rPr>
              <w:t xml:space="preserve"> и др. </w:t>
            </w:r>
          </w:p>
          <w:p w14:paraId="1888DA0F" w14:textId="37E156E6" w:rsidR="002D3BF9" w:rsidRPr="004717AF" w:rsidRDefault="002D3BF9" w:rsidP="002D3BF9">
            <w:pPr>
              <w:ind w:firstLine="567"/>
              <w:jc w:val="both"/>
              <w:rPr>
                <w:rFonts w:ascii="Times New Roman" w:eastAsia="Times New Roman" w:hAnsi="Times New Roman" w:cs="Times New Roman"/>
                <w:sz w:val="28"/>
                <w:szCs w:val="28"/>
              </w:rPr>
            </w:pPr>
            <w:r w:rsidRPr="004717AF">
              <w:rPr>
                <w:rFonts w:ascii="Times New Roman" w:eastAsia="Times New Roman" w:hAnsi="Times New Roman" w:cs="Times New Roman"/>
                <w:sz w:val="28"/>
                <w:szCs w:val="28"/>
              </w:rPr>
              <w:t>В розничную торговлю ежемесячно поступает около 500 экземпляров журналов.</w:t>
            </w:r>
            <w:r>
              <w:rPr>
                <w:rFonts w:ascii="Times New Roman" w:eastAsia="Times New Roman" w:hAnsi="Times New Roman" w:cs="Times New Roman"/>
                <w:sz w:val="28"/>
                <w:szCs w:val="28"/>
              </w:rPr>
              <w:t xml:space="preserve"> Д</w:t>
            </w:r>
            <w:r w:rsidRPr="004717AF">
              <w:rPr>
                <w:rFonts w:ascii="Times New Roman" w:eastAsia="Times New Roman" w:hAnsi="Times New Roman" w:cs="Times New Roman"/>
                <w:sz w:val="28"/>
                <w:szCs w:val="28"/>
              </w:rPr>
              <w:t>етские журналы пользуются спросом у жителей</w:t>
            </w:r>
            <w:r w:rsidRPr="0096123B">
              <w:rPr>
                <w:rFonts w:ascii="Times New Roman" w:hAnsi="Times New Roman" w:cs="Times New Roman"/>
                <w:sz w:val="28"/>
                <w:szCs w:val="28"/>
              </w:rPr>
              <w:t xml:space="preserve"> </w:t>
            </w:r>
            <w:r>
              <w:rPr>
                <w:rFonts w:ascii="Times New Roman" w:hAnsi="Times New Roman" w:cs="Times New Roman"/>
                <w:sz w:val="28"/>
                <w:szCs w:val="28"/>
              </w:rPr>
              <w:t>станицы</w:t>
            </w:r>
            <w:r w:rsidRPr="004717AF">
              <w:rPr>
                <w:rFonts w:ascii="Times New Roman" w:eastAsia="Times New Roman" w:hAnsi="Times New Roman" w:cs="Times New Roman"/>
                <w:sz w:val="28"/>
                <w:szCs w:val="28"/>
              </w:rPr>
              <w:t xml:space="preserve"> и 80 – 100 экземпляров разбираются из киосков</w:t>
            </w:r>
            <w:r w:rsidRPr="004717AF">
              <w:rPr>
                <w:rFonts w:ascii="Times New Roman" w:hAnsi="Times New Roman" w:cs="Times New Roman"/>
                <w:sz w:val="28"/>
                <w:szCs w:val="28"/>
              </w:rPr>
              <w:t xml:space="preserve"> </w:t>
            </w:r>
            <w:r w:rsidRPr="004717AF">
              <w:rPr>
                <w:rFonts w:ascii="Times New Roman" w:eastAsia="Times New Roman" w:hAnsi="Times New Roman" w:cs="Times New Roman"/>
                <w:sz w:val="28"/>
                <w:szCs w:val="28"/>
              </w:rPr>
              <w:t>за 3 – 4 дня ежемесячно. Наибольшим спросом пользуются журналы «Трансформеры», «</w:t>
            </w:r>
            <w:r w:rsidRPr="004717AF">
              <w:rPr>
                <w:rFonts w:ascii="Times New Roman" w:eastAsia="Times New Roman" w:hAnsi="Times New Roman" w:cs="Times New Roman"/>
                <w:sz w:val="28"/>
                <w:szCs w:val="28"/>
                <w:lang w:val="en-US"/>
              </w:rPr>
              <w:t>Winx</w:t>
            </w:r>
            <w:r w:rsidRPr="004717AF">
              <w:rPr>
                <w:rFonts w:ascii="Times New Roman" w:eastAsia="Times New Roman" w:hAnsi="Times New Roman" w:cs="Times New Roman"/>
                <w:sz w:val="28"/>
                <w:szCs w:val="28"/>
              </w:rPr>
              <w:t xml:space="preserve">», «Звёздные войны», </w:t>
            </w:r>
            <w:r>
              <w:rPr>
                <w:rFonts w:ascii="Times New Roman" w:hAnsi="Times New Roman" w:cs="Times New Roman"/>
                <w:sz w:val="28"/>
                <w:szCs w:val="28"/>
              </w:rPr>
              <w:t xml:space="preserve">потому что там много картинок, маленькие тексты и различные фантастические герои, </w:t>
            </w:r>
            <w:r w:rsidRPr="004717AF">
              <w:rPr>
                <w:rFonts w:ascii="Times New Roman" w:eastAsia="Times New Roman" w:hAnsi="Times New Roman" w:cs="Times New Roman"/>
                <w:sz w:val="28"/>
                <w:szCs w:val="28"/>
              </w:rPr>
              <w:t>а также журналы-головоломки «Кроссвордёнок», «Каникулы с золотой антилопой». Причём, жу</w:t>
            </w:r>
            <w:r>
              <w:rPr>
                <w:rFonts w:ascii="Times New Roman" w:hAnsi="Times New Roman" w:cs="Times New Roman"/>
                <w:sz w:val="28"/>
                <w:szCs w:val="28"/>
              </w:rPr>
              <w:t>р</w:t>
            </w:r>
            <w:r w:rsidRPr="004717AF">
              <w:rPr>
                <w:rFonts w:ascii="Times New Roman" w:eastAsia="Times New Roman" w:hAnsi="Times New Roman" w:cs="Times New Roman"/>
                <w:sz w:val="28"/>
                <w:szCs w:val="28"/>
              </w:rPr>
              <w:t xml:space="preserve">налы покупают не только родители, но и сами дети. </w:t>
            </w:r>
          </w:p>
          <w:p w14:paraId="55223CAD" w14:textId="3F2BD5B7" w:rsidR="002D3BF9" w:rsidRPr="004717AF" w:rsidRDefault="002D3BF9" w:rsidP="002D3BF9">
            <w:pPr>
              <w:ind w:firstLine="851"/>
              <w:jc w:val="both"/>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anchor distT="0" distB="0" distL="114300" distR="114300" simplePos="0" relativeHeight="251722752" behindDoc="1" locked="0" layoutInCell="1" allowOverlap="1" wp14:anchorId="7F09AEF2" wp14:editId="31897074">
                  <wp:simplePos x="0" y="0"/>
                  <wp:positionH relativeFrom="column">
                    <wp:posOffset>240665</wp:posOffset>
                  </wp:positionH>
                  <wp:positionV relativeFrom="paragraph">
                    <wp:posOffset>127635</wp:posOffset>
                  </wp:positionV>
                  <wp:extent cx="2749550" cy="2076450"/>
                  <wp:effectExtent l="19050" t="0" r="0" b="0"/>
                  <wp:wrapTight wrapText="bothSides">
                    <wp:wrapPolygon edited="0">
                      <wp:start x="599" y="0"/>
                      <wp:lineTo x="-150" y="1387"/>
                      <wp:lineTo x="-150" y="20213"/>
                      <wp:lineTo x="299" y="21402"/>
                      <wp:lineTo x="599" y="21402"/>
                      <wp:lineTo x="20802" y="21402"/>
                      <wp:lineTo x="21101" y="21402"/>
                      <wp:lineTo x="21550" y="20213"/>
                      <wp:lineTo x="21550" y="1387"/>
                      <wp:lineTo x="21251" y="198"/>
                      <wp:lineTo x="20802" y="0"/>
                      <wp:lineTo x="599" y="0"/>
                    </wp:wrapPolygon>
                  </wp:wrapTight>
                  <wp:docPr id="12383" name="Рисунок 12383" descr="C:\Documents and Settings\Admin.MICROSOF-98AA13\Мои документы\SDC11315.JPG"/>
                  <wp:cNvGraphicFramePr/>
                  <a:graphic xmlns:a="http://schemas.openxmlformats.org/drawingml/2006/main">
                    <a:graphicData uri="http://schemas.openxmlformats.org/drawingml/2006/picture">
                      <pic:pic xmlns:pic="http://schemas.openxmlformats.org/drawingml/2006/picture">
                        <pic:nvPicPr>
                          <pic:cNvPr id="3" name="Рисунок 2" descr="C:\Documents and Settings\Admin.MICROSOF-98AA13\Мои документы\SDC11315.JPG"/>
                          <pic:cNvPicPr/>
                        </pic:nvPicPr>
                        <pic:blipFill>
                          <a:blip r:embed="rId62" cstate="print"/>
                          <a:srcRect/>
                          <a:stretch>
                            <a:fillRect/>
                          </a:stretch>
                        </pic:blipFill>
                        <pic:spPr bwMode="auto">
                          <a:xfrm>
                            <a:off x="0" y="0"/>
                            <a:ext cx="2749550" cy="2076450"/>
                          </a:xfrm>
                          <a:prstGeom prst="rect">
                            <a:avLst/>
                          </a:prstGeom>
                          <a:ln>
                            <a:noFill/>
                          </a:ln>
                          <a:effectLst>
                            <a:softEdge rad="112500"/>
                          </a:effectLst>
                        </pic:spPr>
                      </pic:pic>
                    </a:graphicData>
                  </a:graphic>
                </wp:anchor>
              </w:drawing>
            </w:r>
            <w:r>
              <w:rPr>
                <w:rFonts w:ascii="Times New Roman" w:eastAsia="Times New Roman" w:hAnsi="Times New Roman" w:cs="Times New Roman"/>
                <w:sz w:val="28"/>
                <w:szCs w:val="28"/>
              </w:rPr>
              <w:t>В районной</w:t>
            </w:r>
            <w:r w:rsidRPr="004717AF">
              <w:rPr>
                <w:rFonts w:ascii="Times New Roman" w:eastAsia="Times New Roman" w:hAnsi="Times New Roman" w:cs="Times New Roman"/>
                <w:sz w:val="28"/>
                <w:szCs w:val="28"/>
              </w:rPr>
              <w:t xml:space="preserve"> библиотеке </w:t>
            </w:r>
            <w:r>
              <w:rPr>
                <w:rFonts w:ascii="Times New Roman" w:eastAsia="Times New Roman" w:hAnsi="Times New Roman" w:cs="Times New Roman"/>
                <w:sz w:val="28"/>
                <w:szCs w:val="28"/>
              </w:rPr>
              <w:t xml:space="preserve">также </w:t>
            </w:r>
            <w:r w:rsidRPr="004717AF">
              <w:rPr>
                <w:rFonts w:ascii="Times New Roman" w:eastAsia="Times New Roman" w:hAnsi="Times New Roman" w:cs="Times New Roman"/>
                <w:sz w:val="28"/>
                <w:szCs w:val="28"/>
              </w:rPr>
              <w:t xml:space="preserve">очень большой выбор журналов для любого возраста, поэтому сейчас журналы в библиотеке читают намного больше детей. Дети знакомятся с новыми номерами в читальном зале, а постоянным читателям журналы дают почитать домой. </w:t>
            </w:r>
          </w:p>
          <w:p w14:paraId="1D7EA0C7" w14:textId="77777777" w:rsidR="002D3BF9" w:rsidRDefault="002D3BF9" w:rsidP="002D3BF9">
            <w:pPr>
              <w:ind w:firstLine="708"/>
              <w:jc w:val="both"/>
              <w:rPr>
                <w:rFonts w:ascii="Times New Roman" w:hAnsi="Times New Roman" w:cs="Times New Roman"/>
                <w:sz w:val="28"/>
                <w:szCs w:val="28"/>
              </w:rPr>
            </w:pPr>
            <w:r>
              <w:rPr>
                <w:rFonts w:ascii="Times New Roman" w:hAnsi="Times New Roman" w:cs="Times New Roman"/>
                <w:sz w:val="28"/>
                <w:szCs w:val="28"/>
              </w:rPr>
              <w:t xml:space="preserve">Четвероклассникам было интересно узнать мнение родителей о детских журналах. </w:t>
            </w:r>
          </w:p>
          <w:p w14:paraId="1DEAA34C" w14:textId="1C3353F5" w:rsidR="002D3BF9" w:rsidRDefault="002D3BF9" w:rsidP="002D3BF9">
            <w:pPr>
              <w:ind w:firstLine="708"/>
              <w:jc w:val="both"/>
              <w:rPr>
                <w:rFonts w:ascii="Times New Roman" w:eastAsia="Times New Roman" w:hAnsi="Times New Roman" w:cs="Times New Roman"/>
                <w:color w:val="000000"/>
                <w:sz w:val="28"/>
                <w:szCs w:val="28"/>
                <w:shd w:val="clear" w:color="auto" w:fill="FFFFFF"/>
              </w:rPr>
            </w:pPr>
            <w:r>
              <w:rPr>
                <w:rFonts w:ascii="Times New Roman" w:hAnsi="Times New Roman" w:cs="Times New Roman"/>
                <w:sz w:val="28"/>
                <w:szCs w:val="28"/>
              </w:rPr>
              <w:t>-</w:t>
            </w:r>
            <w:r w:rsidR="009C209B">
              <w:rPr>
                <w:rFonts w:ascii="Times New Roman" w:hAnsi="Times New Roman" w:cs="Times New Roman"/>
                <w:sz w:val="28"/>
                <w:szCs w:val="28"/>
              </w:rPr>
              <w:t xml:space="preserve"> </w:t>
            </w:r>
            <w:r>
              <w:rPr>
                <w:rFonts w:ascii="Times New Roman" w:hAnsi="Times New Roman" w:cs="Times New Roman"/>
                <w:sz w:val="28"/>
                <w:szCs w:val="28"/>
              </w:rPr>
              <w:t>«</w:t>
            </w:r>
            <w:r w:rsidRPr="000E00D6">
              <w:rPr>
                <w:rFonts w:ascii="Times New Roman" w:eastAsia="Times New Roman" w:hAnsi="Times New Roman" w:cs="Times New Roman"/>
                <w:color w:val="000000"/>
                <w:sz w:val="28"/>
                <w:szCs w:val="28"/>
                <w:shd w:val="clear" w:color="auto" w:fill="FFFFFF"/>
              </w:rPr>
              <w:t>Помню, в детстве настоящим праздником был тот день, когда в нашем почтовом ящике появлялся очередной номер «Веселых картинок». Мы с мамой брали ключ и вместе шли добывать сокровище. Такая у нас была традиция. А потом несколько часов или даже дней увлеченного листания, чт</w:t>
            </w:r>
            <w:r w:rsidR="00D82BB3">
              <w:rPr>
                <w:rFonts w:ascii="Times New Roman" w:eastAsia="Times New Roman" w:hAnsi="Times New Roman" w:cs="Times New Roman"/>
                <w:color w:val="000000"/>
                <w:sz w:val="28"/>
                <w:szCs w:val="28"/>
                <w:shd w:val="clear" w:color="auto" w:fill="FFFFFF"/>
              </w:rPr>
              <w:t>е</w:t>
            </w:r>
            <w:r w:rsidRPr="000E00D6">
              <w:rPr>
                <w:rFonts w:ascii="Times New Roman" w:eastAsia="Times New Roman" w:hAnsi="Times New Roman" w:cs="Times New Roman"/>
                <w:color w:val="000000"/>
                <w:sz w:val="28"/>
                <w:szCs w:val="28"/>
                <w:shd w:val="clear" w:color="auto" w:fill="FFFFFF"/>
              </w:rPr>
              <w:t>ния и разгадывания всевозможных ребусов. Позже были «Мурзилка», «Трамвай», «Костер»</w:t>
            </w:r>
            <w:r>
              <w:rPr>
                <w:rFonts w:ascii="Times New Roman" w:eastAsia="Times New Roman" w:hAnsi="Times New Roman" w:cs="Times New Roman"/>
                <w:color w:val="000000"/>
                <w:sz w:val="28"/>
                <w:szCs w:val="28"/>
                <w:shd w:val="clear" w:color="auto" w:fill="FFFFFF"/>
              </w:rPr>
              <w:t>.</w:t>
            </w:r>
          </w:p>
          <w:p w14:paraId="4D876C81" w14:textId="1F2B9F07" w:rsidR="002D3BF9" w:rsidRDefault="009C209B" w:rsidP="009C209B">
            <w:pPr>
              <w:ind w:firstLine="708"/>
              <w:jc w:val="both"/>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noProof/>
                <w:color w:val="000000"/>
                <w:sz w:val="28"/>
                <w:szCs w:val="28"/>
                <w:shd w:val="clear" w:color="auto" w:fill="FFFFFF"/>
              </w:rPr>
              <w:drawing>
                <wp:anchor distT="0" distB="0" distL="114300" distR="114300" simplePos="0" relativeHeight="251729920" behindDoc="1" locked="0" layoutInCell="1" allowOverlap="1" wp14:anchorId="2706EFC4" wp14:editId="3522EA53">
                  <wp:simplePos x="0" y="0"/>
                  <wp:positionH relativeFrom="column">
                    <wp:posOffset>3322553</wp:posOffset>
                  </wp:positionH>
                  <wp:positionV relativeFrom="paragraph">
                    <wp:posOffset>726069</wp:posOffset>
                  </wp:positionV>
                  <wp:extent cx="1993265" cy="2359660"/>
                  <wp:effectExtent l="0" t="0" r="6985" b="2540"/>
                  <wp:wrapTight wrapText="bothSides">
                    <wp:wrapPolygon edited="0">
                      <wp:start x="619" y="0"/>
                      <wp:lineTo x="0" y="698"/>
                      <wp:lineTo x="0" y="20403"/>
                      <wp:lineTo x="619" y="21449"/>
                      <wp:lineTo x="20850" y="21449"/>
                      <wp:lineTo x="21469" y="20403"/>
                      <wp:lineTo x="21469" y="698"/>
                      <wp:lineTo x="20850" y="0"/>
                      <wp:lineTo x="619" y="0"/>
                    </wp:wrapPolygon>
                  </wp:wrapTight>
                  <wp:docPr id="12328" name="Рисунок 12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993265" cy="2359660"/>
                          </a:xfrm>
                          <a:prstGeom prst="rect">
                            <a:avLst/>
                          </a:prstGeom>
                          <a:noFill/>
                        </pic:spPr>
                      </pic:pic>
                    </a:graphicData>
                  </a:graphic>
                  <wp14:sizeRelH relativeFrom="page">
                    <wp14:pctWidth>0</wp14:pctWidth>
                  </wp14:sizeRelH>
                  <wp14:sizeRelV relativeFrom="page">
                    <wp14:pctHeight>0</wp14:pctHeight>
                  </wp14:sizeRelV>
                </wp:anchor>
              </w:drawing>
            </w:r>
            <w:r w:rsidR="002D3BF9">
              <w:rPr>
                <w:rFonts w:ascii="Times New Roman" w:eastAsia="Times New Roman" w:hAnsi="Times New Roman" w:cs="Times New Roman"/>
                <w:color w:val="000000"/>
                <w:sz w:val="28"/>
                <w:szCs w:val="28"/>
                <w:shd w:val="clear" w:color="auto" w:fill="FFFFFF"/>
              </w:rPr>
              <w:t>-</w:t>
            </w:r>
            <w:r>
              <w:rPr>
                <w:rFonts w:ascii="Times New Roman" w:eastAsia="Times New Roman" w:hAnsi="Times New Roman" w:cs="Times New Roman"/>
                <w:color w:val="000000"/>
                <w:sz w:val="28"/>
                <w:szCs w:val="28"/>
                <w:shd w:val="clear" w:color="auto" w:fill="FFFFFF"/>
              </w:rPr>
              <w:t xml:space="preserve"> </w:t>
            </w:r>
            <w:r w:rsidR="002D3BF9" w:rsidRPr="00A279BA">
              <w:rPr>
                <w:rFonts w:ascii="Times New Roman" w:eastAsia="Times New Roman" w:hAnsi="Times New Roman" w:cs="Times New Roman"/>
                <w:color w:val="000000"/>
                <w:sz w:val="28"/>
                <w:szCs w:val="28"/>
                <w:shd w:val="clear" w:color="auto" w:fill="FFFFFF"/>
              </w:rPr>
              <w:t>«</w:t>
            </w:r>
            <w:r w:rsidR="002D3BF9" w:rsidRPr="000E00D6">
              <w:rPr>
                <w:rFonts w:ascii="Times New Roman" w:eastAsia="Times New Roman" w:hAnsi="Times New Roman" w:cs="Times New Roman"/>
                <w:color w:val="000000"/>
                <w:sz w:val="28"/>
                <w:szCs w:val="28"/>
                <w:shd w:val="clear" w:color="auto" w:fill="FFFFFF"/>
              </w:rPr>
              <w:t xml:space="preserve">Сейчас культура чтения периодических изданий в семьях потеряна. Да и мало кто из родителей знает о существовании массы журналов для детей. </w:t>
            </w:r>
            <w:r w:rsidR="002D3BF9">
              <w:rPr>
                <w:rFonts w:ascii="Times New Roman" w:eastAsia="Times New Roman" w:hAnsi="Times New Roman" w:cs="Times New Roman"/>
                <w:color w:val="000000"/>
                <w:sz w:val="28"/>
                <w:szCs w:val="28"/>
                <w:shd w:val="clear" w:color="auto" w:fill="FFFFFF"/>
              </w:rPr>
              <w:t>Б</w:t>
            </w:r>
            <w:r w:rsidR="002D3BF9" w:rsidRPr="000E00D6">
              <w:rPr>
                <w:rFonts w:ascii="Times New Roman" w:eastAsia="Times New Roman" w:hAnsi="Times New Roman" w:cs="Times New Roman"/>
                <w:color w:val="000000"/>
                <w:sz w:val="28"/>
                <w:szCs w:val="28"/>
                <w:shd w:val="clear" w:color="auto" w:fill="FFFFFF"/>
              </w:rPr>
              <w:t>ольше всего радует тот факт, что наконец-то с обложек детских журналов, выставленных в киосках, на нас стали смотреть и герои отечественных мультфильмов, всеми любимых телепередач</w:t>
            </w:r>
            <w:r w:rsidR="002D3BF9">
              <w:rPr>
                <w:rFonts w:ascii="Times New Roman" w:eastAsia="Times New Roman" w:hAnsi="Times New Roman" w:cs="Times New Roman"/>
                <w:color w:val="000000"/>
                <w:sz w:val="28"/>
                <w:szCs w:val="28"/>
                <w:shd w:val="clear" w:color="auto" w:fill="FFFFFF"/>
              </w:rPr>
              <w:t>».</w:t>
            </w:r>
          </w:p>
          <w:p w14:paraId="5F5A7F28" w14:textId="57FF4A03" w:rsidR="002D3BF9" w:rsidRPr="00755EC1" w:rsidRDefault="002D3BF9" w:rsidP="009C209B">
            <w:pPr>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Некоторые дети класса впервые узнали информацию, что журнал можно выписывать по почте. </w:t>
            </w:r>
            <w:r>
              <w:rPr>
                <w:rFonts w:ascii="Times New Roman" w:eastAsia="Times New Roman" w:hAnsi="Times New Roman" w:cs="Times New Roman"/>
                <w:noProof/>
                <w:sz w:val="28"/>
                <w:szCs w:val="28"/>
              </w:rPr>
              <w:t>Просматривая и анализируя журналы, четвероклассники выяснили,</w:t>
            </w:r>
            <w:r>
              <w:rPr>
                <w:rFonts w:ascii="Times New Roman" w:eastAsia="Times New Roman" w:hAnsi="Times New Roman" w:cs="Times New Roman"/>
                <w:sz w:val="28"/>
                <w:szCs w:val="28"/>
              </w:rPr>
              <w:t xml:space="preserve"> что именно в журнале в </w:t>
            </w:r>
            <w:r w:rsidRPr="00755EC1">
              <w:rPr>
                <w:rFonts w:ascii="Times New Roman" w:eastAsia="Times New Roman" w:hAnsi="Times New Roman" w:cs="Times New Roman"/>
                <w:sz w:val="28"/>
                <w:szCs w:val="28"/>
              </w:rPr>
              <w:t xml:space="preserve">интересной и доступной форме </w:t>
            </w:r>
            <w:r>
              <w:rPr>
                <w:rFonts w:ascii="Times New Roman" w:eastAsia="Times New Roman" w:hAnsi="Times New Roman" w:cs="Times New Roman"/>
                <w:sz w:val="28"/>
                <w:szCs w:val="28"/>
              </w:rPr>
              <w:t>представлены сведения по</w:t>
            </w:r>
            <w:r w:rsidRPr="00755EC1">
              <w:rPr>
                <w:rFonts w:ascii="Times New Roman" w:eastAsia="Times New Roman" w:hAnsi="Times New Roman" w:cs="Times New Roman"/>
                <w:sz w:val="28"/>
                <w:szCs w:val="28"/>
              </w:rPr>
              <w:t xml:space="preserve"> географи</w:t>
            </w:r>
            <w:r>
              <w:rPr>
                <w:rFonts w:ascii="Times New Roman" w:eastAsia="Times New Roman" w:hAnsi="Times New Roman" w:cs="Times New Roman"/>
                <w:sz w:val="28"/>
                <w:szCs w:val="28"/>
              </w:rPr>
              <w:t>и, истории</w:t>
            </w:r>
            <w:r w:rsidRPr="00755EC1">
              <w:rPr>
                <w:rFonts w:ascii="Times New Roman" w:eastAsia="Times New Roman" w:hAnsi="Times New Roman" w:cs="Times New Roman"/>
                <w:sz w:val="28"/>
                <w:szCs w:val="28"/>
              </w:rPr>
              <w:t>, искусств</w:t>
            </w:r>
            <w:r>
              <w:rPr>
                <w:rFonts w:ascii="Times New Roman" w:eastAsia="Times New Roman" w:hAnsi="Times New Roman" w:cs="Times New Roman"/>
                <w:sz w:val="28"/>
                <w:szCs w:val="28"/>
              </w:rPr>
              <w:t>е</w:t>
            </w:r>
            <w:r w:rsidRPr="00755EC1">
              <w:rPr>
                <w:rFonts w:ascii="Times New Roman" w:eastAsia="Times New Roman" w:hAnsi="Times New Roman" w:cs="Times New Roman"/>
                <w:sz w:val="28"/>
                <w:szCs w:val="28"/>
              </w:rPr>
              <w:t xml:space="preserve"> и миро</w:t>
            </w:r>
            <w:r w:rsidR="009C209B">
              <w:rPr>
                <w:rFonts w:ascii="Times New Roman" w:eastAsia="Times New Roman" w:hAnsi="Times New Roman" w:cs="Times New Roman"/>
                <w:sz w:val="28"/>
                <w:szCs w:val="28"/>
              </w:rPr>
              <w:t>вой</w:t>
            </w:r>
            <w:r w:rsidRPr="00755EC1">
              <w:rPr>
                <w:rFonts w:ascii="Times New Roman" w:eastAsia="Times New Roman" w:hAnsi="Times New Roman" w:cs="Times New Roman"/>
                <w:sz w:val="28"/>
                <w:szCs w:val="28"/>
              </w:rPr>
              <w:t xml:space="preserve"> литератур</w:t>
            </w:r>
            <w:r>
              <w:rPr>
                <w:rFonts w:ascii="Times New Roman" w:eastAsia="Times New Roman" w:hAnsi="Times New Roman" w:cs="Times New Roman"/>
                <w:sz w:val="28"/>
                <w:szCs w:val="28"/>
              </w:rPr>
              <w:t>е</w:t>
            </w:r>
            <w:r w:rsidRPr="00755EC1">
              <w:rPr>
                <w:rFonts w:ascii="Times New Roman" w:eastAsia="Times New Roman" w:hAnsi="Times New Roman" w:cs="Times New Roman"/>
                <w:sz w:val="28"/>
                <w:szCs w:val="28"/>
              </w:rPr>
              <w:t xml:space="preserve">. В них можно найти сказки, повести, стихи как </w:t>
            </w:r>
            <w:r w:rsidRPr="00755EC1">
              <w:rPr>
                <w:rFonts w:ascii="Times New Roman" w:eastAsia="Times New Roman" w:hAnsi="Times New Roman" w:cs="Times New Roman"/>
                <w:sz w:val="28"/>
                <w:szCs w:val="28"/>
              </w:rPr>
              <w:lastRenderedPageBreak/>
              <w:t>классиков, так и современных авторов. В каждом журнале есть свои рубрики, отражающ</w:t>
            </w:r>
            <w:r>
              <w:rPr>
                <w:rFonts w:ascii="Times New Roman" w:eastAsia="Times New Roman" w:hAnsi="Times New Roman" w:cs="Times New Roman"/>
                <w:sz w:val="28"/>
                <w:szCs w:val="28"/>
              </w:rPr>
              <w:t>ие</w:t>
            </w:r>
            <w:r w:rsidRPr="00755EC1">
              <w:rPr>
                <w:rFonts w:ascii="Times New Roman" w:eastAsia="Times New Roman" w:hAnsi="Times New Roman" w:cs="Times New Roman"/>
                <w:sz w:val="28"/>
                <w:szCs w:val="28"/>
              </w:rPr>
              <w:t xml:space="preserve"> определенную тему. В журналах </w:t>
            </w:r>
            <w:r>
              <w:rPr>
                <w:rFonts w:ascii="Times New Roman" w:eastAsia="Times New Roman" w:hAnsi="Times New Roman" w:cs="Times New Roman"/>
                <w:sz w:val="28"/>
                <w:szCs w:val="28"/>
              </w:rPr>
              <w:t>есть</w:t>
            </w:r>
            <w:r w:rsidRPr="00755EC1">
              <w:rPr>
                <w:rFonts w:ascii="Times New Roman" w:eastAsia="Times New Roman" w:hAnsi="Times New Roman" w:cs="Times New Roman"/>
                <w:sz w:val="28"/>
                <w:szCs w:val="28"/>
              </w:rPr>
              <w:t xml:space="preserve"> и развлекательная часть с кро</w:t>
            </w:r>
            <w:r>
              <w:rPr>
                <w:rFonts w:ascii="Times New Roman" w:eastAsia="Times New Roman" w:hAnsi="Times New Roman" w:cs="Times New Roman"/>
                <w:sz w:val="28"/>
                <w:szCs w:val="28"/>
              </w:rPr>
              <w:t>ссвордами, ребусами, конкурсами.</w:t>
            </w:r>
          </w:p>
          <w:p w14:paraId="0642F2C9" w14:textId="27632F7D" w:rsidR="002D3BF9" w:rsidRPr="002D3BF9" w:rsidRDefault="002D3BF9" w:rsidP="002D3BF9">
            <w:pPr>
              <w:ind w:firstLine="708"/>
              <w:jc w:val="both"/>
              <w:rPr>
                <w:rFonts w:ascii="Times New Roman" w:eastAsia="Times New Roman" w:hAnsi="Times New Roman" w:cs="Times New Roman"/>
                <w:color w:val="000000"/>
                <w:sz w:val="28"/>
                <w:szCs w:val="28"/>
                <w:shd w:val="clear" w:color="auto" w:fill="FFFFFF"/>
              </w:rPr>
            </w:pPr>
            <w:r>
              <w:rPr>
                <w:rFonts w:ascii="Times New Roman" w:eastAsia="Times New Roman" w:hAnsi="Times New Roman" w:cs="Times New Roman"/>
                <w:color w:val="000000"/>
                <w:sz w:val="28"/>
                <w:szCs w:val="28"/>
                <w:shd w:val="clear" w:color="auto" w:fill="FFFFFF"/>
              </w:rPr>
              <w:t>Результатом большой проделанной работы над проектом в классе был создан свой «Классный журнал». Каждый ученик принял активное участие в его создании. В нашем журнале есть все рубрики, которые нравятся детям. Он получился ярким, красочным и очень интересным.</w:t>
            </w:r>
          </w:p>
        </w:tc>
      </w:tr>
    </w:tbl>
    <w:p w14:paraId="0B373917" w14:textId="0CBA125E" w:rsidR="002D3BF9" w:rsidRDefault="002D3BF9"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A86FBE" w14:paraId="01B23F1D" w14:textId="77777777" w:rsidTr="00A86FBE">
        <w:tc>
          <w:tcPr>
            <w:tcW w:w="8495" w:type="dxa"/>
          </w:tcPr>
          <w:p w14:paraId="72FBD0C6" w14:textId="77777777" w:rsidR="0068236F" w:rsidRPr="0068236F" w:rsidRDefault="0068236F" w:rsidP="0068236F">
            <w:pPr>
              <w:pStyle w:val="ab"/>
              <w:spacing w:before="0" w:beforeAutospacing="0" w:after="0" w:afterAutospacing="0"/>
              <w:jc w:val="right"/>
              <w:rPr>
                <w:bCs/>
                <w:i/>
                <w:sz w:val="28"/>
                <w:szCs w:val="28"/>
              </w:rPr>
            </w:pPr>
            <w:r w:rsidRPr="0068236F">
              <w:rPr>
                <w:bCs/>
                <w:i/>
                <w:sz w:val="28"/>
                <w:szCs w:val="28"/>
              </w:rPr>
              <w:t xml:space="preserve">Лукашевич Ольга Петровна, </w:t>
            </w:r>
          </w:p>
          <w:p w14:paraId="6AB01F6B" w14:textId="4185365D" w:rsidR="00A86FBE" w:rsidRPr="0068236F" w:rsidRDefault="0068236F" w:rsidP="0068236F">
            <w:pPr>
              <w:pStyle w:val="ab"/>
              <w:spacing w:before="0" w:beforeAutospacing="0" w:after="0" w:afterAutospacing="0"/>
              <w:jc w:val="right"/>
              <w:rPr>
                <w:bCs/>
                <w:i/>
                <w:sz w:val="28"/>
                <w:szCs w:val="28"/>
              </w:rPr>
            </w:pPr>
            <w:r w:rsidRPr="0068236F">
              <w:rPr>
                <w:bCs/>
                <w:i/>
                <w:sz w:val="28"/>
                <w:szCs w:val="28"/>
              </w:rPr>
              <w:t xml:space="preserve">учитель английского языка, МАОУ СОШ №11 </w:t>
            </w:r>
          </w:p>
        </w:tc>
      </w:tr>
    </w:tbl>
    <w:p w14:paraId="595F6575" w14:textId="3BC41405" w:rsidR="00A86FBE" w:rsidRDefault="00A86FBE"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A86FBE" w14:paraId="628A5CF8" w14:textId="77777777" w:rsidTr="00A86FBE">
        <w:tc>
          <w:tcPr>
            <w:tcW w:w="8495" w:type="dxa"/>
          </w:tcPr>
          <w:p w14:paraId="2ADB19F5" w14:textId="77777777" w:rsidR="00000533" w:rsidRDefault="00000533" w:rsidP="0068236F">
            <w:pPr>
              <w:pStyle w:val="ab"/>
              <w:spacing w:before="0" w:beforeAutospacing="0" w:after="0" w:afterAutospacing="0"/>
              <w:jc w:val="center"/>
              <w:rPr>
                <w:b/>
                <w:iCs/>
                <w:sz w:val="28"/>
                <w:szCs w:val="28"/>
              </w:rPr>
            </w:pPr>
            <w:r w:rsidRPr="007C61F1">
              <w:rPr>
                <w:b/>
                <w:iCs/>
                <w:sz w:val="28"/>
                <w:szCs w:val="28"/>
              </w:rPr>
              <w:t xml:space="preserve">СЦЕНАРИЙ ТЕАТРАЛЬНО-ЛИТЕРАТУРНОЙ </w:t>
            </w:r>
          </w:p>
          <w:p w14:paraId="0F5A812B" w14:textId="34012451" w:rsidR="0068236F" w:rsidRDefault="00000533" w:rsidP="0068236F">
            <w:pPr>
              <w:pStyle w:val="ab"/>
              <w:spacing w:before="0" w:beforeAutospacing="0" w:after="0" w:afterAutospacing="0"/>
              <w:jc w:val="center"/>
              <w:rPr>
                <w:b/>
                <w:iCs/>
                <w:sz w:val="28"/>
                <w:szCs w:val="28"/>
              </w:rPr>
            </w:pPr>
            <w:r w:rsidRPr="007C61F1">
              <w:rPr>
                <w:b/>
                <w:iCs/>
                <w:sz w:val="28"/>
                <w:szCs w:val="28"/>
              </w:rPr>
              <w:t>КОМПОЗИЦИИ «ПОМНИМ…»</w:t>
            </w:r>
          </w:p>
          <w:p w14:paraId="06C3ED74" w14:textId="77777777" w:rsidR="0068236F" w:rsidRPr="007C61F1" w:rsidRDefault="0068236F" w:rsidP="0068236F">
            <w:pPr>
              <w:pStyle w:val="ab"/>
              <w:spacing w:before="0" w:beforeAutospacing="0" w:after="0" w:afterAutospacing="0"/>
              <w:jc w:val="center"/>
              <w:rPr>
                <w:b/>
                <w:iCs/>
                <w:sz w:val="28"/>
                <w:szCs w:val="28"/>
              </w:rPr>
            </w:pPr>
          </w:p>
          <w:p w14:paraId="672586DF" w14:textId="31F55464" w:rsidR="0068236F" w:rsidRPr="009C209B" w:rsidRDefault="0068236F" w:rsidP="0068236F">
            <w:pPr>
              <w:pStyle w:val="ab"/>
              <w:spacing w:before="0" w:beforeAutospacing="0" w:after="0" w:afterAutospacing="0"/>
              <w:ind w:firstLine="740"/>
              <w:rPr>
                <w:bCs/>
                <w:sz w:val="28"/>
                <w:szCs w:val="28"/>
              </w:rPr>
            </w:pPr>
            <w:r w:rsidRPr="009C209B">
              <w:rPr>
                <w:bCs/>
                <w:sz w:val="28"/>
                <w:szCs w:val="28"/>
              </w:rPr>
              <w:t>На экране – «</w:t>
            </w:r>
            <w:r w:rsidRPr="009C209B">
              <w:rPr>
                <w:bCs/>
                <w:sz w:val="28"/>
                <w:szCs w:val="28"/>
                <w:u w:val="single"/>
              </w:rPr>
              <w:t>Я сегодня до зари встану</w:t>
            </w:r>
            <w:r w:rsidRPr="009C209B">
              <w:rPr>
                <w:bCs/>
                <w:sz w:val="28"/>
                <w:szCs w:val="28"/>
              </w:rPr>
              <w:t xml:space="preserve">», звучит песня “От героев былых времен…”  </w:t>
            </w:r>
          </w:p>
          <w:p w14:paraId="25B41039" w14:textId="77777777" w:rsidR="0068236F" w:rsidRPr="009C209B" w:rsidRDefault="0068236F" w:rsidP="0068236F">
            <w:pPr>
              <w:pStyle w:val="ab"/>
              <w:spacing w:before="0" w:beforeAutospacing="0" w:after="0" w:afterAutospacing="0"/>
              <w:ind w:firstLine="740"/>
              <w:rPr>
                <w:bCs/>
                <w:sz w:val="28"/>
                <w:szCs w:val="28"/>
              </w:rPr>
            </w:pPr>
            <w:r w:rsidRPr="009C209B">
              <w:rPr>
                <w:bCs/>
                <w:sz w:val="28"/>
                <w:szCs w:val="28"/>
              </w:rPr>
              <w:t>На сцену поднимаются ведущие в солдатских пилотках.</w:t>
            </w:r>
          </w:p>
          <w:p w14:paraId="07DF342D" w14:textId="77777777" w:rsidR="0068236F" w:rsidRPr="007C61F1" w:rsidRDefault="0068236F" w:rsidP="0068236F">
            <w:pPr>
              <w:pStyle w:val="ab"/>
              <w:spacing w:before="0" w:beforeAutospacing="0" w:after="0" w:afterAutospacing="0"/>
              <w:ind w:firstLine="740"/>
              <w:rPr>
                <w:sz w:val="28"/>
                <w:szCs w:val="28"/>
              </w:rPr>
            </w:pPr>
            <w:r w:rsidRPr="007C61F1">
              <w:rPr>
                <w:sz w:val="28"/>
                <w:szCs w:val="28"/>
                <w:u w:val="single"/>
              </w:rPr>
              <w:t>1-й ведущий.</w:t>
            </w:r>
            <w:r w:rsidRPr="007C61F1">
              <w:rPr>
                <w:sz w:val="28"/>
                <w:szCs w:val="28"/>
              </w:rPr>
              <w:t xml:space="preserve"> </w:t>
            </w:r>
          </w:p>
          <w:p w14:paraId="18E1512E" w14:textId="77777777" w:rsidR="0068236F" w:rsidRPr="007C61F1" w:rsidRDefault="0068236F" w:rsidP="0068236F">
            <w:pPr>
              <w:pStyle w:val="ab"/>
              <w:spacing w:before="0" w:beforeAutospacing="0" w:after="0" w:afterAutospacing="0"/>
              <w:ind w:left="1307"/>
              <w:rPr>
                <w:sz w:val="28"/>
                <w:szCs w:val="28"/>
              </w:rPr>
            </w:pPr>
            <w:r w:rsidRPr="007C61F1">
              <w:rPr>
                <w:sz w:val="28"/>
                <w:szCs w:val="28"/>
              </w:rPr>
              <w:t>Память, память за собою позови</w:t>
            </w:r>
            <w:r w:rsidRPr="007C61F1">
              <w:rPr>
                <w:sz w:val="28"/>
                <w:szCs w:val="28"/>
              </w:rPr>
              <w:br/>
              <w:t xml:space="preserve">В те далекие промчавшиеся дни, </w:t>
            </w:r>
            <w:r w:rsidRPr="007C61F1">
              <w:rPr>
                <w:sz w:val="28"/>
                <w:szCs w:val="28"/>
              </w:rPr>
              <w:br/>
              <w:t>Ты друзей моих погибших оживи,</w:t>
            </w:r>
            <w:r w:rsidRPr="007C61F1">
              <w:rPr>
                <w:sz w:val="28"/>
                <w:szCs w:val="28"/>
              </w:rPr>
              <w:br/>
              <w:t>А друзьям живущим молодость верни.</w:t>
            </w:r>
            <w:r w:rsidRPr="007C61F1">
              <w:rPr>
                <w:sz w:val="28"/>
                <w:szCs w:val="28"/>
              </w:rPr>
              <w:br/>
              <w:t>Память, память, ты же можешь, ты должна</w:t>
            </w:r>
            <w:r w:rsidRPr="007C61F1">
              <w:rPr>
                <w:sz w:val="28"/>
                <w:szCs w:val="28"/>
              </w:rPr>
              <w:br/>
              <w:t>На мгновенье эти стрелки повернуть,</w:t>
            </w:r>
            <w:r w:rsidRPr="007C61F1">
              <w:rPr>
                <w:sz w:val="28"/>
                <w:szCs w:val="28"/>
              </w:rPr>
              <w:br/>
              <w:t>Я хочу не просто вспомнить имена,</w:t>
            </w:r>
            <w:r w:rsidRPr="007C61F1">
              <w:rPr>
                <w:sz w:val="28"/>
                <w:szCs w:val="28"/>
              </w:rPr>
              <w:br/>
              <w:t xml:space="preserve">Я хочу своим друзьям в глаза взглянуть. </w:t>
            </w:r>
          </w:p>
          <w:p w14:paraId="16F41958" w14:textId="77777777" w:rsidR="0068236F" w:rsidRPr="007C61F1" w:rsidRDefault="0068236F" w:rsidP="0068236F">
            <w:pPr>
              <w:pStyle w:val="ab"/>
              <w:spacing w:before="0" w:beforeAutospacing="0" w:after="0" w:afterAutospacing="0"/>
              <w:ind w:firstLine="740"/>
              <w:rPr>
                <w:sz w:val="28"/>
                <w:szCs w:val="28"/>
              </w:rPr>
            </w:pPr>
            <w:r w:rsidRPr="007C61F1">
              <w:rPr>
                <w:sz w:val="28"/>
                <w:szCs w:val="28"/>
                <w:u w:val="single"/>
              </w:rPr>
              <w:t>2-й ведущий.</w:t>
            </w:r>
            <w:r w:rsidRPr="007C61F1">
              <w:rPr>
                <w:sz w:val="28"/>
                <w:szCs w:val="28"/>
              </w:rPr>
              <w:t xml:space="preserve"> </w:t>
            </w:r>
          </w:p>
          <w:p w14:paraId="2D7D1152" w14:textId="77777777" w:rsidR="0068236F" w:rsidRPr="007C61F1" w:rsidRDefault="0068236F" w:rsidP="0068236F">
            <w:pPr>
              <w:pStyle w:val="ab"/>
              <w:spacing w:before="0" w:beforeAutospacing="0" w:after="0" w:afterAutospacing="0"/>
              <w:ind w:left="1307"/>
              <w:rPr>
                <w:sz w:val="28"/>
                <w:szCs w:val="28"/>
              </w:rPr>
            </w:pPr>
            <w:r w:rsidRPr="007C61F1">
              <w:rPr>
                <w:sz w:val="28"/>
                <w:szCs w:val="28"/>
              </w:rPr>
              <w:t xml:space="preserve">Ты помнишь, солдат, много весен назад </w:t>
            </w:r>
            <w:r w:rsidRPr="007C61F1">
              <w:rPr>
                <w:sz w:val="28"/>
                <w:szCs w:val="28"/>
              </w:rPr>
              <w:br/>
              <w:t>Полыхало закатами небо?</w:t>
            </w:r>
            <w:r w:rsidRPr="007C61F1">
              <w:rPr>
                <w:sz w:val="28"/>
                <w:szCs w:val="28"/>
              </w:rPr>
              <w:br/>
              <w:t>Ты шел через боль и твердил как пароль,</w:t>
            </w:r>
            <w:r w:rsidRPr="007C61F1">
              <w:rPr>
                <w:sz w:val="28"/>
                <w:szCs w:val="28"/>
              </w:rPr>
              <w:br/>
              <w:t>Как священную клятву: “Победа”.</w:t>
            </w:r>
            <w:r w:rsidRPr="007C61F1">
              <w:rPr>
                <w:sz w:val="28"/>
                <w:szCs w:val="28"/>
              </w:rPr>
              <w:br/>
              <w:t>Ты помнишь, солдат, обгоревший рейхстаг,</w:t>
            </w:r>
            <w:r w:rsidRPr="007C61F1">
              <w:rPr>
                <w:sz w:val="28"/>
                <w:szCs w:val="28"/>
              </w:rPr>
              <w:br/>
              <w:t>Алый стяг, озаривший полнеба?</w:t>
            </w:r>
            <w:r w:rsidRPr="007C61F1">
              <w:rPr>
                <w:sz w:val="28"/>
                <w:szCs w:val="28"/>
              </w:rPr>
              <w:br/>
              <w:t>Ты помнишь друзей?</w:t>
            </w:r>
            <w:r w:rsidRPr="007C61F1">
              <w:rPr>
                <w:sz w:val="28"/>
                <w:szCs w:val="28"/>
              </w:rPr>
              <w:br/>
              <w:t>К ним на несколько дней</w:t>
            </w:r>
            <w:r w:rsidRPr="007C61F1">
              <w:rPr>
                <w:sz w:val="28"/>
                <w:szCs w:val="28"/>
              </w:rPr>
              <w:br/>
              <w:t>Опоздала в Берлине победа.</w:t>
            </w:r>
            <w:r w:rsidRPr="007C61F1">
              <w:rPr>
                <w:sz w:val="28"/>
                <w:szCs w:val="28"/>
              </w:rPr>
              <w:br/>
              <w:t>Мир помнит, солдат, много весен назад</w:t>
            </w:r>
            <w:r w:rsidRPr="007C61F1">
              <w:rPr>
                <w:sz w:val="28"/>
                <w:szCs w:val="28"/>
              </w:rPr>
              <w:br/>
              <w:t>Твое твердое слово: “Победа!”.</w:t>
            </w:r>
          </w:p>
          <w:p w14:paraId="320E5427" w14:textId="77777777" w:rsidR="0068236F" w:rsidRPr="007C61F1" w:rsidRDefault="0068236F" w:rsidP="0068236F">
            <w:pPr>
              <w:pStyle w:val="ab"/>
              <w:spacing w:before="0" w:beforeAutospacing="0" w:after="0" w:afterAutospacing="0"/>
              <w:ind w:firstLine="740"/>
              <w:rPr>
                <w:sz w:val="28"/>
                <w:szCs w:val="28"/>
              </w:rPr>
            </w:pPr>
            <w:r w:rsidRPr="007C61F1">
              <w:rPr>
                <w:sz w:val="28"/>
                <w:szCs w:val="28"/>
                <w:u w:val="single"/>
              </w:rPr>
              <w:t>1-й ведущий.</w:t>
            </w:r>
            <w:r w:rsidRPr="007C61F1">
              <w:rPr>
                <w:sz w:val="28"/>
                <w:szCs w:val="28"/>
              </w:rPr>
              <w:t xml:space="preserve"> (обращаясь ко 2-му ведущему).</w:t>
            </w:r>
          </w:p>
          <w:p w14:paraId="6ABF1C14" w14:textId="77777777" w:rsidR="0068236F" w:rsidRPr="007C61F1" w:rsidRDefault="0068236F" w:rsidP="0068236F">
            <w:pPr>
              <w:pStyle w:val="ab"/>
              <w:spacing w:before="0" w:beforeAutospacing="0" w:after="0" w:afterAutospacing="0"/>
              <w:ind w:firstLine="740"/>
              <w:rPr>
                <w:sz w:val="28"/>
                <w:szCs w:val="28"/>
              </w:rPr>
            </w:pPr>
            <w:r w:rsidRPr="007C61F1">
              <w:rPr>
                <w:sz w:val="28"/>
                <w:szCs w:val="28"/>
              </w:rPr>
              <w:t>Ты помнишь этот день?</w:t>
            </w:r>
          </w:p>
          <w:p w14:paraId="40A52925" w14:textId="77777777" w:rsidR="0068236F" w:rsidRPr="007C61F1" w:rsidRDefault="0068236F" w:rsidP="0068236F">
            <w:pPr>
              <w:pStyle w:val="ab"/>
              <w:spacing w:before="0" w:beforeAutospacing="0" w:after="0" w:afterAutospacing="0"/>
              <w:ind w:firstLine="740"/>
              <w:rPr>
                <w:sz w:val="28"/>
                <w:szCs w:val="28"/>
              </w:rPr>
            </w:pPr>
            <w:r w:rsidRPr="007C61F1">
              <w:rPr>
                <w:sz w:val="28"/>
                <w:szCs w:val="28"/>
                <w:u w:val="single"/>
              </w:rPr>
              <w:t>2-й ведущий.</w:t>
            </w:r>
            <w:r w:rsidRPr="007C61F1">
              <w:rPr>
                <w:sz w:val="28"/>
                <w:szCs w:val="28"/>
              </w:rPr>
              <w:t xml:space="preserve"> Нет, я не помню. Я родилась в 2007 году.</w:t>
            </w:r>
          </w:p>
          <w:p w14:paraId="1B285047" w14:textId="77777777" w:rsidR="0068236F" w:rsidRPr="007C61F1" w:rsidRDefault="0068236F" w:rsidP="0068236F">
            <w:pPr>
              <w:pStyle w:val="ab"/>
              <w:spacing w:before="0" w:beforeAutospacing="0" w:after="0" w:afterAutospacing="0"/>
              <w:ind w:firstLine="740"/>
              <w:rPr>
                <w:sz w:val="28"/>
                <w:szCs w:val="28"/>
              </w:rPr>
            </w:pPr>
            <w:r w:rsidRPr="007C61F1">
              <w:rPr>
                <w:sz w:val="28"/>
                <w:szCs w:val="28"/>
                <w:u w:val="single"/>
              </w:rPr>
              <w:t>1-й ведущий.</w:t>
            </w:r>
            <w:r w:rsidRPr="007C61F1">
              <w:rPr>
                <w:sz w:val="28"/>
                <w:szCs w:val="28"/>
              </w:rPr>
              <w:t xml:space="preserve"> И я не помню. Я родилась в 2008 году.</w:t>
            </w:r>
          </w:p>
          <w:p w14:paraId="749C737B" w14:textId="341954F2" w:rsidR="0068236F" w:rsidRPr="007C61F1" w:rsidRDefault="0068236F" w:rsidP="0068236F">
            <w:pPr>
              <w:pStyle w:val="ab"/>
              <w:spacing w:before="0" w:beforeAutospacing="0" w:after="0" w:afterAutospacing="0"/>
              <w:ind w:firstLine="740"/>
              <w:rPr>
                <w:sz w:val="28"/>
                <w:szCs w:val="28"/>
              </w:rPr>
            </w:pPr>
            <w:r w:rsidRPr="007C61F1">
              <w:rPr>
                <w:sz w:val="28"/>
                <w:szCs w:val="28"/>
                <w:u w:val="single"/>
              </w:rPr>
              <w:t>2-й ведущий.</w:t>
            </w:r>
            <w:r w:rsidRPr="007C61F1">
              <w:rPr>
                <w:sz w:val="28"/>
                <w:szCs w:val="28"/>
              </w:rPr>
              <w:t xml:space="preserve"> Мы не знаем войны, но (</w:t>
            </w:r>
            <w:r w:rsidRPr="007C61F1">
              <w:rPr>
                <w:i/>
                <w:iCs/>
                <w:sz w:val="28"/>
                <w:szCs w:val="28"/>
              </w:rPr>
              <w:t>обращаясь к зрителям</w:t>
            </w:r>
            <w:r w:rsidRPr="007C61F1">
              <w:rPr>
                <w:sz w:val="28"/>
                <w:szCs w:val="28"/>
              </w:rPr>
              <w:t xml:space="preserve">) мы слышали о ней от старших, не могли не слышать, потому что эта </w:t>
            </w:r>
            <w:r w:rsidRPr="007C61F1">
              <w:rPr>
                <w:sz w:val="28"/>
                <w:szCs w:val="28"/>
              </w:rPr>
              <w:lastRenderedPageBreak/>
              <w:t>война пришла в каждый дом, в каждую семью. Великая Отечественная война…</w:t>
            </w:r>
          </w:p>
          <w:p w14:paraId="31071EA9" w14:textId="77777777" w:rsidR="0068236F" w:rsidRPr="007C61F1" w:rsidRDefault="0068236F" w:rsidP="0068236F">
            <w:pPr>
              <w:pStyle w:val="ab"/>
              <w:spacing w:before="0" w:beforeAutospacing="0" w:after="0" w:afterAutospacing="0"/>
              <w:ind w:firstLine="740"/>
              <w:rPr>
                <w:sz w:val="28"/>
                <w:szCs w:val="28"/>
              </w:rPr>
            </w:pPr>
            <w:r w:rsidRPr="007C61F1">
              <w:rPr>
                <w:sz w:val="28"/>
                <w:szCs w:val="28"/>
                <w:u w:val="single"/>
              </w:rPr>
              <w:t>1-й ведущий.</w:t>
            </w:r>
            <w:r w:rsidRPr="007C61F1">
              <w:rPr>
                <w:sz w:val="28"/>
                <w:szCs w:val="28"/>
              </w:rPr>
              <w:t xml:space="preserve"> Война…</w:t>
            </w:r>
          </w:p>
          <w:p w14:paraId="792FFF4D" w14:textId="77777777" w:rsidR="0068236F" w:rsidRPr="007C61F1" w:rsidRDefault="0068236F" w:rsidP="0068236F">
            <w:pPr>
              <w:pStyle w:val="ab"/>
              <w:spacing w:before="0" w:beforeAutospacing="0" w:after="0" w:afterAutospacing="0"/>
              <w:ind w:firstLine="740"/>
              <w:rPr>
                <w:i/>
                <w:iCs/>
                <w:sz w:val="28"/>
                <w:szCs w:val="28"/>
              </w:rPr>
            </w:pPr>
            <w:r w:rsidRPr="007C61F1">
              <w:rPr>
                <w:i/>
                <w:iCs/>
                <w:sz w:val="28"/>
                <w:szCs w:val="28"/>
              </w:rPr>
              <w:t>Звучит мелодия</w:t>
            </w:r>
          </w:p>
          <w:p w14:paraId="416218DF" w14:textId="77777777" w:rsidR="0068236F" w:rsidRPr="007C61F1" w:rsidRDefault="0068236F" w:rsidP="0068236F">
            <w:pPr>
              <w:jc w:val="center"/>
              <w:rPr>
                <w:rFonts w:ascii="Times New Roman" w:hAnsi="Times New Roman" w:cs="Times New Roman"/>
                <w:sz w:val="28"/>
                <w:szCs w:val="28"/>
              </w:rPr>
            </w:pPr>
            <w:r w:rsidRPr="007C61F1">
              <w:rPr>
                <w:rFonts w:ascii="Times New Roman" w:hAnsi="Times New Roman" w:cs="Times New Roman"/>
                <w:b/>
                <w:sz w:val="28"/>
                <w:szCs w:val="28"/>
              </w:rPr>
              <w:t xml:space="preserve">Инсценировка </w:t>
            </w:r>
          </w:p>
          <w:p w14:paraId="004D25D7" w14:textId="0C6FE3B6" w:rsidR="0068236F" w:rsidRPr="007C61F1" w:rsidRDefault="0068236F" w:rsidP="00373180">
            <w:pPr>
              <w:pStyle w:val="ac"/>
              <w:ind w:firstLine="737"/>
              <w:jc w:val="both"/>
              <w:rPr>
                <w:rFonts w:ascii="Times New Roman" w:hAnsi="Times New Roman" w:cs="Times New Roman"/>
                <w:sz w:val="28"/>
                <w:szCs w:val="28"/>
              </w:rPr>
            </w:pPr>
            <w:r w:rsidRPr="007C61F1">
              <w:rPr>
                <w:rFonts w:ascii="Times New Roman" w:hAnsi="Times New Roman" w:cs="Times New Roman"/>
                <w:sz w:val="28"/>
                <w:szCs w:val="28"/>
              </w:rPr>
              <w:t>Фронтовая землянка. На столе разложена карта,</w:t>
            </w:r>
            <w:r w:rsidR="00373180">
              <w:rPr>
                <w:rFonts w:ascii="Times New Roman" w:hAnsi="Times New Roman" w:cs="Times New Roman"/>
                <w:sz w:val="28"/>
                <w:szCs w:val="28"/>
              </w:rPr>
              <w:t xml:space="preserve"> </w:t>
            </w:r>
            <w:r w:rsidRPr="007C61F1">
              <w:rPr>
                <w:rFonts w:ascii="Times New Roman" w:hAnsi="Times New Roman" w:cs="Times New Roman"/>
                <w:sz w:val="28"/>
                <w:szCs w:val="28"/>
              </w:rPr>
              <w:t>стоит масляная лампа.</w:t>
            </w:r>
          </w:p>
          <w:p w14:paraId="2AB15EAE" w14:textId="4124CA06" w:rsidR="0068236F" w:rsidRPr="007C61F1" w:rsidRDefault="0068236F" w:rsidP="00373180">
            <w:pPr>
              <w:ind w:firstLine="737"/>
              <w:jc w:val="both"/>
              <w:rPr>
                <w:rFonts w:ascii="Times New Roman" w:hAnsi="Times New Roman" w:cs="Times New Roman"/>
                <w:sz w:val="28"/>
                <w:szCs w:val="28"/>
              </w:rPr>
            </w:pPr>
            <w:r w:rsidRPr="007C61F1">
              <w:rPr>
                <w:rFonts w:ascii="Times New Roman" w:hAnsi="Times New Roman" w:cs="Times New Roman"/>
                <w:b/>
                <w:sz w:val="28"/>
                <w:szCs w:val="28"/>
              </w:rPr>
              <w:t>1</w:t>
            </w:r>
            <w:r>
              <w:rPr>
                <w:rFonts w:ascii="Times New Roman" w:hAnsi="Times New Roman" w:cs="Times New Roman"/>
                <w:b/>
                <w:sz w:val="28"/>
                <w:szCs w:val="28"/>
              </w:rPr>
              <w:t xml:space="preserve"> </w:t>
            </w:r>
            <w:r w:rsidRPr="007C61F1">
              <w:rPr>
                <w:rFonts w:ascii="Times New Roman" w:hAnsi="Times New Roman" w:cs="Times New Roman"/>
                <w:b/>
                <w:sz w:val="28"/>
                <w:szCs w:val="28"/>
              </w:rPr>
              <w:t xml:space="preserve">солдат(майор): </w:t>
            </w:r>
            <w:r w:rsidR="00D82BB3">
              <w:rPr>
                <w:rFonts w:ascii="Times New Roman" w:hAnsi="Times New Roman" w:cs="Times New Roman"/>
                <w:sz w:val="28"/>
                <w:szCs w:val="28"/>
              </w:rPr>
              <w:t>з</w:t>
            </w:r>
            <w:r w:rsidRPr="007C61F1">
              <w:rPr>
                <w:rFonts w:ascii="Times New Roman" w:hAnsi="Times New Roman" w:cs="Times New Roman"/>
                <w:sz w:val="28"/>
                <w:szCs w:val="28"/>
              </w:rPr>
              <w:t>автра,</w:t>
            </w:r>
            <w:r w:rsidR="00373180">
              <w:rPr>
                <w:rFonts w:ascii="Times New Roman" w:hAnsi="Times New Roman" w:cs="Times New Roman"/>
                <w:sz w:val="28"/>
                <w:szCs w:val="28"/>
              </w:rPr>
              <w:t xml:space="preserve"> </w:t>
            </w:r>
            <w:r w:rsidRPr="007C61F1">
              <w:rPr>
                <w:rFonts w:ascii="Times New Roman" w:hAnsi="Times New Roman" w:cs="Times New Roman"/>
                <w:sz w:val="28"/>
                <w:szCs w:val="28"/>
              </w:rPr>
              <w:t>29 января, ночью идем в разведку в тыл противника. Хоть бы ночь темная была.</w:t>
            </w:r>
          </w:p>
          <w:p w14:paraId="718A0E2E" w14:textId="7DB9552F" w:rsidR="0068236F" w:rsidRPr="007C61F1" w:rsidRDefault="0068236F" w:rsidP="00373180">
            <w:pPr>
              <w:ind w:firstLine="737"/>
              <w:jc w:val="both"/>
              <w:rPr>
                <w:rFonts w:ascii="Times New Roman" w:hAnsi="Times New Roman" w:cs="Times New Roman"/>
                <w:sz w:val="28"/>
                <w:szCs w:val="28"/>
              </w:rPr>
            </w:pPr>
            <w:r w:rsidRPr="007C61F1">
              <w:rPr>
                <w:rFonts w:ascii="Times New Roman" w:hAnsi="Times New Roman" w:cs="Times New Roman"/>
                <w:b/>
                <w:sz w:val="28"/>
                <w:szCs w:val="28"/>
              </w:rPr>
              <w:t xml:space="preserve">2 солдат(капитан): </w:t>
            </w:r>
            <w:r w:rsidR="00D82BB3">
              <w:rPr>
                <w:rFonts w:ascii="Times New Roman" w:hAnsi="Times New Roman" w:cs="Times New Roman"/>
                <w:sz w:val="28"/>
                <w:szCs w:val="28"/>
              </w:rPr>
              <w:t>т</w:t>
            </w:r>
            <w:r w:rsidRPr="007C61F1">
              <w:rPr>
                <w:rFonts w:ascii="Times New Roman" w:hAnsi="Times New Roman" w:cs="Times New Roman"/>
                <w:sz w:val="28"/>
                <w:szCs w:val="28"/>
              </w:rPr>
              <w:t>оварищ майор, а как рация? Будет с нами рация?</w:t>
            </w:r>
          </w:p>
          <w:p w14:paraId="584EE230" w14:textId="60884EA3" w:rsidR="0068236F" w:rsidRPr="007C61F1" w:rsidRDefault="0068236F" w:rsidP="00373180">
            <w:pPr>
              <w:ind w:firstLine="737"/>
              <w:rPr>
                <w:rFonts w:ascii="Times New Roman" w:hAnsi="Times New Roman" w:cs="Times New Roman"/>
                <w:sz w:val="28"/>
                <w:szCs w:val="28"/>
              </w:rPr>
            </w:pPr>
            <w:r w:rsidRPr="007C61F1">
              <w:rPr>
                <w:rFonts w:ascii="Times New Roman" w:hAnsi="Times New Roman" w:cs="Times New Roman"/>
                <w:b/>
                <w:sz w:val="28"/>
                <w:szCs w:val="28"/>
              </w:rPr>
              <w:t>1</w:t>
            </w:r>
            <w:r>
              <w:rPr>
                <w:rFonts w:ascii="Times New Roman" w:hAnsi="Times New Roman" w:cs="Times New Roman"/>
                <w:b/>
                <w:sz w:val="28"/>
                <w:szCs w:val="28"/>
              </w:rPr>
              <w:t xml:space="preserve"> </w:t>
            </w:r>
            <w:r w:rsidRPr="007C61F1">
              <w:rPr>
                <w:rFonts w:ascii="Times New Roman" w:hAnsi="Times New Roman" w:cs="Times New Roman"/>
                <w:b/>
                <w:sz w:val="28"/>
                <w:szCs w:val="28"/>
              </w:rPr>
              <w:t xml:space="preserve">солдат: </w:t>
            </w:r>
            <w:r w:rsidR="00D82BB3">
              <w:rPr>
                <w:rFonts w:ascii="Times New Roman" w:hAnsi="Times New Roman" w:cs="Times New Roman"/>
                <w:sz w:val="28"/>
                <w:szCs w:val="28"/>
              </w:rPr>
              <w:t>б</w:t>
            </w:r>
            <w:r w:rsidRPr="007C61F1">
              <w:rPr>
                <w:rFonts w:ascii="Times New Roman" w:hAnsi="Times New Roman" w:cs="Times New Roman"/>
                <w:sz w:val="28"/>
                <w:szCs w:val="28"/>
              </w:rPr>
              <w:t xml:space="preserve">удет, капитан Егоров. </w:t>
            </w:r>
          </w:p>
          <w:p w14:paraId="65481F6E" w14:textId="489FD9CE" w:rsidR="0068236F" w:rsidRPr="007C61F1" w:rsidRDefault="0068236F" w:rsidP="00373180">
            <w:pPr>
              <w:ind w:firstLine="737"/>
              <w:rPr>
                <w:rFonts w:ascii="Times New Roman" w:hAnsi="Times New Roman" w:cs="Times New Roman"/>
                <w:sz w:val="28"/>
                <w:szCs w:val="28"/>
              </w:rPr>
            </w:pPr>
            <w:r w:rsidRPr="007C61F1">
              <w:rPr>
                <w:rFonts w:ascii="Times New Roman" w:hAnsi="Times New Roman" w:cs="Times New Roman"/>
                <w:b/>
                <w:sz w:val="28"/>
                <w:szCs w:val="28"/>
              </w:rPr>
              <w:t xml:space="preserve">2 солдат: </w:t>
            </w:r>
            <w:r w:rsidRPr="007C61F1">
              <w:rPr>
                <w:rFonts w:ascii="Times New Roman" w:hAnsi="Times New Roman" w:cs="Times New Roman"/>
                <w:sz w:val="28"/>
                <w:szCs w:val="28"/>
              </w:rPr>
              <w:t>А</w:t>
            </w:r>
            <w:r w:rsidR="00D82BB3">
              <w:rPr>
                <w:rFonts w:ascii="Times New Roman" w:hAnsi="Times New Roman" w:cs="Times New Roman"/>
                <w:sz w:val="28"/>
                <w:szCs w:val="28"/>
              </w:rPr>
              <w:t xml:space="preserve"> </w:t>
            </w:r>
            <w:r w:rsidRPr="007C61F1">
              <w:rPr>
                <w:rFonts w:ascii="Times New Roman" w:hAnsi="Times New Roman" w:cs="Times New Roman"/>
                <w:sz w:val="28"/>
                <w:szCs w:val="28"/>
              </w:rPr>
              <w:t>радист?</w:t>
            </w:r>
          </w:p>
          <w:p w14:paraId="1AEAB08E" w14:textId="7EC12F76" w:rsidR="0068236F" w:rsidRPr="007C61F1" w:rsidRDefault="0068236F" w:rsidP="00373180">
            <w:pPr>
              <w:ind w:firstLine="737"/>
              <w:jc w:val="both"/>
              <w:rPr>
                <w:rFonts w:ascii="Times New Roman" w:hAnsi="Times New Roman" w:cs="Times New Roman"/>
                <w:i/>
                <w:sz w:val="28"/>
                <w:szCs w:val="28"/>
              </w:rPr>
            </w:pPr>
            <w:r w:rsidRPr="007C61F1">
              <w:rPr>
                <w:rFonts w:ascii="Times New Roman" w:hAnsi="Times New Roman" w:cs="Times New Roman"/>
                <w:b/>
                <w:sz w:val="28"/>
                <w:szCs w:val="28"/>
              </w:rPr>
              <w:t>1</w:t>
            </w:r>
            <w:r>
              <w:rPr>
                <w:rFonts w:ascii="Times New Roman" w:hAnsi="Times New Roman" w:cs="Times New Roman"/>
                <w:b/>
                <w:sz w:val="28"/>
                <w:szCs w:val="28"/>
              </w:rPr>
              <w:t xml:space="preserve"> </w:t>
            </w:r>
            <w:r w:rsidRPr="007C61F1">
              <w:rPr>
                <w:rFonts w:ascii="Times New Roman" w:hAnsi="Times New Roman" w:cs="Times New Roman"/>
                <w:b/>
                <w:sz w:val="28"/>
                <w:szCs w:val="28"/>
              </w:rPr>
              <w:t xml:space="preserve">солдат: </w:t>
            </w:r>
            <w:r w:rsidRPr="007C61F1">
              <w:rPr>
                <w:rFonts w:ascii="Times New Roman" w:hAnsi="Times New Roman" w:cs="Times New Roman"/>
                <w:sz w:val="28"/>
                <w:szCs w:val="28"/>
              </w:rPr>
              <w:t>Я сам буду передавать радиограммы. Радиста брать не стоит. Еще трус попадется или вообще неумелый солдат. Нет, мы сами обойдемся, я в радио понимаю немного.</w:t>
            </w:r>
          </w:p>
          <w:p w14:paraId="3883F926" w14:textId="16373071" w:rsidR="0068236F" w:rsidRPr="007C61F1" w:rsidRDefault="0068236F" w:rsidP="00373180">
            <w:pPr>
              <w:ind w:firstLine="737"/>
              <w:jc w:val="both"/>
              <w:rPr>
                <w:rFonts w:ascii="Times New Roman" w:hAnsi="Times New Roman" w:cs="Times New Roman"/>
                <w:i/>
                <w:sz w:val="28"/>
                <w:szCs w:val="28"/>
              </w:rPr>
            </w:pPr>
            <w:r w:rsidRPr="007C61F1">
              <w:rPr>
                <w:rFonts w:ascii="Times New Roman" w:hAnsi="Times New Roman" w:cs="Times New Roman"/>
                <w:i/>
                <w:sz w:val="28"/>
                <w:szCs w:val="28"/>
              </w:rPr>
              <w:t>Открывается дверь. Входит улыбающийся разведчик.</w:t>
            </w:r>
          </w:p>
          <w:p w14:paraId="39F9FE2C" w14:textId="6C0F8852" w:rsidR="0068236F" w:rsidRPr="007C61F1" w:rsidRDefault="0068236F" w:rsidP="00373180">
            <w:pPr>
              <w:ind w:firstLine="737"/>
              <w:jc w:val="both"/>
              <w:rPr>
                <w:rFonts w:ascii="Times New Roman" w:hAnsi="Times New Roman" w:cs="Times New Roman"/>
                <w:sz w:val="28"/>
                <w:szCs w:val="28"/>
              </w:rPr>
            </w:pPr>
            <w:r w:rsidRPr="007C61F1">
              <w:rPr>
                <w:rFonts w:ascii="Times New Roman" w:hAnsi="Times New Roman" w:cs="Times New Roman"/>
                <w:b/>
                <w:sz w:val="28"/>
                <w:szCs w:val="28"/>
              </w:rPr>
              <w:t>Разведчик:</w:t>
            </w:r>
            <w:r>
              <w:rPr>
                <w:rFonts w:ascii="Times New Roman" w:hAnsi="Times New Roman" w:cs="Times New Roman"/>
                <w:b/>
                <w:sz w:val="28"/>
                <w:szCs w:val="28"/>
              </w:rPr>
              <w:t xml:space="preserve"> </w:t>
            </w:r>
            <w:r w:rsidR="00D82BB3">
              <w:rPr>
                <w:rFonts w:ascii="Times New Roman" w:hAnsi="Times New Roman" w:cs="Times New Roman"/>
                <w:sz w:val="28"/>
                <w:szCs w:val="28"/>
              </w:rPr>
              <w:t>с</w:t>
            </w:r>
            <w:r w:rsidRPr="007C61F1">
              <w:rPr>
                <w:rFonts w:ascii="Times New Roman" w:hAnsi="Times New Roman" w:cs="Times New Roman"/>
                <w:sz w:val="28"/>
                <w:szCs w:val="28"/>
              </w:rPr>
              <w:t>мотрите, кто приехал! Красноармеец Владимир Симикозов. Ну, вы тут разговаривайте, а я пойду своим скажу, чтобы готовились.</w:t>
            </w:r>
          </w:p>
          <w:p w14:paraId="4698AFE2" w14:textId="776881EB" w:rsidR="0068236F" w:rsidRPr="007C61F1" w:rsidRDefault="0068236F" w:rsidP="00373180">
            <w:pPr>
              <w:ind w:firstLine="737"/>
              <w:jc w:val="both"/>
              <w:rPr>
                <w:rFonts w:ascii="Times New Roman" w:hAnsi="Times New Roman" w:cs="Times New Roman"/>
                <w:sz w:val="28"/>
                <w:szCs w:val="28"/>
              </w:rPr>
            </w:pPr>
            <w:r w:rsidRPr="007C61F1">
              <w:rPr>
                <w:rFonts w:ascii="Times New Roman" w:hAnsi="Times New Roman" w:cs="Times New Roman"/>
                <w:b/>
                <w:sz w:val="28"/>
                <w:szCs w:val="28"/>
              </w:rPr>
              <w:t>Красноармеец Владимир Симикозов</w:t>
            </w:r>
            <w:r w:rsidRPr="007C61F1">
              <w:rPr>
                <w:rFonts w:ascii="Times New Roman" w:hAnsi="Times New Roman" w:cs="Times New Roman"/>
                <w:i/>
                <w:sz w:val="28"/>
                <w:szCs w:val="28"/>
              </w:rPr>
              <w:t>:</w:t>
            </w:r>
            <w:r w:rsidR="00D82BB3">
              <w:rPr>
                <w:rFonts w:ascii="Times New Roman" w:hAnsi="Times New Roman" w:cs="Times New Roman"/>
                <w:sz w:val="28"/>
                <w:szCs w:val="28"/>
              </w:rPr>
              <w:t>т</w:t>
            </w:r>
            <w:r w:rsidRPr="007C61F1">
              <w:rPr>
                <w:rFonts w:ascii="Times New Roman" w:hAnsi="Times New Roman" w:cs="Times New Roman"/>
                <w:sz w:val="28"/>
                <w:szCs w:val="28"/>
              </w:rPr>
              <w:t>оварищ майор, красноармеец Владимир Симикозов по Вашему приказанию прибыл!</w:t>
            </w:r>
          </w:p>
          <w:p w14:paraId="6AA03908" w14:textId="12B6D059" w:rsidR="0068236F" w:rsidRPr="007C61F1" w:rsidRDefault="0068236F" w:rsidP="00373180">
            <w:pPr>
              <w:ind w:firstLine="737"/>
              <w:jc w:val="both"/>
              <w:rPr>
                <w:rFonts w:ascii="Times New Roman" w:hAnsi="Times New Roman" w:cs="Times New Roman"/>
                <w:sz w:val="28"/>
                <w:szCs w:val="28"/>
              </w:rPr>
            </w:pPr>
            <w:r w:rsidRPr="007C61F1">
              <w:rPr>
                <w:rFonts w:ascii="Times New Roman" w:hAnsi="Times New Roman" w:cs="Times New Roman"/>
                <w:b/>
                <w:sz w:val="28"/>
                <w:szCs w:val="28"/>
              </w:rPr>
              <w:t xml:space="preserve">1солдат(майор): </w:t>
            </w:r>
            <w:r w:rsidRPr="007C61F1">
              <w:rPr>
                <w:rFonts w:ascii="Times New Roman" w:hAnsi="Times New Roman" w:cs="Times New Roman"/>
                <w:sz w:val="28"/>
                <w:szCs w:val="28"/>
              </w:rPr>
              <w:t>Хорошо.</w:t>
            </w:r>
            <w:r w:rsidRPr="007C61F1">
              <w:rPr>
                <w:rFonts w:ascii="Times New Roman" w:hAnsi="Times New Roman" w:cs="Times New Roman"/>
                <w:b/>
                <w:sz w:val="28"/>
                <w:szCs w:val="28"/>
              </w:rPr>
              <w:t xml:space="preserve"> </w:t>
            </w:r>
            <w:r w:rsidRPr="007C61F1">
              <w:rPr>
                <w:rFonts w:ascii="Times New Roman" w:hAnsi="Times New Roman" w:cs="Times New Roman"/>
                <w:i/>
                <w:sz w:val="28"/>
                <w:szCs w:val="28"/>
              </w:rPr>
              <w:t>(садится к столу, склоняется над картой</w:t>
            </w:r>
            <w:r w:rsidRPr="007C61F1">
              <w:rPr>
                <w:rFonts w:ascii="Times New Roman" w:hAnsi="Times New Roman" w:cs="Times New Roman"/>
                <w:sz w:val="28"/>
                <w:szCs w:val="28"/>
              </w:rPr>
              <w:t>). Уточняю боевой приказ. Глядите, капитан Егоров, Ваша боевая задача</w:t>
            </w:r>
            <w:r w:rsidR="00373180">
              <w:rPr>
                <w:rFonts w:ascii="Times New Roman" w:hAnsi="Times New Roman" w:cs="Times New Roman"/>
                <w:sz w:val="28"/>
                <w:szCs w:val="28"/>
              </w:rPr>
              <w:t xml:space="preserve"> </w:t>
            </w:r>
            <w:r w:rsidRPr="007C61F1">
              <w:rPr>
                <w:rFonts w:ascii="Times New Roman" w:hAnsi="Times New Roman" w:cs="Times New Roman"/>
                <w:sz w:val="28"/>
                <w:szCs w:val="28"/>
              </w:rPr>
              <w:t>- тайком ночью пробраться в Старолеушковскую и захватить мельницу и удержать ее в своих руках до подхода подкрепления,</w:t>
            </w:r>
            <w:r>
              <w:rPr>
                <w:rFonts w:ascii="Times New Roman" w:hAnsi="Times New Roman" w:cs="Times New Roman"/>
                <w:sz w:val="28"/>
                <w:szCs w:val="28"/>
              </w:rPr>
              <w:t xml:space="preserve"> </w:t>
            </w:r>
            <w:r w:rsidRPr="007C61F1">
              <w:rPr>
                <w:rFonts w:ascii="Times New Roman" w:hAnsi="Times New Roman" w:cs="Times New Roman"/>
                <w:sz w:val="28"/>
                <w:szCs w:val="28"/>
              </w:rPr>
              <w:t>а в этом</w:t>
            </w:r>
            <w:r w:rsidR="00373180">
              <w:rPr>
                <w:rFonts w:ascii="Times New Roman" w:hAnsi="Times New Roman" w:cs="Times New Roman"/>
                <w:sz w:val="28"/>
                <w:szCs w:val="28"/>
              </w:rPr>
              <w:t xml:space="preserve"> </w:t>
            </w:r>
            <w:r w:rsidRPr="007C61F1">
              <w:rPr>
                <w:rFonts w:ascii="Times New Roman" w:hAnsi="Times New Roman" w:cs="Times New Roman"/>
                <w:sz w:val="28"/>
                <w:szCs w:val="28"/>
              </w:rPr>
              <w:t>вам поможет разведчик красноармеец Владимир Симикозов.  А майор Брик, вы с 1161-м стрелковым полком ведете наступление на станицу вдоль северо-восточного берега реки по водоразделу между Челбасом и рекой Тихонькой, а остальные полки 351-й стрелковой дивизии буд</w:t>
            </w:r>
            <w:r w:rsidR="00373180">
              <w:rPr>
                <w:rFonts w:ascii="Times New Roman" w:hAnsi="Times New Roman" w:cs="Times New Roman"/>
                <w:sz w:val="28"/>
                <w:szCs w:val="28"/>
              </w:rPr>
              <w:t>ут</w:t>
            </w:r>
            <w:r w:rsidRPr="007C61F1">
              <w:rPr>
                <w:rFonts w:ascii="Times New Roman" w:hAnsi="Times New Roman" w:cs="Times New Roman"/>
                <w:sz w:val="28"/>
                <w:szCs w:val="28"/>
              </w:rPr>
              <w:t xml:space="preserve"> наступать по левому берегу реки на юго-восточной части станицы. Какие есть вопросы?</w:t>
            </w:r>
          </w:p>
          <w:p w14:paraId="1FB8D022" w14:textId="6798F14F" w:rsidR="0068236F" w:rsidRPr="007C61F1" w:rsidRDefault="00373180" w:rsidP="00373180">
            <w:pPr>
              <w:ind w:firstLine="737"/>
              <w:jc w:val="both"/>
              <w:rPr>
                <w:rFonts w:ascii="Times New Roman" w:hAnsi="Times New Roman" w:cs="Times New Roman"/>
                <w:sz w:val="28"/>
                <w:szCs w:val="28"/>
              </w:rPr>
            </w:pPr>
            <w:r>
              <w:rPr>
                <w:rFonts w:ascii="Times New Roman" w:hAnsi="Times New Roman" w:cs="Times New Roman"/>
                <w:b/>
                <w:sz w:val="28"/>
                <w:szCs w:val="28"/>
              </w:rPr>
              <w:t>С</w:t>
            </w:r>
            <w:r w:rsidR="0068236F" w:rsidRPr="007C61F1">
              <w:rPr>
                <w:rFonts w:ascii="Times New Roman" w:hAnsi="Times New Roman" w:cs="Times New Roman"/>
                <w:b/>
                <w:sz w:val="28"/>
                <w:szCs w:val="28"/>
              </w:rPr>
              <w:t>олдаты:</w:t>
            </w:r>
            <w:r w:rsidR="0068236F">
              <w:rPr>
                <w:rFonts w:ascii="Times New Roman" w:hAnsi="Times New Roman" w:cs="Times New Roman"/>
                <w:b/>
                <w:sz w:val="28"/>
                <w:szCs w:val="28"/>
              </w:rPr>
              <w:t xml:space="preserve"> </w:t>
            </w:r>
            <w:r w:rsidR="00D82BB3">
              <w:rPr>
                <w:rFonts w:ascii="Times New Roman" w:hAnsi="Times New Roman" w:cs="Times New Roman"/>
                <w:sz w:val="28"/>
                <w:szCs w:val="28"/>
              </w:rPr>
              <w:t>н</w:t>
            </w:r>
            <w:r w:rsidR="0068236F" w:rsidRPr="007C61F1">
              <w:rPr>
                <w:rFonts w:ascii="Times New Roman" w:hAnsi="Times New Roman" w:cs="Times New Roman"/>
                <w:sz w:val="28"/>
                <w:szCs w:val="28"/>
              </w:rPr>
              <w:t>икак нет,</w:t>
            </w:r>
            <w:r w:rsidR="0068236F" w:rsidRPr="007C61F1">
              <w:rPr>
                <w:rFonts w:ascii="Times New Roman" w:hAnsi="Times New Roman" w:cs="Times New Roman"/>
                <w:b/>
                <w:sz w:val="28"/>
                <w:szCs w:val="28"/>
              </w:rPr>
              <w:t xml:space="preserve"> </w:t>
            </w:r>
            <w:r w:rsidR="0068236F" w:rsidRPr="007C61F1">
              <w:rPr>
                <w:rFonts w:ascii="Times New Roman" w:hAnsi="Times New Roman" w:cs="Times New Roman"/>
                <w:sz w:val="28"/>
                <w:szCs w:val="28"/>
              </w:rPr>
              <w:t>товарищ майор. Когда выступаем?</w:t>
            </w:r>
          </w:p>
          <w:p w14:paraId="1015753B" w14:textId="320431B7" w:rsidR="0068236F" w:rsidRPr="007C61F1" w:rsidRDefault="0068236F" w:rsidP="00373180">
            <w:pPr>
              <w:ind w:firstLine="737"/>
              <w:jc w:val="both"/>
              <w:rPr>
                <w:rFonts w:ascii="Times New Roman" w:hAnsi="Times New Roman" w:cs="Times New Roman"/>
                <w:sz w:val="28"/>
                <w:szCs w:val="28"/>
              </w:rPr>
            </w:pPr>
            <w:r w:rsidRPr="007C61F1">
              <w:rPr>
                <w:rFonts w:ascii="Times New Roman" w:hAnsi="Times New Roman" w:cs="Times New Roman"/>
                <w:b/>
                <w:sz w:val="28"/>
                <w:szCs w:val="28"/>
              </w:rPr>
              <w:t xml:space="preserve">1солдат(майор): </w:t>
            </w:r>
            <w:r w:rsidR="00D82BB3">
              <w:rPr>
                <w:rFonts w:ascii="Times New Roman" w:hAnsi="Times New Roman" w:cs="Times New Roman"/>
                <w:sz w:val="28"/>
                <w:szCs w:val="28"/>
              </w:rPr>
              <w:t>с</w:t>
            </w:r>
            <w:r w:rsidRPr="007C61F1">
              <w:rPr>
                <w:rFonts w:ascii="Times New Roman" w:hAnsi="Times New Roman" w:cs="Times New Roman"/>
                <w:sz w:val="28"/>
                <w:szCs w:val="28"/>
              </w:rPr>
              <w:t>егодня ночью.</w:t>
            </w:r>
          </w:p>
          <w:p w14:paraId="223F19D9" w14:textId="77777777" w:rsidR="0068236F" w:rsidRPr="007C61F1" w:rsidRDefault="0068236F" w:rsidP="00373180">
            <w:pPr>
              <w:ind w:firstLine="737"/>
              <w:jc w:val="both"/>
              <w:rPr>
                <w:rFonts w:ascii="Times New Roman" w:hAnsi="Times New Roman" w:cs="Times New Roman"/>
                <w:i/>
                <w:sz w:val="28"/>
                <w:szCs w:val="28"/>
              </w:rPr>
            </w:pPr>
            <w:r w:rsidRPr="007C61F1">
              <w:rPr>
                <w:rFonts w:ascii="Times New Roman" w:hAnsi="Times New Roman" w:cs="Times New Roman"/>
                <w:i/>
                <w:sz w:val="28"/>
                <w:szCs w:val="28"/>
              </w:rPr>
              <w:t xml:space="preserve">Солдаты уходят и забирают стол. </w:t>
            </w:r>
          </w:p>
          <w:p w14:paraId="69CF6342" w14:textId="5B23B5AC" w:rsidR="0068236F" w:rsidRPr="007C61F1" w:rsidRDefault="0068236F" w:rsidP="00373180">
            <w:pPr>
              <w:shd w:val="clear" w:color="auto" w:fill="FFFFFF"/>
              <w:ind w:firstLine="737"/>
              <w:jc w:val="both"/>
              <w:rPr>
                <w:rFonts w:ascii="Times New Roman" w:eastAsia="Times New Roman" w:hAnsi="Times New Roman" w:cs="Times New Roman"/>
                <w:color w:val="000000" w:themeColor="text1"/>
                <w:sz w:val="28"/>
                <w:szCs w:val="28"/>
                <w:lang w:eastAsia="ru-RU"/>
              </w:rPr>
            </w:pPr>
            <w:r w:rsidRPr="007C61F1">
              <w:rPr>
                <w:rFonts w:ascii="Times New Roman" w:hAnsi="Times New Roman" w:cs="Times New Roman"/>
                <w:color w:val="000000" w:themeColor="text1"/>
                <w:sz w:val="28"/>
                <w:szCs w:val="28"/>
                <w:u w:val="single"/>
              </w:rPr>
              <w:t>1-й ведущий:</w:t>
            </w:r>
            <w:r w:rsidRPr="007C61F1">
              <w:rPr>
                <w:rFonts w:ascii="Times New Roman" w:eastAsia="Times New Roman" w:hAnsi="Times New Roman" w:cs="Times New Roman"/>
                <w:color w:val="000000" w:themeColor="text1"/>
                <w:sz w:val="28"/>
                <w:szCs w:val="28"/>
                <w:lang w:eastAsia="ru-RU"/>
              </w:rPr>
              <w:t xml:space="preserve"> </w:t>
            </w:r>
            <w:r w:rsidR="00D82BB3">
              <w:rPr>
                <w:rFonts w:ascii="Times New Roman" w:eastAsia="Times New Roman" w:hAnsi="Times New Roman" w:cs="Times New Roman"/>
                <w:color w:val="000000" w:themeColor="text1"/>
                <w:sz w:val="28"/>
                <w:szCs w:val="28"/>
                <w:lang w:eastAsia="ru-RU"/>
              </w:rPr>
              <w:t>к</w:t>
            </w:r>
            <w:r w:rsidRPr="007C61F1">
              <w:rPr>
                <w:rFonts w:ascii="Times New Roman" w:eastAsia="Times New Roman" w:hAnsi="Times New Roman" w:cs="Times New Roman"/>
                <w:color w:val="000000" w:themeColor="text1"/>
                <w:sz w:val="28"/>
                <w:szCs w:val="28"/>
                <w:lang w:eastAsia="ru-RU"/>
              </w:rPr>
              <w:t xml:space="preserve"> исходу дня 30 января 351-я стрелковая дивизия, которой командовал генерал-майор А.М. Пыхтин, овладела станицей Новорождественской и сосредоточилась в ней для дальнейшего наступления на станицы Украинскую и Старолеушковскую.</w:t>
            </w:r>
          </w:p>
          <w:p w14:paraId="541FDB7A" w14:textId="4036399D" w:rsidR="0068236F" w:rsidRPr="007C61F1" w:rsidRDefault="0068236F" w:rsidP="00373180">
            <w:pPr>
              <w:shd w:val="clear" w:color="auto" w:fill="FFFFFF"/>
              <w:ind w:firstLine="737"/>
              <w:jc w:val="both"/>
              <w:rPr>
                <w:rFonts w:ascii="Times New Roman" w:eastAsia="Times New Roman" w:hAnsi="Times New Roman" w:cs="Times New Roman"/>
                <w:color w:val="000000" w:themeColor="text1"/>
                <w:sz w:val="28"/>
                <w:szCs w:val="28"/>
                <w:lang w:eastAsia="ru-RU"/>
              </w:rPr>
            </w:pPr>
            <w:r w:rsidRPr="007C61F1">
              <w:rPr>
                <w:rFonts w:ascii="Times New Roman" w:eastAsia="Times New Roman" w:hAnsi="Times New Roman" w:cs="Times New Roman"/>
                <w:color w:val="000000" w:themeColor="text1"/>
                <w:sz w:val="28"/>
                <w:szCs w:val="28"/>
                <w:lang w:eastAsia="ru-RU"/>
              </w:rPr>
              <w:t>Боевые порядки дивизии с</w:t>
            </w:r>
            <w:r w:rsidR="009948BD">
              <w:rPr>
                <w:rFonts w:ascii="Times New Roman" w:eastAsia="Times New Roman" w:hAnsi="Times New Roman" w:cs="Times New Roman"/>
                <w:color w:val="000000" w:themeColor="text1"/>
                <w:sz w:val="28"/>
                <w:szCs w:val="28"/>
                <w:lang w:eastAsia="ru-RU"/>
              </w:rPr>
              <w:t xml:space="preserve"> </w:t>
            </w:r>
            <w:r w:rsidRPr="007C61F1">
              <w:rPr>
                <w:rFonts w:ascii="Times New Roman" w:eastAsia="Times New Roman" w:hAnsi="Times New Roman" w:cs="Times New Roman"/>
                <w:color w:val="000000" w:themeColor="text1"/>
                <w:sz w:val="28"/>
                <w:szCs w:val="28"/>
                <w:lang w:eastAsia="ru-RU"/>
              </w:rPr>
              <w:t xml:space="preserve">ходу заняли станицу Украинскую. На мосту через реку Челбас были схвачены станичный староста и полицай. Староста со своей подводой только что явился из Старолеушковской, куда он ездил на мельницу перед тем, как удрать вместе со своими покровителями, захватив на дорогу побольше муки. Сразу же мука была изъята, а староста и полицай были доставлены в штаб </w:t>
            </w:r>
            <w:r w:rsidRPr="007C61F1">
              <w:rPr>
                <w:rFonts w:ascii="Times New Roman" w:eastAsia="Times New Roman" w:hAnsi="Times New Roman" w:cs="Times New Roman"/>
                <w:color w:val="000000" w:themeColor="text1"/>
                <w:sz w:val="28"/>
                <w:szCs w:val="28"/>
                <w:lang w:eastAsia="ru-RU"/>
              </w:rPr>
              <w:lastRenderedPageBreak/>
              <w:t>батальона. Во время их допроса стало известно, что немцы начали минировать мельницу, чтобы при отходе её взорвать.</w:t>
            </w:r>
          </w:p>
          <w:p w14:paraId="6533C4DD" w14:textId="77777777" w:rsidR="0068236F" w:rsidRDefault="0068236F" w:rsidP="009948BD">
            <w:pPr>
              <w:shd w:val="clear" w:color="auto" w:fill="FFFFFF"/>
              <w:ind w:firstLine="737"/>
              <w:jc w:val="both"/>
              <w:rPr>
                <w:rFonts w:ascii="Times New Roman" w:eastAsia="Times New Roman" w:hAnsi="Times New Roman" w:cs="Times New Roman"/>
                <w:color w:val="000000" w:themeColor="text1"/>
                <w:sz w:val="28"/>
                <w:szCs w:val="28"/>
                <w:lang w:eastAsia="ru-RU"/>
              </w:rPr>
            </w:pPr>
            <w:r w:rsidRPr="007C61F1">
              <w:rPr>
                <w:rFonts w:ascii="Times New Roman" w:hAnsi="Times New Roman" w:cs="Times New Roman"/>
                <w:color w:val="000000" w:themeColor="text1"/>
                <w:sz w:val="28"/>
                <w:szCs w:val="28"/>
                <w:u w:val="single"/>
              </w:rPr>
              <w:t>2-й ведущий.</w:t>
            </w:r>
            <w:r w:rsidRPr="007C61F1">
              <w:rPr>
                <w:rFonts w:ascii="Times New Roman" w:eastAsia="Times New Roman" w:hAnsi="Times New Roman" w:cs="Times New Roman"/>
                <w:color w:val="000000" w:themeColor="text1"/>
                <w:sz w:val="28"/>
                <w:szCs w:val="28"/>
                <w:lang w:eastAsia="ru-RU"/>
              </w:rPr>
              <w:t xml:space="preserve"> Командир второго батальона капитан С. Егоров выделил усиленную группу разведчиков и поставил перед ними боевую задачу: тайком ночью пробраться в Старолеушковскую, захватить мельницу и удержать ее в своих руках до подхода подкрепления.</w:t>
            </w:r>
            <w:r>
              <w:rPr>
                <w:rFonts w:ascii="Times New Roman" w:eastAsia="Times New Roman" w:hAnsi="Times New Roman" w:cs="Times New Roman"/>
                <w:color w:val="000000" w:themeColor="text1"/>
                <w:sz w:val="28"/>
                <w:szCs w:val="28"/>
                <w:lang w:eastAsia="ru-RU"/>
              </w:rPr>
              <w:t xml:space="preserve"> </w:t>
            </w:r>
          </w:p>
          <w:p w14:paraId="0E14418F" w14:textId="77777777" w:rsidR="0068236F" w:rsidRPr="007C61F1" w:rsidRDefault="0068236F" w:rsidP="009948BD">
            <w:pPr>
              <w:shd w:val="clear" w:color="auto" w:fill="FFFFFF"/>
              <w:ind w:firstLine="737"/>
              <w:jc w:val="both"/>
              <w:rPr>
                <w:rFonts w:ascii="Times New Roman" w:eastAsia="Times New Roman" w:hAnsi="Times New Roman" w:cs="Times New Roman"/>
                <w:color w:val="000000" w:themeColor="text1"/>
                <w:sz w:val="28"/>
                <w:szCs w:val="28"/>
                <w:lang w:eastAsia="ru-RU"/>
              </w:rPr>
            </w:pPr>
            <w:r w:rsidRPr="007C61F1">
              <w:rPr>
                <w:rFonts w:ascii="Times New Roman" w:eastAsia="Times New Roman" w:hAnsi="Times New Roman" w:cs="Times New Roman"/>
                <w:color w:val="000000" w:themeColor="text1"/>
                <w:sz w:val="28"/>
                <w:szCs w:val="28"/>
                <w:lang w:eastAsia="ru-RU"/>
              </w:rPr>
              <w:t>Наступление на Старолеушковскую проходило в очень трудных условиях. Полное зимнее бездорожье. К тому же части дивизии разделяла река Челбас. 1116-й стрелковый полк вел наступление на станицу вдоль северо-восточного берега реки по водоразделу между Челбасом и рекой Тихонькой. Остальные полки дивизии наступали по левому берегу реки на юго-восточную часть станицы.</w:t>
            </w:r>
          </w:p>
          <w:p w14:paraId="3A23B44F" w14:textId="437B2247" w:rsidR="0068236F" w:rsidRPr="007C61F1" w:rsidRDefault="0068236F" w:rsidP="009948BD">
            <w:pPr>
              <w:shd w:val="clear" w:color="auto" w:fill="FFFFFF"/>
              <w:ind w:firstLine="737"/>
              <w:jc w:val="both"/>
              <w:rPr>
                <w:rFonts w:ascii="Times New Roman" w:eastAsia="Times New Roman" w:hAnsi="Times New Roman" w:cs="Times New Roman"/>
                <w:color w:val="000000" w:themeColor="text1"/>
                <w:sz w:val="28"/>
                <w:szCs w:val="28"/>
                <w:lang w:eastAsia="ru-RU"/>
              </w:rPr>
            </w:pPr>
            <w:r w:rsidRPr="007C61F1">
              <w:rPr>
                <w:rFonts w:ascii="Times New Roman" w:hAnsi="Times New Roman" w:cs="Times New Roman"/>
                <w:color w:val="000000" w:themeColor="text1"/>
                <w:sz w:val="28"/>
                <w:szCs w:val="28"/>
                <w:u w:val="single"/>
              </w:rPr>
              <w:t>1-й ведущий</w:t>
            </w:r>
            <w:r w:rsidR="009948BD">
              <w:rPr>
                <w:rFonts w:ascii="Times New Roman" w:hAnsi="Times New Roman" w:cs="Times New Roman"/>
                <w:color w:val="000000" w:themeColor="text1"/>
                <w:sz w:val="28"/>
                <w:szCs w:val="28"/>
                <w:u w:val="single"/>
              </w:rPr>
              <w:t>.</w:t>
            </w:r>
            <w:r w:rsidRPr="007C61F1">
              <w:rPr>
                <w:rFonts w:ascii="Times New Roman" w:eastAsia="Times New Roman" w:hAnsi="Times New Roman" w:cs="Times New Roman"/>
                <w:color w:val="000000" w:themeColor="text1"/>
                <w:sz w:val="28"/>
                <w:szCs w:val="28"/>
                <w:lang w:eastAsia="ru-RU"/>
              </w:rPr>
              <w:t xml:space="preserve"> Нелегко разведчикам было пробраться к намеченному объекту, но они перехитрили врага, пробились к мельнице, бесшумно уничтожили охрану и закрепились в здании. А когда начался бой за станицу, то открыли прицельный огонь по противнику с тыла. Задание командования было выполнено успешно. В числе разведчиков, которые захватили и спасли мельницу, был молодой красногвардеец Владимир Симикозов.</w:t>
            </w:r>
          </w:p>
          <w:p w14:paraId="06C91EBB" w14:textId="21C20057" w:rsidR="0068236F" w:rsidRPr="007C61F1" w:rsidRDefault="0068236F" w:rsidP="009948BD">
            <w:pPr>
              <w:shd w:val="clear" w:color="auto" w:fill="FFFFFF"/>
              <w:ind w:firstLine="737"/>
              <w:jc w:val="both"/>
              <w:rPr>
                <w:rFonts w:ascii="Times New Roman" w:eastAsia="Times New Roman" w:hAnsi="Times New Roman" w:cs="Times New Roman"/>
                <w:b/>
                <w:color w:val="000000" w:themeColor="text1"/>
                <w:sz w:val="28"/>
                <w:szCs w:val="28"/>
                <w:lang w:eastAsia="ru-RU"/>
              </w:rPr>
            </w:pPr>
            <w:r w:rsidRPr="007C61F1">
              <w:rPr>
                <w:rFonts w:ascii="Times New Roman" w:eastAsia="Times New Roman" w:hAnsi="Times New Roman" w:cs="Times New Roman"/>
                <w:b/>
                <w:color w:val="000000" w:themeColor="text1"/>
                <w:sz w:val="28"/>
                <w:szCs w:val="28"/>
                <w:lang w:eastAsia="ru-RU"/>
              </w:rPr>
              <w:t>Песня</w:t>
            </w:r>
            <w:r w:rsidRPr="007C61F1">
              <w:rPr>
                <w:b/>
                <w:sz w:val="28"/>
                <w:szCs w:val="28"/>
              </w:rPr>
              <w:t xml:space="preserve"> «</w:t>
            </w:r>
            <w:r w:rsidRPr="007C61F1">
              <w:rPr>
                <w:rFonts w:ascii="Times New Roman" w:eastAsia="Times New Roman" w:hAnsi="Times New Roman" w:cs="Times New Roman"/>
                <w:b/>
                <w:color w:val="000000" w:themeColor="text1"/>
                <w:sz w:val="28"/>
                <w:szCs w:val="28"/>
                <w:lang w:eastAsia="ru-RU"/>
              </w:rPr>
              <w:t>Десятый наш десантный батальон»</w:t>
            </w:r>
            <w:r w:rsidR="009948BD">
              <w:rPr>
                <w:rFonts w:ascii="Times New Roman" w:eastAsia="Times New Roman" w:hAnsi="Times New Roman" w:cs="Times New Roman"/>
                <w:b/>
                <w:color w:val="000000" w:themeColor="text1"/>
                <w:sz w:val="28"/>
                <w:szCs w:val="28"/>
                <w:lang w:eastAsia="ru-RU"/>
              </w:rPr>
              <w:t xml:space="preserve"> </w:t>
            </w:r>
          </w:p>
          <w:p w14:paraId="6CACB237" w14:textId="77777777" w:rsidR="0068236F" w:rsidRPr="007C61F1" w:rsidRDefault="0068236F" w:rsidP="009948BD">
            <w:pPr>
              <w:shd w:val="clear" w:color="auto" w:fill="FFFFFF"/>
              <w:ind w:firstLine="737"/>
              <w:jc w:val="both"/>
              <w:rPr>
                <w:rFonts w:ascii="Times New Roman" w:eastAsia="Times New Roman" w:hAnsi="Times New Roman" w:cs="Times New Roman"/>
                <w:i/>
                <w:color w:val="000000" w:themeColor="text1"/>
                <w:sz w:val="28"/>
                <w:szCs w:val="28"/>
                <w:lang w:eastAsia="ru-RU"/>
              </w:rPr>
            </w:pPr>
            <w:r w:rsidRPr="007C61F1">
              <w:rPr>
                <w:rFonts w:ascii="Times New Roman" w:eastAsia="Times New Roman" w:hAnsi="Times New Roman" w:cs="Times New Roman"/>
                <w:i/>
                <w:color w:val="000000" w:themeColor="text1"/>
                <w:sz w:val="28"/>
                <w:szCs w:val="28"/>
                <w:lang w:eastAsia="ru-RU"/>
              </w:rPr>
              <w:t>Слайд-шоу фото станичников, которые воевали в ВОВ</w:t>
            </w:r>
          </w:p>
          <w:p w14:paraId="383DD05B" w14:textId="77777777" w:rsidR="0068236F" w:rsidRPr="007C61F1" w:rsidRDefault="0068236F" w:rsidP="009948BD">
            <w:pPr>
              <w:shd w:val="clear" w:color="auto" w:fill="FFFFFF"/>
              <w:ind w:firstLine="737"/>
              <w:jc w:val="both"/>
              <w:rPr>
                <w:rFonts w:ascii="Times New Roman" w:eastAsia="Times New Roman" w:hAnsi="Times New Roman" w:cs="Times New Roman"/>
                <w:color w:val="000000" w:themeColor="text1"/>
                <w:sz w:val="28"/>
                <w:szCs w:val="28"/>
                <w:lang w:eastAsia="ru-RU"/>
              </w:rPr>
            </w:pPr>
            <w:r w:rsidRPr="007C61F1">
              <w:rPr>
                <w:rFonts w:ascii="Times New Roman" w:hAnsi="Times New Roman" w:cs="Times New Roman"/>
                <w:color w:val="000000" w:themeColor="text1"/>
                <w:sz w:val="28"/>
                <w:szCs w:val="28"/>
                <w:u w:val="single"/>
              </w:rPr>
              <w:t>2-й ведущий.</w:t>
            </w:r>
            <w:r w:rsidRPr="007C61F1">
              <w:rPr>
                <w:rFonts w:ascii="Times New Roman" w:eastAsia="Times New Roman" w:hAnsi="Times New Roman" w:cs="Times New Roman"/>
                <w:color w:val="000000" w:themeColor="text1"/>
                <w:sz w:val="28"/>
                <w:szCs w:val="28"/>
                <w:lang w:eastAsia="ru-RU"/>
              </w:rPr>
              <w:t xml:space="preserve"> Немцы закрепились на окраине станицы. Часть жилых домов, из которых были выгнаны жители, превратили в свои огневые точки.</w:t>
            </w:r>
          </w:p>
          <w:p w14:paraId="366F0DF3" w14:textId="77777777" w:rsidR="0068236F" w:rsidRPr="007C61F1" w:rsidRDefault="0068236F" w:rsidP="00D82BB3">
            <w:pPr>
              <w:ind w:firstLine="24"/>
              <w:jc w:val="center"/>
              <w:rPr>
                <w:rFonts w:ascii="Times New Roman" w:hAnsi="Times New Roman" w:cs="Times New Roman"/>
                <w:sz w:val="28"/>
                <w:szCs w:val="28"/>
              </w:rPr>
            </w:pPr>
            <w:r w:rsidRPr="007C61F1">
              <w:rPr>
                <w:rFonts w:ascii="Times New Roman" w:hAnsi="Times New Roman" w:cs="Times New Roman"/>
                <w:b/>
                <w:sz w:val="28"/>
                <w:szCs w:val="28"/>
              </w:rPr>
              <w:t xml:space="preserve">Инсценировка </w:t>
            </w:r>
          </w:p>
          <w:p w14:paraId="5D76E36A" w14:textId="0EB088C5" w:rsidR="0068236F" w:rsidRPr="009948BD" w:rsidRDefault="0068236F" w:rsidP="009948BD">
            <w:pPr>
              <w:ind w:firstLine="737"/>
              <w:jc w:val="both"/>
              <w:rPr>
                <w:rFonts w:ascii="Times New Roman" w:hAnsi="Times New Roman" w:cs="Times New Roman"/>
                <w:iCs/>
                <w:color w:val="000000" w:themeColor="text1"/>
                <w:sz w:val="28"/>
                <w:szCs w:val="28"/>
              </w:rPr>
            </w:pPr>
            <w:r w:rsidRPr="009948BD">
              <w:rPr>
                <w:rFonts w:ascii="Times New Roman" w:hAnsi="Times New Roman" w:cs="Times New Roman"/>
                <w:b/>
                <w:iCs/>
                <w:color w:val="000000" w:themeColor="text1"/>
                <w:sz w:val="28"/>
                <w:szCs w:val="28"/>
              </w:rPr>
              <w:t>Мелодия Антонио Вивальди</w:t>
            </w:r>
            <w:r w:rsidRPr="009948BD">
              <w:rPr>
                <w:rFonts w:ascii="Times New Roman" w:hAnsi="Times New Roman" w:cs="Times New Roman"/>
                <w:iCs/>
                <w:color w:val="000000" w:themeColor="text1"/>
                <w:sz w:val="28"/>
                <w:szCs w:val="28"/>
              </w:rPr>
              <w:t xml:space="preserve">, действие происходит на фоне слов </w:t>
            </w:r>
          </w:p>
          <w:p w14:paraId="34FF45EE" w14:textId="77777777" w:rsidR="0068236F" w:rsidRPr="009948BD" w:rsidRDefault="0068236F" w:rsidP="009948BD">
            <w:pPr>
              <w:ind w:firstLine="1729"/>
              <w:jc w:val="both"/>
              <w:outlineLvl w:val="2"/>
              <w:rPr>
                <w:rFonts w:ascii="Times New Roman" w:eastAsia="Times New Roman" w:hAnsi="Times New Roman" w:cs="Times New Roman"/>
                <w:b/>
                <w:bCs/>
                <w:iCs/>
                <w:color w:val="000000" w:themeColor="text1"/>
                <w:sz w:val="28"/>
                <w:szCs w:val="28"/>
                <w:lang w:eastAsia="ru-RU"/>
              </w:rPr>
            </w:pPr>
            <w:r w:rsidRPr="009948BD">
              <w:rPr>
                <w:rFonts w:ascii="Times New Roman" w:eastAsia="Times New Roman" w:hAnsi="Times New Roman" w:cs="Times New Roman"/>
                <w:b/>
                <w:bCs/>
                <w:iCs/>
                <w:color w:val="000000" w:themeColor="text1"/>
                <w:sz w:val="28"/>
                <w:szCs w:val="28"/>
                <w:lang w:eastAsia="ru-RU"/>
              </w:rPr>
              <w:t>Живое пламя -Татьяна Овчинникова</w:t>
            </w:r>
          </w:p>
          <w:p w14:paraId="402A8EEE" w14:textId="77777777" w:rsidR="0068236F" w:rsidRPr="007C61F1" w:rsidRDefault="0068236F" w:rsidP="0068236F">
            <w:pPr>
              <w:ind w:left="1732"/>
              <w:rPr>
                <w:rFonts w:ascii="Times New Roman" w:eastAsia="Times New Roman" w:hAnsi="Times New Roman" w:cs="Times New Roman"/>
                <w:sz w:val="28"/>
                <w:szCs w:val="28"/>
                <w:lang w:eastAsia="ru-RU"/>
              </w:rPr>
            </w:pPr>
            <w:r w:rsidRPr="007C61F1">
              <w:rPr>
                <w:rFonts w:ascii="Times New Roman" w:eastAsia="Times New Roman" w:hAnsi="Times New Roman" w:cs="Times New Roman"/>
                <w:sz w:val="28"/>
                <w:szCs w:val="28"/>
                <w:lang w:eastAsia="ru-RU"/>
              </w:rPr>
              <w:t>Амбар. А в нём не хлеб – живые люди.</w:t>
            </w:r>
            <w:r w:rsidRPr="007C61F1">
              <w:rPr>
                <w:rFonts w:ascii="Times New Roman" w:eastAsia="Times New Roman" w:hAnsi="Times New Roman" w:cs="Times New Roman"/>
                <w:sz w:val="28"/>
                <w:szCs w:val="28"/>
                <w:lang w:eastAsia="ru-RU"/>
              </w:rPr>
              <w:br/>
              <w:t>Они молчат, предчувствуя беду.</w:t>
            </w:r>
            <w:r w:rsidRPr="007C61F1">
              <w:rPr>
                <w:rFonts w:ascii="Times New Roman" w:eastAsia="Times New Roman" w:hAnsi="Times New Roman" w:cs="Times New Roman"/>
                <w:sz w:val="28"/>
                <w:szCs w:val="28"/>
                <w:lang w:eastAsia="ru-RU"/>
              </w:rPr>
              <w:br/>
              <w:t>Снаружи, за дубовой дверью «судьи» -</w:t>
            </w:r>
            <w:r w:rsidRPr="007C61F1">
              <w:rPr>
                <w:rFonts w:ascii="Times New Roman" w:eastAsia="Times New Roman" w:hAnsi="Times New Roman" w:cs="Times New Roman"/>
                <w:sz w:val="28"/>
                <w:szCs w:val="28"/>
                <w:lang w:eastAsia="ru-RU"/>
              </w:rPr>
              <w:br/>
              <w:t>Внутри сельчане приговора ждут.</w:t>
            </w:r>
          </w:p>
          <w:p w14:paraId="57EA8DA7" w14:textId="77777777" w:rsidR="0068236F" w:rsidRDefault="0068236F" w:rsidP="0068236F">
            <w:pPr>
              <w:ind w:left="1732"/>
              <w:rPr>
                <w:rFonts w:ascii="Times New Roman" w:eastAsia="Times New Roman" w:hAnsi="Times New Roman" w:cs="Times New Roman"/>
                <w:sz w:val="28"/>
                <w:szCs w:val="28"/>
                <w:lang w:eastAsia="ru-RU"/>
              </w:rPr>
            </w:pPr>
          </w:p>
          <w:p w14:paraId="3BBA27A3" w14:textId="74FE3956" w:rsidR="0068236F" w:rsidRPr="007C61F1" w:rsidRDefault="0068236F" w:rsidP="0068236F">
            <w:pPr>
              <w:ind w:left="1732"/>
              <w:rPr>
                <w:rFonts w:ascii="Times New Roman" w:eastAsia="Times New Roman" w:hAnsi="Times New Roman" w:cs="Times New Roman"/>
                <w:sz w:val="28"/>
                <w:szCs w:val="28"/>
                <w:lang w:eastAsia="ru-RU"/>
              </w:rPr>
            </w:pPr>
            <w:r w:rsidRPr="007C61F1">
              <w:rPr>
                <w:rFonts w:ascii="Times New Roman" w:eastAsia="Times New Roman" w:hAnsi="Times New Roman" w:cs="Times New Roman"/>
                <w:sz w:val="28"/>
                <w:szCs w:val="28"/>
                <w:lang w:eastAsia="ru-RU"/>
              </w:rPr>
              <w:t>Старик прикрыл полой шубейки внука,</w:t>
            </w:r>
            <w:r w:rsidRPr="007C61F1">
              <w:rPr>
                <w:rFonts w:ascii="Times New Roman" w:eastAsia="Times New Roman" w:hAnsi="Times New Roman" w:cs="Times New Roman"/>
                <w:sz w:val="28"/>
                <w:szCs w:val="28"/>
                <w:lang w:eastAsia="ru-RU"/>
              </w:rPr>
              <w:br/>
              <w:t>Погладил по вихрастой голове...</w:t>
            </w:r>
            <w:r w:rsidRPr="007C61F1">
              <w:rPr>
                <w:rFonts w:ascii="Times New Roman" w:eastAsia="Times New Roman" w:hAnsi="Times New Roman" w:cs="Times New Roman"/>
                <w:sz w:val="28"/>
                <w:szCs w:val="28"/>
                <w:lang w:eastAsia="ru-RU"/>
              </w:rPr>
              <w:br/>
              <w:t>А сердце сжала боль: такая мука -</w:t>
            </w:r>
            <w:r w:rsidRPr="007C61F1">
              <w:rPr>
                <w:rFonts w:ascii="Times New Roman" w:eastAsia="Times New Roman" w:hAnsi="Times New Roman" w:cs="Times New Roman"/>
                <w:sz w:val="28"/>
                <w:szCs w:val="28"/>
                <w:lang w:eastAsia="ru-RU"/>
              </w:rPr>
              <w:br/>
              <w:t>Лишиться двух кормильцев-сыновей</w:t>
            </w:r>
            <w:r w:rsidRPr="007C61F1">
              <w:rPr>
                <w:rFonts w:ascii="Times New Roman" w:eastAsia="Times New Roman" w:hAnsi="Times New Roman" w:cs="Times New Roman"/>
                <w:sz w:val="28"/>
                <w:szCs w:val="28"/>
                <w:lang w:eastAsia="ru-RU"/>
              </w:rPr>
              <w:br/>
              <w:t>(Погибли в первый день войны под Брестом)!</w:t>
            </w:r>
            <w:r w:rsidRPr="007C61F1">
              <w:rPr>
                <w:rFonts w:ascii="Times New Roman" w:eastAsia="Times New Roman" w:hAnsi="Times New Roman" w:cs="Times New Roman"/>
                <w:sz w:val="28"/>
                <w:szCs w:val="28"/>
                <w:lang w:eastAsia="ru-RU"/>
              </w:rPr>
              <w:br/>
              <w:t>Старуха-мать "ушла" за ними вслед.</w:t>
            </w:r>
            <w:r w:rsidRPr="007C61F1">
              <w:rPr>
                <w:rFonts w:ascii="Times New Roman" w:eastAsia="Times New Roman" w:hAnsi="Times New Roman" w:cs="Times New Roman"/>
                <w:sz w:val="28"/>
                <w:szCs w:val="28"/>
                <w:lang w:eastAsia="ru-RU"/>
              </w:rPr>
              <w:br/>
              <w:t>На фронт, в медсёстры, подалась невестка -</w:t>
            </w:r>
            <w:r w:rsidRPr="007C61F1">
              <w:rPr>
                <w:rFonts w:ascii="Times New Roman" w:eastAsia="Times New Roman" w:hAnsi="Times New Roman" w:cs="Times New Roman"/>
                <w:sz w:val="28"/>
                <w:szCs w:val="28"/>
                <w:lang w:eastAsia="ru-RU"/>
              </w:rPr>
              <w:br/>
              <w:t>Вестей не шлёт. Жива она иль нет?</w:t>
            </w:r>
            <w:r w:rsidRPr="007C61F1">
              <w:rPr>
                <w:rFonts w:ascii="Times New Roman" w:eastAsia="Times New Roman" w:hAnsi="Times New Roman" w:cs="Times New Roman"/>
                <w:sz w:val="28"/>
                <w:szCs w:val="28"/>
                <w:lang w:eastAsia="ru-RU"/>
              </w:rPr>
              <w:br/>
              <w:t>Пообещал старик сберечь сыночка…</w:t>
            </w:r>
            <w:r w:rsidRPr="007C61F1">
              <w:rPr>
                <w:rFonts w:ascii="Times New Roman" w:eastAsia="Times New Roman" w:hAnsi="Times New Roman" w:cs="Times New Roman"/>
                <w:sz w:val="28"/>
                <w:szCs w:val="28"/>
                <w:lang w:eastAsia="ru-RU"/>
              </w:rPr>
              <w:br/>
              <w:t>А что теперь?.. Согнали фрицы всех</w:t>
            </w:r>
            <w:r w:rsidRPr="007C61F1">
              <w:rPr>
                <w:rFonts w:ascii="Times New Roman" w:eastAsia="Times New Roman" w:hAnsi="Times New Roman" w:cs="Times New Roman"/>
                <w:sz w:val="28"/>
                <w:szCs w:val="28"/>
                <w:lang w:eastAsia="ru-RU"/>
              </w:rPr>
              <w:br/>
              <w:t>Сельчан в амбар, подняв с постели ночью.</w:t>
            </w:r>
          </w:p>
          <w:p w14:paraId="6F8F769F" w14:textId="7B7FCDED" w:rsidR="0068236F" w:rsidRPr="007C61F1" w:rsidRDefault="0068236F" w:rsidP="0068236F">
            <w:pPr>
              <w:ind w:left="1732"/>
              <w:rPr>
                <w:rFonts w:ascii="Times New Roman" w:eastAsia="Times New Roman" w:hAnsi="Times New Roman" w:cs="Times New Roman"/>
                <w:sz w:val="28"/>
                <w:szCs w:val="28"/>
                <w:lang w:eastAsia="ru-RU"/>
              </w:rPr>
            </w:pPr>
            <w:r w:rsidRPr="007C61F1">
              <w:rPr>
                <w:rFonts w:ascii="Times New Roman" w:eastAsia="Times New Roman" w:hAnsi="Times New Roman" w:cs="Times New Roman"/>
                <w:sz w:val="28"/>
                <w:szCs w:val="28"/>
                <w:lang w:eastAsia="ru-RU"/>
              </w:rPr>
              <w:br/>
              <w:t>Здесь – липкий страх, а там, за дверью - смех…</w:t>
            </w:r>
            <w:r w:rsidRPr="007C61F1">
              <w:rPr>
                <w:rFonts w:ascii="Times New Roman" w:eastAsia="Times New Roman" w:hAnsi="Times New Roman" w:cs="Times New Roman"/>
                <w:sz w:val="28"/>
                <w:szCs w:val="28"/>
                <w:lang w:eastAsia="ru-RU"/>
              </w:rPr>
              <w:br/>
            </w:r>
            <w:r w:rsidRPr="007C61F1">
              <w:rPr>
                <w:rFonts w:ascii="Times New Roman" w:eastAsia="Times New Roman" w:hAnsi="Times New Roman" w:cs="Times New Roman"/>
                <w:sz w:val="28"/>
                <w:szCs w:val="28"/>
                <w:lang w:eastAsia="ru-RU"/>
              </w:rPr>
              <w:lastRenderedPageBreak/>
              <w:t>Неужто расстреляют? Как же дети?!</w:t>
            </w:r>
            <w:r w:rsidRPr="007C61F1">
              <w:rPr>
                <w:rFonts w:ascii="Times New Roman" w:eastAsia="Times New Roman" w:hAnsi="Times New Roman" w:cs="Times New Roman"/>
                <w:sz w:val="28"/>
                <w:szCs w:val="28"/>
                <w:lang w:eastAsia="ru-RU"/>
              </w:rPr>
              <w:br/>
              <w:t>Их тридцать человек. Все мал мала*…</w:t>
            </w:r>
            <w:r w:rsidRPr="007C61F1">
              <w:rPr>
                <w:rFonts w:ascii="Times New Roman" w:eastAsia="Times New Roman" w:hAnsi="Times New Roman" w:cs="Times New Roman"/>
                <w:sz w:val="28"/>
                <w:szCs w:val="28"/>
                <w:lang w:eastAsia="ru-RU"/>
              </w:rPr>
              <w:br/>
              <w:t>Матвейка мой… Я за него в ответе…</w:t>
            </w:r>
            <w:r w:rsidRPr="007C61F1">
              <w:rPr>
                <w:rFonts w:ascii="Times New Roman" w:eastAsia="Times New Roman" w:hAnsi="Times New Roman" w:cs="Times New Roman"/>
                <w:sz w:val="28"/>
                <w:szCs w:val="28"/>
                <w:lang w:eastAsia="ru-RU"/>
              </w:rPr>
              <w:br/>
              <w:t>Зачем его невестка привезла?!</w:t>
            </w:r>
            <w:r w:rsidRPr="007C61F1">
              <w:rPr>
                <w:rFonts w:ascii="Times New Roman" w:eastAsia="Times New Roman" w:hAnsi="Times New Roman" w:cs="Times New Roman"/>
                <w:sz w:val="28"/>
                <w:szCs w:val="28"/>
                <w:lang w:eastAsia="ru-RU"/>
              </w:rPr>
              <w:br/>
              <w:t>Остался бы в Саратове, быть может,</w:t>
            </w:r>
            <w:r w:rsidRPr="007C61F1">
              <w:rPr>
                <w:rFonts w:ascii="Times New Roman" w:eastAsia="Times New Roman" w:hAnsi="Times New Roman" w:cs="Times New Roman"/>
                <w:sz w:val="28"/>
                <w:szCs w:val="28"/>
                <w:lang w:eastAsia="ru-RU"/>
              </w:rPr>
              <w:br/>
              <w:t>Всё было бы иначе. Что теперь?</w:t>
            </w:r>
            <w:r w:rsidRPr="007C61F1">
              <w:rPr>
                <w:rFonts w:ascii="Times New Roman" w:eastAsia="Times New Roman" w:hAnsi="Times New Roman" w:cs="Times New Roman"/>
                <w:sz w:val="28"/>
                <w:szCs w:val="28"/>
                <w:lang w:eastAsia="ru-RU"/>
              </w:rPr>
              <w:br/>
              <w:t>Совсем немного он на свете пожил…</w:t>
            </w:r>
            <w:r w:rsidRPr="007C61F1">
              <w:rPr>
                <w:rFonts w:ascii="Times New Roman" w:eastAsia="Times New Roman" w:hAnsi="Times New Roman" w:cs="Times New Roman"/>
                <w:sz w:val="28"/>
                <w:szCs w:val="28"/>
                <w:lang w:eastAsia="ru-RU"/>
              </w:rPr>
              <w:br/>
              <w:t>Не расстреляют… Немец же не зверь!</w:t>
            </w:r>
            <w:r w:rsidRPr="007C61F1">
              <w:rPr>
                <w:rFonts w:ascii="Times New Roman" w:eastAsia="Times New Roman" w:hAnsi="Times New Roman" w:cs="Times New Roman"/>
                <w:sz w:val="28"/>
                <w:szCs w:val="28"/>
                <w:lang w:eastAsia="ru-RU"/>
              </w:rPr>
              <w:br/>
            </w:r>
            <w:r w:rsidRPr="007C61F1">
              <w:rPr>
                <w:rFonts w:ascii="Times New Roman" w:eastAsia="Times New Roman" w:hAnsi="Times New Roman" w:cs="Times New Roman"/>
                <w:sz w:val="28"/>
                <w:szCs w:val="28"/>
                <w:lang w:eastAsia="ru-RU"/>
              </w:rPr>
              <w:br/>
              <w:t>…Запахло керосином - подозрение</w:t>
            </w:r>
            <w:r w:rsidRPr="007C61F1">
              <w:rPr>
                <w:rFonts w:ascii="Times New Roman" w:eastAsia="Times New Roman" w:hAnsi="Times New Roman" w:cs="Times New Roman"/>
                <w:sz w:val="28"/>
                <w:szCs w:val="28"/>
                <w:lang w:eastAsia="ru-RU"/>
              </w:rPr>
              <w:br/>
              <w:t>Ошпарило сознанье старика:</w:t>
            </w:r>
            <w:r w:rsidRPr="007C61F1">
              <w:rPr>
                <w:rFonts w:ascii="Times New Roman" w:eastAsia="Times New Roman" w:hAnsi="Times New Roman" w:cs="Times New Roman"/>
                <w:sz w:val="28"/>
                <w:szCs w:val="28"/>
                <w:lang w:eastAsia="ru-RU"/>
              </w:rPr>
              <w:br/>
              <w:t>- Неужто же живьём… - Ещё мгновение –</w:t>
            </w:r>
            <w:r w:rsidRPr="007C61F1">
              <w:rPr>
                <w:rFonts w:ascii="Times New Roman" w:eastAsia="Times New Roman" w:hAnsi="Times New Roman" w:cs="Times New Roman"/>
                <w:sz w:val="28"/>
                <w:szCs w:val="28"/>
                <w:lang w:eastAsia="ru-RU"/>
              </w:rPr>
              <w:br/>
              <w:t>И сжалась в гневе крепкая рука.</w:t>
            </w:r>
            <w:r w:rsidRPr="007C61F1">
              <w:rPr>
                <w:rFonts w:ascii="Times New Roman" w:eastAsia="Times New Roman" w:hAnsi="Times New Roman" w:cs="Times New Roman"/>
                <w:sz w:val="28"/>
                <w:szCs w:val="28"/>
                <w:lang w:eastAsia="ru-RU"/>
              </w:rPr>
              <w:br/>
            </w:r>
            <w:r w:rsidRPr="007C61F1">
              <w:rPr>
                <w:rFonts w:ascii="Times New Roman" w:eastAsia="Times New Roman" w:hAnsi="Times New Roman" w:cs="Times New Roman"/>
                <w:sz w:val="28"/>
                <w:szCs w:val="28"/>
                <w:lang w:eastAsia="ru-RU"/>
              </w:rPr>
              <w:br/>
              <w:t>Взметнулось пламя - закричали люди.</w:t>
            </w:r>
            <w:r w:rsidRPr="007C61F1">
              <w:rPr>
                <w:rFonts w:ascii="Times New Roman" w:eastAsia="Times New Roman" w:hAnsi="Times New Roman" w:cs="Times New Roman"/>
                <w:sz w:val="28"/>
                <w:szCs w:val="28"/>
                <w:lang w:eastAsia="ru-RU"/>
              </w:rPr>
              <w:br/>
              <w:t>Стенаньями наполнился амбар…</w:t>
            </w:r>
            <w:r w:rsidRPr="007C61F1">
              <w:rPr>
                <w:rFonts w:ascii="Times New Roman" w:eastAsia="Times New Roman" w:hAnsi="Times New Roman" w:cs="Times New Roman"/>
                <w:sz w:val="28"/>
                <w:szCs w:val="28"/>
                <w:lang w:eastAsia="ru-RU"/>
              </w:rPr>
              <w:br/>
              <w:t>На месте казни радовались «судьи»,</w:t>
            </w:r>
            <w:r w:rsidRPr="007C61F1">
              <w:rPr>
                <w:rFonts w:ascii="Times New Roman" w:eastAsia="Times New Roman" w:hAnsi="Times New Roman" w:cs="Times New Roman"/>
                <w:sz w:val="28"/>
                <w:szCs w:val="28"/>
                <w:lang w:eastAsia="ru-RU"/>
              </w:rPr>
              <w:br/>
              <w:t>Приветствуя неистовый пожар.</w:t>
            </w:r>
            <w:r w:rsidRPr="007C61F1">
              <w:rPr>
                <w:rFonts w:ascii="Times New Roman" w:eastAsia="Times New Roman" w:hAnsi="Times New Roman" w:cs="Times New Roman"/>
                <w:sz w:val="28"/>
                <w:szCs w:val="28"/>
                <w:lang w:eastAsia="ru-RU"/>
              </w:rPr>
              <w:br/>
              <w:t>А в нём горели дед и внук Матвейка… -</w:t>
            </w:r>
            <w:r w:rsidRPr="007C61F1">
              <w:rPr>
                <w:rFonts w:ascii="Times New Roman" w:eastAsia="Times New Roman" w:hAnsi="Times New Roman" w:cs="Times New Roman"/>
                <w:sz w:val="28"/>
                <w:szCs w:val="28"/>
                <w:lang w:eastAsia="ru-RU"/>
              </w:rPr>
              <w:br/>
              <w:t>Вознёсся к небу вопиющих глас.</w:t>
            </w:r>
            <w:r w:rsidRPr="007C61F1">
              <w:rPr>
                <w:rFonts w:ascii="Times New Roman" w:eastAsia="Times New Roman" w:hAnsi="Times New Roman" w:cs="Times New Roman"/>
                <w:sz w:val="28"/>
                <w:szCs w:val="28"/>
                <w:lang w:eastAsia="ru-RU"/>
              </w:rPr>
              <w:br/>
            </w:r>
            <w:r w:rsidRPr="007C61F1">
              <w:rPr>
                <w:rFonts w:ascii="Times New Roman" w:eastAsia="Times New Roman" w:hAnsi="Times New Roman" w:cs="Times New Roman"/>
                <w:sz w:val="28"/>
                <w:szCs w:val="28"/>
                <w:lang w:eastAsia="ru-RU"/>
              </w:rPr>
              <w:br/>
              <w:t>Играет поминальную жалейка</w:t>
            </w:r>
            <w:r w:rsidRPr="007C61F1">
              <w:rPr>
                <w:rFonts w:ascii="Times New Roman" w:eastAsia="Times New Roman" w:hAnsi="Times New Roman" w:cs="Times New Roman"/>
                <w:sz w:val="28"/>
                <w:szCs w:val="28"/>
                <w:lang w:eastAsia="ru-RU"/>
              </w:rPr>
              <w:br/>
              <w:t>О тех, кто принял муки в смертный час.</w:t>
            </w:r>
          </w:p>
          <w:p w14:paraId="6DC6ACDE" w14:textId="04B03331" w:rsidR="0068236F" w:rsidRPr="007C61F1" w:rsidRDefault="0068236F" w:rsidP="0068236F">
            <w:pPr>
              <w:ind w:firstLine="740"/>
              <w:jc w:val="both"/>
              <w:rPr>
                <w:rFonts w:ascii="Times New Roman" w:eastAsia="Times New Roman" w:hAnsi="Times New Roman" w:cs="Times New Roman"/>
                <w:sz w:val="28"/>
                <w:szCs w:val="28"/>
                <w:lang w:eastAsia="ru-RU"/>
              </w:rPr>
            </w:pPr>
            <w:r w:rsidRPr="007C61F1">
              <w:rPr>
                <w:rFonts w:ascii="Times New Roman" w:eastAsia="Times New Roman" w:hAnsi="Times New Roman" w:cs="Times New Roman"/>
                <w:sz w:val="28"/>
                <w:szCs w:val="28"/>
                <w:lang w:eastAsia="ru-RU"/>
              </w:rPr>
              <w:t>Мы считаем, что все умершие на этой войне обрели счастье в другом мире, без войны, звонов выстрелов и насилия. После смерти души павших, оказываются там, где больше не будет звуков выстрелов. Они вместе, они рядом дуг с другом. Вот подруги рядом снова смеются.</w:t>
            </w:r>
            <w:r>
              <w:rPr>
                <w:rFonts w:ascii="Times New Roman" w:eastAsia="Times New Roman" w:hAnsi="Times New Roman" w:cs="Times New Roman"/>
                <w:sz w:val="28"/>
                <w:szCs w:val="28"/>
                <w:lang w:eastAsia="ru-RU"/>
              </w:rPr>
              <w:t xml:space="preserve"> </w:t>
            </w:r>
            <w:r w:rsidRPr="007C61F1">
              <w:rPr>
                <w:rFonts w:ascii="Times New Roman" w:eastAsia="Times New Roman" w:hAnsi="Times New Roman" w:cs="Times New Roman"/>
                <w:sz w:val="28"/>
                <w:szCs w:val="28"/>
                <w:lang w:eastAsia="ru-RU"/>
              </w:rPr>
              <w:t>Парень,</w:t>
            </w:r>
            <w:r>
              <w:rPr>
                <w:rFonts w:ascii="Times New Roman" w:eastAsia="Times New Roman" w:hAnsi="Times New Roman" w:cs="Times New Roman"/>
                <w:sz w:val="28"/>
                <w:szCs w:val="28"/>
                <w:lang w:eastAsia="ru-RU"/>
              </w:rPr>
              <w:t xml:space="preserve"> </w:t>
            </w:r>
            <w:r w:rsidRPr="007C61F1">
              <w:rPr>
                <w:rFonts w:ascii="Times New Roman" w:eastAsia="Times New Roman" w:hAnsi="Times New Roman" w:cs="Times New Roman"/>
                <w:sz w:val="28"/>
                <w:szCs w:val="28"/>
                <w:lang w:eastAsia="ru-RU"/>
              </w:rPr>
              <w:t>как прежде</w:t>
            </w:r>
            <w:r w:rsidR="00BA3B2D">
              <w:rPr>
                <w:rFonts w:ascii="Times New Roman" w:eastAsia="Times New Roman" w:hAnsi="Times New Roman" w:cs="Times New Roman"/>
                <w:sz w:val="28"/>
                <w:szCs w:val="28"/>
                <w:lang w:eastAsia="ru-RU"/>
              </w:rPr>
              <w:t>,</w:t>
            </w:r>
            <w:r w:rsidRPr="007C61F1">
              <w:rPr>
                <w:rFonts w:ascii="Times New Roman" w:eastAsia="Times New Roman" w:hAnsi="Times New Roman" w:cs="Times New Roman"/>
                <w:sz w:val="28"/>
                <w:szCs w:val="28"/>
                <w:lang w:eastAsia="ru-RU"/>
              </w:rPr>
              <w:t xml:space="preserve"> может обнять свою любимую.</w:t>
            </w:r>
            <w:r>
              <w:rPr>
                <w:rFonts w:ascii="Times New Roman" w:eastAsia="Times New Roman" w:hAnsi="Times New Roman" w:cs="Times New Roman"/>
                <w:sz w:val="28"/>
                <w:szCs w:val="28"/>
                <w:lang w:eastAsia="ru-RU"/>
              </w:rPr>
              <w:t xml:space="preserve"> </w:t>
            </w:r>
            <w:r w:rsidRPr="007C61F1">
              <w:rPr>
                <w:rFonts w:ascii="Times New Roman" w:eastAsia="Times New Roman" w:hAnsi="Times New Roman" w:cs="Times New Roman"/>
                <w:sz w:val="28"/>
                <w:szCs w:val="28"/>
                <w:lang w:eastAsia="ru-RU"/>
              </w:rPr>
              <w:t>И вот мать,</w:t>
            </w:r>
            <w:r>
              <w:rPr>
                <w:rFonts w:ascii="Times New Roman" w:eastAsia="Times New Roman" w:hAnsi="Times New Roman" w:cs="Times New Roman"/>
                <w:sz w:val="28"/>
                <w:szCs w:val="28"/>
                <w:lang w:eastAsia="ru-RU"/>
              </w:rPr>
              <w:t xml:space="preserve"> </w:t>
            </w:r>
            <w:r w:rsidRPr="007C61F1">
              <w:rPr>
                <w:rFonts w:ascii="Times New Roman" w:eastAsia="Times New Roman" w:hAnsi="Times New Roman" w:cs="Times New Roman"/>
                <w:sz w:val="28"/>
                <w:szCs w:val="28"/>
                <w:lang w:eastAsia="ru-RU"/>
              </w:rPr>
              <w:t>бесконечно</w:t>
            </w:r>
            <w:r w:rsidR="00BA3B2D">
              <w:rPr>
                <w:rFonts w:ascii="Times New Roman" w:eastAsia="Times New Roman" w:hAnsi="Times New Roman" w:cs="Times New Roman"/>
                <w:sz w:val="28"/>
                <w:szCs w:val="28"/>
                <w:lang w:eastAsia="ru-RU"/>
              </w:rPr>
              <w:t xml:space="preserve"> </w:t>
            </w:r>
            <w:r w:rsidRPr="007C61F1">
              <w:rPr>
                <w:rFonts w:ascii="Times New Roman" w:eastAsia="Times New Roman" w:hAnsi="Times New Roman" w:cs="Times New Roman"/>
                <w:sz w:val="28"/>
                <w:szCs w:val="28"/>
                <w:lang w:eastAsia="ru-RU"/>
              </w:rPr>
              <w:t>любящ</w:t>
            </w:r>
            <w:r w:rsidR="00BA3B2D">
              <w:rPr>
                <w:rFonts w:ascii="Times New Roman" w:eastAsia="Times New Roman" w:hAnsi="Times New Roman" w:cs="Times New Roman"/>
                <w:sz w:val="28"/>
                <w:szCs w:val="28"/>
                <w:lang w:eastAsia="ru-RU"/>
              </w:rPr>
              <w:t>ая</w:t>
            </w:r>
            <w:r w:rsidRPr="007C61F1">
              <w:rPr>
                <w:rFonts w:ascii="Times New Roman" w:eastAsia="Times New Roman" w:hAnsi="Times New Roman" w:cs="Times New Roman"/>
                <w:sz w:val="28"/>
                <w:szCs w:val="28"/>
                <w:lang w:eastAsia="ru-RU"/>
              </w:rPr>
              <w:t xml:space="preserve"> свое дитя</w:t>
            </w:r>
            <w:r w:rsidR="00BA3B2D">
              <w:rPr>
                <w:rFonts w:ascii="Times New Roman" w:eastAsia="Times New Roman" w:hAnsi="Times New Roman" w:cs="Times New Roman"/>
                <w:sz w:val="28"/>
                <w:szCs w:val="28"/>
                <w:lang w:eastAsia="ru-RU"/>
              </w:rPr>
              <w:t>.</w:t>
            </w:r>
            <w:r w:rsidRPr="007C61F1">
              <w:rPr>
                <w:rFonts w:ascii="Times New Roman" w:eastAsia="Times New Roman" w:hAnsi="Times New Roman" w:cs="Times New Roman"/>
                <w:sz w:val="28"/>
                <w:szCs w:val="28"/>
                <w:lang w:eastAsia="ru-RU"/>
              </w:rPr>
              <w:t xml:space="preserve"> </w:t>
            </w:r>
            <w:r w:rsidR="00BA3B2D">
              <w:rPr>
                <w:rFonts w:ascii="Times New Roman" w:eastAsia="Times New Roman" w:hAnsi="Times New Roman" w:cs="Times New Roman"/>
                <w:sz w:val="28"/>
                <w:szCs w:val="28"/>
                <w:lang w:eastAsia="ru-RU"/>
              </w:rPr>
              <w:t>П</w:t>
            </w:r>
            <w:r w:rsidRPr="007C61F1">
              <w:rPr>
                <w:rFonts w:ascii="Times New Roman" w:eastAsia="Times New Roman" w:hAnsi="Times New Roman" w:cs="Times New Roman"/>
                <w:sz w:val="28"/>
                <w:szCs w:val="28"/>
                <w:lang w:eastAsia="ru-RU"/>
              </w:rPr>
              <w:t>отерявшие друг друга снова воссоединились. А дедушка крепко-крепко обнимает своего внука</w:t>
            </w:r>
            <w:r w:rsidR="00BA3B2D">
              <w:rPr>
                <w:rFonts w:ascii="Times New Roman" w:eastAsia="Times New Roman" w:hAnsi="Times New Roman" w:cs="Times New Roman"/>
                <w:sz w:val="28"/>
                <w:szCs w:val="28"/>
                <w:lang w:eastAsia="ru-RU"/>
              </w:rPr>
              <w:t>,</w:t>
            </w:r>
            <w:r w:rsidRPr="007C61F1">
              <w:rPr>
                <w:rFonts w:ascii="Times New Roman" w:eastAsia="Times New Roman" w:hAnsi="Times New Roman" w:cs="Times New Roman"/>
                <w:sz w:val="28"/>
                <w:szCs w:val="28"/>
                <w:lang w:eastAsia="ru-RU"/>
              </w:rPr>
              <w:t xml:space="preserve"> долго,</w:t>
            </w:r>
            <w:r>
              <w:rPr>
                <w:rFonts w:ascii="Times New Roman" w:eastAsia="Times New Roman" w:hAnsi="Times New Roman" w:cs="Times New Roman"/>
                <w:sz w:val="28"/>
                <w:szCs w:val="28"/>
                <w:lang w:eastAsia="ru-RU"/>
              </w:rPr>
              <w:t xml:space="preserve"> </w:t>
            </w:r>
            <w:r w:rsidRPr="007C61F1">
              <w:rPr>
                <w:rFonts w:ascii="Times New Roman" w:eastAsia="Times New Roman" w:hAnsi="Times New Roman" w:cs="Times New Roman"/>
                <w:sz w:val="28"/>
                <w:szCs w:val="28"/>
                <w:lang w:eastAsia="ru-RU"/>
              </w:rPr>
              <w:t>и счастливо они прожили</w:t>
            </w:r>
            <w:r w:rsidR="00BA3B2D" w:rsidRPr="007C61F1">
              <w:rPr>
                <w:rFonts w:ascii="Times New Roman" w:eastAsia="Times New Roman" w:hAnsi="Times New Roman" w:cs="Times New Roman"/>
                <w:sz w:val="28"/>
                <w:szCs w:val="28"/>
                <w:lang w:eastAsia="ru-RU"/>
              </w:rPr>
              <w:t xml:space="preserve"> вместе</w:t>
            </w:r>
            <w:r w:rsidRPr="007C61F1">
              <w:rPr>
                <w:rFonts w:ascii="Times New Roman" w:eastAsia="Times New Roman" w:hAnsi="Times New Roman" w:cs="Times New Roman"/>
                <w:sz w:val="28"/>
                <w:szCs w:val="28"/>
                <w:lang w:eastAsia="ru-RU"/>
              </w:rPr>
              <w:t>. ТЕПЕРЬ ОНИ ВМЕСТЕ!</w:t>
            </w:r>
          </w:p>
          <w:p w14:paraId="79E2AB45" w14:textId="5B6ED780" w:rsidR="0068236F" w:rsidRPr="007C61F1" w:rsidRDefault="0068236F" w:rsidP="0068236F">
            <w:pPr>
              <w:ind w:firstLine="740"/>
              <w:jc w:val="both"/>
              <w:rPr>
                <w:rFonts w:ascii="Times New Roman" w:eastAsia="Times New Roman" w:hAnsi="Times New Roman" w:cs="Times New Roman"/>
                <w:sz w:val="28"/>
                <w:szCs w:val="28"/>
                <w:lang w:eastAsia="ru-RU"/>
              </w:rPr>
            </w:pPr>
            <w:r w:rsidRPr="007C61F1">
              <w:rPr>
                <w:rFonts w:ascii="Times New Roman" w:eastAsia="Times New Roman" w:hAnsi="Times New Roman" w:cs="Times New Roman"/>
                <w:sz w:val="28"/>
                <w:szCs w:val="28"/>
                <w:lang w:eastAsia="ru-RU"/>
              </w:rPr>
              <w:t>Но их родные, любимые люди, оставшиеся в нашем мире</w:t>
            </w:r>
            <w:r w:rsidR="009948BD">
              <w:rPr>
                <w:rFonts w:ascii="Times New Roman" w:eastAsia="Times New Roman" w:hAnsi="Times New Roman" w:cs="Times New Roman"/>
                <w:sz w:val="28"/>
                <w:szCs w:val="28"/>
                <w:lang w:eastAsia="ru-RU"/>
              </w:rPr>
              <w:t>,</w:t>
            </w:r>
            <w:r w:rsidRPr="007C61F1">
              <w:rPr>
                <w:rFonts w:ascii="Times New Roman" w:eastAsia="Times New Roman" w:hAnsi="Times New Roman" w:cs="Times New Roman"/>
                <w:sz w:val="28"/>
                <w:szCs w:val="28"/>
                <w:lang w:eastAsia="ru-RU"/>
              </w:rPr>
              <w:t xml:space="preserve"> скорбели и скорбят по сей день.</w:t>
            </w:r>
          </w:p>
          <w:p w14:paraId="07D16231" w14:textId="77777777" w:rsidR="0068236F" w:rsidRPr="007C61F1" w:rsidRDefault="0068236F" w:rsidP="0068236F">
            <w:pPr>
              <w:ind w:firstLine="740"/>
              <w:jc w:val="both"/>
              <w:rPr>
                <w:rFonts w:ascii="Times New Roman" w:eastAsia="Times New Roman" w:hAnsi="Times New Roman" w:cs="Times New Roman"/>
                <w:sz w:val="28"/>
                <w:szCs w:val="28"/>
                <w:lang w:eastAsia="ru-RU"/>
              </w:rPr>
            </w:pPr>
            <w:r w:rsidRPr="007C61F1">
              <w:rPr>
                <w:rFonts w:ascii="Times New Roman" w:hAnsi="Times New Roman" w:cs="Times New Roman"/>
                <w:color w:val="000000" w:themeColor="text1"/>
                <w:sz w:val="28"/>
                <w:szCs w:val="28"/>
                <w:u w:val="single"/>
              </w:rPr>
              <w:t>1-й ведущий.</w:t>
            </w:r>
            <w:r w:rsidRPr="007C61F1">
              <w:rPr>
                <w:rFonts w:ascii="Times New Roman" w:eastAsia="Times New Roman" w:hAnsi="Times New Roman" w:cs="Times New Roman"/>
                <w:color w:val="000000" w:themeColor="text1"/>
                <w:sz w:val="28"/>
                <w:szCs w:val="28"/>
                <w:lang w:eastAsia="ru-RU"/>
              </w:rPr>
              <w:t xml:space="preserve"> </w:t>
            </w:r>
            <w:r w:rsidRPr="007C61F1">
              <w:rPr>
                <w:rFonts w:ascii="Times New Roman" w:eastAsia="Times New Roman" w:hAnsi="Times New Roman" w:cs="Times New Roman"/>
                <w:sz w:val="28"/>
                <w:szCs w:val="28"/>
                <w:lang w:eastAsia="ru-RU"/>
              </w:rPr>
              <w:t xml:space="preserve">Сразу после освобождения района комиссия под руководством председателя райсовета депутатов трудящихся Павловского района С.Ф. Шаповаленко произвела обследование захоронения на территории колхоза </w:t>
            </w:r>
            <w:r w:rsidRPr="007C61F1">
              <w:rPr>
                <w:rFonts w:ascii="Times New Roman" w:eastAsia="Times New Roman" w:hAnsi="Times New Roman" w:cs="Times New Roman"/>
                <w:color w:val="000000" w:themeColor="text1"/>
                <w:sz w:val="28"/>
                <w:szCs w:val="28"/>
                <w:lang w:eastAsia="ru-RU"/>
              </w:rPr>
              <w:t>«</w:t>
            </w:r>
            <w:hyperlink r:id="rId64" w:history="1">
              <w:r w:rsidRPr="007C61F1">
                <w:rPr>
                  <w:rStyle w:val="a9"/>
                  <w:rFonts w:ascii="Times New Roman" w:eastAsia="Times New Roman" w:hAnsi="Times New Roman" w:cs="Times New Roman"/>
                  <w:color w:val="000000" w:themeColor="text1"/>
                  <w:sz w:val="28"/>
                  <w:szCs w:val="28"/>
                  <w:lang w:eastAsia="ru-RU"/>
                </w:rPr>
                <w:t>Комсомолец</w:t>
              </w:r>
            </w:hyperlink>
            <w:r w:rsidRPr="007C61F1">
              <w:rPr>
                <w:rFonts w:ascii="Times New Roman" w:eastAsia="Times New Roman" w:hAnsi="Times New Roman" w:cs="Times New Roman"/>
                <w:color w:val="000000" w:themeColor="text1"/>
                <w:sz w:val="28"/>
                <w:szCs w:val="28"/>
                <w:lang w:eastAsia="ru-RU"/>
              </w:rPr>
              <w:t>»</w:t>
            </w:r>
            <w:r w:rsidRPr="007C61F1">
              <w:rPr>
                <w:rFonts w:ascii="Times New Roman" w:eastAsia="Times New Roman" w:hAnsi="Times New Roman" w:cs="Times New Roman"/>
                <w:sz w:val="28"/>
                <w:szCs w:val="28"/>
                <w:lang w:eastAsia="ru-RU"/>
              </w:rPr>
              <w:t xml:space="preserve"> (акт от 16.02.1943 г.).</w:t>
            </w:r>
          </w:p>
          <w:p w14:paraId="06B0A97A" w14:textId="77777777" w:rsidR="0068236F" w:rsidRPr="007C61F1" w:rsidRDefault="0068236F" w:rsidP="0068236F">
            <w:pPr>
              <w:ind w:firstLine="740"/>
              <w:jc w:val="both"/>
              <w:rPr>
                <w:rFonts w:ascii="Times New Roman" w:eastAsia="Times New Roman" w:hAnsi="Times New Roman" w:cs="Times New Roman"/>
                <w:sz w:val="28"/>
                <w:szCs w:val="28"/>
                <w:lang w:eastAsia="ru-RU"/>
              </w:rPr>
            </w:pPr>
            <w:r w:rsidRPr="007C61F1">
              <w:rPr>
                <w:rFonts w:ascii="Times New Roman" w:eastAsia="Times New Roman" w:hAnsi="Times New Roman" w:cs="Times New Roman"/>
                <w:sz w:val="28"/>
                <w:szCs w:val="28"/>
                <w:lang w:eastAsia="ru-RU"/>
              </w:rPr>
              <w:t>В противотанковом рву были обнаружены тела 38 замученных и расстрелянных людей, в числе которых 20 женщин и шестеро детей. Личность некоторых мужчин удалось установить. В частности, было опознано тело председателя промартели «</w:t>
            </w:r>
            <w:r w:rsidRPr="007C61F1">
              <w:rPr>
                <w:rFonts w:ascii="Times New Roman" w:eastAsia="Times New Roman" w:hAnsi="Times New Roman" w:cs="Times New Roman"/>
                <w:bCs/>
                <w:sz w:val="28"/>
                <w:szCs w:val="28"/>
                <w:lang w:eastAsia="ru-RU"/>
              </w:rPr>
              <w:t>Труд металлиста</w:t>
            </w:r>
            <w:r w:rsidRPr="007C61F1">
              <w:rPr>
                <w:rFonts w:ascii="Times New Roman" w:eastAsia="Times New Roman" w:hAnsi="Times New Roman" w:cs="Times New Roman"/>
                <w:sz w:val="28"/>
                <w:szCs w:val="28"/>
                <w:lang w:eastAsia="ru-RU"/>
              </w:rPr>
              <w:t>» Дмитрия Иосифовича Пятерова, председателя Атаманского сельского Совета Моисея Петровича Кабанюка, работника НКВД, жителя ст. Ленинградской Федора Ивановича Трофимца и раненного в бою красноармейца, жителя х. Бичевая Балка Павловского района Герасименко.</w:t>
            </w:r>
          </w:p>
          <w:p w14:paraId="42625F39" w14:textId="77777777" w:rsidR="0068236F" w:rsidRPr="007C61F1" w:rsidRDefault="0068236F" w:rsidP="0068236F">
            <w:pPr>
              <w:ind w:firstLine="740"/>
              <w:jc w:val="both"/>
              <w:rPr>
                <w:rFonts w:ascii="Times New Roman" w:eastAsia="Times New Roman" w:hAnsi="Times New Roman" w:cs="Times New Roman"/>
                <w:sz w:val="28"/>
                <w:szCs w:val="28"/>
                <w:lang w:eastAsia="ru-RU"/>
              </w:rPr>
            </w:pPr>
            <w:r w:rsidRPr="007C61F1">
              <w:rPr>
                <w:rFonts w:ascii="Times New Roman" w:hAnsi="Times New Roman" w:cs="Times New Roman"/>
                <w:color w:val="000000" w:themeColor="text1"/>
                <w:sz w:val="28"/>
                <w:szCs w:val="28"/>
                <w:u w:val="single"/>
              </w:rPr>
              <w:lastRenderedPageBreak/>
              <w:t>2-й ведущий.</w:t>
            </w:r>
            <w:r w:rsidRPr="007C61F1">
              <w:rPr>
                <w:rFonts w:ascii="Times New Roman" w:eastAsia="Times New Roman" w:hAnsi="Times New Roman" w:cs="Times New Roman"/>
                <w:color w:val="000000" w:themeColor="text1"/>
                <w:sz w:val="28"/>
                <w:szCs w:val="28"/>
                <w:lang w:eastAsia="ru-RU"/>
              </w:rPr>
              <w:t xml:space="preserve"> </w:t>
            </w:r>
            <w:r w:rsidRPr="007C61F1">
              <w:rPr>
                <w:rFonts w:ascii="Times New Roman" w:eastAsia="Times New Roman" w:hAnsi="Times New Roman" w:cs="Times New Roman"/>
                <w:sz w:val="28"/>
                <w:szCs w:val="28"/>
                <w:lang w:eastAsia="ru-RU"/>
              </w:rPr>
              <w:t>Не смогли опознать личности 7 человек, расстрелянных и захороненных на территории Сосыкского совхоза. Скорее всего, эти люди и до сих пор числятся в списках без вести пропавших.</w:t>
            </w:r>
          </w:p>
          <w:p w14:paraId="52EBE67F" w14:textId="76A88B01" w:rsidR="0068236F" w:rsidRPr="007C61F1" w:rsidRDefault="0068236F" w:rsidP="009948BD">
            <w:pPr>
              <w:pStyle w:val="ab"/>
              <w:spacing w:before="0" w:beforeAutospacing="0" w:after="0" w:afterAutospacing="0"/>
              <w:ind w:firstLine="740"/>
              <w:jc w:val="both"/>
              <w:rPr>
                <w:b/>
                <w:sz w:val="28"/>
                <w:szCs w:val="28"/>
              </w:rPr>
            </w:pPr>
            <w:r w:rsidRPr="007C61F1">
              <w:rPr>
                <w:b/>
                <w:sz w:val="28"/>
                <w:szCs w:val="28"/>
              </w:rPr>
              <w:t>Видео «ПАМЯТЬ»</w:t>
            </w:r>
            <w:r w:rsidRPr="007C61F1">
              <w:rPr>
                <w:sz w:val="28"/>
                <w:szCs w:val="28"/>
              </w:rPr>
              <w:t xml:space="preserve">, </w:t>
            </w:r>
            <w:r w:rsidRPr="007C61F1">
              <w:rPr>
                <w:b/>
                <w:sz w:val="28"/>
                <w:szCs w:val="28"/>
              </w:rPr>
              <w:t>свечи</w:t>
            </w:r>
            <w:r w:rsidR="00BA3B2D">
              <w:rPr>
                <w:b/>
                <w:sz w:val="28"/>
                <w:szCs w:val="28"/>
              </w:rPr>
              <w:t>.</w:t>
            </w:r>
          </w:p>
          <w:p w14:paraId="3EF67958" w14:textId="77777777" w:rsidR="0068236F" w:rsidRPr="007C61F1" w:rsidRDefault="0068236F" w:rsidP="0068236F">
            <w:pPr>
              <w:shd w:val="clear" w:color="auto" w:fill="FFFFFF"/>
              <w:ind w:firstLine="740"/>
              <w:jc w:val="both"/>
              <w:rPr>
                <w:rFonts w:ascii="Times New Roman" w:eastAsia="Times New Roman" w:hAnsi="Times New Roman" w:cs="Times New Roman"/>
                <w:color w:val="000000" w:themeColor="text1"/>
                <w:sz w:val="28"/>
                <w:szCs w:val="28"/>
                <w:lang w:eastAsia="ru-RU"/>
              </w:rPr>
            </w:pPr>
            <w:r w:rsidRPr="007C61F1">
              <w:rPr>
                <w:rFonts w:ascii="Times New Roman" w:hAnsi="Times New Roman" w:cs="Times New Roman"/>
                <w:color w:val="000000" w:themeColor="text1"/>
                <w:sz w:val="28"/>
                <w:szCs w:val="28"/>
                <w:u w:val="single"/>
              </w:rPr>
              <w:t>1-й ведущий:</w:t>
            </w:r>
            <w:r w:rsidRPr="007C61F1">
              <w:rPr>
                <w:rFonts w:ascii="Times New Roman" w:eastAsia="Times New Roman" w:hAnsi="Times New Roman" w:cs="Times New Roman"/>
                <w:color w:val="000000" w:themeColor="text1"/>
                <w:sz w:val="28"/>
                <w:szCs w:val="28"/>
                <w:lang w:eastAsia="ru-RU"/>
              </w:rPr>
              <w:t xml:space="preserve"> 31 января 1943 года станица Старолеушковская была освобождена от немецко-фашистских захватчиков. Жители станицы радостно встречали своих освободителей – солдат и офицеров 351-й стрелковой дивизии. Не давая врагу передышки, воины дивизии повели бои за станицу Новопластуновскую. Тем временем соседняя справа 417-я стрелковая дивизия, которой командовал полковник И.А. Шевченко, овладела районным центром – станицей Павловской. 276-я стрелковая дивизия после освобождения хутора Упорного вела наступательные бои за станицу Новопетровскую.</w:t>
            </w:r>
          </w:p>
          <w:p w14:paraId="1099EB54" w14:textId="77777777" w:rsidR="0068236F" w:rsidRPr="007C61F1" w:rsidRDefault="0068236F" w:rsidP="0068236F">
            <w:pPr>
              <w:shd w:val="clear" w:color="auto" w:fill="FFFFFF"/>
              <w:ind w:firstLine="740"/>
              <w:rPr>
                <w:rFonts w:ascii="Times New Roman" w:eastAsia="Times New Roman" w:hAnsi="Times New Roman" w:cs="Times New Roman"/>
                <w:color w:val="000000" w:themeColor="text1"/>
                <w:sz w:val="28"/>
                <w:szCs w:val="28"/>
                <w:lang w:eastAsia="ru-RU"/>
              </w:rPr>
            </w:pPr>
            <w:r w:rsidRPr="007C61F1">
              <w:rPr>
                <w:rFonts w:ascii="Times New Roman" w:hAnsi="Times New Roman" w:cs="Times New Roman"/>
                <w:color w:val="000000" w:themeColor="text1"/>
                <w:sz w:val="28"/>
                <w:szCs w:val="28"/>
                <w:u w:val="single"/>
              </w:rPr>
              <w:t>2-й ведущий:</w:t>
            </w:r>
            <w:r w:rsidRPr="007C61F1">
              <w:rPr>
                <w:rFonts w:ascii="Times New Roman" w:eastAsia="Times New Roman" w:hAnsi="Times New Roman" w:cs="Times New Roman"/>
                <w:color w:val="000000" w:themeColor="text1"/>
                <w:sz w:val="28"/>
                <w:szCs w:val="28"/>
                <w:lang w:eastAsia="ru-RU"/>
              </w:rPr>
              <w:t xml:space="preserve"> 1 февраля 1943 года вся территория Павловского района была очищена от немецко-фашистских оккупантов…</w:t>
            </w:r>
          </w:p>
          <w:p w14:paraId="7BE5BE7E" w14:textId="204D001B" w:rsidR="0068236F" w:rsidRPr="007C61F1" w:rsidRDefault="0068236F" w:rsidP="0068236F">
            <w:pPr>
              <w:pStyle w:val="ac"/>
              <w:ind w:firstLine="740"/>
              <w:rPr>
                <w:rFonts w:ascii="Times New Roman" w:hAnsi="Times New Roman" w:cs="Times New Roman"/>
                <w:sz w:val="28"/>
                <w:szCs w:val="28"/>
              </w:rPr>
            </w:pPr>
            <w:r w:rsidRPr="007C61F1">
              <w:rPr>
                <w:rFonts w:ascii="Times New Roman" w:hAnsi="Times New Roman" w:cs="Times New Roman"/>
                <w:color w:val="000000" w:themeColor="text1"/>
                <w:sz w:val="28"/>
                <w:szCs w:val="28"/>
                <w:u w:val="single"/>
              </w:rPr>
              <w:t>1-й ведущий:</w:t>
            </w:r>
            <w:r w:rsidRPr="007C61F1">
              <w:rPr>
                <w:rFonts w:ascii="Times New Roman" w:hAnsi="Times New Roman" w:cs="Times New Roman"/>
                <w:sz w:val="28"/>
                <w:szCs w:val="28"/>
              </w:rPr>
              <w:t xml:space="preserve"> </w:t>
            </w:r>
            <w:r w:rsidR="00DD01A8">
              <w:rPr>
                <w:rFonts w:ascii="Times New Roman" w:hAnsi="Times New Roman" w:cs="Times New Roman"/>
                <w:sz w:val="28"/>
                <w:szCs w:val="28"/>
              </w:rPr>
              <w:t>н</w:t>
            </w:r>
            <w:r w:rsidRPr="007C61F1">
              <w:rPr>
                <w:rFonts w:ascii="Times New Roman" w:hAnsi="Times New Roman" w:cs="Times New Roman"/>
                <w:sz w:val="28"/>
                <w:szCs w:val="28"/>
              </w:rPr>
              <w:t>е можем говорить мы без волненья,</w:t>
            </w:r>
          </w:p>
          <w:p w14:paraId="37C9E4D4" w14:textId="77777777" w:rsidR="0068236F" w:rsidRPr="007C61F1" w:rsidRDefault="0068236F" w:rsidP="0068236F">
            <w:pPr>
              <w:pStyle w:val="ac"/>
              <w:ind w:firstLine="740"/>
              <w:rPr>
                <w:rFonts w:ascii="Times New Roman" w:hAnsi="Times New Roman" w:cs="Times New Roman"/>
                <w:sz w:val="28"/>
                <w:szCs w:val="28"/>
              </w:rPr>
            </w:pPr>
            <w:r w:rsidRPr="007C61F1">
              <w:rPr>
                <w:rFonts w:ascii="Times New Roman" w:hAnsi="Times New Roman" w:cs="Times New Roman"/>
                <w:sz w:val="28"/>
                <w:szCs w:val="28"/>
              </w:rPr>
              <w:t>О том, как похоронена война.</w:t>
            </w:r>
          </w:p>
          <w:p w14:paraId="575C78FF" w14:textId="77777777" w:rsidR="0068236F" w:rsidRPr="007C61F1" w:rsidRDefault="0068236F" w:rsidP="0068236F">
            <w:pPr>
              <w:pStyle w:val="ac"/>
              <w:ind w:firstLine="740"/>
              <w:rPr>
                <w:rFonts w:ascii="Times New Roman" w:hAnsi="Times New Roman" w:cs="Times New Roman"/>
                <w:sz w:val="28"/>
                <w:szCs w:val="28"/>
              </w:rPr>
            </w:pPr>
            <w:r w:rsidRPr="007C61F1">
              <w:rPr>
                <w:rFonts w:ascii="Times New Roman" w:hAnsi="Times New Roman" w:cs="Times New Roman"/>
                <w:sz w:val="28"/>
                <w:szCs w:val="28"/>
              </w:rPr>
              <w:t>Наш Павловский район, с Днём освобожденья!</w:t>
            </w:r>
          </w:p>
          <w:p w14:paraId="119AC2A1" w14:textId="77777777" w:rsidR="0068236F" w:rsidRPr="007C61F1" w:rsidRDefault="0068236F" w:rsidP="0068236F">
            <w:pPr>
              <w:pStyle w:val="ac"/>
              <w:ind w:firstLine="740"/>
              <w:rPr>
                <w:rFonts w:ascii="Times New Roman" w:hAnsi="Times New Roman" w:cs="Times New Roman"/>
                <w:sz w:val="28"/>
                <w:szCs w:val="28"/>
              </w:rPr>
            </w:pPr>
            <w:r w:rsidRPr="007C61F1">
              <w:rPr>
                <w:rFonts w:ascii="Times New Roman" w:hAnsi="Times New Roman" w:cs="Times New Roman"/>
                <w:sz w:val="28"/>
                <w:szCs w:val="28"/>
              </w:rPr>
              <w:t>Та дата и теперь в сердцах жива!</w:t>
            </w:r>
          </w:p>
          <w:p w14:paraId="792954DB" w14:textId="3AE9AC03" w:rsidR="0068236F" w:rsidRPr="007C61F1" w:rsidRDefault="0068236F" w:rsidP="009948BD">
            <w:pPr>
              <w:ind w:firstLine="737"/>
              <w:jc w:val="both"/>
              <w:rPr>
                <w:rFonts w:ascii="Times New Roman" w:hAnsi="Times New Roman" w:cs="Times New Roman"/>
                <w:b/>
                <w:sz w:val="28"/>
                <w:szCs w:val="28"/>
              </w:rPr>
            </w:pPr>
            <w:r w:rsidRPr="007C61F1">
              <w:rPr>
                <w:rFonts w:ascii="Times New Roman" w:hAnsi="Times New Roman" w:cs="Times New Roman"/>
                <w:b/>
                <w:sz w:val="28"/>
                <w:szCs w:val="28"/>
              </w:rPr>
              <w:t>Песня «Салюты»</w:t>
            </w:r>
            <w:r w:rsidR="00BA3B2D">
              <w:rPr>
                <w:rFonts w:ascii="Times New Roman" w:hAnsi="Times New Roman" w:cs="Times New Roman"/>
                <w:b/>
                <w:sz w:val="28"/>
                <w:szCs w:val="28"/>
              </w:rPr>
              <w:t>.</w:t>
            </w:r>
            <w:r w:rsidR="009948BD">
              <w:rPr>
                <w:rFonts w:ascii="Times New Roman" w:hAnsi="Times New Roman" w:cs="Times New Roman"/>
                <w:b/>
                <w:sz w:val="28"/>
                <w:szCs w:val="28"/>
              </w:rPr>
              <w:t xml:space="preserve"> </w:t>
            </w:r>
          </w:p>
          <w:p w14:paraId="41A94281" w14:textId="77777777" w:rsidR="0068236F" w:rsidRPr="007C61F1" w:rsidRDefault="0068236F" w:rsidP="00BA3B2D">
            <w:pPr>
              <w:pStyle w:val="ab"/>
              <w:spacing w:before="0" w:beforeAutospacing="0" w:after="0" w:afterAutospacing="0"/>
              <w:ind w:firstLine="740"/>
              <w:jc w:val="both"/>
              <w:rPr>
                <w:sz w:val="28"/>
                <w:szCs w:val="28"/>
              </w:rPr>
            </w:pPr>
            <w:r w:rsidRPr="007C61F1">
              <w:rPr>
                <w:sz w:val="28"/>
                <w:szCs w:val="28"/>
                <w:u w:val="single"/>
              </w:rPr>
              <w:t xml:space="preserve">Ведущий. </w:t>
            </w:r>
            <w:r w:rsidRPr="007C61F1">
              <w:rPr>
                <w:sz w:val="28"/>
                <w:szCs w:val="28"/>
              </w:rPr>
              <w:t>Прошли годы. Отгремели тяжелые бои. Но, чтобы никогда на земле не повторились те жестокие битвы, Родина призывает под свои знамена молодых защитников, тех, кто сумеет достойно продолжить дело дедов и отцов.</w:t>
            </w:r>
          </w:p>
          <w:p w14:paraId="15692CE7" w14:textId="3253D31B" w:rsidR="0068236F" w:rsidRPr="007C61F1" w:rsidRDefault="0068236F" w:rsidP="009948BD">
            <w:pPr>
              <w:pStyle w:val="ac"/>
              <w:ind w:firstLine="2154"/>
              <w:rPr>
                <w:rFonts w:ascii="Times New Roman" w:hAnsi="Times New Roman" w:cs="Times New Roman"/>
                <w:sz w:val="28"/>
                <w:szCs w:val="28"/>
              </w:rPr>
            </w:pPr>
            <w:r w:rsidRPr="007C61F1">
              <w:rPr>
                <w:rFonts w:ascii="Times New Roman" w:hAnsi="Times New Roman" w:cs="Times New Roman"/>
                <w:sz w:val="28"/>
                <w:szCs w:val="28"/>
              </w:rPr>
              <w:t>Пускай мы не солдаты,</w:t>
            </w:r>
          </w:p>
          <w:p w14:paraId="7EEC4BD1" w14:textId="77777777" w:rsidR="0068236F" w:rsidRPr="007C61F1" w:rsidRDefault="0068236F" w:rsidP="009948BD">
            <w:pPr>
              <w:pStyle w:val="ac"/>
              <w:ind w:firstLine="2154"/>
              <w:rPr>
                <w:rFonts w:ascii="Times New Roman" w:hAnsi="Times New Roman" w:cs="Times New Roman"/>
                <w:sz w:val="28"/>
                <w:szCs w:val="28"/>
              </w:rPr>
            </w:pPr>
            <w:r w:rsidRPr="007C61F1">
              <w:rPr>
                <w:rFonts w:ascii="Times New Roman" w:hAnsi="Times New Roman" w:cs="Times New Roman"/>
                <w:sz w:val="28"/>
                <w:szCs w:val="28"/>
              </w:rPr>
              <w:t>Но клятву свою даём,</w:t>
            </w:r>
          </w:p>
          <w:p w14:paraId="4A259014" w14:textId="7E5D0B30" w:rsidR="0068236F" w:rsidRPr="007C61F1" w:rsidRDefault="0068236F" w:rsidP="009948BD">
            <w:pPr>
              <w:pStyle w:val="ac"/>
              <w:ind w:firstLine="2154"/>
              <w:rPr>
                <w:rFonts w:ascii="Times New Roman" w:hAnsi="Times New Roman" w:cs="Times New Roman"/>
                <w:sz w:val="28"/>
                <w:szCs w:val="28"/>
              </w:rPr>
            </w:pPr>
            <w:r w:rsidRPr="007C61F1">
              <w:rPr>
                <w:rFonts w:ascii="Times New Roman" w:hAnsi="Times New Roman" w:cs="Times New Roman"/>
                <w:sz w:val="28"/>
                <w:szCs w:val="28"/>
              </w:rPr>
              <w:t>От школьной скамьи</w:t>
            </w:r>
            <w:r w:rsidR="00BA3B2D">
              <w:rPr>
                <w:rFonts w:ascii="Times New Roman" w:hAnsi="Times New Roman" w:cs="Times New Roman"/>
                <w:sz w:val="28"/>
                <w:szCs w:val="28"/>
              </w:rPr>
              <w:t xml:space="preserve"> </w:t>
            </w:r>
            <w:r w:rsidRPr="007C61F1">
              <w:rPr>
                <w:rFonts w:ascii="Times New Roman" w:hAnsi="Times New Roman" w:cs="Times New Roman"/>
                <w:sz w:val="28"/>
                <w:szCs w:val="28"/>
              </w:rPr>
              <w:t>-</w:t>
            </w:r>
            <w:r w:rsidR="00BA3B2D">
              <w:rPr>
                <w:rFonts w:ascii="Times New Roman" w:hAnsi="Times New Roman" w:cs="Times New Roman"/>
                <w:sz w:val="28"/>
                <w:szCs w:val="28"/>
              </w:rPr>
              <w:t xml:space="preserve"> </w:t>
            </w:r>
          </w:p>
          <w:p w14:paraId="1E15328C" w14:textId="77777777" w:rsidR="0068236F" w:rsidRPr="007C61F1" w:rsidRDefault="0068236F" w:rsidP="009948BD">
            <w:pPr>
              <w:pStyle w:val="ac"/>
              <w:ind w:firstLine="2154"/>
              <w:rPr>
                <w:rFonts w:ascii="Times New Roman" w:hAnsi="Times New Roman" w:cs="Times New Roman"/>
                <w:sz w:val="28"/>
                <w:szCs w:val="28"/>
              </w:rPr>
            </w:pPr>
            <w:r w:rsidRPr="007C61F1">
              <w:rPr>
                <w:rFonts w:ascii="Times New Roman" w:hAnsi="Times New Roman" w:cs="Times New Roman"/>
                <w:sz w:val="28"/>
                <w:szCs w:val="28"/>
              </w:rPr>
              <w:t>Навсегда, до конца.</w:t>
            </w:r>
          </w:p>
          <w:p w14:paraId="2E40F230" w14:textId="390EA356" w:rsidR="0068236F" w:rsidRDefault="0068236F" w:rsidP="009948BD">
            <w:pPr>
              <w:pStyle w:val="ac"/>
              <w:ind w:firstLine="2154"/>
              <w:rPr>
                <w:rFonts w:ascii="Times New Roman" w:hAnsi="Times New Roman" w:cs="Times New Roman"/>
                <w:sz w:val="28"/>
                <w:szCs w:val="28"/>
              </w:rPr>
            </w:pPr>
            <w:r w:rsidRPr="007C61F1">
              <w:rPr>
                <w:rFonts w:ascii="Times New Roman" w:hAnsi="Times New Roman" w:cs="Times New Roman"/>
                <w:sz w:val="28"/>
                <w:szCs w:val="28"/>
              </w:rPr>
              <w:t xml:space="preserve">Отдать тебе, Родина, наши сердца!   </w:t>
            </w:r>
          </w:p>
          <w:p w14:paraId="019CEAF2" w14:textId="77777777" w:rsidR="009948BD" w:rsidRPr="007C61F1" w:rsidRDefault="009948BD" w:rsidP="009948BD">
            <w:pPr>
              <w:pStyle w:val="ac"/>
              <w:ind w:firstLine="2154"/>
              <w:rPr>
                <w:rFonts w:ascii="Times New Roman" w:hAnsi="Times New Roman" w:cs="Times New Roman"/>
                <w:sz w:val="28"/>
                <w:szCs w:val="28"/>
              </w:rPr>
            </w:pPr>
          </w:p>
          <w:p w14:paraId="39849AAD" w14:textId="28B2A917" w:rsidR="0068236F" w:rsidRPr="007C61F1" w:rsidRDefault="0068236F" w:rsidP="009948BD">
            <w:pPr>
              <w:pStyle w:val="ac"/>
              <w:ind w:firstLine="2154"/>
              <w:rPr>
                <w:rFonts w:ascii="Times New Roman" w:hAnsi="Times New Roman" w:cs="Times New Roman"/>
                <w:sz w:val="28"/>
                <w:szCs w:val="28"/>
              </w:rPr>
            </w:pPr>
            <w:r w:rsidRPr="007C61F1">
              <w:rPr>
                <w:rFonts w:ascii="Times New Roman" w:hAnsi="Times New Roman" w:cs="Times New Roman"/>
                <w:sz w:val="28"/>
                <w:szCs w:val="28"/>
              </w:rPr>
              <w:t>На верность Родине своей</w:t>
            </w:r>
          </w:p>
          <w:p w14:paraId="2F2EBB3C" w14:textId="77777777" w:rsidR="0068236F" w:rsidRPr="007C61F1" w:rsidRDefault="0068236F" w:rsidP="009948BD">
            <w:pPr>
              <w:pStyle w:val="ac"/>
              <w:ind w:firstLine="2154"/>
              <w:rPr>
                <w:rFonts w:ascii="Times New Roman" w:hAnsi="Times New Roman" w:cs="Times New Roman"/>
                <w:sz w:val="28"/>
                <w:szCs w:val="28"/>
              </w:rPr>
            </w:pPr>
            <w:r w:rsidRPr="007C61F1">
              <w:rPr>
                <w:rFonts w:ascii="Times New Roman" w:hAnsi="Times New Roman" w:cs="Times New Roman"/>
                <w:sz w:val="28"/>
                <w:szCs w:val="28"/>
              </w:rPr>
              <w:t>Даём мы слово</w:t>
            </w:r>
          </w:p>
          <w:p w14:paraId="2ED1C537" w14:textId="52831AC3" w:rsidR="0068236F" w:rsidRDefault="0068236F" w:rsidP="009948BD">
            <w:pPr>
              <w:pStyle w:val="ac"/>
              <w:ind w:firstLine="2154"/>
              <w:rPr>
                <w:rFonts w:ascii="Times New Roman" w:hAnsi="Times New Roman" w:cs="Times New Roman"/>
                <w:sz w:val="28"/>
                <w:szCs w:val="28"/>
              </w:rPr>
            </w:pPr>
            <w:r w:rsidRPr="007C61F1">
              <w:rPr>
                <w:rFonts w:ascii="Times New Roman" w:hAnsi="Times New Roman" w:cs="Times New Roman"/>
                <w:sz w:val="28"/>
                <w:szCs w:val="28"/>
              </w:rPr>
              <w:t xml:space="preserve">Служить народу своему!   </w:t>
            </w:r>
          </w:p>
          <w:p w14:paraId="0AA67B17" w14:textId="77777777" w:rsidR="00BA3B2D" w:rsidRPr="007C61F1" w:rsidRDefault="00BA3B2D" w:rsidP="009948BD">
            <w:pPr>
              <w:pStyle w:val="ac"/>
              <w:ind w:firstLine="2154"/>
              <w:rPr>
                <w:rFonts w:ascii="Times New Roman" w:hAnsi="Times New Roman" w:cs="Times New Roman"/>
                <w:sz w:val="28"/>
                <w:szCs w:val="28"/>
              </w:rPr>
            </w:pPr>
          </w:p>
          <w:p w14:paraId="2B92FDEF" w14:textId="63243D7C" w:rsidR="0068236F" w:rsidRPr="007C61F1" w:rsidRDefault="0068236F" w:rsidP="009948BD">
            <w:pPr>
              <w:pStyle w:val="ac"/>
              <w:ind w:firstLine="2154"/>
              <w:rPr>
                <w:rFonts w:ascii="Times New Roman" w:hAnsi="Times New Roman" w:cs="Times New Roman"/>
                <w:sz w:val="28"/>
                <w:szCs w:val="28"/>
              </w:rPr>
            </w:pPr>
            <w:r w:rsidRPr="007C61F1">
              <w:rPr>
                <w:rFonts w:ascii="Times New Roman" w:hAnsi="Times New Roman" w:cs="Times New Roman"/>
                <w:sz w:val="28"/>
                <w:szCs w:val="28"/>
              </w:rPr>
              <w:t>По зову Родины идти</w:t>
            </w:r>
          </w:p>
          <w:p w14:paraId="412480EE" w14:textId="77777777" w:rsidR="0068236F" w:rsidRPr="007C61F1" w:rsidRDefault="0068236F" w:rsidP="009948BD">
            <w:pPr>
              <w:pStyle w:val="ac"/>
              <w:ind w:firstLine="2154"/>
              <w:rPr>
                <w:rFonts w:ascii="Times New Roman" w:hAnsi="Times New Roman" w:cs="Times New Roman"/>
                <w:sz w:val="28"/>
                <w:szCs w:val="28"/>
              </w:rPr>
            </w:pPr>
            <w:r w:rsidRPr="007C61F1">
              <w:rPr>
                <w:rFonts w:ascii="Times New Roman" w:hAnsi="Times New Roman" w:cs="Times New Roman"/>
                <w:sz w:val="28"/>
                <w:szCs w:val="28"/>
              </w:rPr>
              <w:t xml:space="preserve">К вершинам новым. </w:t>
            </w:r>
          </w:p>
          <w:p w14:paraId="307312C3" w14:textId="77777777" w:rsidR="0068236F" w:rsidRPr="007C61F1" w:rsidRDefault="0068236F" w:rsidP="009948BD">
            <w:pPr>
              <w:pStyle w:val="ac"/>
              <w:ind w:firstLine="2154"/>
              <w:rPr>
                <w:rFonts w:ascii="Times New Roman" w:hAnsi="Times New Roman" w:cs="Times New Roman"/>
                <w:sz w:val="28"/>
                <w:szCs w:val="28"/>
              </w:rPr>
            </w:pPr>
            <w:r w:rsidRPr="007C61F1">
              <w:rPr>
                <w:rFonts w:ascii="Times New Roman" w:hAnsi="Times New Roman" w:cs="Times New Roman"/>
                <w:sz w:val="28"/>
                <w:szCs w:val="28"/>
              </w:rPr>
              <w:t>И быть ей верными во всём!</w:t>
            </w:r>
          </w:p>
          <w:p w14:paraId="49A396AF" w14:textId="2A93D92E" w:rsidR="0068236F" w:rsidRPr="007C61F1" w:rsidRDefault="0068236F" w:rsidP="009948BD">
            <w:pPr>
              <w:pStyle w:val="ac"/>
              <w:ind w:firstLine="1446"/>
              <w:rPr>
                <w:rFonts w:ascii="Times New Roman" w:hAnsi="Times New Roman" w:cs="Times New Roman"/>
                <w:sz w:val="28"/>
                <w:szCs w:val="28"/>
              </w:rPr>
            </w:pPr>
            <w:r w:rsidRPr="007C61F1">
              <w:rPr>
                <w:rFonts w:ascii="Times New Roman" w:hAnsi="Times New Roman" w:cs="Times New Roman"/>
                <w:sz w:val="28"/>
                <w:szCs w:val="28"/>
              </w:rPr>
              <w:t xml:space="preserve">Все: «Клянёмся! Клянёмся! Клянёмся!» </w:t>
            </w:r>
          </w:p>
          <w:p w14:paraId="0F198EDD" w14:textId="04FF8FCF" w:rsidR="00A86FBE" w:rsidRPr="0068236F" w:rsidRDefault="0068236F" w:rsidP="009948BD">
            <w:pPr>
              <w:ind w:firstLine="737"/>
              <w:jc w:val="both"/>
              <w:rPr>
                <w:rFonts w:ascii="Times New Roman" w:hAnsi="Times New Roman" w:cs="Times New Roman"/>
                <w:sz w:val="28"/>
                <w:szCs w:val="28"/>
              </w:rPr>
            </w:pPr>
            <w:r w:rsidRPr="007C61F1">
              <w:rPr>
                <w:rFonts w:ascii="Times New Roman" w:hAnsi="Times New Roman" w:cs="Times New Roman"/>
                <w:b/>
                <w:sz w:val="28"/>
                <w:szCs w:val="28"/>
              </w:rPr>
              <w:t xml:space="preserve">Песня «Родина» </w:t>
            </w:r>
          </w:p>
        </w:tc>
      </w:tr>
    </w:tbl>
    <w:p w14:paraId="6C40C779" w14:textId="77777777" w:rsidR="00A86FBE" w:rsidRDefault="00A86FBE" w:rsidP="00D83166">
      <w:pPr>
        <w:spacing w:after="0" w:line="240" w:lineRule="auto"/>
        <w:ind w:firstLine="709"/>
        <w:jc w:val="right"/>
        <w:rPr>
          <w:sz w:val="28"/>
          <w:szCs w:val="28"/>
        </w:rPr>
      </w:pPr>
    </w:p>
    <w:tbl>
      <w:tblPr>
        <w:tblStyle w:val="a3"/>
        <w:tblW w:w="0" w:type="auto"/>
        <w:tblLook w:val="04A0" w:firstRow="1" w:lastRow="0" w:firstColumn="1" w:lastColumn="0" w:noHBand="0" w:noVBand="1"/>
      </w:tblPr>
      <w:tblGrid>
        <w:gridCol w:w="8495"/>
      </w:tblGrid>
      <w:tr w:rsidR="00260846" w14:paraId="3CA05EC2" w14:textId="77777777" w:rsidTr="00260846">
        <w:tc>
          <w:tcPr>
            <w:tcW w:w="8495" w:type="dxa"/>
          </w:tcPr>
          <w:p w14:paraId="2C6D9FDF" w14:textId="049B00E3" w:rsidR="006E49AB" w:rsidRPr="006E49AB" w:rsidRDefault="006E49AB" w:rsidP="006E49AB">
            <w:pPr>
              <w:jc w:val="right"/>
              <w:rPr>
                <w:rFonts w:ascii="Times New Roman" w:hAnsi="Times New Roman" w:cs="Times New Roman"/>
                <w:i/>
                <w:iCs/>
                <w:color w:val="000000"/>
                <w:sz w:val="28"/>
                <w:szCs w:val="28"/>
                <w:shd w:val="clear" w:color="auto" w:fill="FFFFFF"/>
              </w:rPr>
            </w:pPr>
            <w:r w:rsidRPr="006E49AB">
              <w:rPr>
                <w:rFonts w:ascii="Times New Roman" w:hAnsi="Times New Roman" w:cs="Times New Roman"/>
                <w:i/>
                <w:iCs/>
                <w:color w:val="000000"/>
                <w:sz w:val="28"/>
                <w:szCs w:val="28"/>
                <w:shd w:val="clear" w:color="auto" w:fill="FFFFFF"/>
              </w:rPr>
              <w:t>Кваша Ольга Анатольевна,</w:t>
            </w:r>
          </w:p>
          <w:p w14:paraId="2DC012DC" w14:textId="4509C5D7" w:rsidR="00260846" w:rsidRDefault="00260846" w:rsidP="006E49AB">
            <w:pPr>
              <w:jc w:val="right"/>
              <w:rPr>
                <w:sz w:val="28"/>
                <w:szCs w:val="28"/>
              </w:rPr>
            </w:pPr>
            <w:r w:rsidRPr="006E49AB">
              <w:rPr>
                <w:rFonts w:ascii="Times New Roman" w:hAnsi="Times New Roman" w:cs="Times New Roman"/>
                <w:i/>
                <w:iCs/>
                <w:sz w:val="28"/>
                <w:szCs w:val="28"/>
              </w:rPr>
              <w:t xml:space="preserve">учитель </w:t>
            </w:r>
            <w:r w:rsidR="006E49AB" w:rsidRPr="006E49AB">
              <w:rPr>
                <w:rFonts w:ascii="Times New Roman" w:hAnsi="Times New Roman" w:cs="Times New Roman"/>
                <w:i/>
                <w:iCs/>
                <w:color w:val="000000"/>
                <w:sz w:val="28"/>
                <w:szCs w:val="28"/>
                <w:shd w:val="clear" w:color="auto" w:fill="FFFFFF"/>
              </w:rPr>
              <w:t>биологии МБОУ СОШ №</w:t>
            </w:r>
            <w:r w:rsidR="00DD01A8">
              <w:rPr>
                <w:rFonts w:ascii="Times New Roman" w:hAnsi="Times New Roman" w:cs="Times New Roman"/>
                <w:i/>
                <w:iCs/>
                <w:color w:val="000000"/>
                <w:sz w:val="28"/>
                <w:szCs w:val="28"/>
                <w:shd w:val="clear" w:color="auto" w:fill="FFFFFF"/>
              </w:rPr>
              <w:t xml:space="preserve"> </w:t>
            </w:r>
            <w:r w:rsidR="006E49AB" w:rsidRPr="006E49AB">
              <w:rPr>
                <w:rFonts w:ascii="Times New Roman" w:hAnsi="Times New Roman" w:cs="Times New Roman"/>
                <w:i/>
                <w:iCs/>
                <w:color w:val="000000"/>
                <w:sz w:val="28"/>
                <w:szCs w:val="28"/>
                <w:shd w:val="clear" w:color="auto" w:fill="FFFFFF"/>
              </w:rPr>
              <w:t>12</w:t>
            </w:r>
          </w:p>
        </w:tc>
      </w:tr>
    </w:tbl>
    <w:p w14:paraId="7E8425B2" w14:textId="2EA71879" w:rsidR="00260846" w:rsidRDefault="00260846"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260846" w14:paraId="1C266CFF" w14:textId="77777777" w:rsidTr="00260846">
        <w:tc>
          <w:tcPr>
            <w:tcW w:w="8495" w:type="dxa"/>
          </w:tcPr>
          <w:p w14:paraId="700394D6" w14:textId="77777777" w:rsidR="006E49AB" w:rsidRDefault="006E49AB" w:rsidP="006E49AB">
            <w:pPr>
              <w:tabs>
                <w:tab w:val="left" w:pos="3321"/>
              </w:tabs>
              <w:jc w:val="center"/>
              <w:rPr>
                <w:rFonts w:ascii="Times New Roman" w:hAnsi="Times New Roman" w:cs="Times New Roman"/>
                <w:b/>
                <w:color w:val="000000"/>
                <w:sz w:val="28"/>
                <w:szCs w:val="28"/>
                <w:shd w:val="clear" w:color="auto" w:fill="FFFFFF"/>
              </w:rPr>
            </w:pPr>
            <w:r>
              <w:rPr>
                <w:rFonts w:ascii="Times New Roman" w:hAnsi="Times New Roman" w:cs="Times New Roman"/>
                <w:b/>
                <w:color w:val="000000"/>
                <w:sz w:val="28"/>
                <w:szCs w:val="28"/>
                <w:shd w:val="clear" w:color="auto" w:fill="FFFFFF"/>
              </w:rPr>
              <w:t>ФОРМИРОВАН</w:t>
            </w:r>
            <w:r w:rsidRPr="00043608">
              <w:rPr>
                <w:rFonts w:ascii="Times New Roman" w:hAnsi="Times New Roman" w:cs="Times New Roman"/>
                <w:b/>
                <w:color w:val="000000"/>
                <w:sz w:val="28"/>
                <w:szCs w:val="28"/>
                <w:shd w:val="clear" w:color="auto" w:fill="FFFFFF"/>
              </w:rPr>
              <w:t xml:space="preserve">ИЕ </w:t>
            </w:r>
            <w:r>
              <w:rPr>
                <w:rFonts w:ascii="Times New Roman" w:hAnsi="Times New Roman" w:cs="Times New Roman"/>
                <w:b/>
                <w:color w:val="000000"/>
                <w:sz w:val="28"/>
                <w:szCs w:val="28"/>
                <w:shd w:val="clear" w:color="auto" w:fill="FFFFFF"/>
              </w:rPr>
              <w:t xml:space="preserve">ЭКОЛОГИЧЕСКОЙ </w:t>
            </w:r>
            <w:r w:rsidRPr="00043608">
              <w:rPr>
                <w:rFonts w:ascii="Times New Roman" w:hAnsi="Times New Roman" w:cs="Times New Roman"/>
                <w:b/>
                <w:color w:val="000000"/>
                <w:sz w:val="28"/>
                <w:szCs w:val="28"/>
                <w:shd w:val="clear" w:color="auto" w:fill="FFFFFF"/>
              </w:rPr>
              <w:t>ГРАМОТНО</w:t>
            </w:r>
            <w:r>
              <w:rPr>
                <w:rFonts w:ascii="Times New Roman" w:hAnsi="Times New Roman" w:cs="Times New Roman"/>
                <w:b/>
                <w:color w:val="000000"/>
                <w:sz w:val="28"/>
                <w:szCs w:val="28"/>
                <w:shd w:val="clear" w:color="auto" w:fill="FFFFFF"/>
              </w:rPr>
              <w:t>СТИ УЧАЩИХСЯ ВО ВНЕУРОЧНОЙ ДЕЯТЕЛЬНОСТИ</w:t>
            </w:r>
          </w:p>
          <w:p w14:paraId="5471C0AA" w14:textId="5DAEE365" w:rsidR="006E49AB" w:rsidRPr="001E5AE1" w:rsidRDefault="006E49AB" w:rsidP="001E5AE1">
            <w:pPr>
              <w:ind w:left="3434" w:firstLine="708"/>
              <w:jc w:val="both"/>
              <w:rPr>
                <w:rFonts w:ascii="Times New Roman" w:hAnsi="Times New Roman" w:cs="Times New Roman"/>
                <w:i/>
                <w:iCs/>
                <w:sz w:val="24"/>
                <w:szCs w:val="24"/>
              </w:rPr>
            </w:pPr>
            <w:r w:rsidRPr="001E5AE1">
              <w:rPr>
                <w:rFonts w:ascii="Times New Roman" w:hAnsi="Times New Roman" w:cs="Times New Roman"/>
                <w:i/>
                <w:iCs/>
                <w:sz w:val="24"/>
                <w:szCs w:val="24"/>
              </w:rPr>
              <w:lastRenderedPageBreak/>
              <w:t>Недостаточно владеть премудростью,</w:t>
            </w:r>
          </w:p>
          <w:p w14:paraId="2AF91B64" w14:textId="2C171E12" w:rsidR="006E49AB" w:rsidRPr="001E5AE1" w:rsidRDefault="006E49AB" w:rsidP="001E5AE1">
            <w:pPr>
              <w:ind w:left="4001"/>
              <w:jc w:val="both"/>
              <w:rPr>
                <w:rFonts w:ascii="Times New Roman" w:hAnsi="Times New Roman" w:cs="Times New Roman"/>
                <w:i/>
                <w:iCs/>
                <w:sz w:val="24"/>
                <w:szCs w:val="24"/>
              </w:rPr>
            </w:pPr>
            <w:r w:rsidRPr="001E5AE1">
              <w:rPr>
                <w:rFonts w:ascii="Times New Roman" w:hAnsi="Times New Roman" w:cs="Times New Roman"/>
                <w:i/>
                <w:iCs/>
                <w:sz w:val="24"/>
                <w:szCs w:val="24"/>
              </w:rPr>
              <w:t>нужно также уметь пользоваться ею.</w:t>
            </w:r>
          </w:p>
          <w:p w14:paraId="319C98CE" w14:textId="77777777" w:rsidR="006E49AB" w:rsidRPr="001E5AE1" w:rsidRDefault="006E49AB" w:rsidP="00BA3B2D">
            <w:pPr>
              <w:ind w:left="4281"/>
              <w:jc w:val="right"/>
              <w:rPr>
                <w:rFonts w:ascii="Times New Roman" w:hAnsi="Times New Roman" w:cs="Times New Roman"/>
                <w:i/>
                <w:iCs/>
                <w:sz w:val="24"/>
                <w:szCs w:val="24"/>
              </w:rPr>
            </w:pPr>
            <w:r w:rsidRPr="001E5AE1">
              <w:rPr>
                <w:rFonts w:ascii="Times New Roman" w:hAnsi="Times New Roman" w:cs="Times New Roman"/>
                <w:i/>
                <w:iCs/>
                <w:sz w:val="24"/>
                <w:szCs w:val="24"/>
              </w:rPr>
              <w:t>Цицерон.</w:t>
            </w:r>
          </w:p>
          <w:p w14:paraId="5F9EE9A1" w14:textId="77777777" w:rsidR="006E49AB" w:rsidRPr="00043608" w:rsidRDefault="006E49AB" w:rsidP="006E49AB">
            <w:pPr>
              <w:tabs>
                <w:tab w:val="left" w:pos="3321"/>
                <w:tab w:val="left" w:pos="7125"/>
              </w:tabs>
              <w:jc w:val="both"/>
              <w:rPr>
                <w:rFonts w:ascii="Times New Roman" w:hAnsi="Times New Roman" w:cs="Times New Roman"/>
                <w:b/>
                <w:color w:val="000000"/>
                <w:sz w:val="28"/>
                <w:szCs w:val="28"/>
                <w:shd w:val="clear" w:color="auto" w:fill="FFFFFF"/>
              </w:rPr>
            </w:pPr>
          </w:p>
          <w:p w14:paraId="6E75BAAC" w14:textId="58ABF6D5" w:rsidR="006E49AB" w:rsidRPr="002E1DB8" w:rsidRDefault="006E49AB" w:rsidP="006E49AB">
            <w:pPr>
              <w:ind w:firstLine="731"/>
              <w:jc w:val="both"/>
              <w:rPr>
                <w:rStyle w:val="apple-converted-space"/>
                <w:rFonts w:ascii="Times New Roman" w:hAnsi="Times New Roman" w:cs="Times New Roman"/>
                <w:color w:val="000000"/>
                <w:sz w:val="28"/>
                <w:szCs w:val="28"/>
                <w:shd w:val="clear" w:color="auto" w:fill="FFFFFF"/>
              </w:rPr>
            </w:pPr>
            <w:r w:rsidRPr="002E1DB8">
              <w:rPr>
                <w:rFonts w:ascii="Times New Roman" w:hAnsi="Times New Roman" w:cs="Times New Roman"/>
                <w:color w:val="000000"/>
                <w:sz w:val="28"/>
                <w:szCs w:val="28"/>
                <w:shd w:val="clear" w:color="auto" w:fill="FFFFFF"/>
              </w:rPr>
              <w:t>Воспитание подрастающего поколения экологически грамотным является одним из факторов, определяющи</w:t>
            </w:r>
            <w:r w:rsidR="001E5AE1">
              <w:rPr>
                <w:rFonts w:ascii="Times New Roman" w:hAnsi="Times New Roman" w:cs="Times New Roman"/>
                <w:color w:val="000000"/>
                <w:sz w:val="28"/>
                <w:szCs w:val="28"/>
                <w:shd w:val="clear" w:color="auto" w:fill="FFFFFF"/>
              </w:rPr>
              <w:t>м</w:t>
            </w:r>
            <w:r w:rsidRPr="002E1DB8">
              <w:rPr>
                <w:rFonts w:ascii="Times New Roman" w:hAnsi="Times New Roman" w:cs="Times New Roman"/>
                <w:color w:val="000000"/>
                <w:sz w:val="28"/>
                <w:szCs w:val="28"/>
                <w:shd w:val="clear" w:color="auto" w:fill="FFFFFF"/>
              </w:rPr>
              <w:t xml:space="preserve"> сохранение жизни на нашей планете. Основой экологической подготовки должны быть прочные биологические знания, знания законов природы.</w:t>
            </w:r>
            <w:r w:rsidRPr="002E1DB8">
              <w:rPr>
                <w:rStyle w:val="apple-converted-space"/>
                <w:rFonts w:ascii="Times New Roman" w:hAnsi="Times New Roman" w:cs="Times New Roman"/>
                <w:color w:val="000000"/>
                <w:sz w:val="28"/>
                <w:szCs w:val="28"/>
                <w:shd w:val="clear" w:color="auto" w:fill="FFFFFF"/>
              </w:rPr>
              <w:t> </w:t>
            </w:r>
          </w:p>
          <w:p w14:paraId="35875BFC" w14:textId="0280BDD0" w:rsidR="006E49AB" w:rsidRPr="002E1DB8" w:rsidRDefault="006E49AB" w:rsidP="006E49AB">
            <w:pPr>
              <w:ind w:firstLine="731"/>
              <w:jc w:val="both"/>
              <w:rPr>
                <w:rFonts w:ascii="Times New Roman" w:hAnsi="Times New Roman" w:cs="Times New Roman"/>
                <w:color w:val="000000"/>
                <w:sz w:val="28"/>
                <w:szCs w:val="28"/>
              </w:rPr>
            </w:pPr>
            <w:r w:rsidRPr="002E1DB8">
              <w:rPr>
                <w:rFonts w:ascii="Times New Roman" w:hAnsi="Times New Roman" w:cs="Times New Roman"/>
                <w:color w:val="000000"/>
                <w:sz w:val="28"/>
                <w:szCs w:val="28"/>
              </w:rPr>
              <w:t>Важной задачей современной школы является воспитание экологической культуры школьников</w:t>
            </w:r>
            <w:r w:rsidR="001E5AE1">
              <w:rPr>
                <w:rFonts w:ascii="Times New Roman" w:hAnsi="Times New Roman" w:cs="Times New Roman"/>
                <w:color w:val="000000"/>
                <w:sz w:val="28"/>
                <w:szCs w:val="28"/>
              </w:rPr>
              <w:t>.</w:t>
            </w:r>
            <w:r w:rsidRPr="002E1DB8">
              <w:rPr>
                <w:rFonts w:ascii="Times New Roman" w:hAnsi="Times New Roman" w:cs="Times New Roman"/>
                <w:color w:val="000000"/>
                <w:sz w:val="28"/>
                <w:szCs w:val="28"/>
              </w:rPr>
              <w:t xml:space="preserve"> </w:t>
            </w:r>
            <w:r w:rsidR="001E5AE1">
              <w:rPr>
                <w:rFonts w:ascii="Times New Roman" w:hAnsi="Times New Roman" w:cs="Times New Roman"/>
                <w:color w:val="000000"/>
                <w:sz w:val="28"/>
                <w:szCs w:val="28"/>
              </w:rPr>
              <w:t>Д</w:t>
            </w:r>
            <w:r w:rsidRPr="002E1DB8">
              <w:rPr>
                <w:rFonts w:ascii="Times New Roman" w:hAnsi="Times New Roman" w:cs="Times New Roman"/>
                <w:color w:val="000000"/>
                <w:sz w:val="28"/>
                <w:szCs w:val="28"/>
              </w:rPr>
              <w:t>ля этого необходимо формировать экологическое мировоззрение и экологическое сознание. Следует находить современные формы и методы экологического воспитания, в том числе и во внеурочной работе.</w:t>
            </w:r>
            <w:r w:rsidRPr="002E1DB8">
              <w:rPr>
                <w:rFonts w:ascii="Times New Roman" w:eastAsia="+mn-ea" w:hAnsi="Times New Roman" w:cs="Times New Roman"/>
                <w:color w:val="000000"/>
                <w:kern w:val="24"/>
                <w:sz w:val="28"/>
                <w:szCs w:val="28"/>
              </w:rPr>
              <w:t xml:space="preserve"> </w:t>
            </w:r>
            <w:r w:rsidRPr="002E1DB8">
              <w:rPr>
                <w:rFonts w:ascii="Times New Roman" w:hAnsi="Times New Roman" w:cs="Times New Roman"/>
                <w:color w:val="000000"/>
                <w:sz w:val="28"/>
                <w:szCs w:val="28"/>
              </w:rPr>
              <w:t>В настоящее время экология как обязательный предмет в школах не изучается. Но экологическое образование и воспитание является социальным заказом общества, поэтому экологизируется содержание разных предметов, большое значение отводится организации экологического воспитания во внеурочной работе по биологии.</w:t>
            </w:r>
          </w:p>
          <w:p w14:paraId="5900321F" w14:textId="77777777" w:rsidR="006E49AB" w:rsidRPr="002E1DB8" w:rsidRDefault="006E49AB" w:rsidP="006E49AB">
            <w:pPr>
              <w:pStyle w:val="ab"/>
              <w:shd w:val="clear" w:color="auto" w:fill="FFFFFF"/>
              <w:spacing w:before="0" w:beforeAutospacing="0" w:after="0" w:afterAutospacing="0"/>
              <w:ind w:right="-79" w:firstLine="731"/>
              <w:jc w:val="both"/>
              <w:rPr>
                <w:color w:val="000000"/>
                <w:sz w:val="28"/>
                <w:szCs w:val="28"/>
              </w:rPr>
            </w:pPr>
            <w:r w:rsidRPr="002E1DB8">
              <w:rPr>
                <w:color w:val="000000"/>
                <w:sz w:val="28"/>
                <w:szCs w:val="28"/>
              </w:rPr>
              <w:t>Экологизация современного образования и воспитания несет в себе следующие функции:</w:t>
            </w:r>
          </w:p>
          <w:p w14:paraId="778FA9D9" w14:textId="25D0E134" w:rsidR="006E49AB" w:rsidRPr="002E1DB8" w:rsidRDefault="001E5AE1" w:rsidP="001E5AE1">
            <w:pPr>
              <w:pStyle w:val="ab"/>
              <w:shd w:val="clear" w:color="auto" w:fill="FFFFFF"/>
              <w:spacing w:before="0" w:beforeAutospacing="0" w:after="0" w:afterAutospacing="0"/>
              <w:ind w:right="-79" w:firstLine="741"/>
              <w:jc w:val="both"/>
              <w:rPr>
                <w:color w:val="000000"/>
                <w:sz w:val="28"/>
                <w:szCs w:val="28"/>
              </w:rPr>
            </w:pPr>
            <w:r>
              <w:rPr>
                <w:color w:val="000000"/>
                <w:sz w:val="28"/>
                <w:szCs w:val="28"/>
              </w:rPr>
              <w:t xml:space="preserve">- </w:t>
            </w:r>
            <w:r w:rsidR="006E49AB" w:rsidRPr="002E1DB8">
              <w:rPr>
                <w:color w:val="000000"/>
                <w:sz w:val="28"/>
                <w:szCs w:val="28"/>
              </w:rPr>
              <w:t>способствует становлению и развитию единой картины мира в сознании учащихся;</w:t>
            </w:r>
          </w:p>
          <w:p w14:paraId="5D73DAD3" w14:textId="4389495F" w:rsidR="006E49AB" w:rsidRPr="002E1DB8" w:rsidRDefault="001E5AE1" w:rsidP="001E5AE1">
            <w:pPr>
              <w:pStyle w:val="ab"/>
              <w:shd w:val="clear" w:color="auto" w:fill="FFFFFF"/>
              <w:spacing w:before="0" w:beforeAutospacing="0" w:after="0" w:afterAutospacing="0"/>
              <w:ind w:right="-79" w:firstLine="741"/>
              <w:jc w:val="both"/>
              <w:rPr>
                <w:color w:val="000000"/>
                <w:sz w:val="28"/>
                <w:szCs w:val="28"/>
              </w:rPr>
            </w:pPr>
            <w:r>
              <w:rPr>
                <w:color w:val="000000"/>
                <w:sz w:val="28"/>
                <w:szCs w:val="28"/>
              </w:rPr>
              <w:t xml:space="preserve">- </w:t>
            </w:r>
            <w:r w:rsidR="006E49AB" w:rsidRPr="002E1DB8">
              <w:rPr>
                <w:color w:val="000000"/>
                <w:sz w:val="28"/>
                <w:szCs w:val="28"/>
              </w:rPr>
              <w:t>является существенным компонентом гуманизации всего школьного образования;</w:t>
            </w:r>
          </w:p>
          <w:p w14:paraId="409EA732" w14:textId="0028D4A5" w:rsidR="006E49AB" w:rsidRPr="002E1DB8" w:rsidRDefault="001E5AE1" w:rsidP="001E5AE1">
            <w:pPr>
              <w:pStyle w:val="ab"/>
              <w:shd w:val="clear" w:color="auto" w:fill="FFFFFF"/>
              <w:spacing w:before="0" w:beforeAutospacing="0" w:after="0" w:afterAutospacing="0"/>
              <w:ind w:right="-79" w:firstLine="741"/>
              <w:jc w:val="both"/>
              <w:rPr>
                <w:color w:val="000000"/>
                <w:sz w:val="28"/>
                <w:szCs w:val="28"/>
              </w:rPr>
            </w:pPr>
            <w:r>
              <w:rPr>
                <w:color w:val="000000"/>
                <w:sz w:val="28"/>
                <w:szCs w:val="28"/>
              </w:rPr>
              <w:t xml:space="preserve">- </w:t>
            </w:r>
            <w:r w:rsidR="006E49AB" w:rsidRPr="002E1DB8">
              <w:rPr>
                <w:color w:val="000000"/>
                <w:sz w:val="28"/>
                <w:szCs w:val="28"/>
              </w:rPr>
              <w:t xml:space="preserve">формирует </w:t>
            </w:r>
            <w:r w:rsidR="00DD01A8" w:rsidRPr="002E1DB8">
              <w:rPr>
                <w:color w:val="000000"/>
                <w:sz w:val="28"/>
                <w:szCs w:val="28"/>
              </w:rPr>
              <w:t>общеучебн</w:t>
            </w:r>
            <w:r w:rsidR="00DD01A8">
              <w:rPr>
                <w:color w:val="000000"/>
                <w:sz w:val="28"/>
                <w:szCs w:val="28"/>
              </w:rPr>
              <w:t>о</w:t>
            </w:r>
            <w:r w:rsidR="00DD01A8" w:rsidRPr="002E1DB8">
              <w:rPr>
                <w:color w:val="000000"/>
                <w:sz w:val="28"/>
                <w:szCs w:val="28"/>
              </w:rPr>
              <w:t>е</w:t>
            </w:r>
            <w:r w:rsidR="006E49AB" w:rsidRPr="002E1DB8">
              <w:rPr>
                <w:color w:val="000000"/>
                <w:sz w:val="28"/>
                <w:szCs w:val="28"/>
              </w:rPr>
              <w:t xml:space="preserve"> и общечеловеческое умение прогнозировать деятельность собственную и других людей;</w:t>
            </w:r>
          </w:p>
          <w:p w14:paraId="2180FB23" w14:textId="1E2DDB5D" w:rsidR="006E49AB" w:rsidRPr="002E1DB8" w:rsidRDefault="007B1595" w:rsidP="001E5AE1">
            <w:pPr>
              <w:pStyle w:val="ab"/>
              <w:shd w:val="clear" w:color="auto" w:fill="FFFFFF"/>
              <w:spacing w:before="0" w:beforeAutospacing="0" w:after="0" w:afterAutospacing="0"/>
              <w:ind w:right="-79" w:firstLine="741"/>
              <w:jc w:val="both"/>
              <w:rPr>
                <w:color w:val="000000"/>
                <w:sz w:val="28"/>
                <w:szCs w:val="28"/>
              </w:rPr>
            </w:pPr>
            <w:r>
              <w:rPr>
                <w:color w:val="000000"/>
                <w:sz w:val="28"/>
                <w:szCs w:val="28"/>
              </w:rPr>
              <w:t xml:space="preserve">- </w:t>
            </w:r>
            <w:r w:rsidR="006E49AB" w:rsidRPr="002E1DB8">
              <w:rPr>
                <w:color w:val="000000"/>
                <w:sz w:val="28"/>
                <w:szCs w:val="28"/>
              </w:rPr>
              <w:t>расширяет возможности нравственного воспитания в процессе обучения;</w:t>
            </w:r>
          </w:p>
          <w:p w14:paraId="6C2F3C9D" w14:textId="5959D970" w:rsidR="006E49AB" w:rsidRPr="002E1DB8" w:rsidRDefault="007B1595" w:rsidP="001E5AE1">
            <w:pPr>
              <w:pStyle w:val="ab"/>
              <w:shd w:val="clear" w:color="auto" w:fill="FFFFFF"/>
              <w:spacing w:before="0" w:beforeAutospacing="0" w:after="0" w:afterAutospacing="0"/>
              <w:ind w:right="-79" w:firstLine="741"/>
              <w:jc w:val="both"/>
              <w:rPr>
                <w:color w:val="000000"/>
                <w:sz w:val="28"/>
                <w:szCs w:val="28"/>
              </w:rPr>
            </w:pPr>
            <w:r>
              <w:rPr>
                <w:color w:val="000000"/>
                <w:sz w:val="28"/>
                <w:szCs w:val="28"/>
              </w:rPr>
              <w:t xml:space="preserve">- </w:t>
            </w:r>
            <w:r w:rsidR="006E49AB" w:rsidRPr="002E1DB8">
              <w:rPr>
                <w:color w:val="000000"/>
                <w:sz w:val="28"/>
                <w:szCs w:val="28"/>
              </w:rPr>
              <w:t>позволяет раскрыть социальную сущность обучения в целом.</w:t>
            </w:r>
          </w:p>
          <w:p w14:paraId="6B353723" w14:textId="03AC959B" w:rsidR="006E49AB" w:rsidRPr="002E1DB8" w:rsidRDefault="006E49AB" w:rsidP="006E49AB">
            <w:pPr>
              <w:ind w:firstLine="731"/>
              <w:jc w:val="both"/>
              <w:rPr>
                <w:rFonts w:ascii="Times New Roman" w:hAnsi="Times New Roman" w:cs="Times New Roman"/>
                <w:sz w:val="28"/>
                <w:szCs w:val="28"/>
              </w:rPr>
            </w:pPr>
            <w:r w:rsidRPr="00D53356">
              <w:rPr>
                <w:rFonts w:ascii="Times New Roman" w:hAnsi="Times New Roman" w:cs="Times New Roman"/>
                <w:bCs/>
                <w:color w:val="000000"/>
                <w:sz w:val="28"/>
                <w:szCs w:val="28"/>
              </w:rPr>
              <w:t>Целью экологического воспитания</w:t>
            </w:r>
            <w:r w:rsidR="007B1595">
              <w:rPr>
                <w:rFonts w:ascii="Times New Roman" w:hAnsi="Times New Roman" w:cs="Times New Roman"/>
                <w:bCs/>
                <w:color w:val="000000"/>
                <w:sz w:val="28"/>
                <w:szCs w:val="28"/>
              </w:rPr>
              <w:t xml:space="preserve"> </w:t>
            </w:r>
            <w:r w:rsidRPr="002E1DB8">
              <w:rPr>
                <w:rFonts w:ascii="Times New Roman" w:hAnsi="Times New Roman" w:cs="Times New Roman"/>
                <w:color w:val="000000"/>
                <w:sz w:val="28"/>
                <w:szCs w:val="28"/>
                <w:shd w:val="clear" w:color="auto" w:fill="FFFFFF"/>
              </w:rPr>
              <w:t>является создание оптимальных условий для развития у индивида гармонического взаимодействия с природой, другими людьми и самим собой, иными словами, развитие его экологической культуры до типа экологической гармонии. Экологическая культура личности предполагает наличие у человека определенных знаний и убеждений, готовности к деятельности, а также его практических действий, согласующихся с требованием бережно относиться к природе. Экологическая культура становится важным показателем общественной активности и сознательности личности.</w:t>
            </w:r>
          </w:p>
          <w:p w14:paraId="73912D54" w14:textId="48140E18" w:rsidR="006E49AB" w:rsidRPr="002E1DB8" w:rsidRDefault="006E49AB" w:rsidP="006E49AB">
            <w:pPr>
              <w:pStyle w:val="ab"/>
              <w:spacing w:before="0" w:beforeAutospacing="0" w:after="0" w:afterAutospacing="0"/>
              <w:ind w:firstLine="731"/>
              <w:jc w:val="both"/>
              <w:rPr>
                <w:sz w:val="28"/>
                <w:szCs w:val="28"/>
              </w:rPr>
            </w:pPr>
            <w:r w:rsidRPr="002E1DB8">
              <w:rPr>
                <w:sz w:val="28"/>
                <w:szCs w:val="28"/>
              </w:rPr>
              <w:t xml:space="preserve">В связи с </w:t>
            </w:r>
            <w:r w:rsidR="007D5F06">
              <w:rPr>
                <w:sz w:val="28"/>
                <w:szCs w:val="28"/>
              </w:rPr>
              <w:t>э</w:t>
            </w:r>
            <w:r w:rsidRPr="002E1DB8">
              <w:rPr>
                <w:sz w:val="28"/>
                <w:szCs w:val="28"/>
              </w:rPr>
              <w:t>т</w:t>
            </w:r>
            <w:r w:rsidR="007D5F06">
              <w:rPr>
                <w:sz w:val="28"/>
                <w:szCs w:val="28"/>
              </w:rPr>
              <w:t>и</w:t>
            </w:r>
            <w:r w:rsidRPr="002E1DB8">
              <w:rPr>
                <w:sz w:val="28"/>
                <w:szCs w:val="28"/>
              </w:rPr>
              <w:t>м экологическое образование предполагает непрерывный систематический процесс обучения</w:t>
            </w:r>
            <w:r w:rsidR="00873AC1">
              <w:rPr>
                <w:sz w:val="28"/>
                <w:szCs w:val="28"/>
              </w:rPr>
              <w:t>,</w:t>
            </w:r>
            <w:r w:rsidRPr="002E1DB8">
              <w:rPr>
                <w:sz w:val="28"/>
                <w:szCs w:val="28"/>
              </w:rPr>
              <w:t xml:space="preserve"> воспитания и развития личности, направленный на формирование</w:t>
            </w:r>
            <w:r w:rsidR="00873AC1">
              <w:rPr>
                <w:sz w:val="28"/>
                <w:szCs w:val="28"/>
              </w:rPr>
              <w:t xml:space="preserve"> </w:t>
            </w:r>
            <w:r w:rsidRPr="00D53356">
              <w:rPr>
                <w:bCs/>
                <w:iCs/>
                <w:sz w:val="28"/>
                <w:szCs w:val="28"/>
              </w:rPr>
              <w:t>системы</w:t>
            </w:r>
            <w:r w:rsidR="00873AC1">
              <w:rPr>
                <w:bCs/>
                <w:iCs/>
                <w:sz w:val="28"/>
                <w:szCs w:val="28"/>
              </w:rPr>
              <w:t xml:space="preserve"> </w:t>
            </w:r>
            <w:r w:rsidRPr="002E1DB8">
              <w:rPr>
                <w:sz w:val="28"/>
                <w:szCs w:val="28"/>
              </w:rPr>
              <w:t xml:space="preserve">научных и практических знаний и умений, а также ценностных ориентаций, поведения и деятельности. То количество часов, которое отведено программой на изучение курса биологии, конечно же, недостаточно для того, чтобы можно было максимально реализовать эти требования. </w:t>
            </w:r>
            <w:r w:rsidRPr="002E1DB8">
              <w:rPr>
                <w:sz w:val="28"/>
                <w:szCs w:val="28"/>
              </w:rPr>
              <w:lastRenderedPageBreak/>
              <w:t>Поэтому введение внеурочной деятельности в процесс обучения и воспитания учащихся даёт возможность увеличить время для того, чтобы у обучающихся появилась возможность непосредственно участвовать в экспериментальной деятельности: осуществлять постановку эксперимента, наблюдать за ним, описывать его, делать выводы, оформлять результаты деятельности.</w:t>
            </w:r>
          </w:p>
          <w:p w14:paraId="2384D3D9" w14:textId="3A5BB944" w:rsidR="006E49AB" w:rsidRDefault="006E49AB" w:rsidP="006E49AB">
            <w:pPr>
              <w:pStyle w:val="ab"/>
              <w:spacing w:before="0" w:beforeAutospacing="0" w:after="0" w:afterAutospacing="0"/>
              <w:ind w:firstLine="731"/>
              <w:jc w:val="both"/>
              <w:rPr>
                <w:sz w:val="28"/>
                <w:szCs w:val="28"/>
              </w:rPr>
            </w:pPr>
            <w:r w:rsidRPr="002E1DB8">
              <w:rPr>
                <w:sz w:val="28"/>
                <w:szCs w:val="28"/>
              </w:rPr>
              <w:t>Если на уроках учащиеся познают природу, осознают свое место в живом многообразии, то внеурочные мероприятия призваны формировать отношения ко всему живому, навыки общения с окружающим миром и его обитателями. Позитивное отношение к природе помогает формировать биологические праздники, массовые мероприятия. Эмоционально насыщенным является весенний праздник «День птиц». Ребята заранее готовят рисунки, мастерят скворечники, с удовольствием участвуют в викторинах и конкурсах.</w:t>
            </w:r>
          </w:p>
          <w:p w14:paraId="39BFE7B3" w14:textId="0C0D291F" w:rsidR="006E49AB" w:rsidRPr="002E1DB8" w:rsidRDefault="006E49AB" w:rsidP="006E49AB">
            <w:pPr>
              <w:pStyle w:val="ab"/>
              <w:spacing w:before="0" w:beforeAutospacing="0" w:after="0" w:afterAutospacing="0"/>
              <w:ind w:firstLine="731"/>
              <w:jc w:val="both"/>
              <w:rPr>
                <w:sz w:val="28"/>
                <w:szCs w:val="28"/>
              </w:rPr>
            </w:pPr>
            <w:r w:rsidRPr="002E1DB8">
              <w:rPr>
                <w:sz w:val="28"/>
                <w:szCs w:val="28"/>
              </w:rPr>
              <w:t xml:space="preserve">Экологическому воспитанию способствует выступление агитбригад. Яркие, четкие, красочные выступления заставляют прислушаться, задуматься зрителей, а самих участников агитбригады донести до слушателей главный смысл выступлений. Эмоциональное восприятие позволяет усилить воспитательную роль подобных мероприятий. Учащиеся основного звена с удовольствием участвуют в творческих конкурсах, рисуя домашнего любимца или жителя дикой природы, создавая листовку </w:t>
            </w:r>
            <w:r w:rsidR="007D5F06">
              <w:rPr>
                <w:sz w:val="28"/>
                <w:szCs w:val="28"/>
              </w:rPr>
              <w:t xml:space="preserve">в </w:t>
            </w:r>
            <w:r w:rsidRPr="002E1DB8">
              <w:rPr>
                <w:sz w:val="28"/>
                <w:szCs w:val="28"/>
              </w:rPr>
              <w:t>защиту ели и сочиняя призыв</w:t>
            </w:r>
            <w:r>
              <w:rPr>
                <w:sz w:val="28"/>
                <w:szCs w:val="28"/>
              </w:rPr>
              <w:t xml:space="preserve"> </w:t>
            </w:r>
            <w:r w:rsidRPr="002E1DB8">
              <w:rPr>
                <w:sz w:val="28"/>
                <w:szCs w:val="28"/>
              </w:rPr>
              <w:t>бережно относиться к воде.</w:t>
            </w:r>
          </w:p>
          <w:p w14:paraId="12289CE4" w14:textId="4712197D" w:rsidR="006E49AB" w:rsidRPr="002E1DB8" w:rsidRDefault="006E49AB" w:rsidP="006E49AB">
            <w:pPr>
              <w:pStyle w:val="ab"/>
              <w:spacing w:before="0" w:beforeAutospacing="0" w:after="0" w:afterAutospacing="0"/>
              <w:ind w:firstLine="731"/>
              <w:jc w:val="both"/>
              <w:rPr>
                <w:sz w:val="28"/>
                <w:szCs w:val="28"/>
              </w:rPr>
            </w:pPr>
            <w:r w:rsidRPr="002E1DB8">
              <w:rPr>
                <w:sz w:val="28"/>
                <w:szCs w:val="28"/>
              </w:rPr>
              <w:t>Любимой формой экологического образования и воспитания для школьников является экскурсия. У нас в школе стали традиционными экскурсии по школьному двору, парку, по окрестностям станицы, поездки по родному краю. Во время экскурсий учащиеся изучают видовое многообразие живых организмов, условия их обитания, взаимоотношения друг с другом и человеком. Именно там ребята соприкасаются непосредственно с природой, видят ее красоту, ее величие и незащищенность перед человеком.</w:t>
            </w:r>
          </w:p>
          <w:p w14:paraId="3B1788A8" w14:textId="5A5781E1" w:rsidR="006E49AB" w:rsidRPr="002E1DB8" w:rsidRDefault="006E49AB" w:rsidP="006E49AB">
            <w:pPr>
              <w:ind w:firstLine="731"/>
              <w:jc w:val="both"/>
              <w:rPr>
                <w:rFonts w:ascii="Times New Roman" w:hAnsi="Times New Roman" w:cs="Times New Roman"/>
                <w:color w:val="000000"/>
                <w:sz w:val="28"/>
                <w:szCs w:val="28"/>
                <w:shd w:val="clear" w:color="auto" w:fill="FFFFFF"/>
              </w:rPr>
            </w:pPr>
            <w:r w:rsidRPr="00D53356">
              <w:rPr>
                <w:rFonts w:ascii="Times New Roman" w:hAnsi="Times New Roman" w:cs="Times New Roman"/>
                <w:bCs/>
                <w:color w:val="000000"/>
                <w:sz w:val="28"/>
                <w:szCs w:val="28"/>
              </w:rPr>
              <w:t>Во внеурочной деятельности</w:t>
            </w:r>
            <w:r w:rsidR="00127533">
              <w:rPr>
                <w:rFonts w:ascii="Times New Roman" w:hAnsi="Times New Roman" w:cs="Times New Roman"/>
                <w:bCs/>
                <w:color w:val="000000"/>
                <w:sz w:val="28"/>
                <w:szCs w:val="28"/>
              </w:rPr>
              <w:t xml:space="preserve"> </w:t>
            </w:r>
            <w:r w:rsidRPr="002E1DB8">
              <w:rPr>
                <w:rFonts w:ascii="Times New Roman" w:hAnsi="Times New Roman" w:cs="Times New Roman"/>
                <w:color w:val="000000"/>
                <w:sz w:val="28"/>
                <w:szCs w:val="28"/>
                <w:shd w:val="clear" w:color="auto" w:fill="FFFFFF"/>
              </w:rPr>
              <w:t xml:space="preserve">экологическое воспитание осуществляется </w:t>
            </w:r>
            <w:r w:rsidR="00127533" w:rsidRPr="00127533">
              <w:rPr>
                <w:rFonts w:ascii="Times New Roman" w:hAnsi="Times New Roman" w:cs="Times New Roman"/>
                <w:color w:val="000000"/>
                <w:sz w:val="28"/>
                <w:szCs w:val="28"/>
                <w:shd w:val="clear" w:color="auto" w:fill="FFFFFF"/>
              </w:rPr>
              <w:t>п</w:t>
            </w:r>
            <w:r w:rsidR="00127533" w:rsidRPr="00127533">
              <w:rPr>
                <w:rFonts w:ascii="Times New Roman" w:hAnsi="Times New Roman" w:cs="Times New Roman"/>
                <w:sz w:val="28"/>
                <w:szCs w:val="28"/>
              </w:rPr>
              <w:t>ри</w:t>
            </w:r>
            <w:r w:rsidR="00127533">
              <w:t xml:space="preserve"> </w:t>
            </w:r>
            <w:r w:rsidRPr="002E1DB8">
              <w:rPr>
                <w:rFonts w:ascii="Times New Roman" w:hAnsi="Times New Roman" w:cs="Times New Roman"/>
                <w:color w:val="000000"/>
                <w:sz w:val="28"/>
                <w:szCs w:val="28"/>
                <w:shd w:val="clear" w:color="auto" w:fill="FFFFFF"/>
              </w:rPr>
              <w:t>выполнении домашних работ экологической тематики, опытов, наблюдений в природе, живом уголке, работ на пришкольном участке.</w:t>
            </w:r>
          </w:p>
          <w:p w14:paraId="10E266DB" w14:textId="77777777" w:rsidR="006E49AB" w:rsidRPr="002E1DB8" w:rsidRDefault="006E49AB" w:rsidP="006E49AB">
            <w:pPr>
              <w:pStyle w:val="ab"/>
              <w:shd w:val="clear" w:color="auto" w:fill="FFFFFF"/>
              <w:spacing w:before="0" w:beforeAutospacing="0" w:after="0" w:afterAutospacing="0"/>
              <w:ind w:right="-79" w:firstLine="731"/>
              <w:jc w:val="both"/>
              <w:rPr>
                <w:color w:val="000000"/>
                <w:sz w:val="28"/>
                <w:szCs w:val="28"/>
              </w:rPr>
            </w:pPr>
            <w:r w:rsidRPr="002E1DB8">
              <w:rPr>
                <w:color w:val="000000"/>
                <w:sz w:val="28"/>
                <w:szCs w:val="28"/>
              </w:rPr>
              <w:t>Организация внеурочных работ учащихся диктуется в первую очередь необходимостью длительных наблюдений за объектами природы, которые не укладываются в расписание учебных занятий. Такие работы носят предварительный характер. Это значит, что учителю надо своевременно организовать учащихся, чтобы получить результаты к конкретному уроку, основываясь на продолжительности того или иного опыта, того или иного наблюдения. Например, в опытах по ботанике:</w:t>
            </w:r>
          </w:p>
          <w:p w14:paraId="5890A085" w14:textId="77777777" w:rsidR="006E49AB" w:rsidRPr="002E1DB8" w:rsidRDefault="006E49AB">
            <w:pPr>
              <w:pStyle w:val="ab"/>
              <w:numPr>
                <w:ilvl w:val="0"/>
                <w:numId w:val="23"/>
              </w:numPr>
              <w:shd w:val="clear" w:color="auto" w:fill="FFFFFF"/>
              <w:tabs>
                <w:tab w:val="clear" w:pos="720"/>
              </w:tabs>
              <w:spacing w:before="0" w:beforeAutospacing="0" w:after="0" w:afterAutospacing="0"/>
              <w:ind w:left="0" w:right="-79" w:firstLine="731"/>
              <w:jc w:val="both"/>
              <w:rPr>
                <w:color w:val="000000"/>
                <w:sz w:val="28"/>
                <w:szCs w:val="28"/>
              </w:rPr>
            </w:pPr>
            <w:r w:rsidRPr="002E1DB8">
              <w:rPr>
                <w:color w:val="000000"/>
                <w:sz w:val="28"/>
                <w:szCs w:val="28"/>
              </w:rPr>
              <w:t>влияние экологических факторов на скорость прорастания семян гороха (2 дня);</w:t>
            </w:r>
          </w:p>
          <w:p w14:paraId="3F6AFAAA" w14:textId="6A1CC51B" w:rsidR="006E49AB" w:rsidRPr="002E1DB8" w:rsidRDefault="006E49AB">
            <w:pPr>
              <w:pStyle w:val="ab"/>
              <w:numPr>
                <w:ilvl w:val="0"/>
                <w:numId w:val="23"/>
              </w:numPr>
              <w:shd w:val="clear" w:color="auto" w:fill="FFFFFF"/>
              <w:tabs>
                <w:tab w:val="clear" w:pos="720"/>
              </w:tabs>
              <w:spacing w:before="0" w:beforeAutospacing="0" w:after="0" w:afterAutospacing="0"/>
              <w:ind w:left="0" w:right="-79" w:firstLine="731"/>
              <w:jc w:val="both"/>
              <w:rPr>
                <w:color w:val="000000"/>
                <w:sz w:val="28"/>
                <w:szCs w:val="28"/>
              </w:rPr>
            </w:pPr>
            <w:r w:rsidRPr="002E1DB8">
              <w:rPr>
                <w:color w:val="000000"/>
                <w:sz w:val="28"/>
                <w:szCs w:val="28"/>
              </w:rPr>
              <w:lastRenderedPageBreak/>
              <w:t>влияние длины светового дня на растение редис и другие опыты.</w:t>
            </w:r>
          </w:p>
          <w:p w14:paraId="71F28745" w14:textId="4A4C17B7" w:rsidR="006E49AB" w:rsidRPr="002E1DB8" w:rsidRDefault="006E49AB" w:rsidP="00127533">
            <w:pPr>
              <w:pStyle w:val="ab"/>
              <w:shd w:val="clear" w:color="auto" w:fill="FFFFFF"/>
              <w:spacing w:before="0" w:beforeAutospacing="0" w:after="0" w:afterAutospacing="0"/>
              <w:ind w:right="-79" w:firstLine="731"/>
              <w:jc w:val="both"/>
              <w:rPr>
                <w:color w:val="000000"/>
                <w:sz w:val="28"/>
                <w:szCs w:val="28"/>
                <w:shd w:val="clear" w:color="auto" w:fill="FFFFFF"/>
              </w:rPr>
            </w:pPr>
            <w:r w:rsidRPr="002E1DB8">
              <w:rPr>
                <w:color w:val="000000"/>
                <w:sz w:val="28"/>
                <w:szCs w:val="28"/>
              </w:rPr>
              <w:t>Внеурочные работы предварительного характера обогащают уроки и развивают интерес учащихся.</w:t>
            </w:r>
            <w:r w:rsidR="00127533">
              <w:rPr>
                <w:color w:val="000000"/>
                <w:sz w:val="28"/>
                <w:szCs w:val="28"/>
              </w:rPr>
              <w:t xml:space="preserve"> </w:t>
            </w:r>
            <w:r w:rsidR="00127533">
              <w:rPr>
                <w:color w:val="000000"/>
                <w:sz w:val="28"/>
                <w:szCs w:val="28"/>
                <w:shd w:val="clear" w:color="auto" w:fill="FFFFFF"/>
              </w:rPr>
              <w:t xml:space="preserve">Они </w:t>
            </w:r>
            <w:r w:rsidRPr="002E1DB8">
              <w:rPr>
                <w:color w:val="000000"/>
                <w:sz w:val="28"/>
                <w:szCs w:val="28"/>
                <w:shd w:val="clear" w:color="auto" w:fill="FFFFFF"/>
              </w:rPr>
              <w:t>имеют большое значение для формирования личности учащегося</w:t>
            </w:r>
            <w:r w:rsidR="00127533">
              <w:rPr>
                <w:color w:val="000000"/>
                <w:sz w:val="28"/>
                <w:szCs w:val="28"/>
                <w:shd w:val="clear" w:color="auto" w:fill="FFFFFF"/>
              </w:rPr>
              <w:t>,</w:t>
            </w:r>
            <w:r w:rsidRPr="002E1DB8">
              <w:rPr>
                <w:color w:val="000000"/>
                <w:sz w:val="28"/>
                <w:szCs w:val="28"/>
                <w:shd w:val="clear" w:color="auto" w:fill="FFFFFF"/>
              </w:rPr>
              <w:t xml:space="preserve"> развивают самостоятельность, прививают интерес к изучаемым биологическим объектам и явлениям</w:t>
            </w:r>
            <w:r w:rsidR="00127533">
              <w:rPr>
                <w:color w:val="000000"/>
                <w:sz w:val="28"/>
                <w:szCs w:val="28"/>
                <w:shd w:val="clear" w:color="auto" w:fill="FFFFFF"/>
              </w:rPr>
              <w:t>.</w:t>
            </w:r>
            <w:r w:rsidRPr="002E1DB8">
              <w:rPr>
                <w:color w:val="000000"/>
                <w:sz w:val="28"/>
                <w:szCs w:val="28"/>
                <w:shd w:val="clear" w:color="auto" w:fill="FFFFFF"/>
              </w:rPr>
              <w:t xml:space="preserve"> </w:t>
            </w:r>
            <w:r w:rsidR="00127533">
              <w:rPr>
                <w:color w:val="000000"/>
                <w:sz w:val="28"/>
                <w:szCs w:val="28"/>
                <w:shd w:val="clear" w:color="auto" w:fill="FFFFFF"/>
              </w:rPr>
              <w:t>Ш</w:t>
            </w:r>
            <w:r w:rsidRPr="002E1DB8">
              <w:rPr>
                <w:color w:val="000000"/>
                <w:sz w:val="28"/>
                <w:szCs w:val="28"/>
                <w:shd w:val="clear" w:color="auto" w:fill="FFFFFF"/>
              </w:rPr>
              <w:t>кольники овладевают исследовательскими умениями, у них вырабатываются волевые качества, необходимые для завершения: работы, аккуратность и трудолюбие, формируется умение наблюдать природные явления.</w:t>
            </w:r>
          </w:p>
          <w:p w14:paraId="003C6678" w14:textId="77777777" w:rsidR="006E49AB" w:rsidRPr="002E1DB8" w:rsidRDefault="006E49AB" w:rsidP="006E49AB">
            <w:pPr>
              <w:pStyle w:val="ab"/>
              <w:spacing w:before="0" w:beforeAutospacing="0" w:after="0" w:afterAutospacing="0"/>
              <w:ind w:firstLine="731"/>
              <w:jc w:val="both"/>
              <w:rPr>
                <w:sz w:val="28"/>
                <w:szCs w:val="28"/>
              </w:rPr>
            </w:pPr>
            <w:r w:rsidRPr="002E1DB8">
              <w:rPr>
                <w:sz w:val="28"/>
                <w:szCs w:val="28"/>
              </w:rPr>
              <w:t>Одной из форм разностороннего экологического воспитания учащихся в школе вне урока является школьный экологический отряд</w:t>
            </w:r>
            <w:r>
              <w:rPr>
                <w:sz w:val="28"/>
                <w:szCs w:val="28"/>
              </w:rPr>
              <w:t xml:space="preserve">. </w:t>
            </w:r>
            <w:r w:rsidRPr="002E1DB8">
              <w:rPr>
                <w:sz w:val="28"/>
                <w:szCs w:val="28"/>
              </w:rPr>
              <w:t>С 2019 года работает экологический отряд «Зеленые береты», созданный на базе нашей школы. В работе отряда принимали участие учащиеся 5-11 классов, родители, педагоги.</w:t>
            </w:r>
          </w:p>
          <w:p w14:paraId="2833BB93" w14:textId="7BB04EC1" w:rsidR="006E49AB" w:rsidRPr="002E1DB8" w:rsidRDefault="006E49AB" w:rsidP="006E49AB">
            <w:pPr>
              <w:pStyle w:val="ab"/>
              <w:spacing w:before="0" w:beforeAutospacing="0" w:after="0" w:afterAutospacing="0"/>
              <w:ind w:firstLine="731"/>
              <w:jc w:val="both"/>
              <w:rPr>
                <w:sz w:val="28"/>
                <w:szCs w:val="28"/>
              </w:rPr>
            </w:pPr>
            <w:r w:rsidRPr="002E1DB8">
              <w:rPr>
                <w:sz w:val="28"/>
                <w:szCs w:val="28"/>
              </w:rPr>
              <w:t>В</w:t>
            </w:r>
            <w:r>
              <w:rPr>
                <w:sz w:val="28"/>
                <w:szCs w:val="28"/>
              </w:rPr>
              <w:t xml:space="preserve"> первый год создана нормативно-</w:t>
            </w:r>
            <w:r w:rsidRPr="002E1DB8">
              <w:rPr>
                <w:sz w:val="28"/>
                <w:szCs w:val="28"/>
              </w:rPr>
              <w:t>правовая база: разработ</w:t>
            </w:r>
            <w:r w:rsidR="00127533">
              <w:rPr>
                <w:sz w:val="28"/>
                <w:szCs w:val="28"/>
              </w:rPr>
              <w:t>ано</w:t>
            </w:r>
            <w:r w:rsidRPr="002E1DB8">
              <w:rPr>
                <w:sz w:val="28"/>
                <w:szCs w:val="28"/>
              </w:rPr>
              <w:t xml:space="preserve"> П</w:t>
            </w:r>
            <w:r>
              <w:rPr>
                <w:sz w:val="28"/>
                <w:szCs w:val="28"/>
              </w:rPr>
              <w:t>оложени</w:t>
            </w:r>
            <w:r w:rsidR="00127533">
              <w:rPr>
                <w:sz w:val="28"/>
                <w:szCs w:val="28"/>
              </w:rPr>
              <w:t xml:space="preserve">е об </w:t>
            </w:r>
            <w:r w:rsidRPr="002E1DB8">
              <w:rPr>
                <w:sz w:val="28"/>
                <w:szCs w:val="28"/>
              </w:rPr>
              <w:t>экологи</w:t>
            </w:r>
            <w:r>
              <w:rPr>
                <w:sz w:val="28"/>
                <w:szCs w:val="28"/>
              </w:rPr>
              <w:t>ческо</w:t>
            </w:r>
            <w:r w:rsidR="00127533">
              <w:rPr>
                <w:sz w:val="28"/>
                <w:szCs w:val="28"/>
              </w:rPr>
              <w:t>м</w:t>
            </w:r>
            <w:r>
              <w:rPr>
                <w:sz w:val="28"/>
                <w:szCs w:val="28"/>
              </w:rPr>
              <w:t xml:space="preserve"> отряд</w:t>
            </w:r>
            <w:r w:rsidR="00127533">
              <w:rPr>
                <w:sz w:val="28"/>
                <w:szCs w:val="28"/>
              </w:rPr>
              <w:t>е</w:t>
            </w:r>
            <w:r>
              <w:rPr>
                <w:sz w:val="28"/>
                <w:szCs w:val="28"/>
              </w:rPr>
              <w:t>, его атрибутика -</w:t>
            </w:r>
            <w:r w:rsidRPr="002E1DB8">
              <w:rPr>
                <w:sz w:val="28"/>
                <w:szCs w:val="28"/>
              </w:rPr>
              <w:t xml:space="preserve"> флаг, эмблема, девиз, клятва, зеленые галстуки и береты. Ежегодно проводится праздник «Рождение нового экологического отряда»</w:t>
            </w:r>
            <w:r w:rsidR="00127533">
              <w:rPr>
                <w:sz w:val="28"/>
                <w:szCs w:val="28"/>
              </w:rPr>
              <w:t>.</w:t>
            </w:r>
            <w:r w:rsidRPr="002E1DB8">
              <w:rPr>
                <w:sz w:val="28"/>
                <w:szCs w:val="28"/>
              </w:rPr>
              <w:t xml:space="preserve"> При формировании отрядов учитывались преемственность, индивидуальность и возрастные особенности детей. Первый отряд был разновозрастным, образовывалс</w:t>
            </w:r>
            <w:r w:rsidR="00127533">
              <w:rPr>
                <w:sz w:val="28"/>
                <w:szCs w:val="28"/>
              </w:rPr>
              <w:t>я</w:t>
            </w:r>
            <w:r w:rsidRPr="002E1DB8">
              <w:rPr>
                <w:sz w:val="28"/>
                <w:szCs w:val="28"/>
              </w:rPr>
              <w:t xml:space="preserve"> на базе </w:t>
            </w:r>
            <w:r w:rsidR="00127533">
              <w:rPr>
                <w:sz w:val="28"/>
                <w:szCs w:val="28"/>
              </w:rPr>
              <w:t xml:space="preserve">разных </w:t>
            </w:r>
            <w:r w:rsidRPr="002E1DB8">
              <w:rPr>
                <w:sz w:val="28"/>
                <w:szCs w:val="28"/>
              </w:rPr>
              <w:t>классов. Так появились отряды «Росток», «Эко</w:t>
            </w:r>
            <w:r>
              <w:rPr>
                <w:sz w:val="28"/>
                <w:szCs w:val="28"/>
              </w:rPr>
              <w:t xml:space="preserve">логи </w:t>
            </w:r>
            <w:r w:rsidR="00127533">
              <w:rPr>
                <w:sz w:val="28"/>
                <w:szCs w:val="28"/>
                <w:lang w:val="en-US"/>
              </w:rPr>
              <w:t>XXI</w:t>
            </w:r>
            <w:r>
              <w:rPr>
                <w:sz w:val="28"/>
                <w:szCs w:val="28"/>
              </w:rPr>
              <w:t xml:space="preserve"> века»</w:t>
            </w:r>
            <w:r w:rsidRPr="002E1DB8">
              <w:rPr>
                <w:sz w:val="28"/>
                <w:szCs w:val="28"/>
              </w:rPr>
              <w:t>, «</w:t>
            </w:r>
            <w:r>
              <w:rPr>
                <w:sz w:val="28"/>
                <w:szCs w:val="28"/>
              </w:rPr>
              <w:t>Эколята»</w:t>
            </w:r>
            <w:r w:rsidRPr="002E1DB8">
              <w:rPr>
                <w:sz w:val="28"/>
                <w:szCs w:val="28"/>
              </w:rPr>
              <w:t>. При составлении плана мероприятий отряда учитывались творчество и самостоятельность детей.</w:t>
            </w:r>
          </w:p>
          <w:p w14:paraId="63AFAFCC" w14:textId="5E8BFC8D" w:rsidR="006E49AB" w:rsidRPr="00D53356" w:rsidRDefault="006E49AB" w:rsidP="006E49AB">
            <w:pPr>
              <w:pStyle w:val="ab"/>
              <w:spacing w:before="0" w:beforeAutospacing="0" w:after="0" w:afterAutospacing="0"/>
              <w:ind w:firstLine="731"/>
              <w:jc w:val="both"/>
              <w:rPr>
                <w:sz w:val="28"/>
                <w:szCs w:val="28"/>
              </w:rPr>
            </w:pPr>
            <w:r w:rsidRPr="00D53356">
              <w:rPr>
                <w:bCs/>
                <w:sz w:val="28"/>
                <w:szCs w:val="28"/>
              </w:rPr>
              <w:t>Работа отряда организовывалась по трем направлениям</w:t>
            </w:r>
            <w:r w:rsidR="00127533">
              <w:rPr>
                <w:bCs/>
                <w:sz w:val="28"/>
                <w:szCs w:val="28"/>
              </w:rPr>
              <w:t>.</w:t>
            </w:r>
          </w:p>
          <w:p w14:paraId="65F81294" w14:textId="35CA4204" w:rsidR="006E49AB" w:rsidRPr="002E1DB8" w:rsidRDefault="006E49AB">
            <w:pPr>
              <w:pStyle w:val="ab"/>
              <w:numPr>
                <w:ilvl w:val="0"/>
                <w:numId w:val="24"/>
              </w:numPr>
              <w:tabs>
                <w:tab w:val="clear" w:pos="720"/>
              </w:tabs>
              <w:spacing w:before="0" w:beforeAutospacing="0" w:after="0" w:afterAutospacing="0"/>
              <w:ind w:left="0" w:firstLine="731"/>
              <w:jc w:val="both"/>
              <w:rPr>
                <w:sz w:val="28"/>
                <w:szCs w:val="28"/>
              </w:rPr>
            </w:pPr>
            <w:r w:rsidRPr="002E1DB8">
              <w:rPr>
                <w:sz w:val="28"/>
                <w:szCs w:val="28"/>
              </w:rPr>
              <w:t>Учебно-познавательная природоохранная деятельность</w:t>
            </w:r>
            <w:r w:rsidR="00127533">
              <w:rPr>
                <w:sz w:val="28"/>
                <w:szCs w:val="28"/>
              </w:rPr>
              <w:t>.</w:t>
            </w:r>
          </w:p>
          <w:p w14:paraId="78EDA010" w14:textId="2B536FB1" w:rsidR="006E49AB" w:rsidRPr="002E1DB8" w:rsidRDefault="006E49AB">
            <w:pPr>
              <w:pStyle w:val="ab"/>
              <w:numPr>
                <w:ilvl w:val="0"/>
                <w:numId w:val="24"/>
              </w:numPr>
              <w:tabs>
                <w:tab w:val="clear" w:pos="720"/>
              </w:tabs>
              <w:spacing w:before="0" w:beforeAutospacing="0" w:after="0" w:afterAutospacing="0"/>
              <w:ind w:left="0" w:firstLine="731"/>
              <w:jc w:val="both"/>
              <w:rPr>
                <w:sz w:val="28"/>
                <w:szCs w:val="28"/>
              </w:rPr>
            </w:pPr>
            <w:r w:rsidRPr="002E1DB8">
              <w:rPr>
                <w:sz w:val="28"/>
                <w:szCs w:val="28"/>
              </w:rPr>
              <w:t>Просветительная природоохранная деятельность</w:t>
            </w:r>
            <w:r w:rsidR="00127533">
              <w:rPr>
                <w:sz w:val="28"/>
                <w:szCs w:val="28"/>
              </w:rPr>
              <w:t>.</w:t>
            </w:r>
          </w:p>
          <w:p w14:paraId="4F228005" w14:textId="3AF0A3C8" w:rsidR="006E49AB" w:rsidRPr="002E1DB8" w:rsidRDefault="006E49AB">
            <w:pPr>
              <w:pStyle w:val="ab"/>
              <w:numPr>
                <w:ilvl w:val="0"/>
                <w:numId w:val="24"/>
              </w:numPr>
              <w:tabs>
                <w:tab w:val="clear" w:pos="720"/>
              </w:tabs>
              <w:spacing w:before="0" w:beforeAutospacing="0" w:after="0" w:afterAutospacing="0"/>
              <w:ind w:left="0" w:firstLine="731"/>
              <w:jc w:val="both"/>
              <w:rPr>
                <w:sz w:val="28"/>
                <w:szCs w:val="28"/>
              </w:rPr>
            </w:pPr>
            <w:r w:rsidRPr="002E1DB8">
              <w:rPr>
                <w:sz w:val="28"/>
                <w:szCs w:val="28"/>
              </w:rPr>
              <w:t>Общественно-полезная природоохранная деятельность</w:t>
            </w:r>
            <w:r w:rsidR="00127533">
              <w:rPr>
                <w:sz w:val="28"/>
                <w:szCs w:val="28"/>
              </w:rPr>
              <w:t>.</w:t>
            </w:r>
          </w:p>
          <w:p w14:paraId="7996238B" w14:textId="30F7E719" w:rsidR="006E49AB" w:rsidRPr="002E1DB8" w:rsidRDefault="006E49AB" w:rsidP="006E49AB">
            <w:pPr>
              <w:pStyle w:val="ab"/>
              <w:spacing w:before="0" w:beforeAutospacing="0" w:after="0" w:afterAutospacing="0"/>
              <w:ind w:firstLine="731"/>
              <w:jc w:val="both"/>
              <w:rPr>
                <w:sz w:val="28"/>
                <w:szCs w:val="28"/>
              </w:rPr>
            </w:pPr>
            <w:r w:rsidRPr="002E1DB8">
              <w:rPr>
                <w:sz w:val="28"/>
                <w:szCs w:val="28"/>
              </w:rPr>
              <w:t>Экологическое звено школы проводит “разведку” опасных экологических зон</w:t>
            </w:r>
            <w:r w:rsidR="00127533">
              <w:rPr>
                <w:sz w:val="28"/>
                <w:szCs w:val="28"/>
              </w:rPr>
              <w:t>,</w:t>
            </w:r>
            <w:r w:rsidRPr="002E1DB8">
              <w:rPr>
                <w:sz w:val="28"/>
                <w:szCs w:val="28"/>
              </w:rPr>
              <w:t xml:space="preserve"> и отряд стара</w:t>
            </w:r>
            <w:r w:rsidR="00127533">
              <w:rPr>
                <w:sz w:val="28"/>
                <w:szCs w:val="28"/>
              </w:rPr>
              <w:t>е</w:t>
            </w:r>
            <w:r w:rsidRPr="002E1DB8">
              <w:rPr>
                <w:sz w:val="28"/>
                <w:szCs w:val="28"/>
              </w:rPr>
              <w:t>тся эту зону по возможности ликвидировать или обезопасить (уборка памятников, дворов ветеранов войны и труда).</w:t>
            </w:r>
          </w:p>
          <w:p w14:paraId="0FDE82A3" w14:textId="37B1C983" w:rsidR="006E49AB" w:rsidRPr="002E1DB8" w:rsidRDefault="006E49AB" w:rsidP="006E49AB">
            <w:pPr>
              <w:pStyle w:val="ab"/>
              <w:spacing w:before="0" w:beforeAutospacing="0" w:after="0" w:afterAutospacing="0"/>
              <w:ind w:firstLine="731"/>
              <w:jc w:val="both"/>
              <w:rPr>
                <w:sz w:val="28"/>
                <w:szCs w:val="28"/>
              </w:rPr>
            </w:pPr>
            <w:r w:rsidRPr="002E1DB8">
              <w:rPr>
                <w:sz w:val="28"/>
                <w:szCs w:val="28"/>
              </w:rPr>
              <w:t>В течение учебного года лекторская группа под руководством библиотекаря и учителя биологии проводил</w:t>
            </w:r>
            <w:r w:rsidR="00127533">
              <w:rPr>
                <w:sz w:val="28"/>
                <w:szCs w:val="28"/>
              </w:rPr>
              <w:t>а</w:t>
            </w:r>
            <w:r w:rsidRPr="002E1DB8">
              <w:rPr>
                <w:sz w:val="28"/>
                <w:szCs w:val="28"/>
              </w:rPr>
              <w:t xml:space="preserve"> беседы, викторины, устные журналы по охране природы со школьниками. Беседы «Мои младшие братья», День подснежника, конкурс экологических знаков “Берегите землю”, викторина: «А знаешь ли ты?», «Красная книга Кубани».</w:t>
            </w:r>
          </w:p>
          <w:p w14:paraId="6646537F" w14:textId="77777777" w:rsidR="006E49AB" w:rsidRPr="002E1DB8" w:rsidRDefault="006E49AB" w:rsidP="006E49AB">
            <w:pPr>
              <w:pStyle w:val="ab"/>
              <w:spacing w:before="0" w:beforeAutospacing="0" w:after="0" w:afterAutospacing="0"/>
              <w:ind w:firstLine="731"/>
              <w:jc w:val="both"/>
              <w:rPr>
                <w:sz w:val="28"/>
                <w:szCs w:val="28"/>
              </w:rPr>
            </w:pPr>
            <w:r w:rsidRPr="002E1DB8">
              <w:rPr>
                <w:sz w:val="28"/>
                <w:szCs w:val="28"/>
              </w:rPr>
              <w:t xml:space="preserve">Стало традицией участвовать во Всероссийских уроках «Вода России», «День защитника окружающей среды», «Берегите лес!», «Сделаем вместе!», «Мобильные технологии и экология». Популярными стали День Земли, День Воды, день Кита, осенний Экобал. В эти дни проводятся различные акции, выпускаются стенгазеты, листовки, памятки, проводятся опросы и исследования. </w:t>
            </w:r>
          </w:p>
          <w:p w14:paraId="32FE1664" w14:textId="56C38294" w:rsidR="006E49AB" w:rsidRPr="002E1DB8" w:rsidRDefault="006E49AB" w:rsidP="006E49AB">
            <w:pPr>
              <w:pStyle w:val="ab"/>
              <w:spacing w:before="0" w:beforeAutospacing="0" w:after="0" w:afterAutospacing="0"/>
              <w:ind w:firstLine="731"/>
              <w:jc w:val="both"/>
              <w:rPr>
                <w:sz w:val="28"/>
                <w:szCs w:val="28"/>
              </w:rPr>
            </w:pPr>
            <w:r w:rsidRPr="002E1DB8">
              <w:rPr>
                <w:sz w:val="28"/>
                <w:szCs w:val="28"/>
              </w:rPr>
              <w:t>«Здравица» - одно из направлений деятельности экоотряда «Зеленые береты».</w:t>
            </w:r>
            <w:r>
              <w:rPr>
                <w:sz w:val="28"/>
                <w:szCs w:val="28"/>
              </w:rPr>
              <w:t xml:space="preserve"> </w:t>
            </w:r>
            <w:r w:rsidRPr="002E1DB8">
              <w:rPr>
                <w:sz w:val="28"/>
                <w:szCs w:val="28"/>
              </w:rPr>
              <w:t xml:space="preserve">В целях сохранения здоровья школьников и </w:t>
            </w:r>
            <w:r w:rsidRPr="002E1DB8">
              <w:rPr>
                <w:sz w:val="28"/>
                <w:szCs w:val="28"/>
              </w:rPr>
              <w:lastRenderedPageBreak/>
              <w:t>пропаганде здорового образа жизни, в 7-8 классах имели успех Часы общения: «Опасная сигарета», «Правда о</w:t>
            </w:r>
            <w:r w:rsidR="005B7A2C">
              <w:rPr>
                <w:sz w:val="28"/>
                <w:szCs w:val="28"/>
              </w:rPr>
              <w:t>б</w:t>
            </w:r>
            <w:r w:rsidRPr="002E1DB8">
              <w:rPr>
                <w:sz w:val="28"/>
                <w:szCs w:val="28"/>
              </w:rPr>
              <w:t xml:space="preserve"> алкоголе», в 10-11 классах диспут «Здоровым быть модно</w:t>
            </w:r>
            <w:r w:rsidR="005B7A2C">
              <w:rPr>
                <w:sz w:val="28"/>
                <w:szCs w:val="28"/>
              </w:rPr>
              <w:t>»</w:t>
            </w:r>
            <w:r w:rsidRPr="002E1DB8">
              <w:rPr>
                <w:sz w:val="28"/>
                <w:szCs w:val="28"/>
              </w:rPr>
              <w:t>, акция «Меняем сигарету на конфету»</w:t>
            </w:r>
            <w:r>
              <w:rPr>
                <w:sz w:val="28"/>
                <w:szCs w:val="28"/>
              </w:rPr>
              <w:t>.</w:t>
            </w:r>
            <w:r w:rsidRPr="002E1DB8">
              <w:rPr>
                <w:sz w:val="28"/>
                <w:szCs w:val="28"/>
              </w:rPr>
              <w:t xml:space="preserve"> Среди старшеклассников стали традиционными спортивные соревнования по волейболу, футболу, гандболу и «Веселые старты» среди уча</w:t>
            </w:r>
            <w:r>
              <w:rPr>
                <w:sz w:val="28"/>
                <w:szCs w:val="28"/>
              </w:rPr>
              <w:t>щихся среднего и младшего звена.</w:t>
            </w:r>
          </w:p>
          <w:p w14:paraId="58ADB957" w14:textId="77777777" w:rsidR="006E49AB" w:rsidRPr="002E1DB8" w:rsidRDefault="006E49AB" w:rsidP="006E49AB">
            <w:pPr>
              <w:pStyle w:val="ab"/>
              <w:spacing w:before="0" w:beforeAutospacing="0" w:after="0" w:afterAutospacing="0"/>
              <w:ind w:firstLine="731"/>
              <w:jc w:val="both"/>
              <w:rPr>
                <w:sz w:val="28"/>
                <w:szCs w:val="28"/>
              </w:rPr>
            </w:pPr>
            <w:r>
              <w:rPr>
                <w:sz w:val="28"/>
                <w:szCs w:val="28"/>
              </w:rPr>
              <w:t>Ежегодно отряд принимает</w:t>
            </w:r>
            <w:r w:rsidRPr="002E1DB8">
              <w:rPr>
                <w:sz w:val="28"/>
                <w:szCs w:val="28"/>
              </w:rPr>
              <w:t xml:space="preserve"> участие в программе «Больше кислорода». Школьниками разработаны социально-значимые экологические проекты «Школьный сад», «Школьный двор», «Зеленый класс», «Аллея выпускников». В рамках программы «Больше кислорода» силами учащихся, педагогов и родителей в школе посажен яблоневый сад, </w:t>
            </w:r>
            <w:r>
              <w:rPr>
                <w:sz w:val="28"/>
                <w:szCs w:val="28"/>
              </w:rPr>
              <w:t>п</w:t>
            </w:r>
            <w:r w:rsidRPr="002E1DB8">
              <w:rPr>
                <w:sz w:val="28"/>
                <w:szCs w:val="28"/>
              </w:rPr>
              <w:t>роведен конкурс на самый зеленый класс. В целях пропаганды выпускались тематические газеты, листовки, памятки.</w:t>
            </w:r>
          </w:p>
          <w:p w14:paraId="1BAC3598" w14:textId="58D45625" w:rsidR="006E49AB" w:rsidRPr="002E1DB8" w:rsidRDefault="006E49AB" w:rsidP="006E49AB">
            <w:pPr>
              <w:pStyle w:val="ab"/>
              <w:spacing w:before="0" w:beforeAutospacing="0" w:after="0" w:afterAutospacing="0"/>
              <w:ind w:firstLine="731"/>
              <w:jc w:val="both"/>
              <w:rPr>
                <w:sz w:val="28"/>
                <w:szCs w:val="28"/>
              </w:rPr>
            </w:pPr>
            <w:r w:rsidRPr="002E1DB8">
              <w:rPr>
                <w:sz w:val="28"/>
                <w:szCs w:val="28"/>
              </w:rPr>
              <w:t xml:space="preserve">В рамках программы «Распаковка» учащиеся провели исследование </w:t>
            </w:r>
            <w:r>
              <w:rPr>
                <w:sz w:val="28"/>
                <w:szCs w:val="28"/>
              </w:rPr>
              <w:t xml:space="preserve">на тему «Полиэтиленовые пакеты - </w:t>
            </w:r>
            <w:r w:rsidRPr="002E1DB8">
              <w:rPr>
                <w:sz w:val="28"/>
                <w:szCs w:val="28"/>
              </w:rPr>
              <w:t xml:space="preserve">опасный экологический мусор», информировали население об опасности и вреде пластиковой </w:t>
            </w:r>
            <w:r>
              <w:rPr>
                <w:sz w:val="28"/>
                <w:szCs w:val="28"/>
              </w:rPr>
              <w:t>упаковки в форме акций «Пакеты-</w:t>
            </w:r>
            <w:r w:rsidRPr="002E1DB8">
              <w:rPr>
                <w:sz w:val="28"/>
                <w:szCs w:val="28"/>
              </w:rPr>
              <w:t>убийцы», «День без полиэтиленового пакета», предлагая заменить непрочные полиэтиленовые пакеты на сумки, изготовленные своими руками из БУ-материалов, пропагандировали вторичное использование пластиковой тары и другого вторсырья на выставке «Превратим отходы в доходы», учас</w:t>
            </w:r>
            <w:r>
              <w:rPr>
                <w:sz w:val="28"/>
                <w:szCs w:val="28"/>
              </w:rPr>
              <w:t>твовали в творческом конкурсе «</w:t>
            </w:r>
            <w:r w:rsidRPr="002E1DB8">
              <w:rPr>
                <w:sz w:val="28"/>
                <w:szCs w:val="28"/>
              </w:rPr>
              <w:t xml:space="preserve">Экология и мода», проводили субботники по убору пластикового мусора на территории школьного двора, на игровой площадке и в центральном парке. Собирали макулатуру. </w:t>
            </w:r>
          </w:p>
          <w:p w14:paraId="3890CCC7" w14:textId="75E59495" w:rsidR="006E49AB" w:rsidRPr="002E1DB8" w:rsidRDefault="006E49AB" w:rsidP="006E49AB">
            <w:pPr>
              <w:pStyle w:val="ab"/>
              <w:spacing w:before="0" w:beforeAutospacing="0" w:after="0" w:afterAutospacing="0"/>
              <w:ind w:firstLine="731"/>
              <w:jc w:val="both"/>
              <w:rPr>
                <w:sz w:val="28"/>
                <w:szCs w:val="28"/>
              </w:rPr>
            </w:pPr>
            <w:r w:rsidRPr="002E1DB8">
              <w:rPr>
                <w:sz w:val="28"/>
                <w:szCs w:val="28"/>
              </w:rPr>
              <w:t>Члены экологического отряда помогали организовывать и проводить мероприятия в экологической смене дневного летнего оздоровительного лагеря для учащихся начальной школы. Были проведены День эколога, акция «День без полиэтиленового пакета», конкурс рисунков «Берегите природу», игры «Лекари школьного двора», Путешествие по страницам Красной книг</w:t>
            </w:r>
            <w:r w:rsidR="00362901">
              <w:rPr>
                <w:sz w:val="28"/>
                <w:szCs w:val="28"/>
              </w:rPr>
              <w:t>и,</w:t>
            </w:r>
            <w:r w:rsidRPr="002E1DB8">
              <w:rPr>
                <w:sz w:val="28"/>
                <w:szCs w:val="28"/>
              </w:rPr>
              <w:t xml:space="preserve"> </w:t>
            </w:r>
            <w:r w:rsidR="00362901">
              <w:rPr>
                <w:sz w:val="28"/>
                <w:szCs w:val="28"/>
              </w:rPr>
              <w:t>п</w:t>
            </w:r>
            <w:r w:rsidRPr="002E1DB8">
              <w:rPr>
                <w:sz w:val="28"/>
                <w:szCs w:val="28"/>
              </w:rPr>
              <w:t>утешествие по экологическим ст</w:t>
            </w:r>
            <w:r>
              <w:rPr>
                <w:sz w:val="28"/>
                <w:szCs w:val="28"/>
              </w:rPr>
              <w:t xml:space="preserve">анциям, беседы «ЗОЖ», «Чистота - </w:t>
            </w:r>
            <w:r w:rsidRPr="002E1DB8">
              <w:rPr>
                <w:sz w:val="28"/>
                <w:szCs w:val="28"/>
              </w:rPr>
              <w:t xml:space="preserve">залог здоровья», </w:t>
            </w:r>
            <w:r w:rsidR="00362901">
              <w:rPr>
                <w:sz w:val="28"/>
                <w:szCs w:val="28"/>
              </w:rPr>
              <w:t xml:space="preserve">школьники </w:t>
            </w:r>
            <w:r w:rsidRPr="002E1DB8">
              <w:rPr>
                <w:sz w:val="28"/>
                <w:szCs w:val="28"/>
              </w:rPr>
              <w:t xml:space="preserve">учились оказывать первую помощь при травмах, </w:t>
            </w:r>
            <w:r w:rsidR="00362901">
              <w:rPr>
                <w:sz w:val="28"/>
                <w:szCs w:val="28"/>
              </w:rPr>
              <w:t xml:space="preserve">проводили </w:t>
            </w:r>
            <w:r w:rsidRPr="002E1DB8">
              <w:rPr>
                <w:sz w:val="28"/>
                <w:szCs w:val="28"/>
              </w:rPr>
              <w:t xml:space="preserve">исследование «Разнообразие растений на территории школы», </w:t>
            </w:r>
            <w:r w:rsidR="00362901">
              <w:rPr>
                <w:sz w:val="28"/>
                <w:szCs w:val="28"/>
              </w:rPr>
              <w:t xml:space="preserve">проводили </w:t>
            </w:r>
            <w:r w:rsidRPr="002E1DB8">
              <w:rPr>
                <w:sz w:val="28"/>
                <w:szCs w:val="28"/>
              </w:rPr>
              <w:t>субботники по уборк</w:t>
            </w:r>
            <w:r w:rsidR="00362901">
              <w:rPr>
                <w:sz w:val="28"/>
                <w:szCs w:val="28"/>
              </w:rPr>
              <w:t>е</w:t>
            </w:r>
            <w:r w:rsidRPr="002E1DB8">
              <w:rPr>
                <w:sz w:val="28"/>
                <w:szCs w:val="28"/>
              </w:rPr>
              <w:t xml:space="preserve"> территории лагеря. </w:t>
            </w:r>
          </w:p>
          <w:p w14:paraId="260CCFDA" w14:textId="19510A6F" w:rsidR="006E49AB" w:rsidRPr="002E1DB8" w:rsidRDefault="006E49AB" w:rsidP="006E49AB">
            <w:pPr>
              <w:pStyle w:val="ab"/>
              <w:shd w:val="clear" w:color="auto" w:fill="FFFFFF"/>
              <w:spacing w:before="0" w:beforeAutospacing="0" w:after="0" w:afterAutospacing="0"/>
              <w:ind w:right="-79" w:firstLine="731"/>
              <w:jc w:val="both"/>
              <w:rPr>
                <w:color w:val="000000"/>
                <w:sz w:val="28"/>
                <w:szCs w:val="28"/>
              </w:rPr>
            </w:pPr>
            <w:r w:rsidRPr="002E1DB8">
              <w:rPr>
                <w:color w:val="000000"/>
                <w:sz w:val="28"/>
                <w:szCs w:val="28"/>
              </w:rPr>
              <w:t>Таким образом, внеурочная работа по биологии играет важную роль в процессе экологического воспитания школьников. Она имеет большое значение для формирования личности учащихся, формировани</w:t>
            </w:r>
            <w:r w:rsidR="00362901">
              <w:rPr>
                <w:color w:val="000000"/>
                <w:sz w:val="28"/>
                <w:szCs w:val="28"/>
              </w:rPr>
              <w:t>я</w:t>
            </w:r>
            <w:r w:rsidRPr="002E1DB8">
              <w:rPr>
                <w:color w:val="000000"/>
                <w:sz w:val="28"/>
                <w:szCs w:val="28"/>
              </w:rPr>
              <w:t xml:space="preserve"> экологической культуры, бережного отношения к природе. Содержание экологического воспитания определяется программой, а ее реализация зависит от мастерства учителя.</w:t>
            </w:r>
          </w:p>
          <w:p w14:paraId="548EA4B4" w14:textId="799F8EB6" w:rsidR="006E49AB" w:rsidRPr="002E1DB8" w:rsidRDefault="006E49AB" w:rsidP="006E49AB">
            <w:pPr>
              <w:pStyle w:val="ab"/>
              <w:spacing w:before="0" w:beforeAutospacing="0" w:after="0" w:afterAutospacing="0"/>
              <w:ind w:firstLine="731"/>
              <w:jc w:val="both"/>
              <w:rPr>
                <w:sz w:val="28"/>
                <w:szCs w:val="28"/>
              </w:rPr>
            </w:pPr>
            <w:r w:rsidRPr="002E1DB8">
              <w:rPr>
                <w:sz w:val="28"/>
                <w:szCs w:val="28"/>
              </w:rPr>
              <w:t>Обобщая опыт своей работы над данной темой и исходя из поставленной цели и вытекающих из неё задач, я пришла к выводу, что в моей практике доминируют методы, которые реализуют проблемный подход в обучении и воспитании экологической образованности и культуры</w:t>
            </w:r>
            <w:r w:rsidR="00362901">
              <w:rPr>
                <w:sz w:val="28"/>
                <w:szCs w:val="28"/>
              </w:rPr>
              <w:t>.</w:t>
            </w:r>
            <w:r w:rsidRPr="002E1DB8">
              <w:rPr>
                <w:sz w:val="28"/>
                <w:szCs w:val="28"/>
              </w:rPr>
              <w:t xml:space="preserve"> Основные формы работы, используемые мною в урочной и внеурочной деятельности, помогают реализовать основную цель </w:t>
            </w:r>
            <w:r w:rsidRPr="002E1DB8">
              <w:rPr>
                <w:sz w:val="28"/>
                <w:szCs w:val="28"/>
              </w:rPr>
              <w:lastRenderedPageBreak/>
              <w:t>моей работы: воспитывать активную, инициативную, творческую личность на основе воспитания экологического сознания и экологически грамотного отношения к природе родного края.</w:t>
            </w:r>
          </w:p>
          <w:p w14:paraId="7F51644E" w14:textId="4072E77B" w:rsidR="006E49AB" w:rsidRPr="002E1DB8" w:rsidRDefault="00FD7039" w:rsidP="006E49AB">
            <w:pPr>
              <w:pStyle w:val="ab"/>
              <w:spacing w:before="0" w:beforeAutospacing="0" w:after="0" w:afterAutospacing="0"/>
              <w:ind w:firstLine="731"/>
              <w:jc w:val="both"/>
              <w:rPr>
                <w:sz w:val="28"/>
                <w:szCs w:val="28"/>
              </w:rPr>
            </w:pPr>
            <w:r>
              <w:rPr>
                <w:sz w:val="28"/>
                <w:szCs w:val="28"/>
              </w:rPr>
              <w:t>У</w:t>
            </w:r>
            <w:r w:rsidR="006E49AB" w:rsidRPr="002E1DB8">
              <w:rPr>
                <w:sz w:val="28"/>
                <w:szCs w:val="28"/>
              </w:rPr>
              <w:t>довлетворени</w:t>
            </w:r>
            <w:r>
              <w:rPr>
                <w:sz w:val="28"/>
                <w:szCs w:val="28"/>
              </w:rPr>
              <w:t>е</w:t>
            </w:r>
            <w:r w:rsidR="006E49AB" w:rsidRPr="002E1DB8">
              <w:rPr>
                <w:sz w:val="28"/>
                <w:szCs w:val="28"/>
              </w:rPr>
              <w:t xml:space="preserve"> интересов и потребностей развивающейся личности в познании окружающего мира, овладение учащимися системой биолого-экологических знаний и умений, формир</w:t>
            </w:r>
            <w:r>
              <w:rPr>
                <w:sz w:val="28"/>
                <w:szCs w:val="28"/>
              </w:rPr>
              <w:t xml:space="preserve">ование </w:t>
            </w:r>
            <w:r w:rsidR="006E49AB" w:rsidRPr="002E1DB8">
              <w:rPr>
                <w:sz w:val="28"/>
                <w:szCs w:val="28"/>
              </w:rPr>
              <w:t>умени</w:t>
            </w:r>
            <w:r>
              <w:rPr>
                <w:sz w:val="28"/>
                <w:szCs w:val="28"/>
              </w:rPr>
              <w:t>й</w:t>
            </w:r>
            <w:r w:rsidR="006E49AB" w:rsidRPr="002E1DB8">
              <w:rPr>
                <w:sz w:val="28"/>
                <w:szCs w:val="28"/>
              </w:rPr>
              <w:t xml:space="preserve"> применять их в различных ситуациях </w:t>
            </w:r>
            <w:r>
              <w:rPr>
                <w:sz w:val="28"/>
                <w:szCs w:val="28"/>
              </w:rPr>
              <w:t>помогает</w:t>
            </w:r>
            <w:r w:rsidR="006E49AB" w:rsidRPr="002E1DB8">
              <w:rPr>
                <w:sz w:val="28"/>
                <w:szCs w:val="28"/>
              </w:rPr>
              <w:t xml:space="preserve"> правильно выбрать свой жизненный путь.</w:t>
            </w:r>
          </w:p>
          <w:p w14:paraId="7081F926" w14:textId="7D4A58C6" w:rsidR="006E49AB" w:rsidRPr="002E1DB8" w:rsidRDefault="006E49AB" w:rsidP="006E49AB">
            <w:pPr>
              <w:pStyle w:val="ab"/>
              <w:spacing w:before="0" w:beforeAutospacing="0" w:after="0" w:afterAutospacing="0"/>
              <w:ind w:firstLine="731"/>
              <w:jc w:val="both"/>
              <w:rPr>
                <w:sz w:val="28"/>
                <w:szCs w:val="28"/>
              </w:rPr>
            </w:pPr>
            <w:r w:rsidRPr="002E1DB8">
              <w:rPr>
                <w:sz w:val="28"/>
                <w:szCs w:val="28"/>
              </w:rPr>
              <w:t>Обобщая вышеизложенное, убеждена, что результатом работы является интерес учащихся к изучению предмета через экологическое воспитание на уроках биологии и во внеурочной деятельности, в связи с чем повышается уровень знаний учащихся и их качество</w:t>
            </w:r>
            <w:r>
              <w:rPr>
                <w:sz w:val="28"/>
                <w:szCs w:val="28"/>
              </w:rPr>
              <w:t>.</w:t>
            </w:r>
          </w:p>
          <w:p w14:paraId="4540078A" w14:textId="77777777" w:rsidR="006E49AB" w:rsidRDefault="006E49AB" w:rsidP="006E49AB">
            <w:pPr>
              <w:pStyle w:val="ab"/>
              <w:spacing w:before="0" w:beforeAutospacing="0" w:after="0" w:afterAutospacing="0"/>
              <w:ind w:firstLine="731"/>
              <w:jc w:val="both"/>
              <w:rPr>
                <w:sz w:val="28"/>
                <w:szCs w:val="28"/>
              </w:rPr>
            </w:pPr>
            <w:r w:rsidRPr="002E1DB8">
              <w:rPr>
                <w:sz w:val="28"/>
                <w:szCs w:val="28"/>
              </w:rPr>
              <w:t>Материал описанного опыта может быть использован в практической дея</w:t>
            </w:r>
            <w:r>
              <w:rPr>
                <w:sz w:val="28"/>
                <w:szCs w:val="28"/>
              </w:rPr>
              <w:t>тельности учителями биологии в 5</w:t>
            </w:r>
            <w:r w:rsidRPr="002E1DB8">
              <w:rPr>
                <w:sz w:val="28"/>
                <w:szCs w:val="28"/>
              </w:rPr>
              <w:t>-11 классах, работающих по различным авторским программам для общеобразовательных учреждений, работающих над проблемой экологического образования и воспитания школьников.</w:t>
            </w:r>
          </w:p>
          <w:p w14:paraId="4AFACD3C" w14:textId="1A7D6869" w:rsidR="006E49AB" w:rsidRDefault="006E49AB" w:rsidP="006E49AB">
            <w:pPr>
              <w:ind w:right="-5" w:firstLine="731"/>
              <w:jc w:val="center"/>
              <w:rPr>
                <w:rFonts w:ascii="Times New Roman" w:hAnsi="Times New Roman" w:cs="Times New Roman"/>
                <w:sz w:val="28"/>
                <w:szCs w:val="28"/>
              </w:rPr>
            </w:pPr>
            <w:r>
              <w:rPr>
                <w:rFonts w:ascii="Times New Roman" w:hAnsi="Times New Roman" w:cs="Times New Roman"/>
                <w:sz w:val="28"/>
                <w:szCs w:val="28"/>
              </w:rPr>
              <w:t>Список литературы:</w:t>
            </w:r>
          </w:p>
          <w:p w14:paraId="12A0635F" w14:textId="6FB04A35" w:rsidR="006E49AB" w:rsidRPr="00213879" w:rsidRDefault="006E49AB" w:rsidP="006E49AB">
            <w:pPr>
              <w:ind w:right="-5" w:firstLine="731"/>
              <w:jc w:val="both"/>
              <w:rPr>
                <w:b/>
                <w:sz w:val="28"/>
                <w:szCs w:val="28"/>
              </w:rPr>
            </w:pPr>
            <w:r w:rsidRPr="00213879">
              <w:rPr>
                <w:rFonts w:ascii="Times New Roman" w:eastAsia="Times New Roman" w:hAnsi="Times New Roman" w:cs="Times New Roman"/>
                <w:sz w:val="28"/>
                <w:szCs w:val="28"/>
              </w:rPr>
              <w:t xml:space="preserve">1. Бобылева Л.Д., Бобылева О.В. Экологическое воспитание школьников. - 2018. - № 5. С.64–75. </w:t>
            </w:r>
          </w:p>
          <w:p w14:paraId="2E10EE8E" w14:textId="5CFCF783" w:rsidR="006E49AB" w:rsidRPr="00213879" w:rsidRDefault="006E49AB" w:rsidP="006E49AB">
            <w:pPr>
              <w:ind w:firstLine="731"/>
              <w:jc w:val="both"/>
              <w:rPr>
                <w:rFonts w:ascii="Times New Roman" w:eastAsia="Times New Roman" w:hAnsi="Times New Roman" w:cs="Times New Roman"/>
                <w:sz w:val="28"/>
                <w:szCs w:val="28"/>
              </w:rPr>
            </w:pPr>
            <w:r w:rsidRPr="00213879">
              <w:rPr>
                <w:rFonts w:ascii="Times New Roman" w:eastAsia="Times New Roman" w:hAnsi="Times New Roman" w:cs="Times New Roman"/>
                <w:sz w:val="28"/>
                <w:szCs w:val="28"/>
              </w:rPr>
              <w:t xml:space="preserve">2. Дежникова Н.С., Иванова Л. Ю., Клемяшова Е.М., Снитко И. В., Цветкова И. В. Воспитание экологической культуры у детей и подростков: Учебное пособие. — М.: Педагогическое общество России, 2020. — 64 с. </w:t>
            </w:r>
          </w:p>
          <w:p w14:paraId="5A9C9C85" w14:textId="77777777" w:rsidR="006E49AB" w:rsidRPr="00213879" w:rsidRDefault="006E49AB" w:rsidP="006E49AB">
            <w:pPr>
              <w:ind w:firstLine="731"/>
              <w:jc w:val="both"/>
              <w:rPr>
                <w:rFonts w:ascii="Times New Roman" w:eastAsia="Times New Roman" w:hAnsi="Times New Roman" w:cs="Times New Roman"/>
                <w:sz w:val="28"/>
                <w:szCs w:val="28"/>
              </w:rPr>
            </w:pPr>
            <w:r w:rsidRPr="00213879">
              <w:rPr>
                <w:rFonts w:ascii="Times New Roman" w:eastAsia="Times New Roman" w:hAnsi="Times New Roman" w:cs="Times New Roman"/>
                <w:sz w:val="28"/>
                <w:szCs w:val="28"/>
              </w:rPr>
              <w:t xml:space="preserve">3. Игнатьева О. Современная школа и проблема экологического мышления / О. Игнатьева, А. Маджуга, Б. Анарметов // Альма матер. — 2005. — № 8. — С.57. </w:t>
            </w:r>
          </w:p>
          <w:p w14:paraId="452D797A" w14:textId="1A0DB287" w:rsidR="006E49AB" w:rsidRPr="00213879" w:rsidRDefault="006E49AB" w:rsidP="006E49AB">
            <w:pPr>
              <w:ind w:firstLine="731"/>
              <w:jc w:val="both"/>
              <w:rPr>
                <w:rFonts w:ascii="Times New Roman" w:eastAsia="Times New Roman" w:hAnsi="Times New Roman" w:cs="Times New Roman"/>
                <w:sz w:val="28"/>
                <w:szCs w:val="28"/>
              </w:rPr>
            </w:pPr>
            <w:r w:rsidRPr="00213879">
              <w:rPr>
                <w:rFonts w:ascii="Times New Roman" w:eastAsia="Times New Roman" w:hAnsi="Times New Roman" w:cs="Times New Roman"/>
                <w:sz w:val="28"/>
                <w:szCs w:val="28"/>
              </w:rPr>
              <w:t xml:space="preserve">4. Кучер Т.В. Экологическое воспитание учащихся. — М.: Просвещение, 2021. — 121 с. </w:t>
            </w:r>
          </w:p>
          <w:p w14:paraId="03603037" w14:textId="591BC97D" w:rsidR="00260846" w:rsidRPr="006E49AB" w:rsidRDefault="006E49AB" w:rsidP="006E49AB">
            <w:pPr>
              <w:ind w:firstLine="731"/>
              <w:rPr>
                <w:rFonts w:ascii="Times New Roman" w:eastAsia="Times New Roman" w:hAnsi="Times New Roman" w:cs="Times New Roman"/>
                <w:sz w:val="28"/>
                <w:szCs w:val="28"/>
              </w:rPr>
            </w:pPr>
            <w:r w:rsidRPr="00213879">
              <w:rPr>
                <w:rFonts w:ascii="Times New Roman" w:eastAsia="Times New Roman" w:hAnsi="Times New Roman" w:cs="Times New Roman"/>
                <w:sz w:val="28"/>
                <w:szCs w:val="28"/>
              </w:rPr>
              <w:t>5. Цветкова И.В. Экология для школы. Игры и проекты. — Ярославль: Изд. «Академия развития», 1997. — 192 с.</w:t>
            </w:r>
          </w:p>
        </w:tc>
      </w:tr>
    </w:tbl>
    <w:p w14:paraId="5B62A8B5" w14:textId="672FEDEE" w:rsidR="00260846" w:rsidRDefault="00260846"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D35AD9" w14:paraId="7AFC40CF" w14:textId="77777777" w:rsidTr="00D35AD9">
        <w:tc>
          <w:tcPr>
            <w:tcW w:w="8495" w:type="dxa"/>
          </w:tcPr>
          <w:p w14:paraId="4CDA3FAD" w14:textId="56C19DF5" w:rsidR="00D35AD9" w:rsidRPr="00046A47" w:rsidRDefault="00C60DBD" w:rsidP="00D83166">
            <w:pPr>
              <w:jc w:val="right"/>
              <w:rPr>
                <w:rFonts w:ascii="Times New Roman" w:hAnsi="Times New Roman" w:cs="Times New Roman"/>
                <w:i/>
                <w:iCs/>
                <w:sz w:val="28"/>
                <w:szCs w:val="28"/>
              </w:rPr>
            </w:pPr>
            <w:r w:rsidRPr="00C60DBD">
              <w:rPr>
                <w:rFonts w:ascii="Times New Roman" w:hAnsi="Times New Roman" w:cs="Times New Roman"/>
                <w:i/>
                <w:iCs/>
                <w:sz w:val="28"/>
                <w:szCs w:val="28"/>
              </w:rPr>
              <w:t>Степанова Кристин</w:t>
            </w:r>
            <w:r>
              <w:rPr>
                <w:rFonts w:ascii="Times New Roman" w:hAnsi="Times New Roman" w:cs="Times New Roman"/>
                <w:i/>
                <w:iCs/>
                <w:sz w:val="28"/>
                <w:szCs w:val="28"/>
              </w:rPr>
              <w:t xml:space="preserve"> Л</w:t>
            </w:r>
            <w:r w:rsidRPr="00C60DBD">
              <w:rPr>
                <w:rFonts w:ascii="Times New Roman" w:hAnsi="Times New Roman" w:cs="Times New Roman"/>
                <w:i/>
                <w:iCs/>
                <w:sz w:val="28"/>
                <w:szCs w:val="28"/>
              </w:rPr>
              <w:t>еонидовна</w:t>
            </w:r>
            <w:r w:rsidR="00D35AD9" w:rsidRPr="00046A47">
              <w:rPr>
                <w:rFonts w:ascii="Times New Roman" w:hAnsi="Times New Roman" w:cs="Times New Roman"/>
                <w:i/>
                <w:iCs/>
                <w:sz w:val="28"/>
                <w:szCs w:val="28"/>
              </w:rPr>
              <w:t xml:space="preserve">, </w:t>
            </w:r>
          </w:p>
          <w:p w14:paraId="37F2DC5A" w14:textId="182787DC" w:rsidR="00D35AD9" w:rsidRDefault="00D35AD9" w:rsidP="00D83166">
            <w:pPr>
              <w:jc w:val="right"/>
              <w:rPr>
                <w:sz w:val="28"/>
                <w:szCs w:val="28"/>
              </w:rPr>
            </w:pPr>
            <w:r w:rsidRPr="00046A47">
              <w:rPr>
                <w:rFonts w:ascii="Times New Roman" w:hAnsi="Times New Roman" w:cs="Times New Roman"/>
                <w:i/>
                <w:iCs/>
                <w:sz w:val="28"/>
                <w:szCs w:val="28"/>
              </w:rPr>
              <w:t xml:space="preserve">учитель </w:t>
            </w:r>
            <w:r w:rsidR="00C60DBD" w:rsidRPr="00C60DBD">
              <w:rPr>
                <w:rFonts w:ascii="Times New Roman" w:hAnsi="Times New Roman" w:cs="Times New Roman"/>
                <w:i/>
                <w:iCs/>
                <w:sz w:val="28"/>
                <w:szCs w:val="28"/>
              </w:rPr>
              <w:t>технологии</w:t>
            </w:r>
            <w:r w:rsidR="00C60DBD">
              <w:rPr>
                <w:rFonts w:ascii="Times New Roman" w:hAnsi="Times New Roman" w:cs="Times New Roman"/>
                <w:i/>
                <w:iCs/>
                <w:sz w:val="28"/>
                <w:szCs w:val="28"/>
              </w:rPr>
              <w:t xml:space="preserve"> </w:t>
            </w:r>
            <w:r w:rsidR="00C60DBD" w:rsidRPr="00C60DBD">
              <w:rPr>
                <w:rFonts w:ascii="Times New Roman" w:hAnsi="Times New Roman" w:cs="Times New Roman"/>
                <w:i/>
                <w:iCs/>
                <w:sz w:val="28"/>
                <w:szCs w:val="28"/>
              </w:rPr>
              <w:t>МБОУ СОШ № 9</w:t>
            </w:r>
          </w:p>
        </w:tc>
      </w:tr>
    </w:tbl>
    <w:p w14:paraId="34C7A7A4" w14:textId="77777777" w:rsidR="00D35AD9" w:rsidRDefault="00D35AD9"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D35AD9" w14:paraId="796ECA07" w14:textId="77777777" w:rsidTr="00D35AD9">
        <w:tc>
          <w:tcPr>
            <w:tcW w:w="8495" w:type="dxa"/>
          </w:tcPr>
          <w:p w14:paraId="6D13CA85" w14:textId="6D17DE46" w:rsidR="00C60DBD" w:rsidRDefault="00C60DBD" w:rsidP="00D83166">
            <w:pPr>
              <w:shd w:val="clear" w:color="auto" w:fill="FFFFFF"/>
              <w:ind w:right="1"/>
              <w:jc w:val="center"/>
              <w:rPr>
                <w:rFonts w:ascii="Times New Roman" w:eastAsia="Times New Roman" w:hAnsi="Times New Roman" w:cs="Times New Roman"/>
                <w:b/>
                <w:bCs/>
                <w:spacing w:val="1"/>
                <w:sz w:val="28"/>
                <w:szCs w:val="28"/>
                <w:lang w:eastAsia="ru-RU"/>
              </w:rPr>
            </w:pPr>
            <w:r w:rsidRPr="005D5054">
              <w:rPr>
                <w:rFonts w:ascii="Times New Roman" w:eastAsia="Times New Roman" w:hAnsi="Times New Roman" w:cs="Times New Roman"/>
                <w:b/>
                <w:bCs/>
                <w:spacing w:val="1"/>
                <w:sz w:val="28"/>
                <w:szCs w:val="28"/>
                <w:lang w:eastAsia="ru-RU"/>
              </w:rPr>
              <w:t>СОВРЕМЕННЫЕ МЕТОДЫ ОЦЕНИВАНИЯ</w:t>
            </w:r>
          </w:p>
          <w:p w14:paraId="74FB4627" w14:textId="13271E2C" w:rsidR="00C60DBD" w:rsidRDefault="00C60DBD" w:rsidP="00D83166">
            <w:pPr>
              <w:shd w:val="clear" w:color="auto" w:fill="FFFFFF"/>
              <w:ind w:right="1"/>
              <w:jc w:val="center"/>
              <w:rPr>
                <w:rFonts w:ascii="Times New Roman" w:eastAsia="Times New Roman" w:hAnsi="Times New Roman" w:cs="Times New Roman"/>
                <w:b/>
                <w:bCs/>
                <w:spacing w:val="1"/>
                <w:sz w:val="28"/>
                <w:szCs w:val="28"/>
                <w:lang w:eastAsia="ru-RU"/>
              </w:rPr>
            </w:pPr>
            <w:r w:rsidRPr="005D5054">
              <w:rPr>
                <w:rFonts w:ascii="Times New Roman" w:eastAsia="Times New Roman" w:hAnsi="Times New Roman" w:cs="Times New Roman"/>
                <w:b/>
                <w:bCs/>
                <w:spacing w:val="1"/>
                <w:sz w:val="28"/>
                <w:szCs w:val="28"/>
                <w:lang w:eastAsia="ru-RU"/>
              </w:rPr>
              <w:t>РЕЗУЛЬТАТОВ ОБУЧЕНИЯ</w:t>
            </w:r>
            <w:r>
              <w:rPr>
                <w:rFonts w:ascii="Times New Roman" w:eastAsia="Times New Roman" w:hAnsi="Times New Roman" w:cs="Times New Roman"/>
                <w:b/>
                <w:bCs/>
                <w:spacing w:val="1"/>
                <w:sz w:val="28"/>
                <w:szCs w:val="28"/>
                <w:lang w:eastAsia="ru-RU"/>
              </w:rPr>
              <w:t xml:space="preserve"> </w:t>
            </w:r>
            <w:r w:rsidRPr="005D5054">
              <w:rPr>
                <w:rFonts w:ascii="Times New Roman" w:eastAsia="Times New Roman" w:hAnsi="Times New Roman" w:cs="Times New Roman"/>
                <w:b/>
                <w:bCs/>
                <w:spacing w:val="1"/>
                <w:sz w:val="28"/>
                <w:szCs w:val="28"/>
                <w:lang w:eastAsia="ru-RU"/>
              </w:rPr>
              <w:t>НА УРОКАХ ТЕХНОЛОГИИ</w:t>
            </w:r>
          </w:p>
          <w:p w14:paraId="5EBD3235" w14:textId="77777777" w:rsidR="00FD7039" w:rsidRPr="005D5054" w:rsidRDefault="00FD7039" w:rsidP="00D83166">
            <w:pPr>
              <w:shd w:val="clear" w:color="auto" w:fill="FFFFFF"/>
              <w:ind w:right="1"/>
              <w:jc w:val="center"/>
              <w:rPr>
                <w:rFonts w:ascii="Times New Roman" w:eastAsia="Times New Roman" w:hAnsi="Times New Roman" w:cs="Times New Roman"/>
                <w:b/>
                <w:bCs/>
                <w:spacing w:val="1"/>
                <w:sz w:val="28"/>
                <w:szCs w:val="28"/>
                <w:lang w:eastAsia="ru-RU"/>
              </w:rPr>
            </w:pPr>
          </w:p>
          <w:p w14:paraId="72F8C174" w14:textId="01832E8E" w:rsidR="00C60DBD" w:rsidRPr="005D5054" w:rsidRDefault="00C60DBD" w:rsidP="00D83166">
            <w:pPr>
              <w:ind w:left="34" w:firstLine="675"/>
              <w:jc w:val="both"/>
              <w:rPr>
                <w:rFonts w:ascii="Times New Roman" w:hAnsi="Times New Roman" w:cs="Times New Roman"/>
                <w:sz w:val="28"/>
                <w:szCs w:val="28"/>
              </w:rPr>
            </w:pPr>
            <w:r w:rsidRPr="005D5054">
              <w:rPr>
                <w:rFonts w:ascii="Times New Roman" w:eastAsia="DejaVu Sans" w:hAnsi="Times New Roman" w:cs="Times New Roman"/>
                <w:kern w:val="2"/>
                <w:sz w:val="28"/>
                <w:szCs w:val="28"/>
                <w:lang w:eastAsia="hi-IN" w:bidi="hi-IN"/>
              </w:rPr>
              <w:t>Известно, что система оценивания занимает особенное место в педагогических технологиях</w:t>
            </w:r>
            <w:r w:rsidR="00FD7039">
              <w:rPr>
                <w:rFonts w:ascii="Times New Roman" w:eastAsia="DejaVu Sans" w:hAnsi="Times New Roman" w:cs="Times New Roman"/>
                <w:kern w:val="2"/>
                <w:sz w:val="28"/>
                <w:szCs w:val="28"/>
                <w:lang w:eastAsia="hi-IN" w:bidi="hi-IN"/>
              </w:rPr>
              <w:t>, способствующих</w:t>
            </w:r>
            <w:r w:rsidRPr="005D5054">
              <w:rPr>
                <w:rFonts w:ascii="Times New Roman" w:eastAsia="DejaVu Sans" w:hAnsi="Times New Roman" w:cs="Times New Roman"/>
                <w:kern w:val="2"/>
                <w:sz w:val="28"/>
                <w:szCs w:val="28"/>
                <w:lang w:eastAsia="hi-IN" w:bidi="hi-IN"/>
              </w:rPr>
              <w:t xml:space="preserve"> достижени</w:t>
            </w:r>
            <w:r w:rsidR="00FD7039">
              <w:rPr>
                <w:rFonts w:ascii="Times New Roman" w:eastAsia="DejaVu Sans" w:hAnsi="Times New Roman" w:cs="Times New Roman"/>
                <w:kern w:val="2"/>
                <w:sz w:val="28"/>
                <w:szCs w:val="28"/>
                <w:lang w:eastAsia="hi-IN" w:bidi="hi-IN"/>
              </w:rPr>
              <w:t>ю</w:t>
            </w:r>
            <w:r w:rsidRPr="005D5054">
              <w:rPr>
                <w:rFonts w:ascii="Times New Roman" w:eastAsia="DejaVu Sans" w:hAnsi="Times New Roman" w:cs="Times New Roman"/>
                <w:kern w:val="2"/>
                <w:sz w:val="28"/>
                <w:szCs w:val="28"/>
                <w:lang w:eastAsia="hi-IN" w:bidi="hi-IN"/>
              </w:rPr>
              <w:t xml:space="preserve"> требований стандартов и конкретизирующих их планируемы</w:t>
            </w:r>
            <w:r w:rsidR="00FD7039">
              <w:rPr>
                <w:rFonts w:ascii="Times New Roman" w:eastAsia="DejaVu Sans" w:hAnsi="Times New Roman" w:cs="Times New Roman"/>
                <w:kern w:val="2"/>
                <w:sz w:val="28"/>
                <w:szCs w:val="28"/>
                <w:lang w:eastAsia="hi-IN" w:bidi="hi-IN"/>
              </w:rPr>
              <w:t>е</w:t>
            </w:r>
            <w:r w:rsidRPr="005D5054">
              <w:rPr>
                <w:rFonts w:ascii="Times New Roman" w:eastAsia="DejaVu Sans" w:hAnsi="Times New Roman" w:cs="Times New Roman"/>
                <w:kern w:val="2"/>
                <w:sz w:val="28"/>
                <w:szCs w:val="28"/>
                <w:lang w:eastAsia="hi-IN" w:bidi="hi-IN"/>
              </w:rPr>
              <w:t xml:space="preserve"> результат</w:t>
            </w:r>
            <w:r w:rsidR="00FD7039">
              <w:rPr>
                <w:rFonts w:ascii="Times New Roman" w:eastAsia="DejaVu Sans" w:hAnsi="Times New Roman" w:cs="Times New Roman"/>
                <w:kern w:val="2"/>
                <w:sz w:val="28"/>
                <w:szCs w:val="28"/>
                <w:lang w:eastAsia="hi-IN" w:bidi="hi-IN"/>
              </w:rPr>
              <w:t>ы</w:t>
            </w:r>
            <w:r w:rsidRPr="005D5054">
              <w:rPr>
                <w:rFonts w:ascii="Times New Roman" w:eastAsia="DejaVu Sans" w:hAnsi="Times New Roman" w:cs="Times New Roman"/>
                <w:kern w:val="2"/>
                <w:sz w:val="28"/>
                <w:szCs w:val="28"/>
                <w:lang w:eastAsia="hi-IN" w:bidi="hi-IN"/>
              </w:rPr>
              <w:t xml:space="preserve"> освоения программы. </w:t>
            </w:r>
            <w:r w:rsidRPr="005D5054">
              <w:rPr>
                <w:rFonts w:ascii="Times New Roman" w:hAnsi="Times New Roman" w:cs="Times New Roman"/>
                <w:sz w:val="28"/>
                <w:szCs w:val="28"/>
              </w:rPr>
              <w:t>Основой оценочной деятельности является комплексная оценка личностных, метапредметных и предметных образовательных результатов.</w:t>
            </w:r>
          </w:p>
          <w:p w14:paraId="4C226E42" w14:textId="77777777" w:rsidR="00C60DBD" w:rsidRPr="005D5054" w:rsidRDefault="00C60DBD" w:rsidP="00D83166">
            <w:pPr>
              <w:widowControl w:val="0"/>
              <w:suppressAutoHyphens/>
              <w:ind w:left="34" w:firstLine="675"/>
              <w:jc w:val="both"/>
              <w:rPr>
                <w:rFonts w:ascii="Times New Roman" w:eastAsia="DejaVu Sans" w:hAnsi="Times New Roman" w:cs="Times New Roman"/>
                <w:kern w:val="2"/>
                <w:sz w:val="28"/>
                <w:szCs w:val="28"/>
                <w:lang w:eastAsia="hi-IN" w:bidi="hi-IN"/>
              </w:rPr>
            </w:pPr>
            <w:r w:rsidRPr="005D5054">
              <w:rPr>
                <w:rFonts w:ascii="Times New Roman" w:eastAsia="DejaVu Sans" w:hAnsi="Times New Roman" w:cs="Times New Roman"/>
                <w:kern w:val="2"/>
                <w:sz w:val="28"/>
                <w:szCs w:val="28"/>
                <w:lang w:eastAsia="hi-IN" w:bidi="hi-IN"/>
              </w:rPr>
              <w:t xml:space="preserve">Оценивание самого процесса познания, его результатов </w:t>
            </w:r>
            <w:r w:rsidRPr="005D5054">
              <w:rPr>
                <w:rFonts w:ascii="Times New Roman" w:eastAsia="DejaVu Sans" w:hAnsi="Times New Roman" w:cs="Times New Roman"/>
                <w:kern w:val="2"/>
                <w:sz w:val="28"/>
                <w:szCs w:val="28"/>
                <w:lang w:eastAsia="hi-IN" w:bidi="hi-IN"/>
              </w:rPr>
              <w:lastRenderedPageBreak/>
              <w:t>призвано помочь учителю выбрать наиболее эффективные приемы и средства обучения, которые поощряли бы учащихся к развитию и дальнейшему продвижению в познании. Систему оценивания нужно выстраивать таким образом, чтобы с ее помощью можно было бы:</w:t>
            </w:r>
          </w:p>
          <w:p w14:paraId="5FECC233" w14:textId="4FAE7BE7" w:rsidR="00C60DBD" w:rsidRPr="005D5054" w:rsidRDefault="00C60DBD" w:rsidP="00D83166">
            <w:pPr>
              <w:widowControl w:val="0"/>
              <w:suppressAutoHyphens/>
              <w:ind w:left="34" w:firstLine="675"/>
              <w:jc w:val="both"/>
              <w:rPr>
                <w:rFonts w:ascii="Times New Roman" w:eastAsia="DejaVu Sans" w:hAnsi="Times New Roman" w:cs="Times New Roman"/>
                <w:kern w:val="2"/>
                <w:sz w:val="28"/>
                <w:szCs w:val="28"/>
                <w:lang w:eastAsia="hi-IN" w:bidi="hi-IN"/>
              </w:rPr>
            </w:pPr>
            <w:r w:rsidRPr="005D5054">
              <w:rPr>
                <w:rFonts w:ascii="Times New Roman" w:eastAsia="DejaVu Sans" w:hAnsi="Times New Roman" w:cs="Times New Roman"/>
                <w:kern w:val="2"/>
                <w:sz w:val="28"/>
                <w:szCs w:val="28"/>
                <w:lang w:eastAsia="hi-IN" w:bidi="hi-IN"/>
              </w:rPr>
              <w:t>-</w:t>
            </w:r>
            <w:r>
              <w:rPr>
                <w:rFonts w:ascii="Times New Roman" w:eastAsia="DejaVu Sans" w:hAnsi="Times New Roman" w:cs="Times New Roman"/>
                <w:kern w:val="2"/>
                <w:sz w:val="28"/>
                <w:szCs w:val="28"/>
                <w:lang w:eastAsia="hi-IN" w:bidi="hi-IN"/>
              </w:rPr>
              <w:t xml:space="preserve"> </w:t>
            </w:r>
            <w:r w:rsidRPr="005D5054">
              <w:rPr>
                <w:rFonts w:ascii="Times New Roman" w:eastAsia="DejaVu Sans" w:hAnsi="Times New Roman" w:cs="Times New Roman"/>
                <w:kern w:val="2"/>
                <w:sz w:val="28"/>
                <w:szCs w:val="28"/>
                <w:lang w:eastAsia="hi-IN" w:bidi="hi-IN"/>
              </w:rPr>
              <w:t>устанавливать, что знают и понимают учащиеся;</w:t>
            </w:r>
          </w:p>
          <w:p w14:paraId="18E311C5" w14:textId="754E15FD" w:rsidR="00C60DBD" w:rsidRPr="005D5054" w:rsidRDefault="00C60DBD" w:rsidP="00D83166">
            <w:pPr>
              <w:widowControl w:val="0"/>
              <w:suppressAutoHyphens/>
              <w:ind w:left="34" w:firstLine="675"/>
              <w:jc w:val="both"/>
              <w:rPr>
                <w:rFonts w:ascii="Times New Roman" w:eastAsia="DejaVu Sans" w:hAnsi="Times New Roman" w:cs="Times New Roman"/>
                <w:kern w:val="2"/>
                <w:sz w:val="28"/>
                <w:szCs w:val="28"/>
                <w:lang w:eastAsia="hi-IN" w:bidi="hi-IN"/>
              </w:rPr>
            </w:pPr>
            <w:r w:rsidRPr="005D5054">
              <w:rPr>
                <w:rFonts w:ascii="Times New Roman" w:eastAsia="DejaVu Sans" w:hAnsi="Times New Roman" w:cs="Times New Roman"/>
                <w:kern w:val="2"/>
                <w:sz w:val="28"/>
                <w:szCs w:val="28"/>
                <w:lang w:eastAsia="hi-IN" w:bidi="hi-IN"/>
              </w:rPr>
              <w:t>-</w:t>
            </w:r>
            <w:r>
              <w:rPr>
                <w:rFonts w:ascii="Times New Roman" w:eastAsia="DejaVu Sans" w:hAnsi="Times New Roman" w:cs="Times New Roman"/>
                <w:kern w:val="2"/>
                <w:sz w:val="28"/>
                <w:szCs w:val="28"/>
                <w:lang w:eastAsia="hi-IN" w:bidi="hi-IN"/>
              </w:rPr>
              <w:t xml:space="preserve"> </w:t>
            </w:r>
            <w:r w:rsidRPr="005D5054">
              <w:rPr>
                <w:rFonts w:ascii="Times New Roman" w:eastAsia="DejaVu Sans" w:hAnsi="Times New Roman" w:cs="Times New Roman"/>
                <w:kern w:val="2"/>
                <w:sz w:val="28"/>
                <w:szCs w:val="28"/>
                <w:lang w:eastAsia="hi-IN" w:bidi="hi-IN"/>
              </w:rPr>
              <w:t>давать общую и дифференцированную информацию о процессе преподавания и процессе учения;</w:t>
            </w:r>
          </w:p>
          <w:p w14:paraId="5A2D73FA" w14:textId="778749DB" w:rsidR="00C60DBD" w:rsidRPr="005D5054" w:rsidRDefault="00C60DBD" w:rsidP="00D83166">
            <w:pPr>
              <w:widowControl w:val="0"/>
              <w:suppressAutoHyphens/>
              <w:ind w:left="34" w:firstLine="675"/>
              <w:jc w:val="both"/>
              <w:rPr>
                <w:rFonts w:ascii="Times New Roman" w:eastAsia="DejaVu Sans" w:hAnsi="Times New Roman" w:cs="Times New Roman"/>
                <w:kern w:val="2"/>
                <w:sz w:val="28"/>
                <w:szCs w:val="28"/>
                <w:lang w:eastAsia="hi-IN" w:bidi="hi-IN"/>
              </w:rPr>
            </w:pPr>
            <w:r w:rsidRPr="005D5054">
              <w:rPr>
                <w:rFonts w:ascii="Times New Roman" w:eastAsia="DejaVu Sans" w:hAnsi="Times New Roman" w:cs="Times New Roman"/>
                <w:kern w:val="2"/>
                <w:sz w:val="28"/>
                <w:szCs w:val="28"/>
                <w:lang w:eastAsia="hi-IN" w:bidi="hi-IN"/>
              </w:rPr>
              <w:t>-</w:t>
            </w:r>
            <w:r>
              <w:rPr>
                <w:rFonts w:ascii="Times New Roman" w:eastAsia="DejaVu Sans" w:hAnsi="Times New Roman" w:cs="Times New Roman"/>
                <w:kern w:val="2"/>
                <w:sz w:val="28"/>
                <w:szCs w:val="28"/>
                <w:lang w:eastAsia="hi-IN" w:bidi="hi-IN"/>
              </w:rPr>
              <w:t xml:space="preserve"> </w:t>
            </w:r>
            <w:r w:rsidRPr="005D5054">
              <w:rPr>
                <w:rFonts w:ascii="Times New Roman" w:eastAsia="DejaVu Sans" w:hAnsi="Times New Roman" w:cs="Times New Roman"/>
                <w:kern w:val="2"/>
                <w:sz w:val="28"/>
                <w:szCs w:val="28"/>
                <w:lang w:eastAsia="hi-IN" w:bidi="hi-IN"/>
              </w:rPr>
              <w:t>отслеживать индивидуальный прогресс учащихся в достижении требований стандарта и в частности, в достижении планируемых результат</w:t>
            </w:r>
            <w:r w:rsidR="00FD7039">
              <w:rPr>
                <w:rFonts w:ascii="Times New Roman" w:eastAsia="DejaVu Sans" w:hAnsi="Times New Roman" w:cs="Times New Roman"/>
                <w:kern w:val="2"/>
                <w:sz w:val="28"/>
                <w:szCs w:val="28"/>
                <w:lang w:eastAsia="hi-IN" w:bidi="hi-IN"/>
              </w:rPr>
              <w:t>ов</w:t>
            </w:r>
            <w:r w:rsidRPr="005D5054">
              <w:rPr>
                <w:rFonts w:ascii="Times New Roman" w:eastAsia="DejaVu Sans" w:hAnsi="Times New Roman" w:cs="Times New Roman"/>
                <w:kern w:val="2"/>
                <w:sz w:val="28"/>
                <w:szCs w:val="28"/>
                <w:lang w:eastAsia="hi-IN" w:bidi="hi-IN"/>
              </w:rPr>
              <w:t xml:space="preserve"> освоения программ;</w:t>
            </w:r>
          </w:p>
          <w:p w14:paraId="1CC72D9E" w14:textId="173AF103" w:rsidR="00C60DBD" w:rsidRPr="005D5054" w:rsidRDefault="00C60DBD" w:rsidP="00D83166">
            <w:pPr>
              <w:widowControl w:val="0"/>
              <w:suppressAutoHyphens/>
              <w:ind w:left="34" w:firstLine="675"/>
              <w:jc w:val="both"/>
              <w:rPr>
                <w:rFonts w:ascii="Times New Roman" w:eastAsia="DejaVu Sans" w:hAnsi="Times New Roman" w:cs="Times New Roman"/>
                <w:kern w:val="2"/>
                <w:sz w:val="28"/>
                <w:szCs w:val="28"/>
                <w:lang w:eastAsia="hi-IN" w:bidi="hi-IN"/>
              </w:rPr>
            </w:pPr>
            <w:r w:rsidRPr="005D5054">
              <w:rPr>
                <w:rFonts w:ascii="Times New Roman" w:eastAsia="DejaVu Sans" w:hAnsi="Times New Roman" w:cs="Times New Roman"/>
                <w:kern w:val="2"/>
                <w:sz w:val="28"/>
                <w:szCs w:val="28"/>
                <w:lang w:eastAsia="hi-IN" w:bidi="hi-IN"/>
              </w:rPr>
              <w:t>-</w:t>
            </w:r>
            <w:r>
              <w:rPr>
                <w:rFonts w:ascii="Times New Roman" w:eastAsia="DejaVu Sans" w:hAnsi="Times New Roman" w:cs="Times New Roman"/>
                <w:kern w:val="2"/>
                <w:sz w:val="28"/>
                <w:szCs w:val="28"/>
                <w:lang w:eastAsia="hi-IN" w:bidi="hi-IN"/>
              </w:rPr>
              <w:t xml:space="preserve"> </w:t>
            </w:r>
            <w:r w:rsidRPr="005D5054">
              <w:rPr>
                <w:rFonts w:ascii="Times New Roman" w:eastAsia="DejaVu Sans" w:hAnsi="Times New Roman" w:cs="Times New Roman"/>
                <w:kern w:val="2"/>
                <w:sz w:val="28"/>
                <w:szCs w:val="28"/>
                <w:lang w:eastAsia="hi-IN" w:bidi="hi-IN"/>
              </w:rPr>
              <w:t>обеспечивать обратную связь для учителей, учащихся и родителей;</w:t>
            </w:r>
          </w:p>
          <w:p w14:paraId="202DBA2D" w14:textId="73D42375" w:rsidR="00C60DBD" w:rsidRPr="005D5054" w:rsidRDefault="00C60DBD" w:rsidP="00D83166">
            <w:pPr>
              <w:widowControl w:val="0"/>
              <w:suppressAutoHyphens/>
              <w:ind w:left="34" w:firstLine="675"/>
              <w:jc w:val="both"/>
              <w:rPr>
                <w:rFonts w:ascii="Times New Roman" w:eastAsia="DejaVu Sans" w:hAnsi="Times New Roman" w:cs="Times New Roman"/>
                <w:kern w:val="2"/>
                <w:sz w:val="28"/>
                <w:szCs w:val="28"/>
                <w:lang w:eastAsia="hi-IN" w:bidi="hi-IN"/>
              </w:rPr>
            </w:pPr>
            <w:r w:rsidRPr="005D5054">
              <w:rPr>
                <w:rFonts w:ascii="Times New Roman" w:eastAsia="DejaVu Sans" w:hAnsi="Times New Roman" w:cs="Times New Roman"/>
                <w:kern w:val="2"/>
                <w:sz w:val="28"/>
                <w:szCs w:val="28"/>
                <w:lang w:eastAsia="hi-IN" w:bidi="hi-IN"/>
              </w:rPr>
              <w:t>-</w:t>
            </w:r>
            <w:r>
              <w:rPr>
                <w:rFonts w:ascii="Times New Roman" w:eastAsia="DejaVu Sans" w:hAnsi="Times New Roman" w:cs="Times New Roman"/>
                <w:kern w:val="2"/>
                <w:sz w:val="28"/>
                <w:szCs w:val="28"/>
                <w:lang w:eastAsia="hi-IN" w:bidi="hi-IN"/>
              </w:rPr>
              <w:t xml:space="preserve"> </w:t>
            </w:r>
            <w:r w:rsidRPr="005D5054">
              <w:rPr>
                <w:rFonts w:ascii="Times New Roman" w:eastAsia="DejaVu Sans" w:hAnsi="Times New Roman" w:cs="Times New Roman"/>
                <w:kern w:val="2"/>
                <w:sz w:val="28"/>
                <w:szCs w:val="28"/>
                <w:lang w:eastAsia="hi-IN" w:bidi="hi-IN"/>
              </w:rPr>
              <w:t>отслеживать эффективность реализуемой учебной программы.</w:t>
            </w:r>
          </w:p>
          <w:p w14:paraId="154C1788" w14:textId="12381CFC" w:rsidR="00C60DBD" w:rsidRPr="005D5054" w:rsidRDefault="00C60DBD" w:rsidP="00D83166">
            <w:pPr>
              <w:ind w:left="34" w:firstLine="675"/>
              <w:jc w:val="both"/>
              <w:rPr>
                <w:rFonts w:ascii="Times New Roman" w:hAnsi="Times New Roman" w:cs="Times New Roman"/>
                <w:sz w:val="28"/>
                <w:szCs w:val="28"/>
              </w:rPr>
            </w:pPr>
            <w:r w:rsidRPr="005D5054">
              <w:rPr>
                <w:rFonts w:ascii="Times New Roman" w:hAnsi="Times New Roman" w:cs="Times New Roman"/>
                <w:sz w:val="28"/>
                <w:szCs w:val="28"/>
              </w:rPr>
              <w:t xml:space="preserve">Структура системы оценки: входной (стартовый) контроль, текущий контроль, тематический контроль, итоговый контроль. На уроках технологии мною используются </w:t>
            </w:r>
            <w:r w:rsidR="00FD7039" w:rsidRPr="005D5054">
              <w:rPr>
                <w:rFonts w:ascii="Times New Roman" w:hAnsi="Times New Roman" w:cs="Times New Roman"/>
                <w:sz w:val="28"/>
                <w:szCs w:val="28"/>
              </w:rPr>
              <w:t xml:space="preserve">такие </w:t>
            </w:r>
            <w:r w:rsidRPr="005D5054">
              <w:rPr>
                <w:rFonts w:ascii="Times New Roman" w:hAnsi="Times New Roman" w:cs="Times New Roman"/>
                <w:sz w:val="28"/>
                <w:szCs w:val="28"/>
              </w:rPr>
              <w:t>методы и формы оценивания, как с</w:t>
            </w:r>
            <w:r w:rsidRPr="005D5054">
              <w:rPr>
                <w:rFonts w:ascii="Times New Roman" w:hAnsi="Times New Roman" w:cs="Times New Roman"/>
                <w:bCs/>
                <w:sz w:val="28"/>
                <w:szCs w:val="28"/>
              </w:rPr>
              <w:t>обеседование,</w:t>
            </w:r>
            <w:r w:rsidRPr="005D5054">
              <w:rPr>
                <w:rFonts w:ascii="Times New Roman" w:hAnsi="Times New Roman" w:cs="Times New Roman"/>
                <w:sz w:val="28"/>
                <w:szCs w:val="28"/>
              </w:rPr>
              <w:t xml:space="preserve"> </w:t>
            </w:r>
            <w:r w:rsidRPr="005D5054">
              <w:rPr>
                <w:rFonts w:ascii="Times New Roman" w:hAnsi="Times New Roman" w:cs="Times New Roman"/>
                <w:bCs/>
                <w:sz w:val="28"/>
                <w:szCs w:val="28"/>
              </w:rPr>
              <w:t>задания в тестовой форме</w:t>
            </w:r>
            <w:r w:rsidRPr="005D5054">
              <w:rPr>
                <w:rFonts w:ascii="Times New Roman" w:hAnsi="Times New Roman" w:cs="Times New Roman"/>
                <w:sz w:val="28"/>
                <w:szCs w:val="28"/>
              </w:rPr>
              <w:t>, письменные и практические самостоятельные работы.</w:t>
            </w:r>
          </w:p>
          <w:p w14:paraId="232F8550" w14:textId="77777777" w:rsidR="00C60DBD" w:rsidRPr="005D5054" w:rsidRDefault="00C60DBD" w:rsidP="00D83166">
            <w:pPr>
              <w:autoSpaceDE w:val="0"/>
              <w:autoSpaceDN w:val="0"/>
              <w:adjustRightInd w:val="0"/>
              <w:ind w:left="34" w:firstLine="675"/>
              <w:jc w:val="both"/>
              <w:rPr>
                <w:rFonts w:ascii="Times New Roman" w:hAnsi="Times New Roman" w:cs="Times New Roman"/>
                <w:sz w:val="28"/>
                <w:szCs w:val="28"/>
              </w:rPr>
            </w:pPr>
            <w:r w:rsidRPr="005D5054">
              <w:rPr>
                <w:rFonts w:ascii="Times New Roman" w:hAnsi="Times New Roman" w:cs="Times New Roman"/>
                <w:sz w:val="28"/>
                <w:szCs w:val="28"/>
              </w:rPr>
              <w:t>Критериями оценки, определяющими подготовку учащегося на уроках технологии, являются:</w:t>
            </w:r>
          </w:p>
          <w:p w14:paraId="711A1DC9" w14:textId="77777777" w:rsidR="00C60DBD" w:rsidRPr="005D5054" w:rsidRDefault="00C60DBD" w:rsidP="00D83166">
            <w:pPr>
              <w:autoSpaceDE w:val="0"/>
              <w:autoSpaceDN w:val="0"/>
              <w:adjustRightInd w:val="0"/>
              <w:ind w:left="34" w:firstLine="675"/>
              <w:jc w:val="both"/>
              <w:rPr>
                <w:rFonts w:ascii="Times New Roman" w:hAnsi="Times New Roman" w:cs="Times New Roman"/>
                <w:sz w:val="28"/>
                <w:szCs w:val="28"/>
              </w:rPr>
            </w:pPr>
            <w:r w:rsidRPr="005D5054">
              <w:rPr>
                <w:rFonts w:ascii="Times New Roman" w:hAnsi="Times New Roman" w:cs="Times New Roman"/>
                <w:sz w:val="28"/>
                <w:szCs w:val="28"/>
              </w:rPr>
              <w:t>- общая подготовленность, организация рабочего места, научность, технологичность и логика изложения материала;</w:t>
            </w:r>
          </w:p>
          <w:p w14:paraId="11F58C0D" w14:textId="7CA93293" w:rsidR="00C60DBD" w:rsidRPr="005D5054" w:rsidRDefault="00C60DBD" w:rsidP="00D83166">
            <w:pPr>
              <w:autoSpaceDE w:val="0"/>
              <w:autoSpaceDN w:val="0"/>
              <w:adjustRightInd w:val="0"/>
              <w:ind w:left="34" w:firstLine="675"/>
              <w:jc w:val="both"/>
              <w:rPr>
                <w:rFonts w:ascii="Times New Roman" w:hAnsi="Times New Roman" w:cs="Times New Roman"/>
                <w:sz w:val="28"/>
                <w:szCs w:val="28"/>
              </w:rPr>
            </w:pPr>
            <w:r w:rsidRPr="005D5054">
              <w:rPr>
                <w:rFonts w:ascii="Times New Roman" w:hAnsi="Times New Roman" w:cs="Times New Roman"/>
                <w:sz w:val="28"/>
                <w:szCs w:val="28"/>
              </w:rPr>
              <w:t>- уровень освоения теоретического материала, предусмотренного программой по технологи</w:t>
            </w:r>
            <w:r w:rsidR="00D83166">
              <w:rPr>
                <w:rFonts w:ascii="Times New Roman" w:hAnsi="Times New Roman" w:cs="Times New Roman"/>
                <w:sz w:val="28"/>
                <w:szCs w:val="28"/>
              </w:rPr>
              <w:t>и</w:t>
            </w:r>
            <w:r w:rsidRPr="005D5054">
              <w:rPr>
                <w:rFonts w:ascii="Times New Roman" w:hAnsi="Times New Roman" w:cs="Times New Roman"/>
                <w:sz w:val="28"/>
                <w:szCs w:val="28"/>
              </w:rPr>
              <w:t>;</w:t>
            </w:r>
          </w:p>
          <w:p w14:paraId="140A9515" w14:textId="7534C882" w:rsidR="00C60DBD" w:rsidRPr="005D5054" w:rsidRDefault="00C60DBD" w:rsidP="00D83166">
            <w:pPr>
              <w:autoSpaceDE w:val="0"/>
              <w:autoSpaceDN w:val="0"/>
              <w:adjustRightInd w:val="0"/>
              <w:ind w:left="34" w:firstLine="675"/>
              <w:jc w:val="both"/>
              <w:rPr>
                <w:rFonts w:ascii="Times New Roman" w:hAnsi="Times New Roman" w:cs="Times New Roman"/>
                <w:sz w:val="28"/>
                <w:szCs w:val="28"/>
              </w:rPr>
            </w:pPr>
            <w:r w:rsidRPr="005D5054">
              <w:rPr>
                <w:rFonts w:ascii="Times New Roman" w:hAnsi="Times New Roman" w:cs="Times New Roman"/>
                <w:sz w:val="28"/>
                <w:szCs w:val="28"/>
              </w:rPr>
              <w:t>- умени</w:t>
            </w:r>
            <w:r w:rsidR="00FD7039">
              <w:rPr>
                <w:rFonts w:ascii="Times New Roman" w:hAnsi="Times New Roman" w:cs="Times New Roman"/>
                <w:sz w:val="28"/>
                <w:szCs w:val="28"/>
              </w:rPr>
              <w:t>е</w:t>
            </w:r>
            <w:r w:rsidRPr="005D5054">
              <w:rPr>
                <w:rFonts w:ascii="Times New Roman" w:hAnsi="Times New Roman" w:cs="Times New Roman"/>
                <w:sz w:val="28"/>
                <w:szCs w:val="28"/>
              </w:rPr>
              <w:t xml:space="preserve"> использовать теоретические знания при выполнении текущих заданий</w:t>
            </w:r>
            <w:r w:rsidR="00FD7039">
              <w:rPr>
                <w:rFonts w:ascii="Times New Roman" w:hAnsi="Times New Roman" w:cs="Times New Roman"/>
                <w:sz w:val="28"/>
                <w:szCs w:val="28"/>
              </w:rPr>
              <w:t>,</w:t>
            </w:r>
            <w:r w:rsidRPr="005D5054">
              <w:rPr>
                <w:rFonts w:ascii="Times New Roman" w:hAnsi="Times New Roman" w:cs="Times New Roman"/>
                <w:sz w:val="28"/>
                <w:szCs w:val="28"/>
              </w:rPr>
              <w:t xml:space="preserve"> практических работ и упражнений;</w:t>
            </w:r>
          </w:p>
          <w:p w14:paraId="75060F9B" w14:textId="77777777" w:rsidR="00C60DBD" w:rsidRPr="005D5054" w:rsidRDefault="00C60DBD" w:rsidP="00D83166">
            <w:pPr>
              <w:autoSpaceDE w:val="0"/>
              <w:autoSpaceDN w:val="0"/>
              <w:adjustRightInd w:val="0"/>
              <w:ind w:left="34" w:firstLine="675"/>
              <w:jc w:val="both"/>
              <w:rPr>
                <w:rFonts w:ascii="Times New Roman" w:hAnsi="Times New Roman" w:cs="Times New Roman"/>
                <w:sz w:val="28"/>
                <w:szCs w:val="28"/>
              </w:rPr>
            </w:pPr>
            <w:r w:rsidRPr="005D5054">
              <w:rPr>
                <w:rFonts w:ascii="Times New Roman" w:hAnsi="Times New Roman" w:cs="Times New Roman"/>
                <w:sz w:val="28"/>
                <w:szCs w:val="28"/>
              </w:rPr>
              <w:t>- соблюдение этапов технологии изготовления, норм времени, качество выполнения технологических операций и приёмов;</w:t>
            </w:r>
          </w:p>
          <w:p w14:paraId="0491AA5E" w14:textId="77777777" w:rsidR="00C60DBD" w:rsidRPr="005D5054" w:rsidRDefault="00C60DBD" w:rsidP="00D83166">
            <w:pPr>
              <w:autoSpaceDE w:val="0"/>
              <w:autoSpaceDN w:val="0"/>
              <w:adjustRightInd w:val="0"/>
              <w:ind w:left="34" w:firstLine="675"/>
              <w:jc w:val="both"/>
              <w:rPr>
                <w:rFonts w:ascii="Times New Roman" w:hAnsi="Times New Roman" w:cs="Times New Roman"/>
                <w:sz w:val="28"/>
                <w:szCs w:val="28"/>
              </w:rPr>
            </w:pPr>
            <w:r w:rsidRPr="005D5054">
              <w:rPr>
                <w:rFonts w:ascii="Times New Roman" w:hAnsi="Times New Roman" w:cs="Times New Roman"/>
                <w:sz w:val="28"/>
                <w:szCs w:val="28"/>
              </w:rPr>
              <w:t>- соблюдение правил санитарии, гигиены, техники безопасности.</w:t>
            </w:r>
          </w:p>
          <w:p w14:paraId="634191C4" w14:textId="77777777" w:rsidR="00C60DBD" w:rsidRPr="005D5054" w:rsidRDefault="00C60DBD" w:rsidP="00FD7039">
            <w:pPr>
              <w:ind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Система оценки достижений учащихся:</w:t>
            </w:r>
            <w:r w:rsidRPr="005D5054">
              <w:rPr>
                <w:rFonts w:ascii="Times New Roman" w:eastAsia="Times New Roman" w:hAnsi="Times New Roman" w:cs="Times New Roman"/>
                <w:b/>
                <w:bCs/>
                <w:sz w:val="28"/>
                <w:szCs w:val="28"/>
                <w:lang w:eastAsia="ru-RU"/>
              </w:rPr>
              <w:t xml:space="preserve"> </w:t>
            </w:r>
            <w:r w:rsidRPr="005D5054">
              <w:rPr>
                <w:rFonts w:ascii="Times New Roman" w:eastAsia="Times New Roman" w:hAnsi="Times New Roman" w:cs="Times New Roman"/>
                <w:sz w:val="28"/>
                <w:szCs w:val="28"/>
                <w:lang w:eastAsia="ru-RU"/>
              </w:rPr>
              <w:t>пятибалльная, портфолио, проектная работа.</w:t>
            </w:r>
            <w:r w:rsidRPr="005D5054">
              <w:rPr>
                <w:rFonts w:ascii="Times New Roman" w:eastAsia="Times New Roman" w:hAnsi="Times New Roman" w:cs="Times New Roman"/>
                <w:b/>
                <w:bCs/>
                <w:sz w:val="28"/>
                <w:szCs w:val="28"/>
                <w:lang w:eastAsia="ru-RU"/>
              </w:rPr>
              <w:t xml:space="preserve"> </w:t>
            </w:r>
          </w:p>
          <w:p w14:paraId="65820031" w14:textId="6BEC5C4E" w:rsidR="00C60DBD" w:rsidRPr="005D5054" w:rsidRDefault="00C60DBD" w:rsidP="00FD7039">
            <w:pPr>
              <w:ind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b/>
                <w:bCs/>
                <w:sz w:val="28"/>
                <w:szCs w:val="28"/>
                <w:lang w:eastAsia="ru-RU"/>
              </w:rPr>
              <w:t>При устной проверке</w:t>
            </w:r>
          </w:p>
          <w:p w14:paraId="474E3888" w14:textId="77777777" w:rsidR="00C60DBD" w:rsidRPr="005D5054" w:rsidRDefault="00C60DBD" w:rsidP="00FD7039">
            <w:pPr>
              <w:ind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i/>
                <w:iCs/>
                <w:sz w:val="28"/>
                <w:szCs w:val="28"/>
                <w:lang w:eastAsia="ru-RU"/>
              </w:rPr>
              <w:t>Оценка «5» ставится, если учащийся:</w:t>
            </w:r>
          </w:p>
          <w:p w14:paraId="1EDBA65B" w14:textId="77777777" w:rsidR="00C60DBD" w:rsidRPr="005D5054" w:rsidRDefault="00C60DBD" w:rsidP="00FD7039">
            <w:pPr>
              <w:numPr>
                <w:ilvl w:val="0"/>
                <w:numId w:val="15"/>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полностью усвоил учебный материал;</w:t>
            </w:r>
          </w:p>
          <w:p w14:paraId="6B89A894" w14:textId="77777777" w:rsidR="00C60DBD" w:rsidRPr="005D5054" w:rsidRDefault="00C60DBD" w:rsidP="00FD7039">
            <w:pPr>
              <w:numPr>
                <w:ilvl w:val="0"/>
                <w:numId w:val="15"/>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умеет изложить учебный материал своими словами;</w:t>
            </w:r>
          </w:p>
          <w:p w14:paraId="1B152676" w14:textId="77777777" w:rsidR="00C60DBD" w:rsidRPr="005D5054" w:rsidRDefault="00C60DBD" w:rsidP="005A7D44">
            <w:pPr>
              <w:numPr>
                <w:ilvl w:val="0"/>
                <w:numId w:val="15"/>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самостоятельно подтверждает ответ конкретными примерами;</w:t>
            </w:r>
          </w:p>
          <w:p w14:paraId="1571378A" w14:textId="77777777" w:rsidR="00C60DBD" w:rsidRPr="005D5054" w:rsidRDefault="00C60DBD" w:rsidP="005A7D44">
            <w:pPr>
              <w:numPr>
                <w:ilvl w:val="0"/>
                <w:numId w:val="15"/>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правильно и обстоятельно отвечает на дополнительные вопросы учителя.</w:t>
            </w:r>
          </w:p>
          <w:p w14:paraId="336C653A" w14:textId="77777777" w:rsidR="00C60DBD" w:rsidRPr="005D5054" w:rsidRDefault="00C60DBD" w:rsidP="005A7D44">
            <w:pPr>
              <w:ind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i/>
                <w:iCs/>
                <w:sz w:val="28"/>
                <w:szCs w:val="28"/>
                <w:lang w:eastAsia="ru-RU"/>
              </w:rPr>
              <w:t>Оценка «4» ставится, если учащийся:</w:t>
            </w:r>
          </w:p>
          <w:p w14:paraId="60742F78" w14:textId="77777777" w:rsidR="00C60DBD" w:rsidRPr="005D5054" w:rsidRDefault="00C60DBD" w:rsidP="005A7D44">
            <w:pPr>
              <w:numPr>
                <w:ilvl w:val="0"/>
                <w:numId w:val="16"/>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в основном усвоил учебный материал;</w:t>
            </w:r>
          </w:p>
          <w:p w14:paraId="644E00C8" w14:textId="77777777" w:rsidR="00C60DBD" w:rsidRPr="005D5054" w:rsidRDefault="00C60DBD" w:rsidP="005A7D44">
            <w:pPr>
              <w:numPr>
                <w:ilvl w:val="0"/>
                <w:numId w:val="16"/>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допускает незначительные ошибки при его изложении своими словами;</w:t>
            </w:r>
          </w:p>
          <w:p w14:paraId="1F80F1F8" w14:textId="77777777" w:rsidR="00C60DBD" w:rsidRPr="005D5054" w:rsidRDefault="00C60DBD" w:rsidP="005A7D44">
            <w:pPr>
              <w:numPr>
                <w:ilvl w:val="0"/>
                <w:numId w:val="16"/>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подтверждает ответ конкретными примерами;</w:t>
            </w:r>
          </w:p>
          <w:p w14:paraId="30CF6D7E" w14:textId="77777777" w:rsidR="00C60DBD" w:rsidRPr="005D5054" w:rsidRDefault="00C60DBD" w:rsidP="005A7D44">
            <w:pPr>
              <w:numPr>
                <w:ilvl w:val="0"/>
                <w:numId w:val="16"/>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lastRenderedPageBreak/>
              <w:t>правильно отвечает на дополнительные вопросы учителя.</w:t>
            </w:r>
          </w:p>
          <w:p w14:paraId="20A84FAB" w14:textId="77777777" w:rsidR="00C60DBD" w:rsidRPr="005D5054" w:rsidRDefault="00C60DBD" w:rsidP="005A7D44">
            <w:pPr>
              <w:ind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i/>
                <w:iCs/>
                <w:sz w:val="28"/>
                <w:szCs w:val="28"/>
                <w:lang w:eastAsia="ru-RU"/>
              </w:rPr>
              <w:t>Оценка «3» ставится, если учащийся:</w:t>
            </w:r>
          </w:p>
          <w:p w14:paraId="7405253D" w14:textId="77777777" w:rsidR="00C60DBD" w:rsidRPr="005D5054" w:rsidRDefault="00C60DBD" w:rsidP="005A7D44">
            <w:pPr>
              <w:numPr>
                <w:ilvl w:val="0"/>
                <w:numId w:val="17"/>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не усвоил существенную часть учебного материала;</w:t>
            </w:r>
          </w:p>
          <w:p w14:paraId="0472985D" w14:textId="77777777" w:rsidR="00C60DBD" w:rsidRPr="005D5054" w:rsidRDefault="00C60DBD" w:rsidP="005A7D44">
            <w:pPr>
              <w:numPr>
                <w:ilvl w:val="0"/>
                <w:numId w:val="17"/>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допускает значительные ошибки при его изложении своими словами;</w:t>
            </w:r>
          </w:p>
          <w:p w14:paraId="3B4BDD5C" w14:textId="77777777" w:rsidR="00C60DBD" w:rsidRPr="005D5054" w:rsidRDefault="00C60DBD" w:rsidP="005A7D44">
            <w:pPr>
              <w:numPr>
                <w:ilvl w:val="0"/>
                <w:numId w:val="17"/>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затрудняется подтвердить ответ конкретными примерами;</w:t>
            </w:r>
          </w:p>
          <w:p w14:paraId="6877E763" w14:textId="77777777" w:rsidR="00C60DBD" w:rsidRPr="005D5054" w:rsidRDefault="00C60DBD" w:rsidP="005A7D44">
            <w:pPr>
              <w:numPr>
                <w:ilvl w:val="0"/>
                <w:numId w:val="17"/>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слабо отвечает на дополнительные вопросы учителя.</w:t>
            </w:r>
          </w:p>
          <w:p w14:paraId="5AF4C06B" w14:textId="77777777" w:rsidR="00C60DBD" w:rsidRPr="005D5054" w:rsidRDefault="00C60DBD" w:rsidP="005A7D44">
            <w:pPr>
              <w:ind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i/>
                <w:iCs/>
                <w:sz w:val="28"/>
                <w:szCs w:val="28"/>
                <w:lang w:eastAsia="ru-RU"/>
              </w:rPr>
              <w:t>Оценка «2» ставится, если учащийся:</w:t>
            </w:r>
          </w:p>
          <w:p w14:paraId="7A86A195" w14:textId="77777777" w:rsidR="00C60DBD" w:rsidRPr="005D5054" w:rsidRDefault="00C60DBD" w:rsidP="005A7D44">
            <w:pPr>
              <w:numPr>
                <w:ilvl w:val="0"/>
                <w:numId w:val="18"/>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почти не усвоил учебный материал;</w:t>
            </w:r>
          </w:p>
          <w:p w14:paraId="19F1D3BB" w14:textId="77777777" w:rsidR="00C60DBD" w:rsidRPr="005D5054" w:rsidRDefault="00C60DBD" w:rsidP="005A7D44">
            <w:pPr>
              <w:numPr>
                <w:ilvl w:val="0"/>
                <w:numId w:val="18"/>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не может изложить учебный материал своими словами;</w:t>
            </w:r>
          </w:p>
          <w:p w14:paraId="6D54777C" w14:textId="77777777" w:rsidR="00C60DBD" w:rsidRPr="005D5054" w:rsidRDefault="00C60DBD" w:rsidP="00925ED3">
            <w:pPr>
              <w:numPr>
                <w:ilvl w:val="0"/>
                <w:numId w:val="18"/>
              </w:numPr>
              <w:tabs>
                <w:tab w:val="clear" w:pos="720"/>
              </w:tabs>
              <w:ind w:left="32" w:firstLine="709"/>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не может подтвердить ответ конкретными примерами;</w:t>
            </w:r>
          </w:p>
          <w:p w14:paraId="5C78C5FC" w14:textId="77777777" w:rsidR="00C60DBD" w:rsidRPr="005D5054" w:rsidRDefault="00C60DBD" w:rsidP="005A7D44">
            <w:pPr>
              <w:numPr>
                <w:ilvl w:val="0"/>
                <w:numId w:val="18"/>
              </w:numPr>
              <w:tabs>
                <w:tab w:val="clear" w:pos="720"/>
              </w:tabs>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не отвечает на большую часть дополнительных вопросов учителя.</w:t>
            </w:r>
          </w:p>
          <w:p w14:paraId="20502ACB" w14:textId="77777777" w:rsidR="00C60DBD" w:rsidRPr="005D5054" w:rsidRDefault="00C60DBD" w:rsidP="005A7D44">
            <w:pPr>
              <w:ind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b/>
                <w:bCs/>
                <w:sz w:val="28"/>
                <w:szCs w:val="28"/>
                <w:lang w:eastAsia="ru-RU"/>
              </w:rPr>
              <w:t>При выполнении практических работ.</w:t>
            </w:r>
          </w:p>
          <w:p w14:paraId="3E8663D8" w14:textId="77777777" w:rsidR="00C60DBD" w:rsidRPr="005D5054" w:rsidRDefault="00C60DBD" w:rsidP="005A7D44">
            <w:pPr>
              <w:ind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i/>
                <w:iCs/>
                <w:sz w:val="28"/>
                <w:szCs w:val="28"/>
                <w:lang w:eastAsia="ru-RU"/>
              </w:rPr>
              <w:t>Оценка «5» ставится, если учащийся:</w:t>
            </w:r>
          </w:p>
          <w:p w14:paraId="44B134DA" w14:textId="77777777" w:rsidR="00C60DBD" w:rsidRPr="005D5054" w:rsidRDefault="00C60DBD" w:rsidP="005A7D44">
            <w:pPr>
              <w:numPr>
                <w:ilvl w:val="0"/>
                <w:numId w:val="19"/>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творчески планирует выполнение работы;</w:t>
            </w:r>
          </w:p>
          <w:p w14:paraId="5D4571CD" w14:textId="77777777" w:rsidR="00C60DBD" w:rsidRPr="005D5054" w:rsidRDefault="00C60DBD" w:rsidP="005A7D44">
            <w:pPr>
              <w:numPr>
                <w:ilvl w:val="0"/>
                <w:numId w:val="19"/>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самостоятельно и полностью использует знания программного материала;</w:t>
            </w:r>
          </w:p>
          <w:p w14:paraId="4C2BA0CF" w14:textId="77777777" w:rsidR="00C60DBD" w:rsidRPr="005D5054" w:rsidRDefault="00C60DBD" w:rsidP="005A7D44">
            <w:pPr>
              <w:numPr>
                <w:ilvl w:val="0"/>
                <w:numId w:val="19"/>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правильно и аккуратно выполняет задания;</w:t>
            </w:r>
          </w:p>
          <w:p w14:paraId="40C50F26" w14:textId="77777777" w:rsidR="00C60DBD" w:rsidRPr="005D5054" w:rsidRDefault="00C60DBD" w:rsidP="005A7D44">
            <w:pPr>
              <w:numPr>
                <w:ilvl w:val="0"/>
                <w:numId w:val="19"/>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умеет пользоваться справочной литературой, наглядными пособиями, машинами, приспособлениями и другими средствами.</w:t>
            </w:r>
          </w:p>
          <w:p w14:paraId="62E2F87F" w14:textId="77777777" w:rsidR="00C60DBD" w:rsidRPr="005D5054" w:rsidRDefault="00C60DBD" w:rsidP="005A7D44">
            <w:pPr>
              <w:ind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i/>
                <w:iCs/>
                <w:sz w:val="28"/>
                <w:szCs w:val="28"/>
                <w:lang w:eastAsia="ru-RU"/>
              </w:rPr>
              <w:t>Оценка «4» ставится, если учащийся:</w:t>
            </w:r>
          </w:p>
          <w:p w14:paraId="38641C38" w14:textId="77777777" w:rsidR="00C60DBD" w:rsidRPr="005D5054" w:rsidRDefault="00C60DBD" w:rsidP="005A7D44">
            <w:pPr>
              <w:numPr>
                <w:ilvl w:val="0"/>
                <w:numId w:val="20"/>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правильно планирует выполнение работы;</w:t>
            </w:r>
          </w:p>
          <w:p w14:paraId="739B6263" w14:textId="77777777" w:rsidR="00C60DBD" w:rsidRPr="005D5054" w:rsidRDefault="00C60DBD" w:rsidP="005A7D44">
            <w:pPr>
              <w:numPr>
                <w:ilvl w:val="0"/>
                <w:numId w:val="20"/>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самостоятельно и полностью использует знания программного материала;</w:t>
            </w:r>
          </w:p>
          <w:p w14:paraId="2B1A6C33" w14:textId="77777777" w:rsidR="00C60DBD" w:rsidRPr="005D5054" w:rsidRDefault="00C60DBD" w:rsidP="005A7D44">
            <w:pPr>
              <w:numPr>
                <w:ilvl w:val="0"/>
                <w:numId w:val="20"/>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в основном правильно и аккуратно выполняет задания;</w:t>
            </w:r>
          </w:p>
          <w:p w14:paraId="2FB59A4C" w14:textId="77777777" w:rsidR="00C60DBD" w:rsidRPr="005D5054" w:rsidRDefault="00C60DBD" w:rsidP="005A7D44">
            <w:pPr>
              <w:numPr>
                <w:ilvl w:val="0"/>
                <w:numId w:val="20"/>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умеет пользоваться справочной литературой, наглядными пособиями, машинами, приспособлениями и другими средствами.</w:t>
            </w:r>
          </w:p>
          <w:p w14:paraId="64ED312B" w14:textId="77777777" w:rsidR="00C60DBD" w:rsidRPr="005D5054" w:rsidRDefault="00C60DBD" w:rsidP="00925ED3">
            <w:pPr>
              <w:ind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i/>
                <w:iCs/>
                <w:sz w:val="28"/>
                <w:szCs w:val="28"/>
                <w:lang w:eastAsia="ru-RU"/>
              </w:rPr>
              <w:t>Оценка «3» ставится, если учащийся:</w:t>
            </w:r>
          </w:p>
          <w:p w14:paraId="7A843D79" w14:textId="77777777" w:rsidR="00C60DBD" w:rsidRPr="005D5054" w:rsidRDefault="00C60DBD" w:rsidP="00925ED3">
            <w:pPr>
              <w:numPr>
                <w:ilvl w:val="0"/>
                <w:numId w:val="21"/>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допускает ошибки при планировании выполнения работы;</w:t>
            </w:r>
          </w:p>
          <w:p w14:paraId="3E3738A7" w14:textId="77777777" w:rsidR="00C60DBD" w:rsidRPr="005D5054" w:rsidRDefault="00C60DBD" w:rsidP="00925ED3">
            <w:pPr>
              <w:numPr>
                <w:ilvl w:val="0"/>
                <w:numId w:val="21"/>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не может самостоятельно использовать значительную часть знаний программного материала;</w:t>
            </w:r>
          </w:p>
          <w:p w14:paraId="67853582" w14:textId="77777777" w:rsidR="00C60DBD" w:rsidRPr="005D5054" w:rsidRDefault="00C60DBD" w:rsidP="00925ED3">
            <w:pPr>
              <w:numPr>
                <w:ilvl w:val="0"/>
                <w:numId w:val="21"/>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допускает ошибки и не аккуратно выполняет задания;</w:t>
            </w:r>
          </w:p>
          <w:p w14:paraId="7C62AA11" w14:textId="77777777" w:rsidR="00C60DBD" w:rsidRPr="005D5054" w:rsidRDefault="00C60DBD" w:rsidP="00925ED3">
            <w:pPr>
              <w:numPr>
                <w:ilvl w:val="0"/>
                <w:numId w:val="21"/>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затрудняется самостоятельно пользоваться справочной литературой, наглядными пособиями, машинами, приспособлениями и другими средствами.</w:t>
            </w:r>
          </w:p>
          <w:p w14:paraId="70235951" w14:textId="77777777" w:rsidR="00C60DBD" w:rsidRPr="005D5054" w:rsidRDefault="00C60DBD" w:rsidP="00925ED3">
            <w:pPr>
              <w:ind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i/>
                <w:iCs/>
                <w:sz w:val="28"/>
                <w:szCs w:val="28"/>
                <w:lang w:eastAsia="ru-RU"/>
              </w:rPr>
              <w:t>Оценка «2» ставится, если учащийся:</w:t>
            </w:r>
          </w:p>
          <w:p w14:paraId="17265E1B" w14:textId="77777777" w:rsidR="00C60DBD" w:rsidRPr="005D5054" w:rsidRDefault="00C60DBD" w:rsidP="00925ED3">
            <w:pPr>
              <w:numPr>
                <w:ilvl w:val="0"/>
                <w:numId w:val="22"/>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не может правильно спланировать выполнение работы;</w:t>
            </w:r>
          </w:p>
          <w:p w14:paraId="35F4F804" w14:textId="77777777" w:rsidR="00C60DBD" w:rsidRPr="005D5054" w:rsidRDefault="00C60DBD" w:rsidP="00925ED3">
            <w:pPr>
              <w:numPr>
                <w:ilvl w:val="0"/>
                <w:numId w:val="22"/>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не может использовать знаний программного материала;</w:t>
            </w:r>
          </w:p>
          <w:p w14:paraId="11DB92DD" w14:textId="77777777" w:rsidR="00C60DBD" w:rsidRPr="005D5054" w:rsidRDefault="00C60DBD" w:rsidP="00925ED3">
            <w:pPr>
              <w:numPr>
                <w:ilvl w:val="0"/>
                <w:numId w:val="22"/>
              </w:numPr>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допускает грубые ошибки и не аккуратно выполняет задания;</w:t>
            </w:r>
          </w:p>
          <w:p w14:paraId="2F9DE0DB" w14:textId="77777777" w:rsidR="00C60DBD" w:rsidRPr="005D5054" w:rsidRDefault="00C60DBD" w:rsidP="00925ED3">
            <w:pPr>
              <w:numPr>
                <w:ilvl w:val="0"/>
                <w:numId w:val="22"/>
              </w:numPr>
              <w:tabs>
                <w:tab w:val="clear" w:pos="720"/>
              </w:tabs>
              <w:ind w:left="0"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lastRenderedPageBreak/>
              <w:t>не может самостоятельно пользоваться справочной литературой, наглядными пособиями, машинами, приспособлениями и другими средствами.</w:t>
            </w:r>
          </w:p>
          <w:p w14:paraId="5436308B" w14:textId="36A41248" w:rsidR="00C60DBD" w:rsidRDefault="00C60DBD" w:rsidP="00925ED3">
            <w:pPr>
              <w:ind w:firstLine="741"/>
              <w:jc w:val="both"/>
              <w:rPr>
                <w:rFonts w:ascii="Times New Roman" w:eastAsia="Times New Roman" w:hAnsi="Times New Roman" w:cs="Times New Roman"/>
                <w:b/>
                <w:bCs/>
                <w:sz w:val="28"/>
                <w:szCs w:val="28"/>
                <w:lang w:eastAsia="ru-RU"/>
              </w:rPr>
            </w:pPr>
            <w:r w:rsidRPr="005D5054">
              <w:rPr>
                <w:rFonts w:ascii="Times New Roman" w:eastAsia="Times New Roman" w:hAnsi="Times New Roman" w:cs="Times New Roman"/>
                <w:b/>
                <w:bCs/>
                <w:sz w:val="28"/>
                <w:szCs w:val="28"/>
                <w:lang w:eastAsia="ru-RU"/>
              </w:rPr>
              <w:t>При выполнении творческих и проектных работ</w:t>
            </w:r>
          </w:p>
          <w:p w14:paraId="4F5E2D65" w14:textId="77777777" w:rsidR="00C60DBD" w:rsidRPr="005D5054" w:rsidRDefault="00C60DBD" w:rsidP="00D83166">
            <w:pPr>
              <w:jc w:val="both"/>
              <w:rPr>
                <w:rFonts w:ascii="Times New Roman" w:eastAsia="Times New Roman" w:hAnsi="Times New Roman" w:cs="Times New Roman"/>
                <w:sz w:val="28"/>
                <w:szCs w:val="28"/>
                <w:lang w:eastAsia="ru-RU"/>
              </w:rPr>
            </w:pPr>
          </w:p>
          <w:tbl>
            <w:tblPr>
              <w:tblW w:w="5000" w:type="pct"/>
              <w:tblCellSpacing w:w="0" w:type="dxa"/>
              <w:tblBorders>
                <w:top w:val="single" w:sz="4" w:space="0" w:color="000001"/>
                <w:left w:val="single" w:sz="4" w:space="0" w:color="000001"/>
                <w:bottom w:val="single" w:sz="4" w:space="0" w:color="000001"/>
                <w:right w:val="single" w:sz="4" w:space="0" w:color="000001"/>
                <w:insideH w:val="single" w:sz="6" w:space="0" w:color="000001"/>
                <w:insideV w:val="single" w:sz="6" w:space="0" w:color="000001"/>
              </w:tblBorders>
              <w:tblCellMar>
                <w:top w:w="105" w:type="dxa"/>
                <w:left w:w="105" w:type="dxa"/>
                <w:bottom w:w="105" w:type="dxa"/>
                <w:right w:w="105" w:type="dxa"/>
              </w:tblCellMar>
              <w:tblLook w:val="04A0" w:firstRow="1" w:lastRow="0" w:firstColumn="1" w:lastColumn="0" w:noHBand="0" w:noVBand="1"/>
            </w:tblPr>
            <w:tblGrid>
              <w:gridCol w:w="1477"/>
              <w:gridCol w:w="1806"/>
              <w:gridCol w:w="1611"/>
              <w:gridCol w:w="1761"/>
              <w:gridCol w:w="1614"/>
            </w:tblGrid>
            <w:tr w:rsidR="00C60DBD" w:rsidRPr="00C60DBD" w14:paraId="7D4C3B86" w14:textId="77777777" w:rsidTr="004E6E18">
              <w:trPr>
                <w:tblCellSpacing w:w="0" w:type="dxa"/>
              </w:trPr>
              <w:tc>
                <w:tcPr>
                  <w:tcW w:w="893" w:type="pct"/>
                  <w:tcMar>
                    <w:top w:w="0" w:type="dxa"/>
                    <w:left w:w="115" w:type="dxa"/>
                    <w:bottom w:w="0" w:type="dxa"/>
                    <w:right w:w="115" w:type="dxa"/>
                  </w:tcMar>
                  <w:hideMark/>
                </w:tcPr>
                <w:p w14:paraId="3DF12C33"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b/>
                      <w:bCs/>
                      <w:sz w:val="24"/>
                      <w:szCs w:val="24"/>
                      <w:lang w:eastAsia="ru-RU"/>
                    </w:rPr>
                    <w:t>Технико-экономические требования</w:t>
                  </w:r>
                </w:p>
              </w:tc>
              <w:tc>
                <w:tcPr>
                  <w:tcW w:w="1092" w:type="pct"/>
                  <w:tcMar>
                    <w:top w:w="0" w:type="dxa"/>
                    <w:left w:w="115" w:type="dxa"/>
                    <w:bottom w:w="0" w:type="dxa"/>
                    <w:right w:w="115" w:type="dxa"/>
                  </w:tcMar>
                  <w:hideMark/>
                </w:tcPr>
                <w:p w14:paraId="683962FD"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b/>
                      <w:bCs/>
                      <w:i/>
                      <w:iCs/>
                      <w:sz w:val="24"/>
                      <w:szCs w:val="24"/>
                      <w:lang w:eastAsia="ru-RU"/>
                    </w:rPr>
                    <w:t>Оценка «5»</w:t>
                  </w:r>
                </w:p>
                <w:p w14:paraId="7C97622B"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b/>
                      <w:bCs/>
                      <w:i/>
                      <w:iCs/>
                      <w:sz w:val="24"/>
                      <w:szCs w:val="24"/>
                      <w:lang w:eastAsia="ru-RU"/>
                    </w:rPr>
                    <w:t>ставится, если учащийся:</w:t>
                  </w:r>
                </w:p>
              </w:tc>
              <w:tc>
                <w:tcPr>
                  <w:tcW w:w="974" w:type="pct"/>
                  <w:tcMar>
                    <w:top w:w="0" w:type="dxa"/>
                    <w:left w:w="115" w:type="dxa"/>
                    <w:bottom w:w="0" w:type="dxa"/>
                    <w:right w:w="115" w:type="dxa"/>
                  </w:tcMar>
                  <w:hideMark/>
                </w:tcPr>
                <w:p w14:paraId="569DF8CA"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b/>
                      <w:bCs/>
                      <w:i/>
                      <w:iCs/>
                      <w:sz w:val="24"/>
                      <w:szCs w:val="24"/>
                      <w:lang w:eastAsia="ru-RU"/>
                    </w:rPr>
                    <w:t>Оценка «4»</w:t>
                  </w:r>
                </w:p>
                <w:p w14:paraId="055E5040"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b/>
                      <w:bCs/>
                      <w:i/>
                      <w:iCs/>
                      <w:sz w:val="24"/>
                      <w:szCs w:val="24"/>
                      <w:lang w:eastAsia="ru-RU"/>
                    </w:rPr>
                    <w:t>ставится, если учащийся:</w:t>
                  </w:r>
                </w:p>
              </w:tc>
              <w:tc>
                <w:tcPr>
                  <w:tcW w:w="1065" w:type="pct"/>
                  <w:tcMar>
                    <w:top w:w="0" w:type="dxa"/>
                    <w:left w:w="115" w:type="dxa"/>
                    <w:bottom w:w="0" w:type="dxa"/>
                    <w:right w:w="115" w:type="dxa"/>
                  </w:tcMar>
                  <w:hideMark/>
                </w:tcPr>
                <w:p w14:paraId="0E396C30"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b/>
                      <w:bCs/>
                      <w:i/>
                      <w:iCs/>
                      <w:sz w:val="24"/>
                      <w:szCs w:val="24"/>
                      <w:lang w:eastAsia="ru-RU"/>
                    </w:rPr>
                    <w:t>Оценка «3»</w:t>
                  </w:r>
                </w:p>
                <w:p w14:paraId="4BF8251C"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b/>
                      <w:bCs/>
                      <w:i/>
                      <w:iCs/>
                      <w:sz w:val="24"/>
                      <w:szCs w:val="24"/>
                      <w:lang w:eastAsia="ru-RU"/>
                    </w:rPr>
                    <w:t>ставится, если учащийся:</w:t>
                  </w:r>
                </w:p>
              </w:tc>
              <w:tc>
                <w:tcPr>
                  <w:tcW w:w="976" w:type="pct"/>
                  <w:tcMar>
                    <w:top w:w="0" w:type="dxa"/>
                    <w:left w:w="115" w:type="dxa"/>
                    <w:bottom w:w="0" w:type="dxa"/>
                    <w:right w:w="115" w:type="dxa"/>
                  </w:tcMar>
                  <w:hideMark/>
                </w:tcPr>
                <w:p w14:paraId="09B47B71"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b/>
                      <w:bCs/>
                      <w:i/>
                      <w:iCs/>
                      <w:sz w:val="24"/>
                      <w:szCs w:val="24"/>
                      <w:lang w:eastAsia="ru-RU"/>
                    </w:rPr>
                    <w:t>Оценка «2»</w:t>
                  </w:r>
                </w:p>
                <w:p w14:paraId="6BF0507A"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b/>
                      <w:bCs/>
                      <w:i/>
                      <w:iCs/>
                      <w:sz w:val="24"/>
                      <w:szCs w:val="24"/>
                      <w:lang w:eastAsia="ru-RU"/>
                    </w:rPr>
                    <w:t>ставится, если учащийся:</w:t>
                  </w:r>
                </w:p>
              </w:tc>
            </w:tr>
            <w:tr w:rsidR="00C60DBD" w:rsidRPr="00C60DBD" w14:paraId="6773163A" w14:textId="77777777" w:rsidTr="004E6E18">
              <w:trPr>
                <w:tblCellSpacing w:w="0" w:type="dxa"/>
              </w:trPr>
              <w:tc>
                <w:tcPr>
                  <w:tcW w:w="893" w:type="pct"/>
                  <w:tcMar>
                    <w:top w:w="0" w:type="dxa"/>
                    <w:left w:w="115" w:type="dxa"/>
                    <w:bottom w:w="0" w:type="dxa"/>
                    <w:right w:w="115" w:type="dxa"/>
                  </w:tcMar>
                  <w:hideMark/>
                </w:tcPr>
                <w:p w14:paraId="70947066"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i/>
                      <w:iCs/>
                      <w:sz w:val="24"/>
                      <w:szCs w:val="24"/>
                      <w:lang w:eastAsia="ru-RU"/>
                    </w:rPr>
                    <w:t>Защита проекта</w:t>
                  </w:r>
                </w:p>
              </w:tc>
              <w:tc>
                <w:tcPr>
                  <w:tcW w:w="1092" w:type="pct"/>
                  <w:tcMar>
                    <w:top w:w="0" w:type="dxa"/>
                    <w:left w:w="115" w:type="dxa"/>
                    <w:bottom w:w="0" w:type="dxa"/>
                    <w:right w:w="115" w:type="dxa"/>
                  </w:tcMar>
                  <w:hideMark/>
                </w:tcPr>
                <w:p w14:paraId="1E1BE65D" w14:textId="7B831921"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Обнаруживает полное</w:t>
                  </w:r>
                  <w:r>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соответствие</w:t>
                  </w:r>
                  <w:r>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содержания доклада и</w:t>
                  </w:r>
                  <w:r>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проделанной работы.</w:t>
                  </w:r>
                </w:p>
                <w:p w14:paraId="59F6D4C8" w14:textId="60DAD709"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Правильно и четко</w:t>
                  </w:r>
                  <w:r>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отвечает на все</w:t>
                  </w:r>
                  <w:r>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поставленные</w:t>
                  </w:r>
                  <w:r>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вопросы. Умеет</w:t>
                  </w:r>
                  <w:r>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самостоя</w:t>
                  </w:r>
                  <w:r>
                    <w:rPr>
                      <w:rFonts w:ascii="Times New Roman" w:eastAsia="Times New Roman" w:hAnsi="Times New Roman" w:cs="Times New Roman"/>
                      <w:sz w:val="24"/>
                      <w:szCs w:val="24"/>
                      <w:lang w:eastAsia="ru-RU"/>
                    </w:rPr>
                    <w:t>т</w:t>
                  </w:r>
                  <w:r w:rsidRPr="00C60DBD">
                    <w:rPr>
                      <w:rFonts w:ascii="Times New Roman" w:eastAsia="Times New Roman" w:hAnsi="Times New Roman" w:cs="Times New Roman"/>
                      <w:sz w:val="24"/>
                      <w:szCs w:val="24"/>
                      <w:lang w:eastAsia="ru-RU"/>
                    </w:rPr>
                    <w:t>ельно</w:t>
                  </w:r>
                  <w:r>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подтвердить</w:t>
                  </w:r>
                  <w:r>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теоретические</w:t>
                  </w:r>
                  <w:r>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положения</w:t>
                  </w:r>
                  <w:r>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конкретными</w:t>
                  </w:r>
                  <w:r>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примерами.</w:t>
                  </w:r>
                </w:p>
              </w:tc>
              <w:tc>
                <w:tcPr>
                  <w:tcW w:w="974" w:type="pct"/>
                  <w:tcMar>
                    <w:top w:w="0" w:type="dxa"/>
                    <w:left w:w="115" w:type="dxa"/>
                    <w:bottom w:w="0" w:type="dxa"/>
                    <w:right w:w="115" w:type="dxa"/>
                  </w:tcMar>
                  <w:hideMark/>
                </w:tcPr>
                <w:p w14:paraId="58DA0961" w14:textId="0FF95E92"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Обнаруживает, в</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основном, полное</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соответствие</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доклада и</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проделанной</w:t>
                  </w:r>
                </w:p>
                <w:p w14:paraId="6F4690C5" w14:textId="509BF033" w:rsidR="00C60DBD" w:rsidRPr="00C60DBD" w:rsidRDefault="00C60DBD" w:rsidP="00E90B5B">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работы. Правильно</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и четко отвечает</w:t>
                  </w:r>
                  <w:r w:rsidR="00DD01A8">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почти на все</w:t>
                  </w:r>
                  <w:r w:rsidR="00DD01A8">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поставленные</w:t>
                  </w:r>
                  <w:r w:rsidR="00DD01A8">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вопросы. Умеет, в основном,</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самостоя</w:t>
                  </w:r>
                  <w:r w:rsidR="00E90B5B">
                    <w:rPr>
                      <w:rFonts w:ascii="Times New Roman" w:eastAsia="Times New Roman" w:hAnsi="Times New Roman" w:cs="Times New Roman"/>
                      <w:sz w:val="24"/>
                      <w:szCs w:val="24"/>
                      <w:lang w:eastAsia="ru-RU"/>
                    </w:rPr>
                    <w:t>те</w:t>
                  </w:r>
                  <w:r w:rsidRPr="00C60DBD">
                    <w:rPr>
                      <w:rFonts w:ascii="Times New Roman" w:eastAsia="Times New Roman" w:hAnsi="Times New Roman" w:cs="Times New Roman"/>
                      <w:sz w:val="24"/>
                      <w:szCs w:val="24"/>
                      <w:lang w:eastAsia="ru-RU"/>
                    </w:rPr>
                    <w:t>льно</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подтвердить</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теоретические</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положения</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конкретными</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примерами</w:t>
                  </w:r>
                </w:p>
              </w:tc>
              <w:tc>
                <w:tcPr>
                  <w:tcW w:w="1065" w:type="pct"/>
                  <w:tcMar>
                    <w:top w:w="0" w:type="dxa"/>
                    <w:left w:w="115" w:type="dxa"/>
                    <w:bottom w:w="0" w:type="dxa"/>
                    <w:right w:w="115" w:type="dxa"/>
                  </w:tcMar>
                  <w:hideMark/>
                </w:tcPr>
                <w:p w14:paraId="012CC5E3"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Обнаруживает</w:t>
                  </w:r>
                </w:p>
                <w:p w14:paraId="62EBE5BD" w14:textId="5DF1E756" w:rsidR="00C60DBD" w:rsidRPr="00C60DBD" w:rsidRDefault="00E90B5B" w:rsidP="00D83166">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н</w:t>
                  </w:r>
                  <w:r w:rsidR="00C60DBD" w:rsidRPr="00C60DBD">
                    <w:rPr>
                      <w:rFonts w:ascii="Times New Roman" w:eastAsia="Times New Roman" w:hAnsi="Times New Roman" w:cs="Times New Roman"/>
                      <w:sz w:val="24"/>
                      <w:szCs w:val="24"/>
                      <w:lang w:eastAsia="ru-RU"/>
                    </w:rPr>
                    <w:t>еполное</w:t>
                  </w:r>
                  <w:r>
                    <w:rPr>
                      <w:rFonts w:ascii="Times New Roman" w:eastAsia="Times New Roman" w:hAnsi="Times New Roman" w:cs="Times New Roman"/>
                      <w:sz w:val="24"/>
                      <w:szCs w:val="24"/>
                      <w:lang w:eastAsia="ru-RU"/>
                    </w:rPr>
                    <w:t xml:space="preserve"> </w:t>
                  </w:r>
                  <w:r w:rsidR="00C60DBD" w:rsidRPr="00C60DBD">
                    <w:rPr>
                      <w:rFonts w:ascii="Times New Roman" w:eastAsia="Times New Roman" w:hAnsi="Times New Roman" w:cs="Times New Roman"/>
                      <w:sz w:val="24"/>
                      <w:szCs w:val="24"/>
                      <w:lang w:eastAsia="ru-RU"/>
                    </w:rPr>
                    <w:t>соответствие</w:t>
                  </w:r>
                  <w:r>
                    <w:rPr>
                      <w:rFonts w:ascii="Times New Roman" w:eastAsia="Times New Roman" w:hAnsi="Times New Roman" w:cs="Times New Roman"/>
                      <w:sz w:val="24"/>
                      <w:szCs w:val="24"/>
                      <w:lang w:eastAsia="ru-RU"/>
                    </w:rPr>
                    <w:t xml:space="preserve"> </w:t>
                  </w:r>
                  <w:r w:rsidR="00C60DBD" w:rsidRPr="00C60DBD">
                    <w:rPr>
                      <w:rFonts w:ascii="Times New Roman" w:eastAsia="Times New Roman" w:hAnsi="Times New Roman" w:cs="Times New Roman"/>
                      <w:sz w:val="24"/>
                      <w:szCs w:val="24"/>
                      <w:lang w:eastAsia="ru-RU"/>
                    </w:rPr>
                    <w:t>доклада и</w:t>
                  </w:r>
                  <w:r>
                    <w:rPr>
                      <w:rFonts w:ascii="Times New Roman" w:eastAsia="Times New Roman" w:hAnsi="Times New Roman" w:cs="Times New Roman"/>
                      <w:sz w:val="24"/>
                      <w:szCs w:val="24"/>
                      <w:lang w:eastAsia="ru-RU"/>
                    </w:rPr>
                    <w:t xml:space="preserve"> </w:t>
                  </w:r>
                  <w:r w:rsidR="00C60DBD" w:rsidRPr="00C60DBD">
                    <w:rPr>
                      <w:rFonts w:ascii="Times New Roman" w:eastAsia="Times New Roman" w:hAnsi="Times New Roman" w:cs="Times New Roman"/>
                      <w:sz w:val="24"/>
                      <w:szCs w:val="24"/>
                      <w:lang w:eastAsia="ru-RU"/>
                    </w:rPr>
                    <w:t>проделанной</w:t>
                  </w:r>
                  <w:r>
                    <w:rPr>
                      <w:rFonts w:ascii="Times New Roman" w:eastAsia="Times New Roman" w:hAnsi="Times New Roman" w:cs="Times New Roman"/>
                      <w:sz w:val="24"/>
                      <w:szCs w:val="24"/>
                      <w:lang w:eastAsia="ru-RU"/>
                    </w:rPr>
                    <w:t xml:space="preserve"> </w:t>
                  </w:r>
                  <w:r w:rsidR="00C60DBD" w:rsidRPr="00C60DBD">
                    <w:rPr>
                      <w:rFonts w:ascii="Times New Roman" w:eastAsia="Times New Roman" w:hAnsi="Times New Roman" w:cs="Times New Roman"/>
                      <w:sz w:val="24"/>
                      <w:szCs w:val="24"/>
                      <w:lang w:eastAsia="ru-RU"/>
                    </w:rPr>
                    <w:t>проектной работы.</w:t>
                  </w:r>
                </w:p>
                <w:p w14:paraId="45465944" w14:textId="7C01BBFE"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Не может правильно и четко ответить на отдельные</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вопросы.</w:t>
                  </w:r>
                </w:p>
                <w:p w14:paraId="61C4FB21" w14:textId="6E0FB7CA" w:rsidR="00C60DBD" w:rsidRPr="00C60DBD" w:rsidRDefault="00C60DBD" w:rsidP="00E90B5B">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Затрудняется</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самостоятельно</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подтвердить</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теоретическое</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положение</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конкретными</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примерами.</w:t>
                  </w:r>
                </w:p>
              </w:tc>
              <w:tc>
                <w:tcPr>
                  <w:tcW w:w="976" w:type="pct"/>
                  <w:tcMar>
                    <w:top w:w="0" w:type="dxa"/>
                    <w:left w:w="115" w:type="dxa"/>
                    <w:bottom w:w="0" w:type="dxa"/>
                    <w:right w:w="115" w:type="dxa"/>
                  </w:tcMar>
                  <w:hideMark/>
                </w:tcPr>
                <w:p w14:paraId="0F8031DB" w14:textId="38857384"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Обнаруживает незнание большей части</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 xml:space="preserve">проделанной проектной работы. </w:t>
                  </w:r>
                </w:p>
                <w:p w14:paraId="440562F8"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 xml:space="preserve">Не может правильно и четко ответить на многие вопросы. </w:t>
                  </w:r>
                </w:p>
                <w:p w14:paraId="1DB297B7"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Не может подтвердить теоретические положения конкретными примерами.</w:t>
                  </w:r>
                </w:p>
              </w:tc>
            </w:tr>
            <w:tr w:rsidR="00C60DBD" w:rsidRPr="00C60DBD" w14:paraId="526CDEEC" w14:textId="77777777" w:rsidTr="004E6E18">
              <w:trPr>
                <w:tblCellSpacing w:w="0" w:type="dxa"/>
              </w:trPr>
              <w:tc>
                <w:tcPr>
                  <w:tcW w:w="893" w:type="pct"/>
                  <w:tcMar>
                    <w:top w:w="0" w:type="dxa"/>
                    <w:left w:w="115" w:type="dxa"/>
                    <w:bottom w:w="0" w:type="dxa"/>
                    <w:right w:w="115" w:type="dxa"/>
                  </w:tcMar>
                  <w:hideMark/>
                </w:tcPr>
                <w:p w14:paraId="4528AB9A"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i/>
                      <w:iCs/>
                      <w:sz w:val="24"/>
                      <w:szCs w:val="24"/>
                      <w:lang w:eastAsia="ru-RU"/>
                    </w:rPr>
                    <w:t>Оформление проекта</w:t>
                  </w:r>
                </w:p>
              </w:tc>
              <w:tc>
                <w:tcPr>
                  <w:tcW w:w="1092" w:type="pct"/>
                  <w:tcMar>
                    <w:top w:w="0" w:type="dxa"/>
                    <w:left w:w="115" w:type="dxa"/>
                    <w:bottom w:w="0" w:type="dxa"/>
                    <w:right w:w="115" w:type="dxa"/>
                  </w:tcMar>
                  <w:hideMark/>
                </w:tcPr>
                <w:p w14:paraId="444C0870"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Печатный вариант.</w:t>
                  </w:r>
                </w:p>
                <w:p w14:paraId="50BED265" w14:textId="55AA8971"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Соответствие</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требованиям</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последовательности</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выполнения проекта.</w:t>
                  </w:r>
                </w:p>
                <w:p w14:paraId="0012135C" w14:textId="5FD455B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Грамотное, полное</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изложение всех</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 xml:space="preserve">разделов. </w:t>
                  </w:r>
                </w:p>
                <w:p w14:paraId="3439438A" w14:textId="42C5AC24"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Наличие и качество наглядных</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материалов</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(иллюстрации,</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зарисовки,</w:t>
                  </w:r>
                </w:p>
                <w:p w14:paraId="4D569672" w14:textId="53808434"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lastRenderedPageBreak/>
                    <w:t>фотографии, схемы и т.д.). Соответствие</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технологических</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разработок</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современным</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требованиям.</w:t>
                  </w:r>
                </w:p>
                <w:p w14:paraId="76F07F5C" w14:textId="6EC69654" w:rsidR="00C60DBD" w:rsidRPr="00C60DBD" w:rsidRDefault="00C60DBD" w:rsidP="00E90B5B">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Эстетичность</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выполнения.</w:t>
                  </w:r>
                </w:p>
              </w:tc>
              <w:tc>
                <w:tcPr>
                  <w:tcW w:w="974" w:type="pct"/>
                  <w:tcMar>
                    <w:top w:w="0" w:type="dxa"/>
                    <w:left w:w="115" w:type="dxa"/>
                    <w:bottom w:w="0" w:type="dxa"/>
                    <w:right w:w="115" w:type="dxa"/>
                  </w:tcMar>
                  <w:hideMark/>
                </w:tcPr>
                <w:p w14:paraId="0352DC5E"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lastRenderedPageBreak/>
                    <w:t>Печатный вариант.</w:t>
                  </w:r>
                </w:p>
                <w:p w14:paraId="03F066F5" w14:textId="6999D463"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Соответствие</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требованиям</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выполнения</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проекта.</w:t>
                  </w:r>
                </w:p>
                <w:p w14:paraId="627B610B" w14:textId="5A790F41"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Грамотное, в</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основном, полное</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изложение всех</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разделов.</w:t>
                  </w:r>
                </w:p>
                <w:p w14:paraId="74D1768B" w14:textId="1FDB4C31"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Качественное,</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неполное количество</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наглядных</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материалов.</w:t>
                  </w:r>
                </w:p>
                <w:p w14:paraId="5F74E486" w14:textId="776EEAFA" w:rsidR="00C60DBD" w:rsidRPr="00C60DBD" w:rsidRDefault="00C60DBD" w:rsidP="00E90B5B">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lastRenderedPageBreak/>
                    <w:t>Соответствие</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технологических</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разработок</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современным</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требованиям.</w:t>
                  </w:r>
                </w:p>
              </w:tc>
              <w:tc>
                <w:tcPr>
                  <w:tcW w:w="1065" w:type="pct"/>
                  <w:tcMar>
                    <w:top w:w="0" w:type="dxa"/>
                    <w:left w:w="115" w:type="dxa"/>
                    <w:bottom w:w="0" w:type="dxa"/>
                    <w:right w:w="115" w:type="dxa"/>
                  </w:tcMar>
                  <w:hideMark/>
                </w:tcPr>
                <w:p w14:paraId="226FDF4B"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lastRenderedPageBreak/>
                    <w:t>Печатный вариант. Неполное соответствие требованиям проекта. Не совсем грамотное изложение разделов. Некачественные наглядные материалы. Неполное соответствие технологических разработок v современным требованиям.</w:t>
                  </w:r>
                </w:p>
              </w:tc>
              <w:tc>
                <w:tcPr>
                  <w:tcW w:w="976" w:type="pct"/>
                  <w:tcMar>
                    <w:top w:w="0" w:type="dxa"/>
                    <w:left w:w="115" w:type="dxa"/>
                    <w:bottom w:w="0" w:type="dxa"/>
                    <w:right w:w="115" w:type="dxa"/>
                  </w:tcMar>
                  <w:hideMark/>
                </w:tcPr>
                <w:p w14:paraId="060A4E51" w14:textId="69B0D48B"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Рукописный</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вариант.</w:t>
                  </w:r>
                </w:p>
                <w:p w14:paraId="0102528D" w14:textId="5A05124B"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Несоответствие</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требованиям</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выполнения</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проекта.</w:t>
                  </w:r>
                </w:p>
                <w:p w14:paraId="51258FC9"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Неграмотное</w:t>
                  </w:r>
                </w:p>
                <w:p w14:paraId="005909A5" w14:textId="6314BCEB"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изложение всех</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разделов.</w:t>
                  </w:r>
                </w:p>
                <w:p w14:paraId="298E4800" w14:textId="4699FCDC" w:rsidR="00C60DBD" w:rsidRPr="00C60DBD" w:rsidRDefault="00C60DBD" w:rsidP="00E90B5B">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Отсутствие</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наглядных</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материалов.</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Устаревшие</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технологии</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обработки.</w:t>
                  </w:r>
                </w:p>
              </w:tc>
            </w:tr>
            <w:tr w:rsidR="00C60DBD" w:rsidRPr="00C60DBD" w14:paraId="04B38079" w14:textId="77777777" w:rsidTr="004E6E18">
              <w:trPr>
                <w:tblCellSpacing w:w="0" w:type="dxa"/>
              </w:trPr>
              <w:tc>
                <w:tcPr>
                  <w:tcW w:w="893" w:type="pct"/>
                  <w:tcMar>
                    <w:top w:w="0" w:type="dxa"/>
                    <w:left w:w="115" w:type="dxa"/>
                    <w:bottom w:w="0" w:type="dxa"/>
                    <w:right w:w="115" w:type="dxa"/>
                  </w:tcMar>
                  <w:hideMark/>
                </w:tcPr>
                <w:p w14:paraId="33093E50" w14:textId="334A276B" w:rsidR="00C60DBD" w:rsidRPr="00C60DBD" w:rsidRDefault="00C60DBD" w:rsidP="00E90B5B">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i/>
                      <w:iCs/>
                      <w:sz w:val="24"/>
                      <w:szCs w:val="24"/>
                      <w:lang w:eastAsia="ru-RU"/>
                    </w:rPr>
                    <w:t>Практическая направленность</w:t>
                  </w:r>
                </w:p>
              </w:tc>
              <w:tc>
                <w:tcPr>
                  <w:tcW w:w="1092" w:type="pct"/>
                  <w:tcMar>
                    <w:top w:w="0" w:type="dxa"/>
                    <w:left w:w="115" w:type="dxa"/>
                    <w:bottom w:w="0" w:type="dxa"/>
                    <w:right w:w="115" w:type="dxa"/>
                  </w:tcMar>
                  <w:hideMark/>
                </w:tcPr>
                <w:p w14:paraId="469CC2A5" w14:textId="58251418"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Выполненное изделие соответствует и может</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использоваться по назначению, предусмотренному при разработке проекта.</w:t>
                  </w:r>
                </w:p>
                <w:p w14:paraId="06E41E45"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p>
              </w:tc>
              <w:tc>
                <w:tcPr>
                  <w:tcW w:w="974" w:type="pct"/>
                  <w:tcMar>
                    <w:top w:w="0" w:type="dxa"/>
                    <w:left w:w="115" w:type="dxa"/>
                    <w:bottom w:w="0" w:type="dxa"/>
                    <w:right w:w="115" w:type="dxa"/>
                  </w:tcMar>
                  <w:hideMark/>
                </w:tcPr>
                <w:p w14:paraId="11CB06DB" w14:textId="63B728CC" w:rsidR="00C60DBD" w:rsidRPr="00C60DBD" w:rsidRDefault="00C60DBD" w:rsidP="00E90B5B">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Выполненное изделие соответствует и может</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использоваться по назначению и допущенные отклонения в проекте не имеют принципиального значения.</w:t>
                  </w:r>
                </w:p>
              </w:tc>
              <w:tc>
                <w:tcPr>
                  <w:tcW w:w="1065" w:type="pct"/>
                  <w:tcMar>
                    <w:top w:w="0" w:type="dxa"/>
                    <w:left w:w="115" w:type="dxa"/>
                    <w:bottom w:w="0" w:type="dxa"/>
                    <w:right w:w="115" w:type="dxa"/>
                  </w:tcMar>
                  <w:hideMark/>
                </w:tcPr>
                <w:p w14:paraId="34D2AD31" w14:textId="5BBA4F09"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Выполненное изделие имеет отклонение от указанного назначения, предусмотренного</w:t>
                  </w:r>
                  <w:r w:rsidR="006B4B57">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в проекте, но может использо-ваться в другом практическом применении.</w:t>
                  </w:r>
                </w:p>
              </w:tc>
              <w:tc>
                <w:tcPr>
                  <w:tcW w:w="976" w:type="pct"/>
                  <w:tcMar>
                    <w:top w:w="0" w:type="dxa"/>
                    <w:left w:w="115" w:type="dxa"/>
                    <w:bottom w:w="0" w:type="dxa"/>
                    <w:right w:w="115" w:type="dxa"/>
                  </w:tcMar>
                  <w:hideMark/>
                </w:tcPr>
                <w:p w14:paraId="114AFC08"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Выполненное изделие не соответствует и не может использоваться по назначению.</w:t>
                  </w:r>
                </w:p>
              </w:tc>
            </w:tr>
            <w:tr w:rsidR="00C60DBD" w:rsidRPr="00C60DBD" w14:paraId="3E258A66" w14:textId="77777777" w:rsidTr="004E6E18">
              <w:trPr>
                <w:tblCellSpacing w:w="0" w:type="dxa"/>
              </w:trPr>
              <w:tc>
                <w:tcPr>
                  <w:tcW w:w="893" w:type="pct"/>
                  <w:tcMar>
                    <w:top w:w="0" w:type="dxa"/>
                    <w:left w:w="115" w:type="dxa"/>
                    <w:bottom w:w="0" w:type="dxa"/>
                    <w:right w:w="115" w:type="dxa"/>
                  </w:tcMar>
                  <w:hideMark/>
                </w:tcPr>
                <w:p w14:paraId="3EFF7944" w14:textId="5DCAA2A9" w:rsidR="00C60DBD" w:rsidRPr="00C60DBD" w:rsidRDefault="00C60DBD" w:rsidP="006B4B57">
                  <w:pPr>
                    <w:spacing w:after="0" w:line="240" w:lineRule="auto"/>
                    <w:jc w:val="both"/>
                    <w:rPr>
                      <w:rFonts w:ascii="Times New Roman" w:eastAsia="Times New Roman" w:hAnsi="Times New Roman" w:cs="Times New Roman"/>
                      <w:sz w:val="24"/>
                      <w:szCs w:val="24"/>
                      <w:lang w:eastAsia="ru-RU"/>
                    </w:rPr>
                  </w:pPr>
                  <w:proofErr w:type="spellStart"/>
                  <w:r w:rsidRPr="00C60DBD">
                    <w:rPr>
                      <w:rFonts w:ascii="Times New Roman" w:eastAsia="Times New Roman" w:hAnsi="Times New Roman" w:cs="Times New Roman"/>
                      <w:i/>
                      <w:iCs/>
                      <w:sz w:val="24"/>
                      <w:szCs w:val="24"/>
                      <w:lang w:eastAsia="ru-RU"/>
                    </w:rPr>
                    <w:t>Соот</w:t>
                  </w:r>
                  <w:r w:rsidR="006B4B57">
                    <w:rPr>
                      <w:rFonts w:ascii="Times New Roman" w:eastAsia="Times New Roman" w:hAnsi="Times New Roman" w:cs="Times New Roman"/>
                      <w:i/>
                      <w:iCs/>
                      <w:sz w:val="24"/>
                      <w:szCs w:val="24"/>
                      <w:lang w:eastAsia="ru-RU"/>
                    </w:rPr>
                    <w:t>в</w:t>
                  </w:r>
                  <w:r w:rsidRPr="00C60DBD">
                    <w:rPr>
                      <w:rFonts w:ascii="Times New Roman" w:eastAsia="Times New Roman" w:hAnsi="Times New Roman" w:cs="Times New Roman"/>
                      <w:i/>
                      <w:iCs/>
                      <w:sz w:val="24"/>
                      <w:szCs w:val="24"/>
                      <w:lang w:eastAsia="ru-RU"/>
                    </w:rPr>
                    <w:t>ет</w:t>
                  </w:r>
                  <w:r w:rsidR="006B4B57">
                    <w:rPr>
                      <w:rFonts w:ascii="Times New Roman" w:eastAsia="Times New Roman" w:hAnsi="Times New Roman" w:cs="Times New Roman"/>
                      <w:i/>
                      <w:iCs/>
                      <w:sz w:val="24"/>
                      <w:szCs w:val="24"/>
                      <w:lang w:eastAsia="ru-RU"/>
                    </w:rPr>
                    <w:t>-</w:t>
                  </w:r>
                  <w:r w:rsidRPr="00C60DBD">
                    <w:rPr>
                      <w:rFonts w:ascii="Times New Roman" w:eastAsia="Times New Roman" w:hAnsi="Times New Roman" w:cs="Times New Roman"/>
                      <w:i/>
                      <w:iCs/>
                      <w:sz w:val="24"/>
                      <w:szCs w:val="24"/>
                      <w:lang w:eastAsia="ru-RU"/>
                    </w:rPr>
                    <w:t>ствие</w:t>
                  </w:r>
                  <w:proofErr w:type="spellEnd"/>
                  <w:r w:rsidRPr="00C60DBD">
                    <w:rPr>
                      <w:rFonts w:ascii="Times New Roman" w:eastAsia="Times New Roman" w:hAnsi="Times New Roman" w:cs="Times New Roman"/>
                      <w:i/>
                      <w:iCs/>
                      <w:sz w:val="24"/>
                      <w:szCs w:val="24"/>
                      <w:lang w:eastAsia="ru-RU"/>
                    </w:rPr>
                    <w:t xml:space="preserve"> технологии выполнения</w:t>
                  </w:r>
                </w:p>
              </w:tc>
              <w:tc>
                <w:tcPr>
                  <w:tcW w:w="1092" w:type="pct"/>
                  <w:tcMar>
                    <w:top w:w="0" w:type="dxa"/>
                    <w:left w:w="115" w:type="dxa"/>
                    <w:bottom w:w="0" w:type="dxa"/>
                    <w:right w:w="115" w:type="dxa"/>
                  </w:tcMar>
                  <w:hideMark/>
                </w:tcPr>
                <w:p w14:paraId="353B27F3" w14:textId="4B2BF50A"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Работа выполнена в соответствии с</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технологией.</w:t>
                  </w:r>
                </w:p>
                <w:p w14:paraId="1A1968F5" w14:textId="2149493F" w:rsidR="00C60DBD" w:rsidRPr="00C60DBD" w:rsidRDefault="00C60DBD" w:rsidP="00E90B5B">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Правильность</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подбора</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технологических</w:t>
                  </w:r>
                  <w:r w:rsidR="00E90B5B">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операций при проектировании</w:t>
                  </w:r>
                </w:p>
              </w:tc>
              <w:tc>
                <w:tcPr>
                  <w:tcW w:w="974" w:type="pct"/>
                  <w:tcMar>
                    <w:top w:w="0" w:type="dxa"/>
                    <w:left w:w="115" w:type="dxa"/>
                    <w:bottom w:w="0" w:type="dxa"/>
                    <w:right w:w="115" w:type="dxa"/>
                  </w:tcMar>
                  <w:hideMark/>
                </w:tcPr>
                <w:p w14:paraId="5BDC480F"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Работа выполнена в соответствии с технологией, отклонение от указанных инструкционных карт не имеют принципиального значения</w:t>
                  </w:r>
                </w:p>
              </w:tc>
              <w:tc>
                <w:tcPr>
                  <w:tcW w:w="1065" w:type="pct"/>
                  <w:tcMar>
                    <w:top w:w="0" w:type="dxa"/>
                    <w:left w:w="115" w:type="dxa"/>
                    <w:bottom w:w="0" w:type="dxa"/>
                    <w:right w:w="115" w:type="dxa"/>
                  </w:tcMar>
                  <w:hideMark/>
                </w:tcPr>
                <w:p w14:paraId="2CC5451C"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Работа выполнена с отклонением от технологии, но изделие может быть использовано по назначению</w:t>
                  </w:r>
                </w:p>
              </w:tc>
              <w:tc>
                <w:tcPr>
                  <w:tcW w:w="976" w:type="pct"/>
                  <w:tcMar>
                    <w:top w:w="0" w:type="dxa"/>
                    <w:left w:w="115" w:type="dxa"/>
                    <w:bottom w:w="0" w:type="dxa"/>
                    <w:right w:w="115" w:type="dxa"/>
                  </w:tcMar>
                  <w:hideMark/>
                </w:tcPr>
                <w:p w14:paraId="26F91EF6"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Обработка изделий (детали) выполнена с грубыми отклонениями от технологии, применялись не предусмотренные операции, изделие бракуется</w:t>
                  </w:r>
                </w:p>
              </w:tc>
            </w:tr>
            <w:tr w:rsidR="00C60DBD" w:rsidRPr="00C60DBD" w14:paraId="6FAF0B80" w14:textId="77777777" w:rsidTr="004E6E18">
              <w:trPr>
                <w:tblCellSpacing w:w="0" w:type="dxa"/>
              </w:trPr>
              <w:tc>
                <w:tcPr>
                  <w:tcW w:w="893" w:type="pct"/>
                  <w:tcMar>
                    <w:top w:w="0" w:type="dxa"/>
                    <w:left w:w="115" w:type="dxa"/>
                    <w:bottom w:w="0" w:type="dxa"/>
                    <w:right w:w="115" w:type="dxa"/>
                  </w:tcMar>
                  <w:hideMark/>
                </w:tcPr>
                <w:p w14:paraId="429712BE" w14:textId="1D741F1A" w:rsidR="00C60DBD" w:rsidRPr="00C60DBD" w:rsidRDefault="00C60DBD" w:rsidP="00E90B5B">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i/>
                      <w:iCs/>
                      <w:sz w:val="24"/>
                      <w:szCs w:val="24"/>
                      <w:lang w:eastAsia="ru-RU"/>
                    </w:rPr>
                    <w:t>Качество</w:t>
                  </w:r>
                  <w:r w:rsidR="00E90B5B">
                    <w:rPr>
                      <w:rFonts w:ascii="Times New Roman" w:eastAsia="Times New Roman" w:hAnsi="Times New Roman" w:cs="Times New Roman"/>
                      <w:i/>
                      <w:iCs/>
                      <w:sz w:val="24"/>
                      <w:szCs w:val="24"/>
                      <w:lang w:eastAsia="ru-RU"/>
                    </w:rPr>
                    <w:t xml:space="preserve"> </w:t>
                  </w:r>
                  <w:r w:rsidRPr="00C60DBD">
                    <w:rPr>
                      <w:rFonts w:ascii="Times New Roman" w:eastAsia="Times New Roman" w:hAnsi="Times New Roman" w:cs="Times New Roman"/>
                      <w:i/>
                      <w:iCs/>
                      <w:sz w:val="24"/>
                      <w:szCs w:val="24"/>
                      <w:lang w:eastAsia="ru-RU"/>
                    </w:rPr>
                    <w:t>проектного</w:t>
                  </w:r>
                  <w:r w:rsidR="00E90B5B">
                    <w:rPr>
                      <w:rFonts w:ascii="Times New Roman" w:eastAsia="Times New Roman" w:hAnsi="Times New Roman" w:cs="Times New Roman"/>
                      <w:i/>
                      <w:iCs/>
                      <w:sz w:val="24"/>
                      <w:szCs w:val="24"/>
                      <w:lang w:eastAsia="ru-RU"/>
                    </w:rPr>
                    <w:t xml:space="preserve"> </w:t>
                  </w:r>
                  <w:r w:rsidRPr="00C60DBD">
                    <w:rPr>
                      <w:rFonts w:ascii="Times New Roman" w:eastAsia="Times New Roman" w:hAnsi="Times New Roman" w:cs="Times New Roman"/>
                      <w:i/>
                      <w:iCs/>
                      <w:sz w:val="24"/>
                      <w:szCs w:val="24"/>
                      <w:lang w:eastAsia="ru-RU"/>
                    </w:rPr>
                    <w:t>изделия</w:t>
                  </w:r>
                </w:p>
              </w:tc>
              <w:tc>
                <w:tcPr>
                  <w:tcW w:w="1092" w:type="pct"/>
                  <w:tcMar>
                    <w:top w:w="0" w:type="dxa"/>
                    <w:left w:w="115" w:type="dxa"/>
                    <w:bottom w:w="0" w:type="dxa"/>
                    <w:right w:w="115" w:type="dxa"/>
                  </w:tcMar>
                  <w:hideMark/>
                </w:tcPr>
                <w:p w14:paraId="38B6D05A" w14:textId="30B99C9F"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Изделие выполнено в соответствии эскизу чертежа. Размеры выдержаны. Отделка выполнена в соответствии с требованиями</w:t>
                  </w:r>
                  <w:r w:rsidR="006B4B57">
                    <w:rPr>
                      <w:rFonts w:ascii="Times New Roman" w:eastAsia="Times New Roman" w:hAnsi="Times New Roman" w:cs="Times New Roman"/>
                      <w:sz w:val="24"/>
                      <w:szCs w:val="24"/>
                      <w:lang w:eastAsia="ru-RU"/>
                    </w:rPr>
                    <w:t xml:space="preserve">, </w:t>
                  </w:r>
                  <w:r w:rsidRPr="00C60DBD">
                    <w:rPr>
                      <w:rFonts w:ascii="Times New Roman" w:eastAsia="Times New Roman" w:hAnsi="Times New Roman" w:cs="Times New Roman"/>
                      <w:sz w:val="24"/>
                      <w:szCs w:val="24"/>
                      <w:lang w:eastAsia="ru-RU"/>
                    </w:rPr>
                    <w:t>предусмотренными в проекте. Эстетический внешний вид изделия</w:t>
                  </w:r>
                </w:p>
              </w:tc>
              <w:tc>
                <w:tcPr>
                  <w:tcW w:w="974" w:type="pct"/>
                  <w:tcMar>
                    <w:top w:w="0" w:type="dxa"/>
                    <w:left w:w="115" w:type="dxa"/>
                    <w:bottom w:w="0" w:type="dxa"/>
                    <w:right w:w="115" w:type="dxa"/>
                  </w:tcMar>
                  <w:hideMark/>
                </w:tcPr>
                <w:p w14:paraId="5863D18E"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Изделие выполнено в соответствии эскизу, чертежу, размеры выдержаны, но качество отделки ниже требуемого, в основном внешний вид изделия не ухудшается</w:t>
                  </w:r>
                </w:p>
              </w:tc>
              <w:tc>
                <w:tcPr>
                  <w:tcW w:w="1065" w:type="pct"/>
                  <w:tcMar>
                    <w:top w:w="0" w:type="dxa"/>
                    <w:left w:w="115" w:type="dxa"/>
                    <w:bottom w:w="0" w:type="dxa"/>
                    <w:right w:w="115" w:type="dxa"/>
                  </w:tcMar>
                  <w:hideMark/>
                </w:tcPr>
                <w:p w14:paraId="086B0BA8" w14:textId="51BC96C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Изделие выполнено по чертежу и эскизу с небольшими отклонениями, качество отделки удовлетворительно, ухудшился внешний вид изделия, но может быть использован по назначению</w:t>
                  </w:r>
                </w:p>
              </w:tc>
              <w:tc>
                <w:tcPr>
                  <w:tcW w:w="976" w:type="pct"/>
                  <w:tcMar>
                    <w:top w:w="0" w:type="dxa"/>
                    <w:left w:w="115" w:type="dxa"/>
                    <w:bottom w:w="0" w:type="dxa"/>
                    <w:right w:w="115" w:type="dxa"/>
                  </w:tcMar>
                  <w:hideMark/>
                </w:tcPr>
                <w:p w14:paraId="0DAAE20F" w14:textId="77777777" w:rsidR="00C60DBD" w:rsidRPr="00C60DBD" w:rsidRDefault="00C60DBD" w:rsidP="00D83166">
                  <w:pPr>
                    <w:spacing w:after="0" w:line="240" w:lineRule="auto"/>
                    <w:jc w:val="both"/>
                    <w:rPr>
                      <w:rFonts w:ascii="Times New Roman" w:eastAsia="Times New Roman" w:hAnsi="Times New Roman" w:cs="Times New Roman"/>
                      <w:sz w:val="24"/>
                      <w:szCs w:val="24"/>
                      <w:lang w:eastAsia="ru-RU"/>
                    </w:rPr>
                  </w:pPr>
                  <w:r w:rsidRPr="00C60DBD">
                    <w:rPr>
                      <w:rFonts w:ascii="Times New Roman" w:eastAsia="Times New Roman" w:hAnsi="Times New Roman" w:cs="Times New Roman"/>
                      <w:sz w:val="24"/>
                      <w:szCs w:val="24"/>
                      <w:lang w:eastAsia="ru-RU"/>
                    </w:rPr>
                    <w:t>Изделие выполнено с отступлениями от чертежа, не соответствует эскизу. Дополнительная доработка не может привести к возможности использования изделия</w:t>
                  </w:r>
                </w:p>
              </w:tc>
            </w:tr>
          </w:tbl>
          <w:p w14:paraId="5969D01B" w14:textId="2213B8F3" w:rsidR="00C60DBD" w:rsidRPr="005D5054" w:rsidRDefault="00C60DBD" w:rsidP="006B4B57">
            <w:pPr>
              <w:pStyle w:val="a4"/>
              <w:ind w:left="0" w:firstLine="741"/>
              <w:jc w:val="center"/>
              <w:rPr>
                <w:rFonts w:ascii="Times New Roman" w:hAnsi="Times New Roman" w:cs="Times New Roman"/>
                <w:b/>
                <w:sz w:val="28"/>
                <w:szCs w:val="28"/>
              </w:rPr>
            </w:pPr>
            <w:r w:rsidRPr="005D5054">
              <w:rPr>
                <w:rFonts w:ascii="Times New Roman" w:hAnsi="Times New Roman" w:cs="Times New Roman"/>
                <w:b/>
                <w:sz w:val="28"/>
                <w:szCs w:val="28"/>
              </w:rPr>
              <w:lastRenderedPageBreak/>
              <w:t xml:space="preserve">Оценивание </w:t>
            </w:r>
            <w:r w:rsidR="00925ED3">
              <w:rPr>
                <w:rFonts w:ascii="Times New Roman" w:hAnsi="Times New Roman" w:cs="Times New Roman"/>
                <w:b/>
                <w:sz w:val="28"/>
                <w:szCs w:val="28"/>
              </w:rPr>
              <w:t>п</w:t>
            </w:r>
            <w:r w:rsidRPr="005D5054">
              <w:rPr>
                <w:rFonts w:ascii="Times New Roman" w:hAnsi="Times New Roman" w:cs="Times New Roman"/>
                <w:b/>
                <w:sz w:val="28"/>
                <w:szCs w:val="28"/>
              </w:rPr>
              <w:t>роектно-исследовательской</w:t>
            </w:r>
            <w:r>
              <w:rPr>
                <w:rFonts w:ascii="Times New Roman" w:hAnsi="Times New Roman" w:cs="Times New Roman"/>
                <w:b/>
                <w:sz w:val="28"/>
                <w:szCs w:val="28"/>
              </w:rPr>
              <w:t xml:space="preserve"> </w:t>
            </w:r>
            <w:r w:rsidRPr="005D5054">
              <w:rPr>
                <w:rFonts w:ascii="Times New Roman" w:hAnsi="Times New Roman" w:cs="Times New Roman"/>
                <w:b/>
                <w:sz w:val="28"/>
                <w:szCs w:val="28"/>
              </w:rPr>
              <w:t>деятельности</w:t>
            </w:r>
            <w:r w:rsidR="006B4B57">
              <w:rPr>
                <w:rFonts w:ascii="Times New Roman" w:hAnsi="Times New Roman" w:cs="Times New Roman"/>
                <w:b/>
                <w:sz w:val="28"/>
                <w:szCs w:val="28"/>
              </w:rPr>
              <w:t xml:space="preserve"> </w:t>
            </w:r>
            <w:r w:rsidRPr="005D5054">
              <w:rPr>
                <w:rFonts w:ascii="Times New Roman" w:hAnsi="Times New Roman" w:cs="Times New Roman"/>
                <w:b/>
                <w:sz w:val="28"/>
                <w:szCs w:val="28"/>
              </w:rPr>
              <w:t>«Изготовление фартука»</w:t>
            </w:r>
          </w:p>
          <w:p w14:paraId="78E7A510" w14:textId="77777777" w:rsidR="00C60DBD" w:rsidRPr="005D5054" w:rsidRDefault="00C60DBD" w:rsidP="00925ED3">
            <w:pPr>
              <w:pStyle w:val="a4"/>
              <w:ind w:left="0" w:firstLine="741"/>
              <w:jc w:val="both"/>
              <w:rPr>
                <w:rFonts w:ascii="Times New Roman" w:hAnsi="Times New Roman" w:cs="Times New Roman"/>
                <w:sz w:val="28"/>
                <w:szCs w:val="28"/>
              </w:rPr>
            </w:pPr>
            <w:r w:rsidRPr="005D5054">
              <w:rPr>
                <w:rFonts w:ascii="Times New Roman" w:hAnsi="Times New Roman" w:cs="Times New Roman"/>
                <w:sz w:val="28"/>
                <w:szCs w:val="28"/>
              </w:rPr>
              <w:t>Защита проекта.</w:t>
            </w:r>
          </w:p>
          <w:p w14:paraId="69B45165" w14:textId="77777777" w:rsidR="00C60DBD" w:rsidRPr="005D5054" w:rsidRDefault="00C60DBD" w:rsidP="00925ED3">
            <w:pPr>
              <w:pStyle w:val="a4"/>
              <w:ind w:left="0" w:firstLine="741"/>
              <w:jc w:val="both"/>
              <w:rPr>
                <w:rFonts w:ascii="Times New Roman" w:hAnsi="Times New Roman" w:cs="Times New Roman"/>
                <w:sz w:val="28"/>
                <w:szCs w:val="28"/>
              </w:rPr>
            </w:pPr>
            <w:r w:rsidRPr="005D5054">
              <w:rPr>
                <w:rFonts w:ascii="Times New Roman" w:hAnsi="Times New Roman" w:cs="Times New Roman"/>
                <w:sz w:val="28"/>
                <w:szCs w:val="28"/>
              </w:rPr>
              <w:t>Критерии оценивания</w:t>
            </w:r>
          </w:p>
          <w:p w14:paraId="45A36FD3" w14:textId="77777777" w:rsidR="00C60DBD" w:rsidRPr="005D5054" w:rsidRDefault="00C60DBD" w:rsidP="00D83166">
            <w:pPr>
              <w:pStyle w:val="a4"/>
              <w:ind w:left="0"/>
              <w:jc w:val="both"/>
              <w:rPr>
                <w:rFonts w:ascii="Times New Roman" w:hAnsi="Times New Roman" w:cs="Times New Roman"/>
                <w:sz w:val="28"/>
                <w:szCs w:val="28"/>
              </w:rPr>
            </w:pPr>
          </w:p>
          <w:tbl>
            <w:tblPr>
              <w:tblStyle w:val="a3"/>
              <w:tblW w:w="4993" w:type="pct"/>
              <w:tblLook w:val="04A0" w:firstRow="1" w:lastRow="0" w:firstColumn="1" w:lastColumn="0" w:noHBand="0" w:noVBand="1"/>
            </w:tblPr>
            <w:tblGrid>
              <w:gridCol w:w="759"/>
              <w:gridCol w:w="6781"/>
              <w:gridCol w:w="717"/>
            </w:tblGrid>
            <w:tr w:rsidR="00C60DBD" w:rsidRPr="00925ED3" w14:paraId="3B9E8F79" w14:textId="77777777" w:rsidTr="006B4B57">
              <w:tc>
                <w:tcPr>
                  <w:tcW w:w="5000" w:type="pct"/>
                  <w:gridSpan w:val="3"/>
                </w:tcPr>
                <w:p w14:paraId="2A05CD37" w14:textId="77777777" w:rsidR="00C60DBD" w:rsidRPr="00925ED3" w:rsidRDefault="00C60DBD" w:rsidP="00D83166">
                  <w:pPr>
                    <w:pStyle w:val="a4"/>
                    <w:ind w:left="0"/>
                    <w:jc w:val="both"/>
                    <w:rPr>
                      <w:rFonts w:ascii="Times New Roman" w:hAnsi="Times New Roman" w:cs="Times New Roman"/>
                      <w:b/>
                      <w:sz w:val="24"/>
                      <w:szCs w:val="24"/>
                    </w:rPr>
                  </w:pPr>
                  <w:r w:rsidRPr="00925ED3">
                    <w:rPr>
                      <w:rFonts w:ascii="Times New Roman" w:hAnsi="Times New Roman" w:cs="Times New Roman"/>
                      <w:b/>
                      <w:sz w:val="24"/>
                      <w:szCs w:val="24"/>
                    </w:rPr>
                    <w:t>Оценка пояснительной записки проекта (до 12 баллов)</w:t>
                  </w:r>
                </w:p>
              </w:tc>
            </w:tr>
            <w:tr w:rsidR="00C60DBD" w:rsidRPr="00925ED3" w14:paraId="7088B404" w14:textId="77777777" w:rsidTr="006B4B57">
              <w:tc>
                <w:tcPr>
                  <w:tcW w:w="460" w:type="pct"/>
                  <w:tcBorders>
                    <w:right w:val="single" w:sz="4" w:space="0" w:color="auto"/>
                  </w:tcBorders>
                </w:tcPr>
                <w:p w14:paraId="1BF9D9BA"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1</w:t>
                  </w:r>
                </w:p>
              </w:tc>
              <w:tc>
                <w:tcPr>
                  <w:tcW w:w="4106" w:type="pct"/>
                  <w:tcBorders>
                    <w:left w:val="single" w:sz="4" w:space="0" w:color="auto"/>
                    <w:right w:val="single" w:sz="4" w:space="0" w:color="auto"/>
                  </w:tcBorders>
                </w:tcPr>
                <w:p w14:paraId="54FDE380"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Общее оформление</w:t>
                  </w:r>
                </w:p>
              </w:tc>
              <w:tc>
                <w:tcPr>
                  <w:tcW w:w="431" w:type="pct"/>
                  <w:tcBorders>
                    <w:top w:val="single" w:sz="4" w:space="0" w:color="auto"/>
                    <w:left w:val="single" w:sz="4" w:space="0" w:color="auto"/>
                    <w:bottom w:val="single" w:sz="4" w:space="0" w:color="auto"/>
                    <w:right w:val="single" w:sz="4" w:space="0" w:color="auto"/>
                  </w:tcBorders>
                </w:tcPr>
                <w:p w14:paraId="419E49F9"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1</w:t>
                  </w:r>
                </w:p>
              </w:tc>
            </w:tr>
            <w:tr w:rsidR="00C60DBD" w:rsidRPr="00925ED3" w14:paraId="2AD207C5" w14:textId="77777777" w:rsidTr="006B4B57">
              <w:tc>
                <w:tcPr>
                  <w:tcW w:w="460" w:type="pct"/>
                  <w:tcBorders>
                    <w:right w:val="single" w:sz="4" w:space="0" w:color="auto"/>
                  </w:tcBorders>
                </w:tcPr>
                <w:p w14:paraId="2D3AA4BB" w14:textId="46785D8B"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2</w:t>
                  </w:r>
                </w:p>
              </w:tc>
              <w:tc>
                <w:tcPr>
                  <w:tcW w:w="4106" w:type="pct"/>
                  <w:tcBorders>
                    <w:left w:val="single" w:sz="4" w:space="0" w:color="auto"/>
                    <w:right w:val="single" w:sz="4" w:space="0" w:color="auto"/>
                  </w:tcBorders>
                </w:tcPr>
                <w:p w14:paraId="3DCE69E2"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Актуальность</w:t>
                  </w:r>
                </w:p>
              </w:tc>
              <w:tc>
                <w:tcPr>
                  <w:tcW w:w="431" w:type="pct"/>
                  <w:tcBorders>
                    <w:top w:val="single" w:sz="4" w:space="0" w:color="auto"/>
                    <w:left w:val="single" w:sz="4" w:space="0" w:color="auto"/>
                    <w:bottom w:val="single" w:sz="4" w:space="0" w:color="auto"/>
                    <w:right w:val="single" w:sz="4" w:space="0" w:color="auto"/>
                  </w:tcBorders>
                </w:tcPr>
                <w:p w14:paraId="32C0D5AC"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1</w:t>
                  </w:r>
                </w:p>
              </w:tc>
            </w:tr>
            <w:tr w:rsidR="00C60DBD" w:rsidRPr="00925ED3" w14:paraId="6A382231" w14:textId="77777777" w:rsidTr="006B4B57">
              <w:tc>
                <w:tcPr>
                  <w:tcW w:w="460" w:type="pct"/>
                  <w:tcBorders>
                    <w:right w:val="single" w:sz="4" w:space="0" w:color="auto"/>
                  </w:tcBorders>
                </w:tcPr>
                <w:p w14:paraId="5680D3B3"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3</w:t>
                  </w:r>
                </w:p>
              </w:tc>
              <w:tc>
                <w:tcPr>
                  <w:tcW w:w="4106" w:type="pct"/>
                  <w:tcBorders>
                    <w:left w:val="single" w:sz="4" w:space="0" w:color="auto"/>
                    <w:right w:val="single" w:sz="4" w:space="0" w:color="auto"/>
                  </w:tcBorders>
                </w:tcPr>
                <w:p w14:paraId="274670A4"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Обоснование проблемы и формулировка темы проекта</w:t>
                  </w:r>
                </w:p>
              </w:tc>
              <w:tc>
                <w:tcPr>
                  <w:tcW w:w="431" w:type="pct"/>
                  <w:tcBorders>
                    <w:top w:val="single" w:sz="4" w:space="0" w:color="auto"/>
                    <w:left w:val="single" w:sz="4" w:space="0" w:color="auto"/>
                    <w:bottom w:val="single" w:sz="4" w:space="0" w:color="auto"/>
                    <w:right w:val="single" w:sz="4" w:space="0" w:color="auto"/>
                  </w:tcBorders>
                </w:tcPr>
                <w:p w14:paraId="545C0BA9"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1</w:t>
                  </w:r>
                </w:p>
              </w:tc>
            </w:tr>
            <w:tr w:rsidR="00C60DBD" w:rsidRPr="00925ED3" w14:paraId="3F4BD43D" w14:textId="77777777" w:rsidTr="006B4B57">
              <w:tc>
                <w:tcPr>
                  <w:tcW w:w="460" w:type="pct"/>
                  <w:tcBorders>
                    <w:right w:val="single" w:sz="4" w:space="0" w:color="auto"/>
                  </w:tcBorders>
                </w:tcPr>
                <w:p w14:paraId="06849CCD"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4</w:t>
                  </w:r>
                </w:p>
              </w:tc>
              <w:tc>
                <w:tcPr>
                  <w:tcW w:w="4106" w:type="pct"/>
                  <w:tcBorders>
                    <w:left w:val="single" w:sz="4" w:space="0" w:color="auto"/>
                    <w:right w:val="single" w:sz="4" w:space="0" w:color="auto"/>
                  </w:tcBorders>
                </w:tcPr>
                <w:p w14:paraId="288026A3"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Сбор информации по теме проекта</w:t>
                  </w:r>
                </w:p>
              </w:tc>
              <w:tc>
                <w:tcPr>
                  <w:tcW w:w="431" w:type="pct"/>
                  <w:tcBorders>
                    <w:top w:val="single" w:sz="4" w:space="0" w:color="auto"/>
                    <w:left w:val="single" w:sz="4" w:space="0" w:color="auto"/>
                    <w:bottom w:val="single" w:sz="4" w:space="0" w:color="auto"/>
                    <w:right w:val="single" w:sz="4" w:space="0" w:color="auto"/>
                  </w:tcBorders>
                </w:tcPr>
                <w:p w14:paraId="5756FD9A"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1</w:t>
                  </w:r>
                </w:p>
              </w:tc>
            </w:tr>
            <w:tr w:rsidR="00C60DBD" w:rsidRPr="00925ED3" w14:paraId="04ECED41" w14:textId="77777777" w:rsidTr="006B4B57">
              <w:tc>
                <w:tcPr>
                  <w:tcW w:w="460" w:type="pct"/>
                  <w:tcBorders>
                    <w:right w:val="single" w:sz="4" w:space="0" w:color="auto"/>
                  </w:tcBorders>
                </w:tcPr>
                <w:p w14:paraId="5B19F316"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5</w:t>
                  </w:r>
                </w:p>
              </w:tc>
              <w:tc>
                <w:tcPr>
                  <w:tcW w:w="4106" w:type="pct"/>
                  <w:tcBorders>
                    <w:left w:val="single" w:sz="4" w:space="0" w:color="auto"/>
                    <w:right w:val="single" w:sz="4" w:space="0" w:color="auto"/>
                  </w:tcBorders>
                </w:tcPr>
                <w:p w14:paraId="0D8F8569"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Анализ возможных идей</w:t>
                  </w:r>
                </w:p>
              </w:tc>
              <w:tc>
                <w:tcPr>
                  <w:tcW w:w="431" w:type="pct"/>
                  <w:tcBorders>
                    <w:top w:val="single" w:sz="4" w:space="0" w:color="auto"/>
                    <w:left w:val="single" w:sz="4" w:space="0" w:color="auto"/>
                    <w:bottom w:val="single" w:sz="4" w:space="0" w:color="auto"/>
                    <w:right w:val="single" w:sz="4" w:space="0" w:color="auto"/>
                  </w:tcBorders>
                </w:tcPr>
                <w:p w14:paraId="55FDCEA1"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1</w:t>
                  </w:r>
                </w:p>
              </w:tc>
            </w:tr>
            <w:tr w:rsidR="00C60DBD" w:rsidRPr="00925ED3" w14:paraId="0080EBB6" w14:textId="77777777" w:rsidTr="006B4B57">
              <w:tc>
                <w:tcPr>
                  <w:tcW w:w="460" w:type="pct"/>
                  <w:tcBorders>
                    <w:right w:val="single" w:sz="4" w:space="0" w:color="auto"/>
                  </w:tcBorders>
                </w:tcPr>
                <w:p w14:paraId="10568645"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6</w:t>
                  </w:r>
                </w:p>
              </w:tc>
              <w:tc>
                <w:tcPr>
                  <w:tcW w:w="4106" w:type="pct"/>
                  <w:tcBorders>
                    <w:left w:val="single" w:sz="4" w:space="0" w:color="auto"/>
                    <w:right w:val="single" w:sz="4" w:space="0" w:color="auto"/>
                  </w:tcBorders>
                </w:tcPr>
                <w:p w14:paraId="6269CC9F"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Выбор оптимальных идей</w:t>
                  </w:r>
                </w:p>
              </w:tc>
              <w:tc>
                <w:tcPr>
                  <w:tcW w:w="431" w:type="pct"/>
                  <w:tcBorders>
                    <w:top w:val="single" w:sz="4" w:space="0" w:color="auto"/>
                    <w:left w:val="single" w:sz="4" w:space="0" w:color="auto"/>
                    <w:bottom w:val="single" w:sz="4" w:space="0" w:color="auto"/>
                    <w:right w:val="single" w:sz="4" w:space="0" w:color="auto"/>
                  </w:tcBorders>
                </w:tcPr>
                <w:p w14:paraId="0FDBDB83"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1</w:t>
                  </w:r>
                </w:p>
              </w:tc>
            </w:tr>
            <w:tr w:rsidR="00C60DBD" w:rsidRPr="00925ED3" w14:paraId="2DC4B32C" w14:textId="77777777" w:rsidTr="006B4B57">
              <w:tc>
                <w:tcPr>
                  <w:tcW w:w="460" w:type="pct"/>
                  <w:tcBorders>
                    <w:right w:val="single" w:sz="4" w:space="0" w:color="auto"/>
                  </w:tcBorders>
                </w:tcPr>
                <w:p w14:paraId="6CDF64A7"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7</w:t>
                  </w:r>
                </w:p>
              </w:tc>
              <w:tc>
                <w:tcPr>
                  <w:tcW w:w="4106" w:type="pct"/>
                  <w:tcBorders>
                    <w:left w:val="single" w:sz="4" w:space="0" w:color="auto"/>
                    <w:right w:val="single" w:sz="4" w:space="0" w:color="auto"/>
                  </w:tcBorders>
                </w:tcPr>
                <w:p w14:paraId="51255C12"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Выбор технологии изготовления изделия</w:t>
                  </w:r>
                </w:p>
              </w:tc>
              <w:tc>
                <w:tcPr>
                  <w:tcW w:w="431" w:type="pct"/>
                  <w:tcBorders>
                    <w:top w:val="single" w:sz="4" w:space="0" w:color="auto"/>
                    <w:left w:val="single" w:sz="4" w:space="0" w:color="auto"/>
                    <w:bottom w:val="single" w:sz="4" w:space="0" w:color="auto"/>
                    <w:right w:val="single" w:sz="4" w:space="0" w:color="auto"/>
                  </w:tcBorders>
                </w:tcPr>
                <w:p w14:paraId="2149F83B"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1</w:t>
                  </w:r>
                </w:p>
              </w:tc>
            </w:tr>
            <w:tr w:rsidR="00C60DBD" w:rsidRPr="00925ED3" w14:paraId="63655CBB" w14:textId="77777777" w:rsidTr="006B4B57">
              <w:tc>
                <w:tcPr>
                  <w:tcW w:w="460" w:type="pct"/>
                  <w:tcBorders>
                    <w:right w:val="single" w:sz="4" w:space="0" w:color="auto"/>
                  </w:tcBorders>
                </w:tcPr>
                <w:p w14:paraId="6E1A5A40"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8</w:t>
                  </w:r>
                </w:p>
              </w:tc>
              <w:tc>
                <w:tcPr>
                  <w:tcW w:w="4106" w:type="pct"/>
                  <w:tcBorders>
                    <w:left w:val="single" w:sz="4" w:space="0" w:color="auto"/>
                    <w:right w:val="single" w:sz="4" w:space="0" w:color="auto"/>
                  </w:tcBorders>
                </w:tcPr>
                <w:p w14:paraId="04053D18"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Экономическая и экологическая оценка будущего изделия и технологии его изготовления</w:t>
                  </w:r>
                </w:p>
              </w:tc>
              <w:tc>
                <w:tcPr>
                  <w:tcW w:w="431" w:type="pct"/>
                  <w:tcBorders>
                    <w:top w:val="single" w:sz="4" w:space="0" w:color="auto"/>
                    <w:left w:val="single" w:sz="4" w:space="0" w:color="auto"/>
                    <w:bottom w:val="single" w:sz="4" w:space="0" w:color="auto"/>
                    <w:right w:val="single" w:sz="4" w:space="0" w:color="auto"/>
                  </w:tcBorders>
                </w:tcPr>
                <w:p w14:paraId="58056E4D"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1</w:t>
                  </w:r>
                </w:p>
              </w:tc>
            </w:tr>
            <w:tr w:rsidR="00C60DBD" w:rsidRPr="00925ED3" w14:paraId="31B620E7" w14:textId="77777777" w:rsidTr="006B4B57">
              <w:tc>
                <w:tcPr>
                  <w:tcW w:w="460" w:type="pct"/>
                  <w:tcBorders>
                    <w:right w:val="single" w:sz="4" w:space="0" w:color="auto"/>
                  </w:tcBorders>
                </w:tcPr>
                <w:p w14:paraId="42A36D31"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9</w:t>
                  </w:r>
                </w:p>
              </w:tc>
              <w:tc>
                <w:tcPr>
                  <w:tcW w:w="4106" w:type="pct"/>
                  <w:tcBorders>
                    <w:left w:val="single" w:sz="4" w:space="0" w:color="auto"/>
                    <w:right w:val="single" w:sz="4" w:space="0" w:color="auto"/>
                  </w:tcBorders>
                </w:tcPr>
                <w:p w14:paraId="12A0C2ED"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Разработка конструкторской документации, качество графики</w:t>
                  </w:r>
                </w:p>
              </w:tc>
              <w:tc>
                <w:tcPr>
                  <w:tcW w:w="431" w:type="pct"/>
                  <w:tcBorders>
                    <w:top w:val="single" w:sz="4" w:space="0" w:color="auto"/>
                    <w:left w:val="single" w:sz="4" w:space="0" w:color="auto"/>
                    <w:bottom w:val="single" w:sz="4" w:space="0" w:color="auto"/>
                    <w:right w:val="single" w:sz="4" w:space="0" w:color="auto"/>
                  </w:tcBorders>
                </w:tcPr>
                <w:p w14:paraId="3C62B492"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1</w:t>
                  </w:r>
                </w:p>
              </w:tc>
            </w:tr>
            <w:tr w:rsidR="00C60DBD" w:rsidRPr="00925ED3" w14:paraId="1406C25B" w14:textId="77777777" w:rsidTr="006B4B57">
              <w:tc>
                <w:tcPr>
                  <w:tcW w:w="460" w:type="pct"/>
                  <w:tcBorders>
                    <w:right w:val="single" w:sz="4" w:space="0" w:color="auto"/>
                  </w:tcBorders>
                </w:tcPr>
                <w:p w14:paraId="33190BEB"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10</w:t>
                  </w:r>
                </w:p>
              </w:tc>
              <w:tc>
                <w:tcPr>
                  <w:tcW w:w="4106" w:type="pct"/>
                  <w:tcBorders>
                    <w:left w:val="single" w:sz="4" w:space="0" w:color="auto"/>
                    <w:right w:val="single" w:sz="4" w:space="0" w:color="auto"/>
                  </w:tcBorders>
                </w:tcPr>
                <w:p w14:paraId="62EB1395"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Описание изготовления изделия</w:t>
                  </w:r>
                </w:p>
              </w:tc>
              <w:tc>
                <w:tcPr>
                  <w:tcW w:w="431" w:type="pct"/>
                  <w:vMerge w:val="restart"/>
                  <w:tcBorders>
                    <w:top w:val="single" w:sz="4" w:space="0" w:color="auto"/>
                    <w:left w:val="single" w:sz="4" w:space="0" w:color="auto"/>
                    <w:right w:val="single" w:sz="4" w:space="0" w:color="auto"/>
                  </w:tcBorders>
                </w:tcPr>
                <w:p w14:paraId="6F5B1378"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2</w:t>
                  </w:r>
                </w:p>
              </w:tc>
            </w:tr>
            <w:tr w:rsidR="00C60DBD" w:rsidRPr="00925ED3" w14:paraId="6F3FE4DF" w14:textId="77777777" w:rsidTr="006B4B57">
              <w:tc>
                <w:tcPr>
                  <w:tcW w:w="460" w:type="pct"/>
                  <w:tcBorders>
                    <w:right w:val="single" w:sz="4" w:space="0" w:color="auto"/>
                  </w:tcBorders>
                </w:tcPr>
                <w:p w14:paraId="625AD5ED"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11</w:t>
                  </w:r>
                </w:p>
              </w:tc>
              <w:tc>
                <w:tcPr>
                  <w:tcW w:w="4106" w:type="pct"/>
                  <w:tcBorders>
                    <w:left w:val="single" w:sz="4" w:space="0" w:color="auto"/>
                    <w:right w:val="single" w:sz="4" w:space="0" w:color="auto"/>
                  </w:tcBorders>
                </w:tcPr>
                <w:p w14:paraId="51CDE021"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Описание окончательного варианта изделия</w:t>
                  </w:r>
                </w:p>
              </w:tc>
              <w:tc>
                <w:tcPr>
                  <w:tcW w:w="431" w:type="pct"/>
                  <w:vMerge/>
                  <w:tcBorders>
                    <w:left w:val="single" w:sz="4" w:space="0" w:color="auto"/>
                    <w:bottom w:val="single" w:sz="4" w:space="0" w:color="auto"/>
                    <w:right w:val="single" w:sz="4" w:space="0" w:color="auto"/>
                  </w:tcBorders>
                </w:tcPr>
                <w:p w14:paraId="621C3591" w14:textId="77777777" w:rsidR="00C60DBD" w:rsidRPr="00925ED3" w:rsidRDefault="00C60DBD" w:rsidP="00D83166">
                  <w:pPr>
                    <w:pStyle w:val="a4"/>
                    <w:ind w:left="0"/>
                    <w:jc w:val="both"/>
                    <w:rPr>
                      <w:rFonts w:ascii="Times New Roman" w:hAnsi="Times New Roman" w:cs="Times New Roman"/>
                      <w:sz w:val="24"/>
                      <w:szCs w:val="24"/>
                    </w:rPr>
                  </w:pPr>
                </w:p>
              </w:tc>
            </w:tr>
            <w:tr w:rsidR="00C60DBD" w:rsidRPr="00925ED3" w14:paraId="31ECA78A" w14:textId="77777777" w:rsidTr="006B4B57">
              <w:tc>
                <w:tcPr>
                  <w:tcW w:w="460" w:type="pct"/>
                  <w:tcBorders>
                    <w:right w:val="single" w:sz="4" w:space="0" w:color="auto"/>
                  </w:tcBorders>
                </w:tcPr>
                <w:p w14:paraId="013C401E"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12</w:t>
                  </w:r>
                </w:p>
              </w:tc>
              <w:tc>
                <w:tcPr>
                  <w:tcW w:w="4106" w:type="pct"/>
                  <w:tcBorders>
                    <w:left w:val="single" w:sz="4" w:space="0" w:color="auto"/>
                    <w:right w:val="single" w:sz="4" w:space="0" w:color="auto"/>
                  </w:tcBorders>
                </w:tcPr>
                <w:p w14:paraId="7F74712C"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Эстетическая оценка выбранного варианта</w:t>
                  </w:r>
                </w:p>
              </w:tc>
              <w:tc>
                <w:tcPr>
                  <w:tcW w:w="431" w:type="pct"/>
                  <w:vMerge w:val="restart"/>
                  <w:tcBorders>
                    <w:top w:val="single" w:sz="4" w:space="0" w:color="auto"/>
                    <w:left w:val="single" w:sz="4" w:space="0" w:color="auto"/>
                    <w:right w:val="single" w:sz="4" w:space="0" w:color="auto"/>
                  </w:tcBorders>
                </w:tcPr>
                <w:p w14:paraId="3126A09E"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3</w:t>
                  </w:r>
                </w:p>
              </w:tc>
            </w:tr>
            <w:tr w:rsidR="00C60DBD" w:rsidRPr="00925ED3" w14:paraId="7275BFF9" w14:textId="77777777" w:rsidTr="006B4B57">
              <w:tc>
                <w:tcPr>
                  <w:tcW w:w="460" w:type="pct"/>
                  <w:tcBorders>
                    <w:right w:val="single" w:sz="4" w:space="0" w:color="auto"/>
                  </w:tcBorders>
                </w:tcPr>
                <w:p w14:paraId="5EE42050"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13</w:t>
                  </w:r>
                </w:p>
              </w:tc>
              <w:tc>
                <w:tcPr>
                  <w:tcW w:w="4106" w:type="pct"/>
                  <w:tcBorders>
                    <w:left w:val="single" w:sz="4" w:space="0" w:color="auto"/>
                    <w:right w:val="single" w:sz="4" w:space="0" w:color="auto"/>
                  </w:tcBorders>
                </w:tcPr>
                <w:p w14:paraId="70B88C54"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Экономическая и экологическая оценка готового изделия</w:t>
                  </w:r>
                </w:p>
              </w:tc>
              <w:tc>
                <w:tcPr>
                  <w:tcW w:w="431" w:type="pct"/>
                  <w:vMerge/>
                  <w:tcBorders>
                    <w:left w:val="single" w:sz="4" w:space="0" w:color="auto"/>
                    <w:right w:val="single" w:sz="4" w:space="0" w:color="auto"/>
                  </w:tcBorders>
                </w:tcPr>
                <w:p w14:paraId="72EC689A" w14:textId="77777777" w:rsidR="00C60DBD" w:rsidRPr="00925ED3" w:rsidRDefault="00C60DBD" w:rsidP="00D83166">
                  <w:pPr>
                    <w:pStyle w:val="a4"/>
                    <w:ind w:left="0"/>
                    <w:jc w:val="both"/>
                    <w:rPr>
                      <w:rFonts w:ascii="Times New Roman" w:hAnsi="Times New Roman" w:cs="Times New Roman"/>
                      <w:sz w:val="24"/>
                      <w:szCs w:val="24"/>
                    </w:rPr>
                  </w:pPr>
                </w:p>
              </w:tc>
            </w:tr>
            <w:tr w:rsidR="00C60DBD" w:rsidRPr="00925ED3" w14:paraId="5B36BB12" w14:textId="77777777" w:rsidTr="006B4B57">
              <w:tc>
                <w:tcPr>
                  <w:tcW w:w="460" w:type="pct"/>
                  <w:tcBorders>
                    <w:right w:val="single" w:sz="4" w:space="0" w:color="auto"/>
                  </w:tcBorders>
                </w:tcPr>
                <w:p w14:paraId="2A52A02E" w14:textId="77777777" w:rsidR="00C60DBD" w:rsidRPr="00925ED3" w:rsidRDefault="00C60DBD" w:rsidP="00D83166">
                  <w:pPr>
                    <w:pStyle w:val="a4"/>
                    <w:ind w:left="0"/>
                    <w:jc w:val="both"/>
                    <w:rPr>
                      <w:rFonts w:ascii="Times New Roman" w:hAnsi="Times New Roman" w:cs="Times New Roman"/>
                      <w:sz w:val="24"/>
                      <w:szCs w:val="24"/>
                    </w:rPr>
                  </w:pPr>
                </w:p>
              </w:tc>
              <w:tc>
                <w:tcPr>
                  <w:tcW w:w="4106" w:type="pct"/>
                  <w:tcBorders>
                    <w:left w:val="single" w:sz="4" w:space="0" w:color="auto"/>
                    <w:right w:val="single" w:sz="4" w:space="0" w:color="auto"/>
                  </w:tcBorders>
                </w:tcPr>
                <w:p w14:paraId="3ED7CDC4"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 xml:space="preserve">Реклама изделия </w:t>
                  </w:r>
                </w:p>
              </w:tc>
              <w:tc>
                <w:tcPr>
                  <w:tcW w:w="431" w:type="pct"/>
                  <w:vMerge/>
                  <w:tcBorders>
                    <w:left w:val="single" w:sz="4" w:space="0" w:color="auto"/>
                    <w:bottom w:val="single" w:sz="4" w:space="0" w:color="auto"/>
                    <w:right w:val="single" w:sz="4" w:space="0" w:color="auto"/>
                  </w:tcBorders>
                </w:tcPr>
                <w:p w14:paraId="77FDB5DC" w14:textId="77777777" w:rsidR="00C60DBD" w:rsidRPr="00925ED3" w:rsidRDefault="00C60DBD" w:rsidP="00D83166">
                  <w:pPr>
                    <w:pStyle w:val="a4"/>
                    <w:ind w:left="0"/>
                    <w:jc w:val="both"/>
                    <w:rPr>
                      <w:rFonts w:ascii="Times New Roman" w:hAnsi="Times New Roman" w:cs="Times New Roman"/>
                      <w:sz w:val="24"/>
                      <w:szCs w:val="24"/>
                    </w:rPr>
                  </w:pPr>
                </w:p>
              </w:tc>
            </w:tr>
            <w:tr w:rsidR="00C60DBD" w:rsidRPr="00925ED3" w14:paraId="4C822807" w14:textId="77777777" w:rsidTr="006B4B57">
              <w:tc>
                <w:tcPr>
                  <w:tcW w:w="5000" w:type="pct"/>
                  <w:gridSpan w:val="3"/>
                  <w:tcBorders>
                    <w:right w:val="single" w:sz="4" w:space="0" w:color="auto"/>
                  </w:tcBorders>
                </w:tcPr>
                <w:p w14:paraId="5DB38F02" w14:textId="77777777" w:rsidR="00C60DBD" w:rsidRPr="00925ED3" w:rsidRDefault="00C60DBD" w:rsidP="00D83166">
                  <w:pPr>
                    <w:pStyle w:val="a4"/>
                    <w:ind w:left="0"/>
                    <w:jc w:val="both"/>
                    <w:rPr>
                      <w:rFonts w:ascii="Times New Roman" w:hAnsi="Times New Roman" w:cs="Times New Roman"/>
                      <w:b/>
                      <w:sz w:val="24"/>
                      <w:szCs w:val="24"/>
                    </w:rPr>
                  </w:pPr>
                  <w:r w:rsidRPr="00925ED3">
                    <w:rPr>
                      <w:rFonts w:ascii="Times New Roman" w:hAnsi="Times New Roman" w:cs="Times New Roman"/>
                      <w:b/>
                      <w:sz w:val="24"/>
                      <w:szCs w:val="24"/>
                    </w:rPr>
                    <w:t>Оценка изделия (до 14 баллов)</w:t>
                  </w:r>
                </w:p>
              </w:tc>
            </w:tr>
            <w:tr w:rsidR="00C60DBD" w:rsidRPr="00925ED3" w14:paraId="00B6E34C" w14:textId="77777777" w:rsidTr="006B4B57">
              <w:tc>
                <w:tcPr>
                  <w:tcW w:w="460" w:type="pct"/>
                  <w:tcBorders>
                    <w:right w:val="single" w:sz="4" w:space="0" w:color="auto"/>
                  </w:tcBorders>
                </w:tcPr>
                <w:p w14:paraId="38466863"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1</w:t>
                  </w:r>
                </w:p>
              </w:tc>
              <w:tc>
                <w:tcPr>
                  <w:tcW w:w="4106" w:type="pct"/>
                  <w:tcBorders>
                    <w:right w:val="single" w:sz="4" w:space="0" w:color="auto"/>
                  </w:tcBorders>
                </w:tcPr>
                <w:p w14:paraId="001F81A0"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Оригинальность конструкции</w:t>
                  </w:r>
                </w:p>
              </w:tc>
              <w:tc>
                <w:tcPr>
                  <w:tcW w:w="431" w:type="pct"/>
                  <w:tcBorders>
                    <w:right w:val="single" w:sz="4" w:space="0" w:color="auto"/>
                  </w:tcBorders>
                </w:tcPr>
                <w:p w14:paraId="53BC7A91"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3</w:t>
                  </w:r>
                </w:p>
              </w:tc>
            </w:tr>
            <w:tr w:rsidR="00C60DBD" w:rsidRPr="00925ED3" w14:paraId="1CD6BBB7" w14:textId="77777777" w:rsidTr="006B4B57">
              <w:tc>
                <w:tcPr>
                  <w:tcW w:w="460" w:type="pct"/>
                  <w:tcBorders>
                    <w:right w:val="single" w:sz="4" w:space="0" w:color="auto"/>
                  </w:tcBorders>
                </w:tcPr>
                <w:p w14:paraId="033A9B94"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2</w:t>
                  </w:r>
                </w:p>
              </w:tc>
              <w:tc>
                <w:tcPr>
                  <w:tcW w:w="4106" w:type="pct"/>
                  <w:tcBorders>
                    <w:right w:val="single" w:sz="4" w:space="0" w:color="auto"/>
                  </w:tcBorders>
                </w:tcPr>
                <w:p w14:paraId="7A6F1C62"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Качество изделия</w:t>
                  </w:r>
                </w:p>
              </w:tc>
              <w:tc>
                <w:tcPr>
                  <w:tcW w:w="431" w:type="pct"/>
                  <w:tcBorders>
                    <w:right w:val="single" w:sz="4" w:space="0" w:color="auto"/>
                  </w:tcBorders>
                </w:tcPr>
                <w:p w14:paraId="13A0D9F8"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5</w:t>
                  </w:r>
                </w:p>
              </w:tc>
            </w:tr>
            <w:tr w:rsidR="00C60DBD" w:rsidRPr="00925ED3" w14:paraId="015E58C9" w14:textId="77777777" w:rsidTr="006B4B57">
              <w:tc>
                <w:tcPr>
                  <w:tcW w:w="460" w:type="pct"/>
                  <w:tcBorders>
                    <w:right w:val="single" w:sz="4" w:space="0" w:color="auto"/>
                  </w:tcBorders>
                </w:tcPr>
                <w:p w14:paraId="74EC0CEE"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3</w:t>
                  </w:r>
                </w:p>
              </w:tc>
              <w:tc>
                <w:tcPr>
                  <w:tcW w:w="4106" w:type="pct"/>
                  <w:tcBorders>
                    <w:right w:val="single" w:sz="4" w:space="0" w:color="auto"/>
                  </w:tcBorders>
                </w:tcPr>
                <w:p w14:paraId="1EB9022B"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Соответствие изделия проекту</w:t>
                  </w:r>
                </w:p>
              </w:tc>
              <w:tc>
                <w:tcPr>
                  <w:tcW w:w="431" w:type="pct"/>
                  <w:tcBorders>
                    <w:right w:val="single" w:sz="4" w:space="0" w:color="auto"/>
                  </w:tcBorders>
                </w:tcPr>
                <w:p w14:paraId="3A950144"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3</w:t>
                  </w:r>
                </w:p>
              </w:tc>
            </w:tr>
            <w:tr w:rsidR="00C60DBD" w:rsidRPr="00925ED3" w14:paraId="60E344AC" w14:textId="77777777" w:rsidTr="006B4B57">
              <w:tc>
                <w:tcPr>
                  <w:tcW w:w="460" w:type="pct"/>
                  <w:tcBorders>
                    <w:right w:val="single" w:sz="4" w:space="0" w:color="auto"/>
                  </w:tcBorders>
                </w:tcPr>
                <w:p w14:paraId="1B80CAA6"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4</w:t>
                  </w:r>
                </w:p>
              </w:tc>
              <w:tc>
                <w:tcPr>
                  <w:tcW w:w="4106" w:type="pct"/>
                  <w:tcBorders>
                    <w:right w:val="single" w:sz="4" w:space="0" w:color="auto"/>
                  </w:tcBorders>
                </w:tcPr>
                <w:p w14:paraId="36EAFB8D"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Практическая значимость</w:t>
                  </w:r>
                </w:p>
              </w:tc>
              <w:tc>
                <w:tcPr>
                  <w:tcW w:w="431" w:type="pct"/>
                  <w:tcBorders>
                    <w:right w:val="single" w:sz="4" w:space="0" w:color="auto"/>
                  </w:tcBorders>
                </w:tcPr>
                <w:p w14:paraId="6FC12CDE"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3</w:t>
                  </w:r>
                </w:p>
              </w:tc>
            </w:tr>
            <w:tr w:rsidR="00C60DBD" w:rsidRPr="00925ED3" w14:paraId="4BD64234" w14:textId="77777777" w:rsidTr="006B4B57">
              <w:tc>
                <w:tcPr>
                  <w:tcW w:w="5000" w:type="pct"/>
                  <w:gridSpan w:val="3"/>
                  <w:tcBorders>
                    <w:right w:val="single" w:sz="4" w:space="0" w:color="auto"/>
                  </w:tcBorders>
                </w:tcPr>
                <w:p w14:paraId="09CE566D" w14:textId="77777777" w:rsidR="00C60DBD" w:rsidRPr="00925ED3" w:rsidRDefault="00C60DBD" w:rsidP="00D83166">
                  <w:pPr>
                    <w:pStyle w:val="a4"/>
                    <w:ind w:left="0"/>
                    <w:jc w:val="both"/>
                    <w:rPr>
                      <w:rFonts w:ascii="Times New Roman" w:hAnsi="Times New Roman" w:cs="Times New Roman"/>
                      <w:b/>
                      <w:sz w:val="24"/>
                      <w:szCs w:val="24"/>
                    </w:rPr>
                  </w:pPr>
                  <w:r w:rsidRPr="00925ED3">
                    <w:rPr>
                      <w:rFonts w:ascii="Times New Roman" w:hAnsi="Times New Roman" w:cs="Times New Roman"/>
                      <w:b/>
                      <w:sz w:val="24"/>
                      <w:szCs w:val="24"/>
                    </w:rPr>
                    <w:t>Оценка защиты проекта (до 24 баллов)</w:t>
                  </w:r>
                </w:p>
              </w:tc>
            </w:tr>
            <w:tr w:rsidR="00C60DBD" w:rsidRPr="00925ED3" w14:paraId="45E64B4D" w14:textId="77777777" w:rsidTr="006B4B57">
              <w:tc>
                <w:tcPr>
                  <w:tcW w:w="460" w:type="pct"/>
                  <w:tcBorders>
                    <w:right w:val="single" w:sz="4" w:space="0" w:color="auto"/>
                  </w:tcBorders>
                </w:tcPr>
                <w:p w14:paraId="75B69DFA"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1</w:t>
                  </w:r>
                </w:p>
              </w:tc>
              <w:tc>
                <w:tcPr>
                  <w:tcW w:w="4106" w:type="pct"/>
                  <w:tcBorders>
                    <w:right w:val="single" w:sz="4" w:space="0" w:color="auto"/>
                  </w:tcBorders>
                </w:tcPr>
                <w:p w14:paraId="79D77EE5"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Формулировка проблемы и темы проекта</w:t>
                  </w:r>
                </w:p>
              </w:tc>
              <w:tc>
                <w:tcPr>
                  <w:tcW w:w="431" w:type="pct"/>
                  <w:tcBorders>
                    <w:right w:val="single" w:sz="4" w:space="0" w:color="auto"/>
                  </w:tcBorders>
                </w:tcPr>
                <w:p w14:paraId="5B2C19CA"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3</w:t>
                  </w:r>
                </w:p>
              </w:tc>
            </w:tr>
            <w:tr w:rsidR="00C60DBD" w:rsidRPr="00925ED3" w14:paraId="456AFDE2" w14:textId="77777777" w:rsidTr="006B4B57">
              <w:tc>
                <w:tcPr>
                  <w:tcW w:w="460" w:type="pct"/>
                  <w:tcBorders>
                    <w:right w:val="single" w:sz="4" w:space="0" w:color="auto"/>
                  </w:tcBorders>
                </w:tcPr>
                <w:p w14:paraId="2EE3988C"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2</w:t>
                  </w:r>
                </w:p>
              </w:tc>
              <w:tc>
                <w:tcPr>
                  <w:tcW w:w="4106" w:type="pct"/>
                  <w:tcBorders>
                    <w:right w:val="single" w:sz="4" w:space="0" w:color="auto"/>
                  </w:tcBorders>
                </w:tcPr>
                <w:p w14:paraId="6C6008F3"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Анализ прототипов и обоснование выбранной идеи</w:t>
                  </w:r>
                </w:p>
              </w:tc>
              <w:tc>
                <w:tcPr>
                  <w:tcW w:w="431" w:type="pct"/>
                  <w:tcBorders>
                    <w:right w:val="single" w:sz="4" w:space="0" w:color="auto"/>
                  </w:tcBorders>
                </w:tcPr>
                <w:p w14:paraId="3B44472B"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3</w:t>
                  </w:r>
                </w:p>
              </w:tc>
            </w:tr>
            <w:tr w:rsidR="00C60DBD" w:rsidRPr="00925ED3" w14:paraId="7E772E00" w14:textId="77777777" w:rsidTr="006B4B57">
              <w:tc>
                <w:tcPr>
                  <w:tcW w:w="460" w:type="pct"/>
                  <w:tcBorders>
                    <w:right w:val="single" w:sz="4" w:space="0" w:color="auto"/>
                  </w:tcBorders>
                </w:tcPr>
                <w:p w14:paraId="349AA8F5"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3</w:t>
                  </w:r>
                </w:p>
              </w:tc>
              <w:tc>
                <w:tcPr>
                  <w:tcW w:w="4106" w:type="pct"/>
                  <w:tcBorders>
                    <w:right w:val="single" w:sz="4" w:space="0" w:color="auto"/>
                  </w:tcBorders>
                </w:tcPr>
                <w:p w14:paraId="2C50A163"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Описание технологии изготовления изделия</w:t>
                  </w:r>
                </w:p>
              </w:tc>
              <w:tc>
                <w:tcPr>
                  <w:tcW w:w="431" w:type="pct"/>
                  <w:tcBorders>
                    <w:right w:val="single" w:sz="4" w:space="0" w:color="auto"/>
                  </w:tcBorders>
                </w:tcPr>
                <w:p w14:paraId="2C4C1966"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3</w:t>
                  </w:r>
                </w:p>
              </w:tc>
            </w:tr>
            <w:tr w:rsidR="00C60DBD" w:rsidRPr="00925ED3" w14:paraId="2FE3DAE1" w14:textId="77777777" w:rsidTr="006B4B57">
              <w:tc>
                <w:tcPr>
                  <w:tcW w:w="460" w:type="pct"/>
                  <w:tcBorders>
                    <w:right w:val="single" w:sz="4" w:space="0" w:color="auto"/>
                  </w:tcBorders>
                </w:tcPr>
                <w:p w14:paraId="3D2CAEEF"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4</w:t>
                  </w:r>
                </w:p>
              </w:tc>
              <w:tc>
                <w:tcPr>
                  <w:tcW w:w="4106" w:type="pct"/>
                  <w:tcBorders>
                    <w:right w:val="single" w:sz="4" w:space="0" w:color="auto"/>
                  </w:tcBorders>
                </w:tcPr>
                <w:p w14:paraId="763FE741"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Четкость и ясность изложения</w:t>
                  </w:r>
                </w:p>
              </w:tc>
              <w:tc>
                <w:tcPr>
                  <w:tcW w:w="431" w:type="pct"/>
                  <w:tcBorders>
                    <w:right w:val="single" w:sz="4" w:space="0" w:color="auto"/>
                  </w:tcBorders>
                </w:tcPr>
                <w:p w14:paraId="0C97A00D"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3</w:t>
                  </w:r>
                </w:p>
              </w:tc>
            </w:tr>
            <w:tr w:rsidR="00C60DBD" w:rsidRPr="00925ED3" w14:paraId="2B4FD52E" w14:textId="77777777" w:rsidTr="006B4B57">
              <w:tc>
                <w:tcPr>
                  <w:tcW w:w="460" w:type="pct"/>
                  <w:tcBorders>
                    <w:right w:val="single" w:sz="4" w:space="0" w:color="auto"/>
                  </w:tcBorders>
                </w:tcPr>
                <w:p w14:paraId="5350C081"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5</w:t>
                  </w:r>
                </w:p>
              </w:tc>
              <w:tc>
                <w:tcPr>
                  <w:tcW w:w="4106" w:type="pct"/>
                  <w:tcBorders>
                    <w:right w:val="single" w:sz="4" w:space="0" w:color="auto"/>
                  </w:tcBorders>
                </w:tcPr>
                <w:p w14:paraId="5BF5FBBD"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Глубина знаний и эрудиция</w:t>
                  </w:r>
                </w:p>
              </w:tc>
              <w:tc>
                <w:tcPr>
                  <w:tcW w:w="431" w:type="pct"/>
                  <w:tcBorders>
                    <w:right w:val="single" w:sz="4" w:space="0" w:color="auto"/>
                  </w:tcBorders>
                </w:tcPr>
                <w:p w14:paraId="06C76A90"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3</w:t>
                  </w:r>
                </w:p>
              </w:tc>
            </w:tr>
            <w:tr w:rsidR="00C60DBD" w:rsidRPr="00925ED3" w14:paraId="146832B4" w14:textId="77777777" w:rsidTr="006B4B57">
              <w:tc>
                <w:tcPr>
                  <w:tcW w:w="460" w:type="pct"/>
                  <w:tcBorders>
                    <w:right w:val="single" w:sz="4" w:space="0" w:color="auto"/>
                  </w:tcBorders>
                </w:tcPr>
                <w:p w14:paraId="30B20866"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6</w:t>
                  </w:r>
                </w:p>
              </w:tc>
              <w:tc>
                <w:tcPr>
                  <w:tcW w:w="4106" w:type="pct"/>
                  <w:tcBorders>
                    <w:right w:val="single" w:sz="4" w:space="0" w:color="auto"/>
                  </w:tcBorders>
                </w:tcPr>
                <w:p w14:paraId="38F8FDDB"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Время изложения</w:t>
                  </w:r>
                </w:p>
              </w:tc>
              <w:tc>
                <w:tcPr>
                  <w:tcW w:w="431" w:type="pct"/>
                  <w:tcBorders>
                    <w:right w:val="single" w:sz="4" w:space="0" w:color="auto"/>
                  </w:tcBorders>
                </w:tcPr>
                <w:p w14:paraId="432F9B5E"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3</w:t>
                  </w:r>
                </w:p>
              </w:tc>
            </w:tr>
            <w:tr w:rsidR="00C60DBD" w:rsidRPr="00925ED3" w14:paraId="11E06D9B" w14:textId="77777777" w:rsidTr="006B4B57">
              <w:tc>
                <w:tcPr>
                  <w:tcW w:w="460" w:type="pct"/>
                  <w:tcBorders>
                    <w:right w:val="single" w:sz="4" w:space="0" w:color="auto"/>
                  </w:tcBorders>
                </w:tcPr>
                <w:p w14:paraId="7C6DD6CA"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7</w:t>
                  </w:r>
                </w:p>
              </w:tc>
              <w:tc>
                <w:tcPr>
                  <w:tcW w:w="4106" w:type="pct"/>
                  <w:tcBorders>
                    <w:right w:val="single" w:sz="4" w:space="0" w:color="auto"/>
                  </w:tcBorders>
                </w:tcPr>
                <w:p w14:paraId="1CD5F474"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Самооценка</w:t>
                  </w:r>
                </w:p>
              </w:tc>
              <w:tc>
                <w:tcPr>
                  <w:tcW w:w="431" w:type="pct"/>
                  <w:tcBorders>
                    <w:right w:val="single" w:sz="4" w:space="0" w:color="auto"/>
                  </w:tcBorders>
                </w:tcPr>
                <w:p w14:paraId="570FBD5D"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3</w:t>
                  </w:r>
                </w:p>
              </w:tc>
            </w:tr>
            <w:tr w:rsidR="00C60DBD" w:rsidRPr="00925ED3" w14:paraId="6E97E599" w14:textId="77777777" w:rsidTr="006B4B57">
              <w:tc>
                <w:tcPr>
                  <w:tcW w:w="460" w:type="pct"/>
                  <w:tcBorders>
                    <w:right w:val="single" w:sz="4" w:space="0" w:color="auto"/>
                  </w:tcBorders>
                </w:tcPr>
                <w:p w14:paraId="69D99E76"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8</w:t>
                  </w:r>
                </w:p>
              </w:tc>
              <w:tc>
                <w:tcPr>
                  <w:tcW w:w="4106" w:type="pct"/>
                  <w:tcBorders>
                    <w:right w:val="single" w:sz="4" w:space="0" w:color="auto"/>
                  </w:tcBorders>
                </w:tcPr>
                <w:p w14:paraId="5CA0F5D3"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Ответы на вопросы</w:t>
                  </w:r>
                </w:p>
              </w:tc>
              <w:tc>
                <w:tcPr>
                  <w:tcW w:w="431" w:type="pct"/>
                  <w:tcBorders>
                    <w:right w:val="single" w:sz="4" w:space="0" w:color="auto"/>
                  </w:tcBorders>
                </w:tcPr>
                <w:p w14:paraId="26037B24"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sz w:val="24"/>
                      <w:szCs w:val="24"/>
                    </w:rPr>
                    <w:t>3</w:t>
                  </w:r>
                </w:p>
              </w:tc>
            </w:tr>
            <w:tr w:rsidR="00C60DBD" w:rsidRPr="00925ED3" w14:paraId="1E91EF99" w14:textId="77777777" w:rsidTr="006B4B57">
              <w:tc>
                <w:tcPr>
                  <w:tcW w:w="5000" w:type="pct"/>
                  <w:gridSpan w:val="3"/>
                  <w:tcBorders>
                    <w:right w:val="single" w:sz="4" w:space="0" w:color="auto"/>
                  </w:tcBorders>
                </w:tcPr>
                <w:p w14:paraId="54501066" w14:textId="77777777" w:rsidR="00C60DBD" w:rsidRPr="00925ED3" w:rsidRDefault="00C60DBD" w:rsidP="00D83166">
                  <w:pPr>
                    <w:pStyle w:val="a4"/>
                    <w:ind w:left="0"/>
                    <w:jc w:val="both"/>
                    <w:rPr>
                      <w:rFonts w:ascii="Times New Roman" w:hAnsi="Times New Roman" w:cs="Times New Roman"/>
                      <w:sz w:val="24"/>
                      <w:szCs w:val="24"/>
                    </w:rPr>
                  </w:pPr>
                  <w:r w:rsidRPr="00925ED3">
                    <w:rPr>
                      <w:rFonts w:ascii="Times New Roman" w:hAnsi="Times New Roman" w:cs="Times New Roman"/>
                      <w:b/>
                      <w:sz w:val="24"/>
                      <w:szCs w:val="24"/>
                    </w:rPr>
                    <w:t>Итого (до 50 баллов)</w:t>
                  </w:r>
                </w:p>
              </w:tc>
            </w:tr>
          </w:tbl>
          <w:p w14:paraId="0327A316" w14:textId="77777777" w:rsidR="006B4B57" w:rsidRDefault="006B4B57" w:rsidP="00D83166">
            <w:pPr>
              <w:pStyle w:val="a4"/>
              <w:ind w:left="0"/>
              <w:jc w:val="both"/>
              <w:rPr>
                <w:rFonts w:ascii="Times New Roman" w:hAnsi="Times New Roman" w:cs="Times New Roman"/>
                <w:sz w:val="28"/>
                <w:szCs w:val="28"/>
              </w:rPr>
            </w:pPr>
          </w:p>
          <w:p w14:paraId="5FA1928D" w14:textId="0EEBB266" w:rsidR="00C60DBD" w:rsidRPr="005D5054" w:rsidRDefault="00C60DBD" w:rsidP="006B4B57">
            <w:pPr>
              <w:pStyle w:val="a4"/>
              <w:ind w:left="0" w:firstLine="741"/>
              <w:jc w:val="both"/>
              <w:rPr>
                <w:rFonts w:ascii="Times New Roman" w:hAnsi="Times New Roman" w:cs="Times New Roman"/>
                <w:sz w:val="28"/>
                <w:szCs w:val="28"/>
              </w:rPr>
            </w:pPr>
            <w:r w:rsidRPr="005D5054">
              <w:rPr>
                <w:rFonts w:ascii="Times New Roman" w:hAnsi="Times New Roman" w:cs="Times New Roman"/>
                <w:sz w:val="28"/>
                <w:szCs w:val="28"/>
              </w:rPr>
              <w:t xml:space="preserve">Максимальная сумма баллов за работу – 50 баллов. </w:t>
            </w:r>
          </w:p>
          <w:p w14:paraId="5480207C" w14:textId="77777777" w:rsidR="00C60DBD" w:rsidRPr="005D5054" w:rsidRDefault="00C60DBD" w:rsidP="006B4B57">
            <w:pPr>
              <w:pStyle w:val="a4"/>
              <w:ind w:left="0" w:firstLine="741"/>
              <w:jc w:val="both"/>
              <w:rPr>
                <w:rFonts w:ascii="Times New Roman" w:hAnsi="Times New Roman" w:cs="Times New Roman"/>
                <w:sz w:val="28"/>
                <w:szCs w:val="28"/>
              </w:rPr>
            </w:pPr>
            <w:r w:rsidRPr="005D5054">
              <w:rPr>
                <w:rFonts w:ascii="Times New Roman" w:hAnsi="Times New Roman" w:cs="Times New Roman"/>
                <w:sz w:val="28"/>
                <w:szCs w:val="28"/>
              </w:rPr>
              <w:t xml:space="preserve">Оценки: «5» ставится, если учащийся набрал 40-50 баллов; </w:t>
            </w:r>
          </w:p>
          <w:p w14:paraId="526B1926" w14:textId="77777777" w:rsidR="00C60DBD" w:rsidRPr="005D5054" w:rsidRDefault="00C60DBD" w:rsidP="006B4B57">
            <w:pPr>
              <w:pStyle w:val="a4"/>
              <w:ind w:left="0" w:firstLine="741"/>
              <w:jc w:val="both"/>
              <w:rPr>
                <w:rFonts w:ascii="Times New Roman" w:hAnsi="Times New Roman" w:cs="Times New Roman"/>
                <w:sz w:val="28"/>
                <w:szCs w:val="28"/>
              </w:rPr>
            </w:pPr>
            <w:r w:rsidRPr="005D5054">
              <w:rPr>
                <w:rFonts w:ascii="Times New Roman" w:hAnsi="Times New Roman" w:cs="Times New Roman"/>
                <w:sz w:val="28"/>
                <w:szCs w:val="28"/>
              </w:rPr>
              <w:t>«4» ставится, если учащийся набрал 30-40 баллов;</w:t>
            </w:r>
          </w:p>
          <w:p w14:paraId="71B0BA6B" w14:textId="4D496C33" w:rsidR="00C60DBD" w:rsidRPr="005D5054" w:rsidRDefault="00C60DBD" w:rsidP="006B4B57">
            <w:pPr>
              <w:pStyle w:val="a4"/>
              <w:ind w:left="0" w:firstLine="741"/>
              <w:jc w:val="both"/>
              <w:rPr>
                <w:rFonts w:ascii="Times New Roman" w:hAnsi="Times New Roman" w:cs="Times New Roman"/>
                <w:sz w:val="28"/>
                <w:szCs w:val="28"/>
              </w:rPr>
            </w:pPr>
            <w:r w:rsidRPr="005D5054">
              <w:rPr>
                <w:rFonts w:ascii="Times New Roman" w:hAnsi="Times New Roman" w:cs="Times New Roman"/>
                <w:sz w:val="28"/>
                <w:szCs w:val="28"/>
              </w:rPr>
              <w:t>«3» ставится, если учащийся набрал 10-30 баллов;</w:t>
            </w:r>
          </w:p>
          <w:p w14:paraId="23EC7F21" w14:textId="1B37D70A" w:rsidR="00C60DBD" w:rsidRPr="005D5054" w:rsidRDefault="00C60DBD" w:rsidP="006B4B57">
            <w:pPr>
              <w:pStyle w:val="a4"/>
              <w:ind w:left="0" w:firstLine="741"/>
              <w:jc w:val="both"/>
              <w:rPr>
                <w:rFonts w:ascii="Times New Roman" w:hAnsi="Times New Roman" w:cs="Times New Roman"/>
                <w:sz w:val="28"/>
                <w:szCs w:val="28"/>
              </w:rPr>
            </w:pPr>
            <w:r w:rsidRPr="005D5054">
              <w:rPr>
                <w:rFonts w:ascii="Times New Roman" w:hAnsi="Times New Roman" w:cs="Times New Roman"/>
                <w:sz w:val="28"/>
                <w:szCs w:val="28"/>
              </w:rPr>
              <w:t xml:space="preserve">«2» ставится, если учащийся набрал 9 </w:t>
            </w:r>
            <w:r w:rsidR="003A25B3">
              <w:rPr>
                <w:rFonts w:ascii="Times New Roman" w:hAnsi="Times New Roman" w:cs="Times New Roman"/>
                <w:sz w:val="28"/>
                <w:szCs w:val="28"/>
              </w:rPr>
              <w:t>баллов.</w:t>
            </w:r>
          </w:p>
          <w:p w14:paraId="1EB1CC51" w14:textId="77777777" w:rsidR="00C60DBD" w:rsidRPr="005D5054" w:rsidRDefault="00C60DBD" w:rsidP="006B4B57">
            <w:pPr>
              <w:ind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b/>
                <w:bCs/>
                <w:sz w:val="28"/>
                <w:szCs w:val="28"/>
                <w:lang w:eastAsia="ru-RU"/>
              </w:rPr>
              <w:t>При выполнении тестов, контрольных работ</w:t>
            </w:r>
          </w:p>
          <w:p w14:paraId="25F8131F" w14:textId="77777777" w:rsidR="00C60DBD" w:rsidRPr="005D5054" w:rsidRDefault="00C60DBD" w:rsidP="006B4B57">
            <w:pPr>
              <w:ind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Основным критерием эффективности усвоения учащимися теоретического материала и умения применить его на практике считают коэффициент усвоения учебного материала — Ку.</w:t>
            </w:r>
            <w:r w:rsidRPr="005D5054">
              <w:rPr>
                <w:rFonts w:ascii="Times New Roman" w:eastAsia="Times New Roman" w:hAnsi="Times New Roman" w:cs="Times New Roman"/>
                <w:i/>
                <w:iCs/>
                <w:sz w:val="28"/>
                <w:szCs w:val="28"/>
                <w:lang w:eastAsia="ru-RU"/>
              </w:rPr>
              <w:t xml:space="preserve"> </w:t>
            </w:r>
            <w:r w:rsidRPr="005D5054">
              <w:rPr>
                <w:rFonts w:ascii="Times New Roman" w:eastAsia="Times New Roman" w:hAnsi="Times New Roman" w:cs="Times New Roman"/>
                <w:sz w:val="28"/>
                <w:szCs w:val="28"/>
                <w:lang w:eastAsia="ru-RU"/>
              </w:rPr>
              <w:t>Он определяется как отношение правильных ответов учащихся в контрольных работах к общему количеству вопросов (по В. П. Беспалько):</w:t>
            </w:r>
          </w:p>
          <w:p w14:paraId="390261FB" w14:textId="77777777" w:rsidR="00C60DBD" w:rsidRPr="005D5054" w:rsidRDefault="00C60DBD" w:rsidP="006B4B57">
            <w:pPr>
              <w:ind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lastRenderedPageBreak/>
              <w:t xml:space="preserve">где </w:t>
            </w:r>
            <w:r w:rsidRPr="005D5054">
              <w:rPr>
                <w:rFonts w:ascii="Times New Roman" w:eastAsia="Times New Roman" w:hAnsi="Times New Roman" w:cs="Times New Roman"/>
                <w:i/>
                <w:iCs/>
                <w:sz w:val="28"/>
                <w:szCs w:val="28"/>
                <w:lang w:eastAsia="ru-RU"/>
              </w:rPr>
              <w:t xml:space="preserve">N </w:t>
            </w:r>
            <w:r w:rsidRPr="005D5054">
              <w:rPr>
                <w:rFonts w:ascii="Times New Roman" w:eastAsia="Times New Roman" w:hAnsi="Times New Roman" w:cs="Times New Roman"/>
                <w:sz w:val="28"/>
                <w:szCs w:val="28"/>
                <w:lang w:eastAsia="ru-RU"/>
              </w:rPr>
              <w:t>— количество правильных ответов учащихся на вопросы контрольной работы, теста;</w:t>
            </w:r>
          </w:p>
          <w:p w14:paraId="2B75AC3B" w14:textId="77777777" w:rsidR="00C60DBD" w:rsidRPr="005D5054" w:rsidRDefault="00C60DBD" w:rsidP="006B4B57">
            <w:pPr>
              <w:ind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i/>
                <w:iCs/>
                <w:sz w:val="28"/>
                <w:szCs w:val="28"/>
                <w:lang w:eastAsia="ru-RU"/>
              </w:rPr>
              <w:t xml:space="preserve">К </w:t>
            </w:r>
            <w:r w:rsidRPr="005D5054">
              <w:rPr>
                <w:rFonts w:ascii="Times New Roman" w:eastAsia="Times New Roman" w:hAnsi="Times New Roman" w:cs="Times New Roman"/>
                <w:sz w:val="28"/>
                <w:szCs w:val="28"/>
                <w:lang w:eastAsia="ru-RU"/>
              </w:rPr>
              <w:t>— общее число вопросов в контрольной работе или тесте.</w:t>
            </w:r>
          </w:p>
          <w:p w14:paraId="5C5D294D" w14:textId="77777777" w:rsidR="00C60DBD" w:rsidRPr="005D5054" w:rsidRDefault="00C60DBD" w:rsidP="006B4B57">
            <w:pPr>
              <w:ind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Если Ку 0,7, то учебный материал программы обучения считается усвоенным.</w:t>
            </w:r>
          </w:p>
          <w:p w14:paraId="7D064EF4" w14:textId="77777777" w:rsidR="00C60DBD" w:rsidRPr="005D5054" w:rsidRDefault="00C60DBD" w:rsidP="006B4B57">
            <w:pPr>
              <w:ind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 xml:space="preserve">Текущие и итоговые знания и умения учащихся оцениваются по пятибалльной системе. </w:t>
            </w:r>
          </w:p>
          <w:p w14:paraId="760FDAA0" w14:textId="77777777" w:rsidR="00C60DBD" w:rsidRPr="005D5054" w:rsidRDefault="00C60DBD" w:rsidP="006B4B57">
            <w:pPr>
              <w:ind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 xml:space="preserve">3 — за 70% правильно выполненных заданий </w:t>
            </w:r>
            <w:r w:rsidRPr="005D5054">
              <w:rPr>
                <w:rFonts w:ascii="Times New Roman" w:eastAsia="Times New Roman" w:hAnsi="Times New Roman" w:cs="Times New Roman"/>
                <w:i/>
                <w:iCs/>
                <w:sz w:val="28"/>
                <w:szCs w:val="28"/>
                <w:lang w:eastAsia="ru-RU"/>
              </w:rPr>
              <w:t xml:space="preserve">(Ку </w:t>
            </w:r>
            <w:r w:rsidRPr="005D5054">
              <w:rPr>
                <w:rFonts w:ascii="Times New Roman" w:eastAsia="Times New Roman" w:hAnsi="Times New Roman" w:cs="Times New Roman"/>
                <w:sz w:val="28"/>
                <w:szCs w:val="28"/>
                <w:lang w:eastAsia="ru-RU"/>
              </w:rPr>
              <w:t xml:space="preserve">0,7), </w:t>
            </w:r>
          </w:p>
          <w:p w14:paraId="59433338" w14:textId="77777777" w:rsidR="00C60DBD" w:rsidRPr="005D5054" w:rsidRDefault="00C60DBD" w:rsidP="006B4B57">
            <w:pPr>
              <w:ind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4 — за 80—90% правильно выполненных зада</w:t>
            </w:r>
            <w:r w:rsidRPr="005D5054">
              <w:rPr>
                <w:rFonts w:ascii="Times New Roman" w:eastAsia="Times New Roman" w:hAnsi="Times New Roman" w:cs="Times New Roman"/>
                <w:sz w:val="28"/>
                <w:szCs w:val="28"/>
                <w:lang w:eastAsia="ru-RU"/>
              </w:rPr>
              <w:softHyphen/>
              <w:t xml:space="preserve">ний (0,8 = </w:t>
            </w:r>
            <w:r w:rsidRPr="005D5054">
              <w:rPr>
                <w:rFonts w:ascii="Times New Roman" w:eastAsia="Times New Roman" w:hAnsi="Times New Roman" w:cs="Times New Roman"/>
                <w:i/>
                <w:iCs/>
                <w:sz w:val="28"/>
                <w:szCs w:val="28"/>
                <w:lang w:eastAsia="ru-RU"/>
              </w:rPr>
              <w:t xml:space="preserve">Ку </w:t>
            </w:r>
          </w:p>
          <w:p w14:paraId="0210D85E" w14:textId="77777777" w:rsidR="00C60DBD" w:rsidRPr="005D5054" w:rsidRDefault="00C60DBD" w:rsidP="006B4B57">
            <w:pPr>
              <w:ind w:firstLine="741"/>
              <w:jc w:val="both"/>
              <w:rPr>
                <w:rFonts w:ascii="Times New Roman" w:eastAsia="Times New Roman" w:hAnsi="Times New Roman" w:cs="Times New Roman"/>
                <w:sz w:val="28"/>
                <w:szCs w:val="28"/>
                <w:lang w:eastAsia="ru-RU"/>
              </w:rPr>
            </w:pPr>
            <w:r w:rsidRPr="005D5054">
              <w:rPr>
                <w:rFonts w:ascii="Times New Roman" w:eastAsia="Times New Roman" w:hAnsi="Times New Roman" w:cs="Times New Roman"/>
                <w:sz w:val="28"/>
                <w:szCs w:val="28"/>
                <w:lang w:eastAsia="ru-RU"/>
              </w:rPr>
              <w:t xml:space="preserve">5 — за правильное выполнение всех заданий </w:t>
            </w:r>
            <w:r w:rsidRPr="005D5054">
              <w:rPr>
                <w:rFonts w:ascii="Times New Roman" w:eastAsia="Times New Roman" w:hAnsi="Times New Roman" w:cs="Times New Roman"/>
                <w:i/>
                <w:iCs/>
                <w:sz w:val="28"/>
                <w:szCs w:val="28"/>
                <w:lang w:eastAsia="ru-RU"/>
              </w:rPr>
              <w:t xml:space="preserve">(Ку </w:t>
            </w:r>
            <w:r w:rsidRPr="005D5054">
              <w:rPr>
                <w:rFonts w:ascii="Times New Roman" w:eastAsia="Times New Roman" w:hAnsi="Times New Roman" w:cs="Times New Roman"/>
                <w:sz w:val="28"/>
                <w:szCs w:val="28"/>
                <w:lang w:eastAsia="ru-RU"/>
              </w:rPr>
              <w:t>0,9).</w:t>
            </w:r>
          </w:p>
          <w:p w14:paraId="5B494CA3" w14:textId="0B67EC6E" w:rsidR="00C60DBD" w:rsidRPr="005D5054" w:rsidRDefault="00C60DBD" w:rsidP="006B4B57">
            <w:pPr>
              <w:pStyle w:val="af2"/>
              <w:ind w:firstLine="741"/>
              <w:jc w:val="both"/>
              <w:rPr>
                <w:rFonts w:eastAsia="Calibri"/>
                <w:sz w:val="28"/>
                <w:szCs w:val="28"/>
              </w:rPr>
            </w:pPr>
            <w:r w:rsidRPr="005D5054">
              <w:rPr>
                <w:rFonts w:eastAsia="Calibri"/>
                <w:sz w:val="28"/>
                <w:szCs w:val="28"/>
              </w:rPr>
              <w:t>Портфолио является не только критерием оценивания, но и очень хорошей мотивацией во время обучения технологии. Как метод оценивания оно позволяет получить динамическую картину учебного и творческого развития обучаемых. Школьники средней ступени демонстрируют в большей степени «продукты учебной деятельности», старшеклассники уже более осознанно и целенаправленно отбирают образцы своих работ для включения в портфолио. В нашей школе учащиеся с удовольствием собирают свои работы в папки: различные проекты, планы на будущее, на летние каникулы; сочинения, рассказы о своем любимом празднике, о виде спорта, о своей семье; стихотворения и т.д. А также свои исследовательские работы.</w:t>
            </w:r>
          </w:p>
          <w:p w14:paraId="09AE8E93" w14:textId="77777777" w:rsidR="006B4B57" w:rsidRDefault="00C60DBD" w:rsidP="006B4B57">
            <w:pPr>
              <w:autoSpaceDE w:val="0"/>
              <w:autoSpaceDN w:val="0"/>
              <w:adjustRightInd w:val="0"/>
              <w:ind w:firstLine="741"/>
              <w:contextualSpacing/>
              <w:jc w:val="both"/>
              <w:rPr>
                <w:rFonts w:ascii="Times New Roman" w:eastAsia="Calibri" w:hAnsi="Times New Roman" w:cs="Times New Roman"/>
                <w:sz w:val="28"/>
                <w:szCs w:val="28"/>
              </w:rPr>
            </w:pPr>
            <w:r w:rsidRPr="005D5054">
              <w:rPr>
                <w:rFonts w:ascii="Times New Roman" w:eastAsia="Calibri" w:hAnsi="Times New Roman" w:cs="Times New Roman"/>
                <w:sz w:val="28"/>
                <w:szCs w:val="28"/>
              </w:rPr>
              <w:t xml:space="preserve">Требования ФГОС предполагают обязательное самостоятельное оценивание учащимися своей проделанной работы. При обучении самоконтролю, самооценке, а также взаимооценке у учащихся формируются регулятивные и коммуникативные УУД. </w:t>
            </w:r>
          </w:p>
          <w:p w14:paraId="0023D353" w14:textId="2CE5DF26" w:rsidR="00D35AD9" w:rsidRPr="00C60DBD" w:rsidRDefault="00C60DBD" w:rsidP="006B4B57">
            <w:pPr>
              <w:autoSpaceDE w:val="0"/>
              <w:autoSpaceDN w:val="0"/>
              <w:adjustRightInd w:val="0"/>
              <w:ind w:firstLine="741"/>
              <w:contextualSpacing/>
              <w:jc w:val="both"/>
              <w:rPr>
                <w:rFonts w:ascii="Times New Roman" w:eastAsia="Calibri" w:hAnsi="Times New Roman" w:cs="Times New Roman"/>
                <w:sz w:val="28"/>
                <w:szCs w:val="28"/>
              </w:rPr>
            </w:pPr>
            <w:r w:rsidRPr="005D5054">
              <w:rPr>
                <w:rFonts w:ascii="Times New Roman" w:eastAsia="Calibri" w:hAnsi="Times New Roman" w:cs="Times New Roman"/>
                <w:sz w:val="28"/>
                <w:szCs w:val="28"/>
              </w:rPr>
              <w:t>Формирующее оценивание направлено на то, чтобы обучающийся сам мог оценить свои учебные достижения, выявить у себя слабые стороны, а самое главное – мог определить, что ему нужно делать, как поступить, чтобы продвинуться дальше, чтобы улучшить собственные результаты. Несомненно, ученик, который умеет планировать и оценивать свою деятельность на уроке, способен и получать самостоятельно знания.</w:t>
            </w:r>
          </w:p>
        </w:tc>
      </w:tr>
    </w:tbl>
    <w:p w14:paraId="30988B97" w14:textId="2FAF6130" w:rsidR="00D35AD9" w:rsidRDefault="00D35AD9"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A62BB7" w14:paraId="385A0A47" w14:textId="77777777" w:rsidTr="00A62BB7">
        <w:tc>
          <w:tcPr>
            <w:tcW w:w="8495" w:type="dxa"/>
          </w:tcPr>
          <w:p w14:paraId="254DD61F" w14:textId="31A77881" w:rsidR="00954A9C" w:rsidRPr="00954A9C" w:rsidRDefault="00954A9C" w:rsidP="00D83166">
            <w:pPr>
              <w:pStyle w:val="ab"/>
              <w:shd w:val="clear" w:color="auto" w:fill="FFFFFF"/>
              <w:spacing w:before="0" w:beforeAutospacing="0" w:after="0" w:afterAutospacing="0"/>
              <w:ind w:left="22"/>
              <w:jc w:val="right"/>
              <w:rPr>
                <w:bCs/>
                <w:i/>
                <w:sz w:val="28"/>
                <w:szCs w:val="28"/>
              </w:rPr>
            </w:pPr>
            <w:r w:rsidRPr="00954A9C">
              <w:rPr>
                <w:bCs/>
                <w:i/>
                <w:sz w:val="28"/>
                <w:szCs w:val="28"/>
              </w:rPr>
              <w:t>Романова Светлана Сергеевна,</w:t>
            </w:r>
          </w:p>
          <w:p w14:paraId="36460C7E" w14:textId="7D8D5454" w:rsidR="00A62BB7" w:rsidRPr="00954A9C" w:rsidRDefault="00954A9C" w:rsidP="00D83166">
            <w:pPr>
              <w:ind w:left="22" w:firstLine="567"/>
              <w:jc w:val="right"/>
              <w:rPr>
                <w:rFonts w:ascii="Times New Roman" w:hAnsi="Times New Roman" w:cs="Times New Roman"/>
                <w:b/>
                <w:i/>
                <w:sz w:val="28"/>
                <w:szCs w:val="28"/>
              </w:rPr>
            </w:pPr>
            <w:r w:rsidRPr="00954A9C">
              <w:rPr>
                <w:rFonts w:ascii="Times New Roman" w:hAnsi="Times New Roman" w:cs="Times New Roman"/>
                <w:bCs/>
                <w:i/>
                <w:sz w:val="28"/>
                <w:szCs w:val="28"/>
              </w:rPr>
              <w:t>учитель географии МБОУ СОШ № 12</w:t>
            </w:r>
            <w:r w:rsidRPr="006A1B4E">
              <w:rPr>
                <w:rFonts w:ascii="Times New Roman" w:hAnsi="Times New Roman" w:cs="Times New Roman"/>
                <w:b/>
                <w:i/>
                <w:sz w:val="28"/>
                <w:szCs w:val="28"/>
              </w:rPr>
              <w:t xml:space="preserve"> </w:t>
            </w:r>
            <w:r w:rsidR="00A62BB7" w:rsidRPr="00A62BB7">
              <w:rPr>
                <w:color w:val="333333"/>
                <w:sz w:val="28"/>
                <w:szCs w:val="28"/>
              </w:rPr>
              <w:t xml:space="preserve"> </w:t>
            </w:r>
          </w:p>
        </w:tc>
      </w:tr>
    </w:tbl>
    <w:p w14:paraId="52347586" w14:textId="77777777" w:rsidR="00A62BB7" w:rsidRDefault="00A62BB7"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A62BB7" w14:paraId="2ADD23AA" w14:textId="77777777" w:rsidTr="00A62BB7">
        <w:tc>
          <w:tcPr>
            <w:tcW w:w="8495" w:type="dxa"/>
          </w:tcPr>
          <w:p w14:paraId="0D0028D0" w14:textId="0B81C257" w:rsidR="00954A9C" w:rsidRDefault="00C60DBD" w:rsidP="00D83166">
            <w:pPr>
              <w:ind w:firstLine="22"/>
              <w:jc w:val="center"/>
              <w:rPr>
                <w:rFonts w:ascii="Times New Roman" w:hAnsi="Times New Roman" w:cs="Times New Roman"/>
                <w:b/>
                <w:sz w:val="28"/>
                <w:szCs w:val="28"/>
              </w:rPr>
            </w:pPr>
            <w:r w:rsidRPr="00AA02E3">
              <w:rPr>
                <w:rFonts w:ascii="Times New Roman" w:hAnsi="Times New Roman" w:cs="Times New Roman"/>
                <w:b/>
                <w:sz w:val="28"/>
                <w:szCs w:val="28"/>
              </w:rPr>
              <w:t>ПРИЁМЫ И МЕТОДЫ РАБОТЫ С ОДАРЁННЫМИ ДЕТЬМИ НА УРОКАХ ГЕОГРАФИИ</w:t>
            </w:r>
          </w:p>
          <w:p w14:paraId="2A467F35" w14:textId="77777777" w:rsidR="00954A9C" w:rsidRDefault="00954A9C" w:rsidP="00D83166">
            <w:pPr>
              <w:ind w:firstLine="567"/>
              <w:jc w:val="both"/>
              <w:rPr>
                <w:rFonts w:ascii="Times New Roman" w:hAnsi="Times New Roman" w:cs="Times New Roman"/>
                <w:b/>
                <w:i/>
                <w:sz w:val="28"/>
                <w:szCs w:val="28"/>
              </w:rPr>
            </w:pPr>
          </w:p>
          <w:p w14:paraId="6D8AE71F" w14:textId="77777777" w:rsidR="00954A9C" w:rsidRDefault="00954A9C" w:rsidP="00277072">
            <w:pPr>
              <w:ind w:firstLine="741"/>
              <w:jc w:val="both"/>
              <w:rPr>
                <w:rFonts w:ascii="Times New Roman" w:hAnsi="Times New Roman" w:cs="Times New Roman"/>
                <w:bCs/>
                <w:sz w:val="28"/>
                <w:szCs w:val="28"/>
              </w:rPr>
            </w:pPr>
            <w:r w:rsidRPr="00AA02E3">
              <w:rPr>
                <w:rFonts w:ascii="Times New Roman" w:hAnsi="Times New Roman" w:cs="Times New Roman"/>
                <w:bCs/>
                <w:sz w:val="28"/>
                <w:szCs w:val="28"/>
              </w:rPr>
              <w:t>Одаренный ребёнок — это ребёнок, который выделяется яркими, очевидными, иногда выдающимися достижениями (или имеет внутренние предпосылки для таких достижений) в том или ином виде деятельности.</w:t>
            </w:r>
          </w:p>
          <w:p w14:paraId="04D18C6C" w14:textId="77777777" w:rsidR="00954A9C" w:rsidRPr="006B4B57" w:rsidRDefault="00954A9C" w:rsidP="00277072">
            <w:pPr>
              <w:pStyle w:val="ab"/>
              <w:spacing w:before="0" w:beforeAutospacing="0" w:after="0" w:afterAutospacing="0"/>
              <w:ind w:firstLine="741"/>
              <w:jc w:val="both"/>
              <w:rPr>
                <w:sz w:val="28"/>
                <w:szCs w:val="28"/>
              </w:rPr>
            </w:pPr>
            <w:r>
              <w:rPr>
                <w:bCs/>
                <w:sz w:val="28"/>
                <w:szCs w:val="28"/>
              </w:rPr>
              <w:t xml:space="preserve">Выделяют несколько видов одарённости у детей. </w:t>
            </w:r>
            <w:r w:rsidRPr="006A1B4E">
              <w:rPr>
                <w:sz w:val="28"/>
                <w:szCs w:val="28"/>
              </w:rPr>
              <w:t xml:space="preserve">Есть дети с ярко выраженной способностью учиться, усваивать предлагаемый им </w:t>
            </w:r>
            <w:r w:rsidRPr="006A1B4E">
              <w:rPr>
                <w:sz w:val="28"/>
                <w:szCs w:val="28"/>
              </w:rPr>
              <w:lastRenderedPageBreak/>
              <w:t xml:space="preserve">учебный материал. Причем проявляют такую способность независимо от трудности предмета и собственных интересов. Это так называемая </w:t>
            </w:r>
            <w:r w:rsidRPr="006B4B57">
              <w:rPr>
                <w:rStyle w:val="ae"/>
                <w:b w:val="0"/>
                <w:bCs w:val="0"/>
                <w:sz w:val="28"/>
                <w:szCs w:val="28"/>
              </w:rPr>
              <w:t>академическая одаренность</w:t>
            </w:r>
            <w:r w:rsidRPr="006B4B57">
              <w:rPr>
                <w:sz w:val="28"/>
                <w:szCs w:val="28"/>
              </w:rPr>
              <w:t>. У детей с этим видом одаренности школьная жизнь значительно легче, их успехи радуют родителей. А впоследствии им проще получить хорошую специальность и добиться успехов в работе. Принято считать, что каких-то особенных высот такие дети обычно не достигают.</w:t>
            </w:r>
          </w:p>
          <w:p w14:paraId="7604BDF5" w14:textId="77777777" w:rsidR="00954A9C" w:rsidRPr="006A1B4E" w:rsidRDefault="00954A9C" w:rsidP="00277072">
            <w:pPr>
              <w:pStyle w:val="ab"/>
              <w:spacing w:before="0" w:beforeAutospacing="0" w:after="0" w:afterAutospacing="0"/>
              <w:ind w:firstLine="741"/>
              <w:jc w:val="both"/>
              <w:rPr>
                <w:sz w:val="28"/>
                <w:szCs w:val="28"/>
              </w:rPr>
            </w:pPr>
            <w:r w:rsidRPr="006B4B57">
              <w:rPr>
                <w:sz w:val="28"/>
                <w:szCs w:val="28"/>
              </w:rPr>
              <w:t>Других школьников отличает особая</w:t>
            </w:r>
            <w:r w:rsidRPr="006B4B57">
              <w:rPr>
                <w:rStyle w:val="ae"/>
                <w:b w:val="0"/>
                <w:bCs w:val="0"/>
                <w:sz w:val="28"/>
                <w:szCs w:val="28"/>
              </w:rPr>
              <w:t xml:space="preserve"> интеллектуальная одаренность:</w:t>
            </w:r>
            <w:r w:rsidRPr="006B4B57">
              <w:rPr>
                <w:sz w:val="28"/>
                <w:szCs w:val="28"/>
              </w:rPr>
              <w:t xml:space="preserve"> умение мыслить, сравнивать, выделять главное, делать</w:t>
            </w:r>
            <w:r w:rsidRPr="006A1B4E">
              <w:rPr>
                <w:sz w:val="28"/>
                <w:szCs w:val="28"/>
              </w:rPr>
              <w:t xml:space="preserve"> самостоятельные выводы, прогнозировать и т.д. Но, к сожалению, успехи таких детей чаще всего зависят от их отношения, интереса к предмету и его преподавателю. Они могут учиться неровно (то "пять", то "два"): блестяще по одному предмету и "так себе" по другому.</w:t>
            </w:r>
          </w:p>
          <w:p w14:paraId="2EF85F15" w14:textId="77777777" w:rsidR="00954A9C" w:rsidRPr="00AA02E3" w:rsidRDefault="00954A9C" w:rsidP="00277072">
            <w:pPr>
              <w:pStyle w:val="ab"/>
              <w:spacing w:before="0" w:beforeAutospacing="0" w:after="0" w:afterAutospacing="0"/>
              <w:ind w:firstLine="741"/>
              <w:jc w:val="both"/>
              <w:rPr>
                <w:sz w:val="28"/>
                <w:szCs w:val="28"/>
              </w:rPr>
            </w:pPr>
            <w:r w:rsidRPr="006A1B4E">
              <w:rPr>
                <w:sz w:val="28"/>
                <w:szCs w:val="28"/>
              </w:rPr>
              <w:t xml:space="preserve">Особый вид одаренности — </w:t>
            </w:r>
            <w:r w:rsidRPr="00277072">
              <w:rPr>
                <w:rStyle w:val="ae"/>
                <w:b w:val="0"/>
                <w:bCs w:val="0"/>
                <w:sz w:val="28"/>
                <w:szCs w:val="28"/>
              </w:rPr>
              <w:t>творческая одаренность</w:t>
            </w:r>
            <w:r w:rsidRPr="006A1B4E">
              <w:rPr>
                <w:sz w:val="28"/>
                <w:szCs w:val="28"/>
              </w:rPr>
              <w:t>. Имеются в виду не только способности к изобразительной, музыкальной или литературной деятельности. Творческая одаренность — это, прежде всего, нестандартное восприятие мира, оригинальность мышления, насыщенная эмоциональная жизнь.</w:t>
            </w:r>
          </w:p>
          <w:p w14:paraId="096484DF" w14:textId="77777777" w:rsidR="00954A9C" w:rsidRPr="00AA02E3" w:rsidRDefault="00954A9C" w:rsidP="00277072">
            <w:pPr>
              <w:ind w:firstLine="741"/>
              <w:jc w:val="both"/>
              <w:rPr>
                <w:rFonts w:ascii="Times New Roman" w:hAnsi="Times New Roman" w:cs="Times New Roman"/>
                <w:bCs/>
                <w:sz w:val="28"/>
                <w:szCs w:val="28"/>
              </w:rPr>
            </w:pPr>
            <w:r w:rsidRPr="00AA02E3">
              <w:rPr>
                <w:rFonts w:ascii="Times New Roman" w:hAnsi="Times New Roman" w:cs="Times New Roman"/>
                <w:bCs/>
                <w:sz w:val="28"/>
                <w:szCs w:val="28"/>
              </w:rPr>
              <w:t>Этапы работы с одарёнными детьми:</w:t>
            </w:r>
          </w:p>
          <w:p w14:paraId="704A0320" w14:textId="77777777" w:rsidR="00954A9C" w:rsidRPr="00AA02E3" w:rsidRDefault="00954A9C" w:rsidP="00277072">
            <w:pPr>
              <w:numPr>
                <w:ilvl w:val="0"/>
                <w:numId w:val="9"/>
              </w:numPr>
              <w:ind w:left="0" w:firstLine="741"/>
              <w:jc w:val="both"/>
              <w:rPr>
                <w:rFonts w:ascii="Times New Roman" w:hAnsi="Times New Roman" w:cs="Times New Roman"/>
                <w:sz w:val="28"/>
                <w:szCs w:val="28"/>
              </w:rPr>
            </w:pPr>
            <w:r w:rsidRPr="00AA02E3">
              <w:rPr>
                <w:rFonts w:ascii="Times New Roman" w:hAnsi="Times New Roman" w:cs="Times New Roman"/>
                <w:sz w:val="28"/>
                <w:szCs w:val="28"/>
              </w:rPr>
              <w:t>Выявление детей, интересующихся предметом, путём наблюдений.</w:t>
            </w:r>
          </w:p>
          <w:p w14:paraId="6266D198" w14:textId="77777777" w:rsidR="00954A9C" w:rsidRPr="00AA02E3" w:rsidRDefault="00954A9C" w:rsidP="00277072">
            <w:pPr>
              <w:numPr>
                <w:ilvl w:val="0"/>
                <w:numId w:val="9"/>
              </w:numPr>
              <w:ind w:left="0" w:firstLine="741"/>
              <w:jc w:val="both"/>
              <w:rPr>
                <w:rFonts w:ascii="Times New Roman" w:hAnsi="Times New Roman" w:cs="Times New Roman"/>
                <w:sz w:val="28"/>
                <w:szCs w:val="28"/>
              </w:rPr>
            </w:pPr>
            <w:r w:rsidRPr="00AA02E3">
              <w:rPr>
                <w:rFonts w:ascii="Times New Roman" w:hAnsi="Times New Roman" w:cs="Times New Roman"/>
                <w:sz w:val="28"/>
                <w:szCs w:val="28"/>
              </w:rPr>
              <w:t xml:space="preserve"> Привлечение этих учащихся к выполнению творческих заданий на уроке.</w:t>
            </w:r>
          </w:p>
          <w:p w14:paraId="1D838E83" w14:textId="77777777" w:rsidR="00954A9C" w:rsidRPr="00AA02E3" w:rsidRDefault="00954A9C" w:rsidP="00277072">
            <w:pPr>
              <w:numPr>
                <w:ilvl w:val="0"/>
                <w:numId w:val="9"/>
              </w:numPr>
              <w:ind w:left="0" w:firstLine="741"/>
              <w:jc w:val="both"/>
              <w:rPr>
                <w:rFonts w:ascii="Times New Roman" w:hAnsi="Times New Roman" w:cs="Times New Roman"/>
                <w:sz w:val="28"/>
                <w:szCs w:val="28"/>
              </w:rPr>
            </w:pPr>
            <w:r w:rsidRPr="00AA02E3">
              <w:rPr>
                <w:rFonts w:ascii="Times New Roman" w:hAnsi="Times New Roman" w:cs="Times New Roman"/>
                <w:sz w:val="28"/>
                <w:szCs w:val="28"/>
              </w:rPr>
              <w:t xml:space="preserve"> Вовлечение во внеурочную деятельность.</w:t>
            </w:r>
          </w:p>
          <w:p w14:paraId="5AFEE658" w14:textId="77777777" w:rsidR="00954A9C" w:rsidRPr="00AA02E3" w:rsidRDefault="00954A9C" w:rsidP="00277072">
            <w:pPr>
              <w:numPr>
                <w:ilvl w:val="0"/>
                <w:numId w:val="9"/>
              </w:numPr>
              <w:ind w:left="0" w:firstLine="741"/>
              <w:jc w:val="both"/>
              <w:rPr>
                <w:rFonts w:ascii="Times New Roman" w:hAnsi="Times New Roman" w:cs="Times New Roman"/>
                <w:sz w:val="28"/>
                <w:szCs w:val="28"/>
              </w:rPr>
            </w:pPr>
            <w:r w:rsidRPr="00AA02E3">
              <w:rPr>
                <w:rFonts w:ascii="Times New Roman" w:hAnsi="Times New Roman" w:cs="Times New Roman"/>
                <w:sz w:val="28"/>
                <w:szCs w:val="28"/>
              </w:rPr>
              <w:t xml:space="preserve"> Работа над научно-исследовательскими проектами.</w:t>
            </w:r>
          </w:p>
          <w:p w14:paraId="0EE19B1D" w14:textId="02FCD1C3" w:rsidR="00954A9C" w:rsidRPr="00AA02E3" w:rsidRDefault="00954A9C" w:rsidP="00277072">
            <w:pPr>
              <w:ind w:firstLine="741"/>
              <w:jc w:val="both"/>
              <w:rPr>
                <w:rFonts w:ascii="Times New Roman" w:hAnsi="Times New Roman" w:cs="Times New Roman"/>
                <w:sz w:val="28"/>
                <w:szCs w:val="28"/>
              </w:rPr>
            </w:pPr>
            <w:r w:rsidRPr="00AA02E3">
              <w:rPr>
                <w:rFonts w:ascii="Times New Roman" w:hAnsi="Times New Roman" w:cs="Times New Roman"/>
                <w:sz w:val="28"/>
                <w:szCs w:val="28"/>
              </w:rPr>
              <w:t>Для того чтобы выявить детей</w:t>
            </w:r>
            <w:r>
              <w:rPr>
                <w:rFonts w:ascii="Times New Roman" w:hAnsi="Times New Roman" w:cs="Times New Roman"/>
                <w:sz w:val="28"/>
                <w:szCs w:val="28"/>
              </w:rPr>
              <w:t>,</w:t>
            </w:r>
            <w:r w:rsidRPr="00AA02E3">
              <w:rPr>
                <w:rFonts w:ascii="Times New Roman" w:hAnsi="Times New Roman" w:cs="Times New Roman"/>
                <w:sz w:val="28"/>
                <w:szCs w:val="28"/>
              </w:rPr>
              <w:t xml:space="preserve"> мотивированных к изучению предмета, необходимо применение различных образовательных технологий. В чём, на мой взгляд, заключается преимущество применений современных образовательных технологий:</w:t>
            </w:r>
          </w:p>
          <w:p w14:paraId="00085E50" w14:textId="77777777" w:rsidR="00954A9C" w:rsidRPr="00AA02E3" w:rsidRDefault="00954A9C" w:rsidP="00277072">
            <w:pPr>
              <w:numPr>
                <w:ilvl w:val="0"/>
                <w:numId w:val="10"/>
              </w:numPr>
              <w:ind w:left="0" w:firstLine="741"/>
              <w:jc w:val="both"/>
              <w:rPr>
                <w:rFonts w:ascii="Times New Roman" w:hAnsi="Times New Roman" w:cs="Times New Roman"/>
                <w:sz w:val="28"/>
                <w:szCs w:val="28"/>
              </w:rPr>
            </w:pPr>
            <w:r w:rsidRPr="00AA02E3">
              <w:rPr>
                <w:rFonts w:ascii="Times New Roman" w:hAnsi="Times New Roman" w:cs="Times New Roman"/>
                <w:sz w:val="28"/>
                <w:szCs w:val="28"/>
              </w:rPr>
              <w:t>возможность более глубокого учёта и использования психофизиологических и личностных особенностей обучаемых;</w:t>
            </w:r>
          </w:p>
          <w:p w14:paraId="5C16CE12" w14:textId="1C84BCE2" w:rsidR="00954A9C" w:rsidRPr="00AA02E3" w:rsidRDefault="00954A9C" w:rsidP="00277072">
            <w:pPr>
              <w:numPr>
                <w:ilvl w:val="0"/>
                <w:numId w:val="10"/>
              </w:numPr>
              <w:ind w:left="0" w:firstLine="741"/>
              <w:jc w:val="both"/>
              <w:rPr>
                <w:rFonts w:ascii="Times New Roman" w:hAnsi="Times New Roman" w:cs="Times New Roman"/>
                <w:sz w:val="28"/>
                <w:szCs w:val="28"/>
              </w:rPr>
            </w:pPr>
            <w:r w:rsidRPr="00AA02E3">
              <w:rPr>
                <w:rFonts w:ascii="Times New Roman" w:hAnsi="Times New Roman" w:cs="Times New Roman"/>
                <w:sz w:val="28"/>
                <w:szCs w:val="28"/>
              </w:rPr>
              <w:t>необходимость замены малоэффективного вербального</w:t>
            </w:r>
            <w:r w:rsidR="00277072">
              <w:rPr>
                <w:rFonts w:ascii="Times New Roman" w:hAnsi="Times New Roman" w:cs="Times New Roman"/>
                <w:sz w:val="28"/>
                <w:szCs w:val="28"/>
              </w:rPr>
              <w:t xml:space="preserve"> </w:t>
            </w:r>
            <w:r w:rsidRPr="00AA02E3">
              <w:rPr>
                <w:rFonts w:ascii="Times New Roman" w:hAnsi="Times New Roman" w:cs="Times New Roman"/>
                <w:sz w:val="28"/>
                <w:szCs w:val="28"/>
              </w:rPr>
              <w:t>(словесного) способа передачи знаний системно</w:t>
            </w:r>
            <w:r w:rsidR="00277072">
              <w:rPr>
                <w:rFonts w:ascii="Times New Roman" w:hAnsi="Times New Roman" w:cs="Times New Roman"/>
                <w:sz w:val="28"/>
                <w:szCs w:val="28"/>
              </w:rPr>
              <w:t>-</w:t>
            </w:r>
            <w:r w:rsidRPr="00AA02E3">
              <w:rPr>
                <w:rFonts w:ascii="Times New Roman" w:hAnsi="Times New Roman" w:cs="Times New Roman"/>
                <w:sz w:val="28"/>
                <w:szCs w:val="28"/>
              </w:rPr>
              <w:t>деятельностным подходом;</w:t>
            </w:r>
          </w:p>
          <w:p w14:paraId="71EC6C6B" w14:textId="77777777" w:rsidR="00954A9C" w:rsidRDefault="00954A9C" w:rsidP="00277072">
            <w:pPr>
              <w:numPr>
                <w:ilvl w:val="0"/>
                <w:numId w:val="10"/>
              </w:numPr>
              <w:ind w:left="0" w:firstLine="741"/>
              <w:jc w:val="both"/>
              <w:rPr>
                <w:rFonts w:ascii="Times New Roman" w:hAnsi="Times New Roman" w:cs="Times New Roman"/>
                <w:sz w:val="28"/>
                <w:szCs w:val="28"/>
              </w:rPr>
            </w:pPr>
            <w:r w:rsidRPr="00AA02E3">
              <w:rPr>
                <w:rFonts w:ascii="Times New Roman" w:hAnsi="Times New Roman" w:cs="Times New Roman"/>
                <w:sz w:val="28"/>
                <w:szCs w:val="28"/>
              </w:rPr>
              <w:t>возможность проектирования учебного процесса, организационных форм взаимодействия учителя и ученика, обеспечивающих гарантированные результаты обучения.</w:t>
            </w:r>
            <w:r>
              <w:rPr>
                <w:rFonts w:ascii="Times New Roman" w:hAnsi="Times New Roman" w:cs="Times New Roman"/>
                <w:sz w:val="28"/>
                <w:szCs w:val="28"/>
              </w:rPr>
              <w:t xml:space="preserve"> </w:t>
            </w:r>
          </w:p>
          <w:p w14:paraId="16083138" w14:textId="0E322A70" w:rsidR="00954A9C" w:rsidRPr="00AA02E3" w:rsidRDefault="00954A9C" w:rsidP="00277072">
            <w:pPr>
              <w:ind w:firstLine="741"/>
              <w:jc w:val="both"/>
              <w:rPr>
                <w:rFonts w:ascii="Times New Roman" w:hAnsi="Times New Roman" w:cs="Times New Roman"/>
                <w:sz w:val="28"/>
                <w:szCs w:val="28"/>
              </w:rPr>
            </w:pPr>
            <w:r>
              <w:rPr>
                <w:rFonts w:ascii="Times New Roman" w:hAnsi="Times New Roman" w:cs="Times New Roman"/>
                <w:sz w:val="28"/>
                <w:szCs w:val="28"/>
              </w:rPr>
              <w:t>На своих уроках применяю элементы таких современных образовательных технологий</w:t>
            </w:r>
            <w:r w:rsidR="00277072">
              <w:rPr>
                <w:rFonts w:ascii="Times New Roman" w:hAnsi="Times New Roman" w:cs="Times New Roman"/>
                <w:sz w:val="28"/>
                <w:szCs w:val="28"/>
              </w:rPr>
              <w:t>,</w:t>
            </w:r>
            <w:r>
              <w:rPr>
                <w:rFonts w:ascii="Times New Roman" w:hAnsi="Times New Roman" w:cs="Times New Roman"/>
                <w:sz w:val="28"/>
                <w:szCs w:val="28"/>
              </w:rPr>
              <w:t xml:space="preserve"> как перевёрнутый класс, печа-куча.</w:t>
            </w:r>
          </w:p>
          <w:p w14:paraId="5354FDFF" w14:textId="3592C0B6" w:rsidR="00954A9C" w:rsidRPr="00AA02E3" w:rsidRDefault="00954A9C" w:rsidP="00277072">
            <w:pPr>
              <w:ind w:firstLine="741"/>
              <w:jc w:val="both"/>
              <w:rPr>
                <w:rFonts w:ascii="Times New Roman" w:hAnsi="Times New Roman" w:cs="Times New Roman"/>
                <w:bCs/>
                <w:sz w:val="28"/>
                <w:szCs w:val="28"/>
              </w:rPr>
            </w:pPr>
            <w:r w:rsidRPr="00AA02E3">
              <w:rPr>
                <w:rFonts w:ascii="Times New Roman" w:hAnsi="Times New Roman" w:cs="Times New Roman"/>
                <w:bCs/>
                <w:sz w:val="28"/>
                <w:szCs w:val="28"/>
              </w:rPr>
              <w:t>«Перевёрнутый класс» даёт возможность детям работать в собственном темпе. Школьник может посмотреть видео в удобное время, может остановить просмотр, прослушать несколько раз непонятные моменты, записать вопросы, а на уроке задать их учителю. Кроме того, ученик может попробовать себя в роли учителя (проверить ответ одноклассника, объяснить соседу по парте сложный вопрос</w:t>
            </w:r>
            <w:r w:rsidR="00277072">
              <w:rPr>
                <w:rFonts w:ascii="Times New Roman" w:hAnsi="Times New Roman" w:cs="Times New Roman"/>
                <w:bCs/>
                <w:sz w:val="28"/>
                <w:szCs w:val="28"/>
              </w:rPr>
              <w:t>,</w:t>
            </w:r>
            <w:r w:rsidRPr="00AA02E3">
              <w:rPr>
                <w:rFonts w:ascii="Times New Roman" w:hAnsi="Times New Roman" w:cs="Times New Roman"/>
                <w:bCs/>
                <w:sz w:val="28"/>
                <w:szCs w:val="28"/>
              </w:rPr>
              <w:t xml:space="preserve"> в </w:t>
            </w:r>
            <w:r w:rsidRPr="00AA02E3">
              <w:rPr>
                <w:rFonts w:ascii="Times New Roman" w:hAnsi="Times New Roman" w:cs="Times New Roman"/>
                <w:bCs/>
                <w:sz w:val="28"/>
                <w:szCs w:val="28"/>
              </w:rPr>
              <w:lastRenderedPageBreak/>
              <w:t xml:space="preserve">котором он уже разобрался), таким образом происходит погружение в профессию. </w:t>
            </w:r>
          </w:p>
          <w:p w14:paraId="7EA0F281" w14:textId="1520EE23" w:rsidR="00954A9C" w:rsidRDefault="00954A9C" w:rsidP="00277072">
            <w:pPr>
              <w:ind w:firstLine="741"/>
              <w:jc w:val="both"/>
              <w:rPr>
                <w:rFonts w:ascii="Times New Roman" w:hAnsi="Times New Roman" w:cs="Times New Roman"/>
                <w:bCs/>
                <w:sz w:val="28"/>
                <w:szCs w:val="28"/>
              </w:rPr>
            </w:pPr>
            <w:r w:rsidRPr="00AA02E3">
              <w:rPr>
                <w:rFonts w:ascii="Times New Roman" w:hAnsi="Times New Roman" w:cs="Times New Roman"/>
                <w:bCs/>
                <w:sz w:val="28"/>
                <w:szCs w:val="28"/>
              </w:rPr>
              <w:t xml:space="preserve">Методически оправданное использование </w:t>
            </w:r>
            <w:r>
              <w:rPr>
                <w:rFonts w:ascii="Times New Roman" w:hAnsi="Times New Roman" w:cs="Times New Roman"/>
                <w:bCs/>
                <w:sz w:val="28"/>
                <w:szCs w:val="28"/>
              </w:rPr>
              <w:t>технологии формата «Печа</w:t>
            </w:r>
            <w:r w:rsidR="00277072">
              <w:rPr>
                <w:rFonts w:ascii="Times New Roman" w:hAnsi="Times New Roman" w:cs="Times New Roman"/>
                <w:bCs/>
                <w:sz w:val="28"/>
                <w:szCs w:val="28"/>
              </w:rPr>
              <w:t>-</w:t>
            </w:r>
            <w:r>
              <w:rPr>
                <w:rFonts w:ascii="Times New Roman" w:hAnsi="Times New Roman" w:cs="Times New Roman"/>
                <w:bCs/>
                <w:sz w:val="28"/>
                <w:szCs w:val="28"/>
              </w:rPr>
              <w:t xml:space="preserve">куча» </w:t>
            </w:r>
            <w:r w:rsidRPr="00AA02E3">
              <w:rPr>
                <w:rFonts w:ascii="Times New Roman" w:hAnsi="Times New Roman" w:cs="Times New Roman"/>
                <w:bCs/>
                <w:sz w:val="28"/>
                <w:szCs w:val="28"/>
              </w:rPr>
              <w:t>в сочетании с традиционными формами организации учебной деятельности позволяет развивать познавательные навыки исследовательской деятельности, творческие способности обучающихся, сформировать у учеников умение работать с информацией, развивать коммуникативные способности.</w:t>
            </w:r>
          </w:p>
          <w:p w14:paraId="7F843B04" w14:textId="77777777" w:rsidR="00954A9C" w:rsidRPr="00FE61DA" w:rsidRDefault="00954A9C" w:rsidP="00277072">
            <w:pPr>
              <w:ind w:firstLine="741"/>
              <w:jc w:val="both"/>
              <w:rPr>
                <w:rFonts w:ascii="Times New Roman" w:hAnsi="Times New Roman" w:cs="Times New Roman"/>
                <w:bCs/>
                <w:sz w:val="28"/>
                <w:szCs w:val="28"/>
              </w:rPr>
            </w:pPr>
            <w:r w:rsidRPr="00FE61DA">
              <w:rPr>
                <w:rFonts w:ascii="Times New Roman" w:hAnsi="Times New Roman" w:cs="Times New Roman"/>
                <w:bCs/>
                <w:sz w:val="28"/>
                <w:szCs w:val="28"/>
              </w:rPr>
              <w:t>Правила «Печа-куча»:</w:t>
            </w:r>
          </w:p>
          <w:p w14:paraId="0ED907E9" w14:textId="77777777" w:rsidR="00954A9C" w:rsidRPr="00FE61DA" w:rsidRDefault="00954A9C" w:rsidP="00277072">
            <w:pPr>
              <w:numPr>
                <w:ilvl w:val="0"/>
                <w:numId w:val="13"/>
              </w:numPr>
              <w:ind w:left="0" w:firstLine="741"/>
              <w:jc w:val="both"/>
              <w:rPr>
                <w:rFonts w:ascii="Times New Roman" w:eastAsia="Times New Roman" w:hAnsi="Times New Roman" w:cs="Times New Roman"/>
                <w:sz w:val="28"/>
                <w:szCs w:val="28"/>
                <w:lang w:eastAsia="ru-RU"/>
              </w:rPr>
            </w:pPr>
            <w:r w:rsidRPr="00FE61DA">
              <w:rPr>
                <w:rFonts w:ascii="Times New Roman" w:eastAsia="Times New Roman" w:hAnsi="Times New Roman" w:cs="Times New Roman"/>
                <w:sz w:val="28"/>
                <w:szCs w:val="28"/>
                <w:lang w:eastAsia="ru-RU"/>
              </w:rPr>
              <w:t>Подготовка презентации на заданную тему</w:t>
            </w:r>
            <w:r>
              <w:rPr>
                <w:rFonts w:ascii="Times New Roman" w:eastAsia="Times New Roman" w:hAnsi="Times New Roman" w:cs="Times New Roman"/>
                <w:sz w:val="28"/>
                <w:szCs w:val="28"/>
                <w:lang w:eastAsia="ru-RU"/>
              </w:rPr>
              <w:t>.</w:t>
            </w:r>
          </w:p>
          <w:p w14:paraId="37112812" w14:textId="3E3D3F99" w:rsidR="00954A9C" w:rsidRPr="00FE61DA" w:rsidRDefault="00954A9C" w:rsidP="00277072">
            <w:pPr>
              <w:numPr>
                <w:ilvl w:val="0"/>
                <w:numId w:val="13"/>
              </w:numPr>
              <w:ind w:left="0" w:firstLine="741"/>
              <w:jc w:val="both"/>
              <w:rPr>
                <w:rFonts w:ascii="Times New Roman" w:eastAsia="Times New Roman" w:hAnsi="Times New Roman" w:cs="Times New Roman"/>
                <w:sz w:val="28"/>
                <w:szCs w:val="28"/>
                <w:lang w:eastAsia="ru-RU"/>
              </w:rPr>
            </w:pPr>
            <w:r w:rsidRPr="00FE61DA">
              <w:rPr>
                <w:rFonts w:ascii="Times New Roman" w:eastAsia="Times New Roman" w:hAnsi="Times New Roman" w:cs="Times New Roman"/>
                <w:sz w:val="28"/>
                <w:szCs w:val="28"/>
                <w:lang w:eastAsia="ru-RU"/>
              </w:rPr>
              <w:t>Всего 20 слайдов, по</w:t>
            </w:r>
            <w:r w:rsidR="00277072">
              <w:rPr>
                <w:rFonts w:ascii="Times New Roman" w:eastAsia="Times New Roman" w:hAnsi="Times New Roman" w:cs="Times New Roman"/>
                <w:sz w:val="28"/>
                <w:szCs w:val="28"/>
                <w:lang w:eastAsia="ru-RU"/>
              </w:rPr>
              <w:t xml:space="preserve"> </w:t>
            </w:r>
            <w:r w:rsidRPr="00FE61DA">
              <w:rPr>
                <w:rFonts w:ascii="Times New Roman" w:eastAsia="Times New Roman" w:hAnsi="Times New Roman" w:cs="Times New Roman"/>
                <w:sz w:val="28"/>
                <w:szCs w:val="28"/>
                <w:lang w:eastAsia="ru-RU"/>
              </w:rPr>
              <w:t>20 секунд на</w:t>
            </w:r>
            <w:r w:rsidR="00277072">
              <w:rPr>
                <w:rFonts w:ascii="Times New Roman" w:eastAsia="Times New Roman" w:hAnsi="Times New Roman" w:cs="Times New Roman"/>
                <w:sz w:val="28"/>
                <w:szCs w:val="28"/>
                <w:lang w:eastAsia="ru-RU"/>
              </w:rPr>
              <w:t xml:space="preserve"> </w:t>
            </w:r>
            <w:r w:rsidRPr="00FE61DA">
              <w:rPr>
                <w:rFonts w:ascii="Times New Roman" w:eastAsia="Times New Roman" w:hAnsi="Times New Roman" w:cs="Times New Roman"/>
                <w:sz w:val="28"/>
                <w:szCs w:val="28"/>
                <w:lang w:eastAsia="ru-RU"/>
              </w:rPr>
              <w:t>каждый.</w:t>
            </w:r>
          </w:p>
          <w:p w14:paraId="283B1DBF" w14:textId="5EB851F7" w:rsidR="00954A9C" w:rsidRPr="00FE61DA" w:rsidRDefault="00954A9C" w:rsidP="00277072">
            <w:pPr>
              <w:numPr>
                <w:ilvl w:val="0"/>
                <w:numId w:val="13"/>
              </w:numPr>
              <w:ind w:left="0" w:firstLine="741"/>
              <w:jc w:val="both"/>
              <w:rPr>
                <w:rFonts w:ascii="Times New Roman" w:eastAsia="Times New Roman" w:hAnsi="Times New Roman" w:cs="Times New Roman"/>
                <w:sz w:val="28"/>
                <w:szCs w:val="28"/>
                <w:lang w:eastAsia="ru-RU"/>
              </w:rPr>
            </w:pPr>
            <w:r w:rsidRPr="00FE61DA">
              <w:rPr>
                <w:rFonts w:ascii="Times New Roman" w:eastAsia="Times New Roman" w:hAnsi="Times New Roman" w:cs="Times New Roman"/>
                <w:sz w:val="28"/>
                <w:szCs w:val="28"/>
                <w:lang w:eastAsia="ru-RU"/>
              </w:rPr>
              <w:t>Один слайд</w:t>
            </w:r>
            <w:r w:rsidR="00277072">
              <w:rPr>
                <w:rFonts w:ascii="Times New Roman" w:eastAsia="Times New Roman" w:hAnsi="Times New Roman" w:cs="Times New Roman"/>
                <w:sz w:val="28"/>
                <w:szCs w:val="28"/>
                <w:lang w:eastAsia="ru-RU"/>
              </w:rPr>
              <w:t xml:space="preserve"> </w:t>
            </w:r>
            <w:r w:rsidRPr="00FE61DA">
              <w:rPr>
                <w:rFonts w:ascii="Times New Roman" w:eastAsia="Times New Roman" w:hAnsi="Times New Roman" w:cs="Times New Roman"/>
                <w:sz w:val="28"/>
                <w:szCs w:val="28"/>
                <w:lang w:eastAsia="ru-RU"/>
              </w:rPr>
              <w:t>— одна мысль.</w:t>
            </w:r>
          </w:p>
          <w:p w14:paraId="7EF0EEBE" w14:textId="4416FA46" w:rsidR="00954A9C" w:rsidRPr="00FE61DA" w:rsidRDefault="00954A9C" w:rsidP="00277072">
            <w:pPr>
              <w:numPr>
                <w:ilvl w:val="0"/>
                <w:numId w:val="13"/>
              </w:numPr>
              <w:ind w:left="0" w:firstLine="741"/>
              <w:jc w:val="both"/>
              <w:rPr>
                <w:rFonts w:ascii="Times New Roman" w:eastAsia="Times New Roman" w:hAnsi="Times New Roman" w:cs="Times New Roman"/>
                <w:sz w:val="28"/>
                <w:szCs w:val="28"/>
                <w:lang w:eastAsia="ru-RU"/>
              </w:rPr>
            </w:pPr>
            <w:r w:rsidRPr="00FE61DA">
              <w:rPr>
                <w:rFonts w:ascii="Times New Roman" w:eastAsia="Times New Roman" w:hAnsi="Times New Roman" w:cs="Times New Roman"/>
                <w:sz w:val="28"/>
                <w:szCs w:val="28"/>
                <w:lang w:eastAsia="ru-RU"/>
              </w:rPr>
              <w:t>Выступающий не</w:t>
            </w:r>
            <w:r w:rsidR="00277072">
              <w:rPr>
                <w:rFonts w:ascii="Times New Roman" w:eastAsia="Times New Roman" w:hAnsi="Times New Roman" w:cs="Times New Roman"/>
                <w:sz w:val="28"/>
                <w:szCs w:val="28"/>
                <w:lang w:eastAsia="ru-RU"/>
              </w:rPr>
              <w:t xml:space="preserve"> </w:t>
            </w:r>
            <w:r w:rsidRPr="00FE61DA">
              <w:rPr>
                <w:rFonts w:ascii="Times New Roman" w:eastAsia="Times New Roman" w:hAnsi="Times New Roman" w:cs="Times New Roman"/>
                <w:sz w:val="28"/>
                <w:szCs w:val="28"/>
                <w:lang w:eastAsia="ru-RU"/>
              </w:rPr>
              <w:t>контролирует смену слайдов. Они автоматически перелистываются через 20 секунд.</w:t>
            </w:r>
          </w:p>
          <w:p w14:paraId="7C03DE5D" w14:textId="421BF931" w:rsidR="00954A9C" w:rsidRPr="00FE61DA" w:rsidRDefault="00954A9C" w:rsidP="00277072">
            <w:pPr>
              <w:numPr>
                <w:ilvl w:val="0"/>
                <w:numId w:val="13"/>
              </w:numPr>
              <w:ind w:left="0" w:firstLine="741"/>
              <w:jc w:val="both"/>
              <w:rPr>
                <w:rFonts w:ascii="Times New Roman" w:eastAsia="Times New Roman" w:hAnsi="Times New Roman" w:cs="Times New Roman"/>
                <w:sz w:val="28"/>
                <w:szCs w:val="28"/>
                <w:lang w:eastAsia="ru-RU"/>
              </w:rPr>
            </w:pPr>
            <w:r w:rsidRPr="00FE61DA">
              <w:rPr>
                <w:rFonts w:ascii="Times New Roman" w:eastAsia="Times New Roman" w:hAnsi="Times New Roman" w:cs="Times New Roman"/>
                <w:sz w:val="28"/>
                <w:szCs w:val="28"/>
                <w:lang w:eastAsia="ru-RU"/>
              </w:rPr>
              <w:t>Иллюстрация должна не</w:t>
            </w:r>
            <w:r w:rsidR="00277072">
              <w:rPr>
                <w:rFonts w:ascii="Times New Roman" w:eastAsia="Times New Roman" w:hAnsi="Times New Roman" w:cs="Times New Roman"/>
                <w:sz w:val="28"/>
                <w:szCs w:val="28"/>
                <w:lang w:eastAsia="ru-RU"/>
              </w:rPr>
              <w:t xml:space="preserve"> </w:t>
            </w:r>
            <w:r w:rsidRPr="00FE61DA">
              <w:rPr>
                <w:rFonts w:ascii="Times New Roman" w:eastAsia="Times New Roman" w:hAnsi="Times New Roman" w:cs="Times New Roman"/>
                <w:sz w:val="28"/>
                <w:szCs w:val="28"/>
                <w:lang w:eastAsia="ru-RU"/>
              </w:rPr>
              <w:t>дублировать, а</w:t>
            </w:r>
            <w:r w:rsidR="00277072">
              <w:rPr>
                <w:rFonts w:ascii="Times New Roman" w:eastAsia="Times New Roman" w:hAnsi="Times New Roman" w:cs="Times New Roman"/>
                <w:sz w:val="28"/>
                <w:szCs w:val="28"/>
                <w:lang w:eastAsia="ru-RU"/>
              </w:rPr>
              <w:t xml:space="preserve"> </w:t>
            </w:r>
            <w:r w:rsidRPr="00FE61DA">
              <w:rPr>
                <w:rFonts w:ascii="Times New Roman" w:eastAsia="Times New Roman" w:hAnsi="Times New Roman" w:cs="Times New Roman"/>
                <w:sz w:val="28"/>
                <w:szCs w:val="28"/>
                <w:lang w:eastAsia="ru-RU"/>
              </w:rPr>
              <w:t>дополнять текст.</w:t>
            </w:r>
          </w:p>
          <w:p w14:paraId="3B7692FE" w14:textId="4E424B11" w:rsidR="00954A9C" w:rsidRPr="00AA02E3" w:rsidRDefault="00954A9C" w:rsidP="00277072">
            <w:pPr>
              <w:ind w:firstLine="741"/>
              <w:jc w:val="both"/>
              <w:rPr>
                <w:rFonts w:ascii="Times New Roman" w:hAnsi="Times New Roman" w:cs="Times New Roman"/>
                <w:bCs/>
                <w:sz w:val="28"/>
                <w:szCs w:val="28"/>
              </w:rPr>
            </w:pPr>
            <w:r w:rsidRPr="00AA02E3">
              <w:rPr>
                <w:rFonts w:ascii="Times New Roman" w:hAnsi="Times New Roman" w:cs="Times New Roman"/>
                <w:bCs/>
                <w:sz w:val="28"/>
                <w:szCs w:val="28"/>
              </w:rPr>
              <w:t>В результате применения технологии у учащихся сформируются и усовершенствуются навыки самостоятельной работы с информацией</w:t>
            </w:r>
            <w:r w:rsidR="00277072">
              <w:rPr>
                <w:rFonts w:ascii="Times New Roman" w:hAnsi="Times New Roman" w:cs="Times New Roman"/>
                <w:bCs/>
                <w:sz w:val="28"/>
                <w:szCs w:val="28"/>
              </w:rPr>
              <w:t>,</w:t>
            </w:r>
            <w:r w:rsidRPr="00AA02E3">
              <w:rPr>
                <w:rFonts w:ascii="Times New Roman" w:hAnsi="Times New Roman" w:cs="Times New Roman"/>
                <w:bCs/>
                <w:sz w:val="28"/>
                <w:szCs w:val="28"/>
              </w:rPr>
              <w:t xml:space="preserve"> выступления на публике</w:t>
            </w:r>
            <w:r w:rsidR="00277072">
              <w:rPr>
                <w:rFonts w:ascii="Times New Roman" w:hAnsi="Times New Roman" w:cs="Times New Roman"/>
                <w:bCs/>
                <w:sz w:val="28"/>
                <w:szCs w:val="28"/>
              </w:rPr>
              <w:t>,</w:t>
            </w:r>
            <w:r w:rsidRPr="00AA02E3">
              <w:rPr>
                <w:rFonts w:ascii="Times New Roman" w:hAnsi="Times New Roman" w:cs="Times New Roman"/>
                <w:bCs/>
                <w:sz w:val="28"/>
                <w:szCs w:val="28"/>
              </w:rPr>
              <w:t xml:space="preserve"> слушания друг друга</w:t>
            </w:r>
            <w:r w:rsidR="00277072">
              <w:rPr>
                <w:rFonts w:ascii="Times New Roman" w:hAnsi="Times New Roman" w:cs="Times New Roman"/>
                <w:bCs/>
                <w:sz w:val="28"/>
                <w:szCs w:val="28"/>
              </w:rPr>
              <w:t>,</w:t>
            </w:r>
            <w:r w:rsidRPr="00AA02E3">
              <w:rPr>
                <w:rFonts w:ascii="Times New Roman" w:hAnsi="Times New Roman" w:cs="Times New Roman"/>
                <w:bCs/>
                <w:sz w:val="28"/>
                <w:szCs w:val="28"/>
              </w:rPr>
              <w:t xml:space="preserve"> использования современных технологий</w:t>
            </w:r>
            <w:r w:rsidR="00277072">
              <w:rPr>
                <w:rFonts w:ascii="Times New Roman" w:hAnsi="Times New Roman" w:cs="Times New Roman"/>
                <w:bCs/>
                <w:sz w:val="28"/>
                <w:szCs w:val="28"/>
              </w:rPr>
              <w:t>,</w:t>
            </w:r>
            <w:r w:rsidRPr="00AA02E3">
              <w:rPr>
                <w:rFonts w:ascii="Times New Roman" w:hAnsi="Times New Roman" w:cs="Times New Roman"/>
                <w:bCs/>
                <w:sz w:val="28"/>
                <w:szCs w:val="28"/>
              </w:rPr>
              <w:t xml:space="preserve"> умения говорить и рассказывать ученики расширят свой кругозор.</w:t>
            </w:r>
          </w:p>
          <w:p w14:paraId="4EF1E1D4" w14:textId="6046AD41" w:rsidR="00954A9C" w:rsidRPr="00AA02E3" w:rsidRDefault="00954A9C" w:rsidP="00277072">
            <w:pPr>
              <w:ind w:firstLine="741"/>
              <w:jc w:val="both"/>
              <w:rPr>
                <w:rFonts w:ascii="Times New Roman" w:hAnsi="Times New Roman" w:cs="Times New Roman"/>
                <w:bCs/>
                <w:sz w:val="28"/>
                <w:szCs w:val="28"/>
              </w:rPr>
            </w:pPr>
            <w:r w:rsidRPr="00AA02E3">
              <w:rPr>
                <w:rFonts w:ascii="Times New Roman" w:hAnsi="Times New Roman" w:cs="Times New Roman"/>
                <w:bCs/>
                <w:sz w:val="28"/>
                <w:szCs w:val="28"/>
              </w:rPr>
              <w:t>Таким образом, с помощью современных образовательных технологий легко распознать мотивированного ребёнка.</w:t>
            </w:r>
          </w:p>
          <w:p w14:paraId="30716DC4" w14:textId="77777777" w:rsidR="00954A9C" w:rsidRPr="00AA02E3" w:rsidRDefault="00954A9C" w:rsidP="00277072">
            <w:pPr>
              <w:ind w:firstLine="741"/>
              <w:jc w:val="both"/>
              <w:rPr>
                <w:rFonts w:ascii="Times New Roman" w:hAnsi="Times New Roman" w:cs="Times New Roman"/>
                <w:bCs/>
                <w:sz w:val="28"/>
                <w:szCs w:val="28"/>
              </w:rPr>
            </w:pPr>
            <w:r w:rsidRPr="00AA02E3">
              <w:rPr>
                <w:rFonts w:ascii="Times New Roman" w:hAnsi="Times New Roman" w:cs="Times New Roman"/>
                <w:bCs/>
                <w:sz w:val="28"/>
                <w:szCs w:val="28"/>
              </w:rPr>
              <w:t>Привлечение учащихся к выполнению творческих заданий на уроке.</w:t>
            </w:r>
          </w:p>
          <w:p w14:paraId="0A8CB353" w14:textId="77777777" w:rsidR="00954A9C" w:rsidRPr="00AA02E3" w:rsidRDefault="00954A9C" w:rsidP="00277072">
            <w:pPr>
              <w:ind w:firstLine="741"/>
              <w:jc w:val="both"/>
              <w:rPr>
                <w:rFonts w:ascii="Times New Roman" w:hAnsi="Times New Roman" w:cs="Times New Roman"/>
                <w:bCs/>
                <w:sz w:val="28"/>
                <w:szCs w:val="28"/>
              </w:rPr>
            </w:pPr>
            <w:r w:rsidRPr="00AA02E3">
              <w:rPr>
                <w:rFonts w:ascii="Times New Roman" w:hAnsi="Times New Roman" w:cs="Times New Roman"/>
                <w:bCs/>
                <w:sz w:val="28"/>
                <w:szCs w:val="28"/>
              </w:rPr>
              <w:t>Одним из примеров творческого задания я</w:t>
            </w:r>
            <w:r>
              <w:rPr>
                <w:rFonts w:ascii="Times New Roman" w:hAnsi="Times New Roman" w:cs="Times New Roman"/>
                <w:bCs/>
                <w:sz w:val="28"/>
                <w:szCs w:val="28"/>
              </w:rPr>
              <w:t>вляется составление кроссвордов. При этом к кроссворду должны быть определённые требования.</w:t>
            </w:r>
          </w:p>
          <w:p w14:paraId="52C836B1" w14:textId="77777777" w:rsidR="00954A9C" w:rsidRPr="00AA02E3" w:rsidRDefault="00954A9C" w:rsidP="00277072">
            <w:pPr>
              <w:numPr>
                <w:ilvl w:val="0"/>
                <w:numId w:val="11"/>
              </w:numPr>
              <w:ind w:left="0" w:firstLine="741"/>
              <w:jc w:val="both"/>
              <w:rPr>
                <w:rFonts w:ascii="Times New Roman" w:hAnsi="Times New Roman" w:cs="Times New Roman"/>
                <w:bCs/>
                <w:sz w:val="28"/>
                <w:szCs w:val="28"/>
              </w:rPr>
            </w:pPr>
            <w:r w:rsidRPr="00AA02E3">
              <w:rPr>
                <w:rFonts w:ascii="Times New Roman" w:hAnsi="Times New Roman" w:cs="Times New Roman"/>
                <w:bCs/>
                <w:sz w:val="28"/>
                <w:szCs w:val="28"/>
              </w:rPr>
              <w:t>Определённое количество слов.</w:t>
            </w:r>
          </w:p>
          <w:p w14:paraId="65E6FF56" w14:textId="77777777" w:rsidR="00954A9C" w:rsidRPr="00AA02E3" w:rsidRDefault="00954A9C" w:rsidP="00277072">
            <w:pPr>
              <w:numPr>
                <w:ilvl w:val="0"/>
                <w:numId w:val="11"/>
              </w:numPr>
              <w:ind w:left="0" w:firstLine="741"/>
              <w:jc w:val="both"/>
              <w:rPr>
                <w:rFonts w:ascii="Times New Roman" w:hAnsi="Times New Roman" w:cs="Times New Roman"/>
                <w:bCs/>
                <w:sz w:val="28"/>
                <w:szCs w:val="28"/>
              </w:rPr>
            </w:pPr>
            <w:r w:rsidRPr="00AA02E3">
              <w:rPr>
                <w:rFonts w:ascii="Times New Roman" w:hAnsi="Times New Roman" w:cs="Times New Roman"/>
                <w:bCs/>
                <w:sz w:val="28"/>
                <w:szCs w:val="28"/>
              </w:rPr>
              <w:t>Определённая тематика (Животный и растительный мир Австралии, Реки и озёра Европы, заповедники России, народы России, станицы Краснодарского края).</w:t>
            </w:r>
          </w:p>
          <w:p w14:paraId="69DE7AAE" w14:textId="77777777" w:rsidR="00954A9C" w:rsidRPr="00AA02E3" w:rsidRDefault="00954A9C" w:rsidP="00277072">
            <w:pPr>
              <w:numPr>
                <w:ilvl w:val="0"/>
                <w:numId w:val="11"/>
              </w:numPr>
              <w:ind w:left="0" w:firstLine="741"/>
              <w:jc w:val="both"/>
              <w:rPr>
                <w:rFonts w:ascii="Times New Roman" w:hAnsi="Times New Roman" w:cs="Times New Roman"/>
                <w:bCs/>
                <w:sz w:val="28"/>
                <w:szCs w:val="28"/>
              </w:rPr>
            </w:pPr>
            <w:r w:rsidRPr="00AA02E3">
              <w:rPr>
                <w:rFonts w:ascii="Times New Roman" w:hAnsi="Times New Roman" w:cs="Times New Roman"/>
                <w:bCs/>
                <w:sz w:val="28"/>
                <w:szCs w:val="28"/>
              </w:rPr>
              <w:t>Составление кроссворда из уже имеющегося набора терминов.</w:t>
            </w:r>
          </w:p>
          <w:p w14:paraId="17154965" w14:textId="77777777" w:rsidR="00954A9C" w:rsidRPr="00AA02E3" w:rsidRDefault="00954A9C" w:rsidP="00277072">
            <w:pPr>
              <w:numPr>
                <w:ilvl w:val="0"/>
                <w:numId w:val="11"/>
              </w:numPr>
              <w:ind w:left="0" w:firstLine="741"/>
              <w:jc w:val="both"/>
              <w:rPr>
                <w:rFonts w:ascii="Times New Roman" w:hAnsi="Times New Roman" w:cs="Times New Roman"/>
                <w:bCs/>
                <w:sz w:val="28"/>
                <w:szCs w:val="28"/>
              </w:rPr>
            </w:pPr>
            <w:r w:rsidRPr="00AA02E3">
              <w:rPr>
                <w:rFonts w:ascii="Times New Roman" w:hAnsi="Times New Roman" w:cs="Times New Roman"/>
                <w:bCs/>
                <w:sz w:val="28"/>
                <w:szCs w:val="28"/>
              </w:rPr>
              <w:t>Составление вопросов к уже составленному кроссворду.</w:t>
            </w:r>
          </w:p>
          <w:p w14:paraId="26AD558D" w14:textId="77777777" w:rsidR="00954A9C" w:rsidRPr="00AA02E3" w:rsidRDefault="00954A9C" w:rsidP="00277072">
            <w:pPr>
              <w:numPr>
                <w:ilvl w:val="0"/>
                <w:numId w:val="11"/>
              </w:numPr>
              <w:ind w:left="0" w:firstLine="741"/>
              <w:jc w:val="both"/>
              <w:rPr>
                <w:rFonts w:ascii="Times New Roman" w:hAnsi="Times New Roman" w:cs="Times New Roman"/>
                <w:bCs/>
                <w:sz w:val="28"/>
                <w:szCs w:val="28"/>
              </w:rPr>
            </w:pPr>
            <w:r w:rsidRPr="00AA02E3">
              <w:rPr>
                <w:rFonts w:ascii="Times New Roman" w:hAnsi="Times New Roman" w:cs="Times New Roman"/>
                <w:bCs/>
                <w:sz w:val="28"/>
                <w:szCs w:val="28"/>
              </w:rPr>
              <w:t>Составление симметричного кроссворда.</w:t>
            </w:r>
          </w:p>
          <w:p w14:paraId="62B7BBFE" w14:textId="77777777" w:rsidR="00954A9C" w:rsidRDefault="00954A9C" w:rsidP="00277072">
            <w:pPr>
              <w:ind w:firstLine="741"/>
              <w:jc w:val="both"/>
              <w:rPr>
                <w:rFonts w:ascii="Times New Roman" w:hAnsi="Times New Roman" w:cs="Times New Roman"/>
                <w:bCs/>
                <w:sz w:val="28"/>
                <w:szCs w:val="28"/>
              </w:rPr>
            </w:pPr>
            <w:r w:rsidRPr="00AA02E3">
              <w:rPr>
                <w:rFonts w:ascii="Times New Roman" w:hAnsi="Times New Roman" w:cs="Times New Roman"/>
                <w:bCs/>
                <w:sz w:val="28"/>
                <w:szCs w:val="28"/>
              </w:rPr>
              <w:t xml:space="preserve">Чем больше мотивирован ребёнок, тем выше сложность составления кроссворда. </w:t>
            </w:r>
          </w:p>
          <w:p w14:paraId="3DB3DAD6" w14:textId="12718DE7" w:rsidR="00954A9C" w:rsidRPr="006A1B4E" w:rsidRDefault="00954A9C" w:rsidP="00277072">
            <w:pPr>
              <w:ind w:firstLine="741"/>
              <w:jc w:val="both"/>
              <w:rPr>
                <w:rFonts w:ascii="Times New Roman" w:hAnsi="Times New Roman" w:cs="Times New Roman"/>
                <w:sz w:val="28"/>
                <w:szCs w:val="28"/>
              </w:rPr>
            </w:pPr>
            <w:r w:rsidRPr="006A1B4E">
              <w:rPr>
                <w:rFonts w:ascii="Times New Roman" w:hAnsi="Times New Roman" w:cs="Times New Roman"/>
                <w:sz w:val="28"/>
                <w:szCs w:val="28"/>
              </w:rPr>
              <w:t>Составление кроссворда - это содержательная творческая работа с большим объёмом самой разной информации, которая выполняет такие функции</w:t>
            </w:r>
            <w:r w:rsidR="00277072">
              <w:rPr>
                <w:rFonts w:ascii="Times New Roman" w:hAnsi="Times New Roman" w:cs="Times New Roman"/>
                <w:sz w:val="28"/>
                <w:szCs w:val="28"/>
              </w:rPr>
              <w:t>,</w:t>
            </w:r>
            <w:r w:rsidRPr="006A1B4E">
              <w:rPr>
                <w:rFonts w:ascii="Times New Roman" w:hAnsi="Times New Roman" w:cs="Times New Roman"/>
                <w:sz w:val="28"/>
                <w:szCs w:val="28"/>
              </w:rPr>
              <w:t xml:space="preserve"> как:</w:t>
            </w:r>
          </w:p>
          <w:p w14:paraId="37DF1C3C" w14:textId="77777777" w:rsidR="00954A9C" w:rsidRPr="006A1B4E" w:rsidRDefault="00954A9C" w:rsidP="00277072">
            <w:pPr>
              <w:pStyle w:val="a4"/>
              <w:numPr>
                <w:ilvl w:val="0"/>
                <w:numId w:val="12"/>
              </w:numPr>
              <w:ind w:left="0" w:firstLine="741"/>
              <w:jc w:val="both"/>
              <w:rPr>
                <w:rFonts w:ascii="Times New Roman" w:eastAsia="Times New Roman" w:hAnsi="Times New Roman" w:cs="Times New Roman"/>
                <w:sz w:val="28"/>
                <w:szCs w:val="28"/>
                <w:lang w:eastAsia="ru-RU"/>
              </w:rPr>
            </w:pPr>
            <w:r w:rsidRPr="006A1B4E">
              <w:rPr>
                <w:rFonts w:ascii="Times New Roman" w:eastAsia="Times New Roman" w:hAnsi="Times New Roman" w:cs="Times New Roman"/>
                <w:sz w:val="28"/>
                <w:szCs w:val="28"/>
                <w:lang w:eastAsia="ru-RU"/>
              </w:rPr>
              <w:t>развитие эрудиции;</w:t>
            </w:r>
          </w:p>
          <w:p w14:paraId="054AF122" w14:textId="77777777" w:rsidR="00954A9C" w:rsidRPr="006A1B4E" w:rsidRDefault="00954A9C" w:rsidP="00277072">
            <w:pPr>
              <w:pStyle w:val="a4"/>
              <w:numPr>
                <w:ilvl w:val="0"/>
                <w:numId w:val="12"/>
              </w:numPr>
              <w:ind w:left="0" w:firstLine="741"/>
              <w:jc w:val="both"/>
              <w:rPr>
                <w:rFonts w:ascii="Times New Roman" w:eastAsia="Times New Roman" w:hAnsi="Times New Roman" w:cs="Times New Roman"/>
                <w:sz w:val="28"/>
                <w:szCs w:val="28"/>
                <w:lang w:eastAsia="ru-RU"/>
              </w:rPr>
            </w:pPr>
            <w:r w:rsidRPr="006A1B4E">
              <w:rPr>
                <w:rFonts w:ascii="Times New Roman" w:eastAsia="Times New Roman" w:hAnsi="Times New Roman" w:cs="Times New Roman"/>
                <w:sz w:val="28"/>
                <w:szCs w:val="28"/>
                <w:lang w:eastAsia="ru-RU"/>
              </w:rPr>
              <w:t>тренировка внимательности;</w:t>
            </w:r>
          </w:p>
          <w:p w14:paraId="271155D5" w14:textId="77777777" w:rsidR="00954A9C" w:rsidRPr="006A1B4E" w:rsidRDefault="00954A9C" w:rsidP="00277072">
            <w:pPr>
              <w:pStyle w:val="a4"/>
              <w:numPr>
                <w:ilvl w:val="0"/>
                <w:numId w:val="12"/>
              </w:numPr>
              <w:ind w:left="0" w:firstLine="741"/>
              <w:jc w:val="both"/>
              <w:rPr>
                <w:rFonts w:ascii="Times New Roman" w:eastAsia="Times New Roman" w:hAnsi="Times New Roman" w:cs="Times New Roman"/>
                <w:sz w:val="28"/>
                <w:szCs w:val="28"/>
                <w:lang w:eastAsia="ru-RU"/>
              </w:rPr>
            </w:pPr>
            <w:r w:rsidRPr="006A1B4E">
              <w:rPr>
                <w:rFonts w:ascii="Times New Roman" w:eastAsia="Times New Roman" w:hAnsi="Times New Roman" w:cs="Times New Roman"/>
                <w:sz w:val="28"/>
                <w:szCs w:val="28"/>
                <w:lang w:eastAsia="ru-RU"/>
              </w:rPr>
              <w:t>совершенствование аккуратности;</w:t>
            </w:r>
          </w:p>
          <w:p w14:paraId="5F1693DC" w14:textId="77777777" w:rsidR="00954A9C" w:rsidRPr="006A1B4E" w:rsidRDefault="00954A9C" w:rsidP="00277072">
            <w:pPr>
              <w:pStyle w:val="a4"/>
              <w:numPr>
                <w:ilvl w:val="0"/>
                <w:numId w:val="12"/>
              </w:numPr>
              <w:ind w:left="0" w:firstLine="741"/>
              <w:jc w:val="both"/>
              <w:rPr>
                <w:rFonts w:ascii="Times New Roman" w:eastAsia="Times New Roman" w:hAnsi="Times New Roman" w:cs="Times New Roman"/>
                <w:sz w:val="28"/>
                <w:szCs w:val="28"/>
                <w:lang w:eastAsia="ru-RU"/>
              </w:rPr>
            </w:pPr>
            <w:r w:rsidRPr="006A1B4E">
              <w:rPr>
                <w:rFonts w:ascii="Times New Roman" w:eastAsia="Times New Roman" w:hAnsi="Times New Roman" w:cs="Times New Roman"/>
                <w:sz w:val="28"/>
                <w:szCs w:val="28"/>
                <w:lang w:eastAsia="ru-RU"/>
              </w:rPr>
              <w:t>оттачивание навыка составления вопросов;</w:t>
            </w:r>
          </w:p>
          <w:p w14:paraId="003343B4" w14:textId="77777777" w:rsidR="00954A9C" w:rsidRPr="006A1B4E" w:rsidRDefault="00954A9C" w:rsidP="00277072">
            <w:pPr>
              <w:pStyle w:val="a4"/>
              <w:numPr>
                <w:ilvl w:val="0"/>
                <w:numId w:val="12"/>
              </w:numPr>
              <w:ind w:left="0" w:firstLine="741"/>
              <w:jc w:val="both"/>
              <w:rPr>
                <w:rFonts w:ascii="Times New Roman" w:hAnsi="Times New Roman" w:cs="Times New Roman"/>
                <w:bCs/>
                <w:sz w:val="28"/>
                <w:szCs w:val="28"/>
              </w:rPr>
            </w:pPr>
            <w:r w:rsidRPr="006A1B4E">
              <w:rPr>
                <w:rFonts w:ascii="Times New Roman" w:eastAsia="Times New Roman" w:hAnsi="Times New Roman" w:cs="Times New Roman"/>
                <w:sz w:val="28"/>
                <w:szCs w:val="28"/>
                <w:lang w:eastAsia="ru-RU"/>
              </w:rPr>
              <w:t>формирование умения давать определения понятиям.</w:t>
            </w:r>
          </w:p>
          <w:p w14:paraId="5B997904" w14:textId="77777777" w:rsidR="00954A9C" w:rsidRDefault="00954A9C" w:rsidP="00277072">
            <w:pPr>
              <w:ind w:firstLine="741"/>
              <w:jc w:val="center"/>
              <w:rPr>
                <w:rFonts w:ascii="Times New Roman" w:hAnsi="Times New Roman" w:cs="Times New Roman"/>
                <w:sz w:val="28"/>
                <w:szCs w:val="28"/>
              </w:rPr>
            </w:pPr>
            <w:r>
              <w:rPr>
                <w:rFonts w:ascii="Times New Roman" w:hAnsi="Times New Roman" w:cs="Times New Roman"/>
                <w:sz w:val="28"/>
                <w:szCs w:val="28"/>
              </w:rPr>
              <w:lastRenderedPageBreak/>
              <w:t>Список используемой литературы:</w:t>
            </w:r>
          </w:p>
          <w:p w14:paraId="29C47B67" w14:textId="77777777" w:rsidR="00954A9C" w:rsidRDefault="00000000" w:rsidP="00277072">
            <w:pPr>
              <w:pStyle w:val="a4"/>
              <w:numPr>
                <w:ilvl w:val="0"/>
                <w:numId w:val="14"/>
              </w:numPr>
              <w:ind w:left="0" w:firstLine="741"/>
              <w:jc w:val="both"/>
              <w:rPr>
                <w:rFonts w:ascii="Times New Roman" w:hAnsi="Times New Roman" w:cs="Times New Roman"/>
                <w:sz w:val="28"/>
                <w:szCs w:val="28"/>
              </w:rPr>
            </w:pPr>
            <w:hyperlink r:id="rId65" w:history="1">
              <w:r w:rsidR="00954A9C" w:rsidRPr="004C0489">
                <w:rPr>
                  <w:rStyle w:val="a9"/>
                  <w:rFonts w:ascii="Times New Roman" w:hAnsi="Times New Roman" w:cs="Times New Roman"/>
                  <w:sz w:val="28"/>
                  <w:szCs w:val="28"/>
                </w:rPr>
                <w:t>https://pedsovet.org/article/cto-takoe-peca-kuca-ili-kak-rasskazat-o-luboj-teme-za-400-sekund</w:t>
              </w:r>
            </w:hyperlink>
          </w:p>
          <w:p w14:paraId="71BED5F0" w14:textId="77777777" w:rsidR="00954A9C" w:rsidRDefault="00000000" w:rsidP="00277072">
            <w:pPr>
              <w:pStyle w:val="a4"/>
              <w:numPr>
                <w:ilvl w:val="0"/>
                <w:numId w:val="14"/>
              </w:numPr>
              <w:ind w:left="0" w:firstLine="741"/>
              <w:jc w:val="both"/>
              <w:rPr>
                <w:rFonts w:ascii="Times New Roman" w:hAnsi="Times New Roman" w:cs="Times New Roman"/>
                <w:sz w:val="28"/>
                <w:szCs w:val="28"/>
              </w:rPr>
            </w:pPr>
            <w:hyperlink r:id="rId66" w:history="1">
              <w:r w:rsidR="00954A9C" w:rsidRPr="004C0489">
                <w:rPr>
                  <w:rStyle w:val="a9"/>
                  <w:rFonts w:ascii="Times New Roman" w:hAnsi="Times New Roman" w:cs="Times New Roman"/>
                  <w:sz w:val="28"/>
                  <w:szCs w:val="28"/>
                </w:rPr>
                <w:t>https://pedsovet.su/publ/123-1-0-4468</w:t>
              </w:r>
            </w:hyperlink>
          </w:p>
          <w:p w14:paraId="412248E1" w14:textId="77777777" w:rsidR="00954A9C" w:rsidRDefault="00000000" w:rsidP="00277072">
            <w:pPr>
              <w:pStyle w:val="a4"/>
              <w:numPr>
                <w:ilvl w:val="0"/>
                <w:numId w:val="14"/>
              </w:numPr>
              <w:ind w:left="0" w:firstLine="741"/>
              <w:jc w:val="both"/>
              <w:rPr>
                <w:rFonts w:ascii="Times New Roman" w:hAnsi="Times New Roman" w:cs="Times New Roman"/>
                <w:sz w:val="28"/>
                <w:szCs w:val="28"/>
              </w:rPr>
            </w:pPr>
            <w:hyperlink r:id="rId67" w:history="1">
              <w:r w:rsidR="00954A9C" w:rsidRPr="004C0489">
                <w:rPr>
                  <w:rStyle w:val="a9"/>
                  <w:rFonts w:ascii="Times New Roman" w:hAnsi="Times New Roman" w:cs="Times New Roman"/>
                  <w:sz w:val="28"/>
                  <w:szCs w:val="28"/>
                </w:rPr>
                <w:t>http://blendedlearning.pro/blended_learning_models/flipped_classroom/</w:t>
              </w:r>
            </w:hyperlink>
          </w:p>
          <w:p w14:paraId="5B52C0C5" w14:textId="77777777" w:rsidR="00954A9C" w:rsidRDefault="00000000" w:rsidP="00277072">
            <w:pPr>
              <w:pStyle w:val="a4"/>
              <w:numPr>
                <w:ilvl w:val="0"/>
                <w:numId w:val="14"/>
              </w:numPr>
              <w:ind w:left="0" w:firstLine="741"/>
              <w:jc w:val="both"/>
              <w:rPr>
                <w:rFonts w:ascii="Times New Roman" w:hAnsi="Times New Roman" w:cs="Times New Roman"/>
                <w:sz w:val="28"/>
                <w:szCs w:val="28"/>
              </w:rPr>
            </w:pPr>
            <w:hyperlink r:id="rId68" w:history="1">
              <w:r w:rsidR="00954A9C" w:rsidRPr="004C0489">
                <w:rPr>
                  <w:rStyle w:val="a9"/>
                  <w:rFonts w:ascii="Times New Roman" w:hAnsi="Times New Roman" w:cs="Times New Roman"/>
                  <w:sz w:val="28"/>
                  <w:szCs w:val="28"/>
                </w:rPr>
                <w:t>https://mel.fm/ucheba/shkola/928534-flipped_classroom</w:t>
              </w:r>
            </w:hyperlink>
          </w:p>
          <w:p w14:paraId="16789447" w14:textId="4988691B" w:rsidR="00A62BB7" w:rsidRPr="00C60DBD" w:rsidRDefault="00954A9C" w:rsidP="00277072">
            <w:pPr>
              <w:pStyle w:val="a4"/>
              <w:numPr>
                <w:ilvl w:val="0"/>
                <w:numId w:val="14"/>
              </w:numPr>
              <w:ind w:left="0" w:firstLine="741"/>
              <w:jc w:val="both"/>
              <w:rPr>
                <w:rFonts w:ascii="Times New Roman" w:hAnsi="Times New Roman" w:cs="Times New Roman"/>
                <w:sz w:val="28"/>
                <w:szCs w:val="28"/>
              </w:rPr>
            </w:pPr>
            <w:r w:rsidRPr="00962922">
              <w:rPr>
                <w:rFonts w:ascii="Times New Roman" w:hAnsi="Times New Roman" w:cs="Times New Roman"/>
                <w:sz w:val="28"/>
                <w:szCs w:val="28"/>
              </w:rPr>
              <w:t>https://www.edu.ru/news/glavnye-novosti/odarennye-deti-motivaciya-k-obucheniyu/</w:t>
            </w:r>
          </w:p>
        </w:tc>
      </w:tr>
    </w:tbl>
    <w:p w14:paraId="35709085" w14:textId="02B3336F" w:rsidR="00A62BB7" w:rsidRDefault="00A62BB7"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EC0199" w:rsidRPr="00EC0199" w14:paraId="6C75DC49" w14:textId="77777777" w:rsidTr="00EC0199">
        <w:tc>
          <w:tcPr>
            <w:tcW w:w="8495" w:type="dxa"/>
          </w:tcPr>
          <w:p w14:paraId="36960BE7" w14:textId="494AE4A6" w:rsidR="00EC0199" w:rsidRPr="00E90B5B" w:rsidRDefault="00954A9C" w:rsidP="00D83166">
            <w:pPr>
              <w:shd w:val="clear" w:color="auto" w:fill="FFFFFF"/>
              <w:jc w:val="right"/>
              <w:rPr>
                <w:rFonts w:ascii="Times New Roman" w:eastAsia="Times New Roman" w:hAnsi="Times New Roman" w:cs="Times New Roman"/>
                <w:i/>
                <w:iCs/>
                <w:color w:val="333333"/>
                <w:sz w:val="28"/>
                <w:szCs w:val="28"/>
                <w:lang w:eastAsia="ru-RU"/>
              </w:rPr>
            </w:pPr>
            <w:r w:rsidRPr="00E90B5B">
              <w:rPr>
                <w:rFonts w:ascii="Times New Roman" w:eastAsia="Calibri" w:hAnsi="Times New Roman"/>
                <w:i/>
                <w:iCs/>
                <w:sz w:val="28"/>
                <w:szCs w:val="28"/>
              </w:rPr>
              <w:t>Сытник Е</w:t>
            </w:r>
            <w:r w:rsidR="00C60DBD" w:rsidRPr="00E90B5B">
              <w:rPr>
                <w:rFonts w:ascii="Times New Roman" w:eastAsia="Calibri" w:hAnsi="Times New Roman"/>
                <w:i/>
                <w:iCs/>
                <w:sz w:val="28"/>
                <w:szCs w:val="28"/>
              </w:rPr>
              <w:t xml:space="preserve">вгения </w:t>
            </w:r>
            <w:r w:rsidRPr="00E90B5B">
              <w:rPr>
                <w:rFonts w:ascii="Times New Roman" w:eastAsia="Calibri" w:hAnsi="Times New Roman"/>
                <w:i/>
                <w:iCs/>
                <w:sz w:val="28"/>
                <w:szCs w:val="28"/>
              </w:rPr>
              <w:t>А</w:t>
            </w:r>
            <w:r w:rsidR="00C60DBD" w:rsidRPr="00E90B5B">
              <w:rPr>
                <w:rFonts w:ascii="Times New Roman" w:eastAsia="Calibri" w:hAnsi="Times New Roman"/>
                <w:i/>
                <w:iCs/>
                <w:sz w:val="28"/>
                <w:szCs w:val="28"/>
              </w:rPr>
              <w:t>лександровна</w:t>
            </w:r>
            <w:r w:rsidR="00EC0199" w:rsidRPr="00E90B5B">
              <w:rPr>
                <w:rFonts w:ascii="Times New Roman" w:eastAsia="Times New Roman" w:hAnsi="Times New Roman" w:cs="Times New Roman"/>
                <w:i/>
                <w:iCs/>
                <w:color w:val="333333"/>
                <w:sz w:val="28"/>
                <w:szCs w:val="28"/>
                <w:lang w:eastAsia="ru-RU"/>
              </w:rPr>
              <w:t>,</w:t>
            </w:r>
          </w:p>
          <w:p w14:paraId="64640738" w14:textId="361355E4" w:rsidR="00EC0199" w:rsidRPr="00EC0199" w:rsidRDefault="00EC0199" w:rsidP="00D83166">
            <w:pPr>
              <w:shd w:val="clear" w:color="auto" w:fill="FFFFFF"/>
              <w:jc w:val="right"/>
              <w:rPr>
                <w:rFonts w:ascii="Times New Roman" w:eastAsia="Times New Roman" w:hAnsi="Times New Roman" w:cs="Times New Roman"/>
                <w:i/>
                <w:iCs/>
                <w:color w:val="333333"/>
                <w:sz w:val="28"/>
                <w:szCs w:val="28"/>
                <w:lang w:eastAsia="ru-RU"/>
              </w:rPr>
            </w:pPr>
            <w:r w:rsidRPr="00E90B5B">
              <w:rPr>
                <w:rFonts w:ascii="Times New Roman" w:eastAsia="Times New Roman" w:hAnsi="Times New Roman" w:cs="Times New Roman"/>
                <w:i/>
                <w:iCs/>
                <w:color w:val="333333"/>
                <w:sz w:val="28"/>
                <w:szCs w:val="28"/>
                <w:lang w:eastAsia="ru-RU"/>
              </w:rPr>
              <w:t xml:space="preserve">учитель </w:t>
            </w:r>
            <w:r w:rsidR="00954A9C" w:rsidRPr="00E90B5B">
              <w:rPr>
                <w:rFonts w:ascii="Times New Roman" w:eastAsia="Calibri" w:hAnsi="Times New Roman"/>
                <w:i/>
                <w:iCs/>
                <w:sz w:val="28"/>
                <w:szCs w:val="28"/>
              </w:rPr>
              <w:t>химии и биологии МБОУ ООШ №21</w:t>
            </w:r>
          </w:p>
        </w:tc>
      </w:tr>
    </w:tbl>
    <w:p w14:paraId="2FC8CA72" w14:textId="450B35D5" w:rsidR="00EC0199" w:rsidRDefault="00EC0199"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EC0199" w14:paraId="612C7C70" w14:textId="77777777" w:rsidTr="00EC0199">
        <w:tc>
          <w:tcPr>
            <w:tcW w:w="8495" w:type="dxa"/>
          </w:tcPr>
          <w:p w14:paraId="3818EC39" w14:textId="0B34327B" w:rsidR="00D83166" w:rsidRDefault="00C60DBD" w:rsidP="00D83166">
            <w:pPr>
              <w:ind w:firstLine="22"/>
              <w:jc w:val="center"/>
              <w:rPr>
                <w:rFonts w:ascii="Times New Roman" w:eastAsia="Calibri" w:hAnsi="Times New Roman"/>
                <w:b/>
                <w:sz w:val="28"/>
                <w:szCs w:val="28"/>
              </w:rPr>
            </w:pPr>
            <w:r w:rsidRPr="00E30810">
              <w:rPr>
                <w:rFonts w:ascii="Times New Roman" w:eastAsia="Calibri" w:hAnsi="Times New Roman"/>
                <w:b/>
                <w:sz w:val="28"/>
                <w:szCs w:val="28"/>
              </w:rPr>
              <w:t>ОРГАНИЗАЦИЯ ОЦЕНИВАНИЯ, ОБРАТН</w:t>
            </w:r>
            <w:r w:rsidR="00277072">
              <w:rPr>
                <w:rFonts w:ascii="Times New Roman" w:eastAsia="Calibri" w:hAnsi="Times New Roman"/>
                <w:b/>
                <w:sz w:val="28"/>
                <w:szCs w:val="28"/>
              </w:rPr>
              <w:t>АЯ</w:t>
            </w:r>
            <w:r w:rsidRPr="00E30810">
              <w:rPr>
                <w:rFonts w:ascii="Times New Roman" w:eastAsia="Calibri" w:hAnsi="Times New Roman"/>
                <w:b/>
                <w:sz w:val="28"/>
                <w:szCs w:val="28"/>
              </w:rPr>
              <w:t xml:space="preserve"> СВЯЗ</w:t>
            </w:r>
            <w:r w:rsidR="00277072">
              <w:rPr>
                <w:rFonts w:ascii="Times New Roman" w:eastAsia="Calibri" w:hAnsi="Times New Roman"/>
                <w:b/>
                <w:sz w:val="28"/>
                <w:szCs w:val="28"/>
              </w:rPr>
              <w:t>Ь</w:t>
            </w:r>
            <w:r w:rsidRPr="00E30810">
              <w:rPr>
                <w:rFonts w:ascii="Times New Roman" w:eastAsia="Calibri" w:hAnsi="Times New Roman"/>
                <w:b/>
                <w:sz w:val="28"/>
                <w:szCs w:val="28"/>
              </w:rPr>
              <w:t xml:space="preserve"> </w:t>
            </w:r>
          </w:p>
          <w:p w14:paraId="284C655A" w14:textId="6CB35D8D" w:rsidR="00954A9C" w:rsidRPr="00E30810" w:rsidRDefault="00C60DBD" w:rsidP="00D83166">
            <w:pPr>
              <w:ind w:firstLine="22"/>
              <w:jc w:val="center"/>
              <w:rPr>
                <w:rStyle w:val="15"/>
                <w:sz w:val="28"/>
                <w:szCs w:val="28"/>
              </w:rPr>
            </w:pPr>
            <w:r w:rsidRPr="00E30810">
              <w:rPr>
                <w:rFonts w:ascii="Times New Roman" w:eastAsia="Calibri" w:hAnsi="Times New Roman"/>
                <w:b/>
                <w:sz w:val="28"/>
                <w:szCs w:val="28"/>
              </w:rPr>
              <w:t>НА УРОКАХ БИОЛОГИИ И ХИМИИ</w:t>
            </w:r>
          </w:p>
          <w:p w14:paraId="37E62BF9" w14:textId="77777777" w:rsidR="00277072" w:rsidRDefault="00277072" w:rsidP="00D83166">
            <w:pPr>
              <w:pStyle w:val="af1"/>
              <w:shd w:val="clear" w:color="auto" w:fill="FFFFFF"/>
              <w:spacing w:before="0" w:beforeAutospacing="0" w:after="0" w:afterAutospacing="0"/>
              <w:ind w:firstLine="709"/>
              <w:jc w:val="both"/>
              <w:rPr>
                <w:color w:val="000000"/>
                <w:sz w:val="28"/>
                <w:szCs w:val="28"/>
              </w:rPr>
            </w:pPr>
          </w:p>
          <w:p w14:paraId="422842C3" w14:textId="6C814FFA" w:rsidR="00954A9C" w:rsidRPr="00E30810" w:rsidRDefault="00954A9C" w:rsidP="00D83166">
            <w:pPr>
              <w:pStyle w:val="af1"/>
              <w:shd w:val="clear" w:color="auto" w:fill="FFFFFF"/>
              <w:spacing w:before="0" w:beforeAutospacing="0" w:after="0" w:afterAutospacing="0"/>
              <w:ind w:firstLine="709"/>
              <w:jc w:val="both"/>
              <w:rPr>
                <w:color w:val="000000"/>
                <w:sz w:val="28"/>
                <w:szCs w:val="28"/>
              </w:rPr>
            </w:pPr>
            <w:r w:rsidRPr="00E30810">
              <w:rPr>
                <w:color w:val="000000"/>
                <w:sz w:val="28"/>
                <w:szCs w:val="28"/>
              </w:rPr>
              <w:t>Создание эффективной обратной связи является основой обучения школьников. Обратная связь – это инструмент, дающий представление о том, как идет процесс обучения, информирует учителя о достижениях и проблемах учащихся, позволяя определить уровень достижения цели и решения учебных задач. Обратная связь должна проходить в атмосфере взаимоуважения и доброжелательности, предоставлять время для того, чтобы учащиеся исправили ошибки или сменили направление мышления и деятельности.</w:t>
            </w:r>
          </w:p>
          <w:p w14:paraId="1D95FD05" w14:textId="0C6C8AB5" w:rsidR="00954A9C" w:rsidRPr="00E30810" w:rsidRDefault="00954A9C" w:rsidP="00D83166">
            <w:pPr>
              <w:pStyle w:val="af1"/>
              <w:shd w:val="clear" w:color="auto" w:fill="FFFFFF"/>
              <w:spacing w:before="0" w:beforeAutospacing="0" w:after="0" w:afterAutospacing="0"/>
              <w:ind w:firstLine="709"/>
              <w:jc w:val="both"/>
              <w:rPr>
                <w:color w:val="000000"/>
                <w:sz w:val="28"/>
                <w:szCs w:val="28"/>
              </w:rPr>
            </w:pPr>
            <w:r w:rsidRPr="00E30810">
              <w:rPr>
                <w:color w:val="000000"/>
                <w:sz w:val="28"/>
                <w:szCs w:val="28"/>
              </w:rPr>
              <w:t>Посредством обратной связи ученик получает информацию, которая помогает осознать собственные пробелы в учении</w:t>
            </w:r>
            <w:r w:rsidR="00277072">
              <w:rPr>
                <w:color w:val="000000"/>
                <w:sz w:val="28"/>
                <w:szCs w:val="28"/>
              </w:rPr>
              <w:t>,</w:t>
            </w:r>
            <w:r w:rsidRPr="00E30810">
              <w:rPr>
                <w:color w:val="000000"/>
                <w:sz w:val="28"/>
                <w:szCs w:val="28"/>
              </w:rPr>
              <w:t xml:space="preserve"> и конкретные рекомендации для продвижения вперед, а учитель – информацию, помогающую осознать пробелы в обучении</w:t>
            </w:r>
            <w:r w:rsidR="00277072">
              <w:rPr>
                <w:color w:val="000000"/>
                <w:sz w:val="28"/>
                <w:szCs w:val="28"/>
              </w:rPr>
              <w:t>,</w:t>
            </w:r>
            <w:r w:rsidRPr="00E30810">
              <w:rPr>
                <w:color w:val="000000"/>
                <w:sz w:val="28"/>
                <w:szCs w:val="28"/>
              </w:rPr>
              <w:t xml:space="preserve"> и вн</w:t>
            </w:r>
            <w:r w:rsidR="00277072">
              <w:rPr>
                <w:color w:val="000000"/>
                <w:sz w:val="28"/>
                <w:szCs w:val="28"/>
              </w:rPr>
              <w:t>осит</w:t>
            </w:r>
            <w:r w:rsidRPr="00E30810">
              <w:rPr>
                <w:color w:val="000000"/>
                <w:sz w:val="28"/>
                <w:szCs w:val="28"/>
              </w:rPr>
              <w:t xml:space="preserve"> изменени</w:t>
            </w:r>
            <w:r w:rsidR="00277072">
              <w:rPr>
                <w:color w:val="000000"/>
                <w:sz w:val="28"/>
                <w:szCs w:val="28"/>
              </w:rPr>
              <w:t>я</w:t>
            </w:r>
            <w:r w:rsidRPr="00E30810">
              <w:rPr>
                <w:color w:val="000000"/>
                <w:sz w:val="28"/>
                <w:szCs w:val="28"/>
              </w:rPr>
              <w:t xml:space="preserve"> в свою деятельность (подбор новых методов, техник обучения, внесение изменений в распределение времени урока и др.). Обучение учащихся становится более эффективным в случае, если им предоставляется частая и значимая обратная связь.</w:t>
            </w:r>
          </w:p>
          <w:p w14:paraId="1E187BEA" w14:textId="77777777" w:rsidR="00954A9C" w:rsidRPr="00E30810" w:rsidRDefault="00954A9C" w:rsidP="00D83166">
            <w:pPr>
              <w:pStyle w:val="af1"/>
              <w:shd w:val="clear" w:color="auto" w:fill="FFFFFF"/>
              <w:spacing w:before="0" w:beforeAutospacing="0" w:after="0" w:afterAutospacing="0"/>
              <w:ind w:firstLine="709"/>
              <w:jc w:val="both"/>
              <w:rPr>
                <w:color w:val="000000"/>
                <w:sz w:val="28"/>
                <w:szCs w:val="28"/>
              </w:rPr>
            </w:pPr>
            <w:r w:rsidRPr="00E30810">
              <w:rPr>
                <w:color w:val="000000"/>
                <w:sz w:val="28"/>
                <w:szCs w:val="28"/>
              </w:rPr>
              <w:t>Обратная связь осуществляется на уроках в следующих направлениях: учитель – ученики, ученик – ученики, учитель – ученик, ученик – ученик. Она может осуществляться как в устной, так и в письменной форме.</w:t>
            </w:r>
          </w:p>
          <w:p w14:paraId="2C568458" w14:textId="236EA4FB" w:rsidR="00954A9C" w:rsidRPr="00E30810" w:rsidRDefault="00954A9C" w:rsidP="00D83166">
            <w:pPr>
              <w:pStyle w:val="af1"/>
              <w:shd w:val="clear" w:color="auto" w:fill="FFFFFF"/>
              <w:spacing w:before="0" w:beforeAutospacing="0" w:after="0" w:afterAutospacing="0"/>
              <w:ind w:firstLine="709"/>
              <w:jc w:val="both"/>
              <w:rPr>
                <w:sz w:val="28"/>
                <w:szCs w:val="28"/>
                <w:shd w:val="clear" w:color="auto" w:fill="FFFFFF"/>
              </w:rPr>
            </w:pPr>
            <w:r w:rsidRPr="00E30810">
              <w:rPr>
                <w:sz w:val="28"/>
                <w:szCs w:val="28"/>
                <w:shd w:val="clear" w:color="auto" w:fill="FFFFFF"/>
              </w:rPr>
              <w:t>Обратная связь в образовательном процессе — это процесс получения информации о состоянии самого образовательного процесса и его участников. С помощью этой информации можно диагностировать образовательный процесс, оценивать результаты, корректировать свои действия, методики и задания с учётом индивидуальных достижений каждого ученика и всего класса в целом».</w:t>
            </w:r>
            <w:r w:rsidR="00771685">
              <w:rPr>
                <w:sz w:val="28"/>
                <w:szCs w:val="28"/>
                <w:shd w:val="clear" w:color="auto" w:fill="FFFFFF"/>
              </w:rPr>
              <w:t xml:space="preserve"> </w:t>
            </w:r>
            <w:r w:rsidRPr="00E30810">
              <w:rPr>
                <w:sz w:val="28"/>
                <w:szCs w:val="28"/>
                <w:shd w:val="clear" w:color="auto" w:fill="FFFFFF"/>
              </w:rPr>
              <w:t xml:space="preserve">Для успешного продуктивного учебного процесса на каждом уроке после каждого задания необходима обратная связь. Обратная связь будет действительно эффективной, если изначально учитель совместно с </w:t>
            </w:r>
            <w:r w:rsidRPr="00E30810">
              <w:rPr>
                <w:sz w:val="28"/>
                <w:szCs w:val="28"/>
                <w:shd w:val="clear" w:color="auto" w:fill="FFFFFF"/>
              </w:rPr>
              <w:lastRenderedPageBreak/>
              <w:t>учениками (или сам учитель) определит, по каким критериям будет оценено задание. Ученик должен знать, что он должен сделать, чтобы получить хорошую отметку. Ученик должен знать алгоритм своих действий.</w:t>
            </w:r>
          </w:p>
          <w:p w14:paraId="0E1FF0A0" w14:textId="23320B84" w:rsidR="00954A9C" w:rsidRPr="00E30810" w:rsidRDefault="00954A9C" w:rsidP="00D83166">
            <w:pPr>
              <w:shd w:val="clear" w:color="auto" w:fill="FFFFFF"/>
              <w:ind w:firstLine="709"/>
              <w:jc w:val="both"/>
              <w:rPr>
                <w:rFonts w:ascii="Times New Roman" w:hAnsi="Times New Roman"/>
                <w:color w:val="000000"/>
                <w:sz w:val="28"/>
                <w:szCs w:val="28"/>
              </w:rPr>
            </w:pPr>
            <w:r w:rsidRPr="00E30810">
              <w:rPr>
                <w:rFonts w:ascii="Times New Roman" w:hAnsi="Times New Roman"/>
                <w:b/>
                <w:bCs/>
                <w:color w:val="000000"/>
                <w:sz w:val="28"/>
                <w:szCs w:val="28"/>
                <w:u w:val="single"/>
              </w:rPr>
              <w:t>Письменная обратная связь</w:t>
            </w:r>
            <w:r w:rsidRPr="00E30810">
              <w:rPr>
                <w:rFonts w:ascii="Times New Roman" w:hAnsi="Times New Roman"/>
                <w:color w:val="000000"/>
                <w:sz w:val="28"/>
                <w:szCs w:val="28"/>
              </w:rPr>
              <w:t xml:space="preserve"> – это предоставление конкретных рекомендаций ученику по итогам проверки работ в письменной форме. Она используется при проверке </w:t>
            </w:r>
            <w:r w:rsidR="00771685" w:rsidRPr="00E30810">
              <w:rPr>
                <w:rFonts w:ascii="Times New Roman" w:hAnsi="Times New Roman"/>
                <w:color w:val="000000"/>
                <w:sz w:val="28"/>
                <w:szCs w:val="28"/>
              </w:rPr>
              <w:t xml:space="preserve">таких </w:t>
            </w:r>
            <w:r w:rsidRPr="00E30810">
              <w:rPr>
                <w:rFonts w:ascii="Times New Roman" w:hAnsi="Times New Roman"/>
                <w:color w:val="000000"/>
                <w:sz w:val="28"/>
                <w:szCs w:val="28"/>
              </w:rPr>
              <w:t>письменных работ учеников, как домашние работы, самостоятельные, контрольные работы.</w:t>
            </w:r>
          </w:p>
          <w:p w14:paraId="7A5ED6A1" w14:textId="77777777" w:rsidR="00954A9C" w:rsidRPr="00E30810" w:rsidRDefault="00954A9C" w:rsidP="00D83166">
            <w:pPr>
              <w:shd w:val="clear" w:color="auto" w:fill="FFFFFF"/>
              <w:ind w:firstLine="709"/>
              <w:jc w:val="both"/>
              <w:rPr>
                <w:rFonts w:ascii="Times New Roman" w:hAnsi="Times New Roman"/>
                <w:color w:val="000000"/>
                <w:sz w:val="28"/>
                <w:szCs w:val="28"/>
              </w:rPr>
            </w:pPr>
            <w:r w:rsidRPr="00E30810">
              <w:rPr>
                <w:rFonts w:ascii="Times New Roman" w:hAnsi="Times New Roman"/>
                <w:color w:val="000000"/>
                <w:sz w:val="28"/>
                <w:szCs w:val="28"/>
              </w:rPr>
              <w:t>При предоставлении обратной связи (устной и письменной) можно использовать три типа:</w:t>
            </w:r>
          </w:p>
          <w:p w14:paraId="235CDAA6" w14:textId="630B5BDE" w:rsidR="00954A9C" w:rsidRPr="00E30810" w:rsidRDefault="00954A9C" w:rsidP="00D83166">
            <w:pPr>
              <w:shd w:val="clear" w:color="auto" w:fill="FFFFFF"/>
              <w:ind w:firstLine="709"/>
              <w:jc w:val="both"/>
              <w:rPr>
                <w:rFonts w:ascii="Times New Roman" w:hAnsi="Times New Roman"/>
                <w:color w:val="000000"/>
                <w:sz w:val="28"/>
                <w:szCs w:val="28"/>
              </w:rPr>
            </w:pPr>
            <w:r w:rsidRPr="00E30810">
              <w:rPr>
                <w:rFonts w:ascii="Times New Roman" w:hAnsi="Times New Roman"/>
                <w:color w:val="000000"/>
                <w:sz w:val="28"/>
                <w:szCs w:val="28"/>
              </w:rPr>
              <w:t>I.</w:t>
            </w:r>
            <w:r w:rsidR="00771685">
              <w:rPr>
                <w:rFonts w:ascii="Times New Roman" w:hAnsi="Times New Roman"/>
                <w:color w:val="000000"/>
                <w:sz w:val="28"/>
                <w:szCs w:val="28"/>
              </w:rPr>
              <w:t xml:space="preserve"> </w:t>
            </w:r>
            <w:r w:rsidRPr="00E30810">
              <w:rPr>
                <w:rFonts w:ascii="Times New Roman" w:hAnsi="Times New Roman"/>
                <w:color w:val="000000"/>
                <w:sz w:val="28"/>
                <w:szCs w:val="28"/>
              </w:rPr>
              <w:t>Напоминание</w:t>
            </w:r>
            <w:r w:rsidR="00771685">
              <w:rPr>
                <w:rFonts w:ascii="Times New Roman" w:hAnsi="Times New Roman"/>
                <w:color w:val="000000"/>
                <w:sz w:val="28"/>
                <w:szCs w:val="28"/>
              </w:rPr>
              <w:t>.</w:t>
            </w:r>
            <w:r w:rsidRPr="00E30810">
              <w:rPr>
                <w:rFonts w:ascii="Times New Roman" w:hAnsi="Times New Roman"/>
                <w:color w:val="000000"/>
                <w:sz w:val="28"/>
                <w:szCs w:val="28"/>
              </w:rPr>
              <w:t xml:space="preserve"> </w:t>
            </w:r>
          </w:p>
          <w:p w14:paraId="3C3CC508" w14:textId="45D03C8C" w:rsidR="00954A9C" w:rsidRPr="00E30810" w:rsidRDefault="00954A9C" w:rsidP="00D83166">
            <w:pPr>
              <w:shd w:val="clear" w:color="auto" w:fill="FFFFFF"/>
              <w:ind w:firstLine="709"/>
              <w:jc w:val="both"/>
              <w:rPr>
                <w:rFonts w:ascii="Times New Roman" w:hAnsi="Times New Roman"/>
                <w:color w:val="000000"/>
                <w:sz w:val="28"/>
                <w:szCs w:val="28"/>
              </w:rPr>
            </w:pPr>
            <w:r w:rsidRPr="00E30810">
              <w:rPr>
                <w:rFonts w:ascii="Times New Roman" w:hAnsi="Times New Roman"/>
                <w:color w:val="000000"/>
                <w:sz w:val="28"/>
                <w:szCs w:val="28"/>
              </w:rPr>
              <w:t>II.</w:t>
            </w:r>
            <w:r w:rsidR="00771685">
              <w:rPr>
                <w:rFonts w:ascii="Times New Roman" w:hAnsi="Times New Roman"/>
                <w:color w:val="000000"/>
                <w:sz w:val="28"/>
                <w:szCs w:val="28"/>
              </w:rPr>
              <w:t xml:space="preserve"> </w:t>
            </w:r>
            <w:r w:rsidRPr="00E30810">
              <w:rPr>
                <w:rFonts w:ascii="Times New Roman" w:hAnsi="Times New Roman"/>
                <w:color w:val="000000"/>
                <w:sz w:val="28"/>
                <w:szCs w:val="28"/>
              </w:rPr>
              <w:t>Поэтапная помощь</w:t>
            </w:r>
          </w:p>
          <w:p w14:paraId="025F9CA0" w14:textId="2387CB7C" w:rsidR="00954A9C" w:rsidRPr="00E30810" w:rsidRDefault="00771685" w:rsidP="00D83166">
            <w:pPr>
              <w:shd w:val="clear" w:color="auto" w:fill="FFFFFF"/>
              <w:ind w:firstLine="709"/>
              <w:jc w:val="both"/>
              <w:rPr>
                <w:rFonts w:ascii="Times New Roman" w:hAnsi="Times New Roman"/>
                <w:color w:val="000000"/>
                <w:sz w:val="28"/>
                <w:szCs w:val="28"/>
              </w:rPr>
            </w:pPr>
            <w:r>
              <w:rPr>
                <w:rFonts w:ascii="Times New Roman" w:hAnsi="Times New Roman"/>
                <w:color w:val="000000"/>
                <w:sz w:val="28"/>
                <w:szCs w:val="28"/>
              </w:rPr>
              <w:t>- п</w:t>
            </w:r>
            <w:r w:rsidR="00954A9C" w:rsidRPr="00E30810">
              <w:rPr>
                <w:rFonts w:ascii="Times New Roman" w:hAnsi="Times New Roman"/>
                <w:color w:val="000000"/>
                <w:sz w:val="28"/>
                <w:szCs w:val="28"/>
              </w:rPr>
              <w:t>осредством вопросов</w:t>
            </w:r>
            <w:r>
              <w:rPr>
                <w:rFonts w:ascii="Times New Roman" w:hAnsi="Times New Roman"/>
                <w:color w:val="000000"/>
                <w:sz w:val="28"/>
                <w:szCs w:val="28"/>
              </w:rPr>
              <w:t>,</w:t>
            </w:r>
          </w:p>
          <w:p w14:paraId="29085C00" w14:textId="2E346B14" w:rsidR="00954A9C" w:rsidRPr="00E30810" w:rsidRDefault="00771685" w:rsidP="00D83166">
            <w:pPr>
              <w:shd w:val="clear" w:color="auto" w:fill="FFFFFF"/>
              <w:ind w:firstLine="709"/>
              <w:jc w:val="both"/>
              <w:rPr>
                <w:rFonts w:ascii="Times New Roman" w:hAnsi="Times New Roman"/>
                <w:color w:val="000000"/>
                <w:sz w:val="28"/>
                <w:szCs w:val="28"/>
              </w:rPr>
            </w:pPr>
            <w:r>
              <w:rPr>
                <w:rFonts w:ascii="Times New Roman" w:hAnsi="Times New Roman"/>
                <w:color w:val="000000"/>
                <w:sz w:val="28"/>
                <w:szCs w:val="28"/>
              </w:rPr>
              <w:t>- о</w:t>
            </w:r>
            <w:r w:rsidR="00954A9C" w:rsidRPr="00E30810">
              <w:rPr>
                <w:rFonts w:ascii="Times New Roman" w:hAnsi="Times New Roman"/>
                <w:color w:val="000000"/>
                <w:sz w:val="28"/>
                <w:szCs w:val="28"/>
              </w:rPr>
              <w:t>писан</w:t>
            </w:r>
            <w:r>
              <w:rPr>
                <w:rFonts w:ascii="Times New Roman" w:hAnsi="Times New Roman"/>
                <w:color w:val="000000"/>
                <w:sz w:val="28"/>
                <w:szCs w:val="28"/>
              </w:rPr>
              <w:t>ий,</w:t>
            </w:r>
          </w:p>
          <w:p w14:paraId="40BE367B" w14:textId="0082FA2E" w:rsidR="00954A9C" w:rsidRPr="00E30810" w:rsidRDefault="00771685" w:rsidP="00D83166">
            <w:pPr>
              <w:shd w:val="clear" w:color="auto" w:fill="FFFFFF"/>
              <w:ind w:firstLine="709"/>
              <w:jc w:val="both"/>
              <w:rPr>
                <w:rFonts w:ascii="Times New Roman" w:hAnsi="Times New Roman"/>
                <w:color w:val="000000"/>
                <w:sz w:val="28"/>
                <w:szCs w:val="28"/>
              </w:rPr>
            </w:pPr>
            <w:r>
              <w:rPr>
                <w:rFonts w:ascii="Times New Roman" w:hAnsi="Times New Roman"/>
                <w:color w:val="000000"/>
                <w:sz w:val="28"/>
                <w:szCs w:val="28"/>
              </w:rPr>
              <w:t>- н</w:t>
            </w:r>
            <w:r w:rsidR="00954A9C" w:rsidRPr="00E30810">
              <w:rPr>
                <w:rFonts w:ascii="Times New Roman" w:hAnsi="Times New Roman"/>
                <w:color w:val="000000"/>
                <w:sz w:val="28"/>
                <w:szCs w:val="28"/>
              </w:rPr>
              <w:t>езаконченны</w:t>
            </w:r>
            <w:r>
              <w:rPr>
                <w:rFonts w:ascii="Times New Roman" w:hAnsi="Times New Roman"/>
                <w:color w:val="000000"/>
                <w:sz w:val="28"/>
                <w:szCs w:val="28"/>
              </w:rPr>
              <w:t>х</w:t>
            </w:r>
            <w:r w:rsidR="00954A9C" w:rsidRPr="00E30810">
              <w:rPr>
                <w:rFonts w:ascii="Times New Roman" w:hAnsi="Times New Roman"/>
                <w:color w:val="000000"/>
                <w:sz w:val="28"/>
                <w:szCs w:val="28"/>
              </w:rPr>
              <w:t xml:space="preserve"> предложени</w:t>
            </w:r>
            <w:r>
              <w:rPr>
                <w:rFonts w:ascii="Times New Roman" w:hAnsi="Times New Roman"/>
                <w:color w:val="000000"/>
                <w:sz w:val="28"/>
                <w:szCs w:val="28"/>
              </w:rPr>
              <w:t>й</w:t>
            </w:r>
            <w:r w:rsidR="00954A9C" w:rsidRPr="00E30810">
              <w:rPr>
                <w:rFonts w:ascii="Times New Roman" w:hAnsi="Times New Roman"/>
                <w:color w:val="000000"/>
                <w:sz w:val="28"/>
                <w:szCs w:val="28"/>
              </w:rPr>
              <w:t>.</w:t>
            </w:r>
          </w:p>
          <w:p w14:paraId="5C3CEC4A" w14:textId="3EC33D16" w:rsidR="00954A9C" w:rsidRPr="00E30810" w:rsidRDefault="00954A9C" w:rsidP="00D83166">
            <w:pPr>
              <w:shd w:val="clear" w:color="auto" w:fill="FFFFFF"/>
              <w:ind w:firstLine="709"/>
              <w:jc w:val="both"/>
              <w:rPr>
                <w:rFonts w:ascii="Times New Roman" w:hAnsi="Times New Roman"/>
                <w:color w:val="000000"/>
                <w:sz w:val="28"/>
                <w:szCs w:val="28"/>
              </w:rPr>
            </w:pPr>
            <w:r w:rsidRPr="00E30810">
              <w:rPr>
                <w:rFonts w:ascii="Times New Roman" w:hAnsi="Times New Roman"/>
                <w:color w:val="000000"/>
                <w:sz w:val="28"/>
                <w:szCs w:val="28"/>
              </w:rPr>
              <w:t>III.</w:t>
            </w:r>
            <w:r w:rsidR="00771685">
              <w:rPr>
                <w:rFonts w:ascii="Times New Roman" w:hAnsi="Times New Roman"/>
                <w:color w:val="000000"/>
                <w:sz w:val="28"/>
                <w:szCs w:val="28"/>
              </w:rPr>
              <w:t xml:space="preserve"> </w:t>
            </w:r>
            <w:r w:rsidRPr="00E30810">
              <w:rPr>
                <w:rFonts w:ascii="Times New Roman" w:hAnsi="Times New Roman"/>
                <w:color w:val="000000"/>
                <w:sz w:val="28"/>
                <w:szCs w:val="28"/>
              </w:rPr>
              <w:t>Представление образца.</w:t>
            </w:r>
          </w:p>
          <w:p w14:paraId="2841CA65" w14:textId="77777777" w:rsidR="00954A9C" w:rsidRPr="00E30810" w:rsidRDefault="00954A9C" w:rsidP="00D83166">
            <w:pPr>
              <w:shd w:val="clear" w:color="auto" w:fill="FFFFFF"/>
              <w:ind w:firstLine="709"/>
              <w:jc w:val="both"/>
              <w:rPr>
                <w:rFonts w:ascii="Times New Roman" w:hAnsi="Times New Roman"/>
                <w:color w:val="000000"/>
                <w:sz w:val="28"/>
                <w:szCs w:val="28"/>
              </w:rPr>
            </w:pPr>
            <w:r w:rsidRPr="00E30810">
              <w:rPr>
                <w:rFonts w:ascii="Times New Roman" w:hAnsi="Times New Roman"/>
                <w:b/>
                <w:bCs/>
                <w:color w:val="000000"/>
                <w:sz w:val="28"/>
                <w:szCs w:val="28"/>
                <w:u w:val="single"/>
              </w:rPr>
              <w:t>Устная обратная связь</w:t>
            </w:r>
            <w:r w:rsidRPr="00E30810">
              <w:rPr>
                <w:rFonts w:ascii="Times New Roman" w:hAnsi="Times New Roman"/>
                <w:color w:val="000000"/>
                <w:sz w:val="28"/>
                <w:szCs w:val="28"/>
              </w:rPr>
              <w:t xml:space="preserve"> – это предоставление комментариев ученику в устной форме по итогам наблюдения за деятельностью учащегося, выполнением его работы.</w:t>
            </w:r>
          </w:p>
          <w:p w14:paraId="7EFE53AA" w14:textId="2ED31318" w:rsidR="00954A9C" w:rsidRPr="00E30810" w:rsidRDefault="00954A9C" w:rsidP="00D83166">
            <w:pPr>
              <w:shd w:val="clear" w:color="auto" w:fill="FFFFFF"/>
              <w:ind w:firstLine="709"/>
              <w:jc w:val="both"/>
              <w:rPr>
                <w:rFonts w:ascii="Times New Roman" w:hAnsi="Times New Roman"/>
                <w:color w:val="000000"/>
                <w:sz w:val="28"/>
                <w:szCs w:val="28"/>
              </w:rPr>
            </w:pPr>
            <w:r w:rsidRPr="00E30810">
              <w:rPr>
                <w:rFonts w:ascii="Times New Roman" w:hAnsi="Times New Roman"/>
                <w:color w:val="000000"/>
                <w:sz w:val="28"/>
                <w:szCs w:val="28"/>
              </w:rPr>
              <w:t xml:space="preserve">Устная обратная связь (комментарий учителя) может быть полной (развернутой) или краткой (неразвернутой). Использование неразвернутых или кратких комментариев чаще всего включает только оценку учителя </w:t>
            </w:r>
            <w:r w:rsidR="00771685">
              <w:rPr>
                <w:rFonts w:ascii="Times New Roman" w:hAnsi="Times New Roman"/>
                <w:color w:val="000000"/>
                <w:sz w:val="28"/>
                <w:szCs w:val="28"/>
              </w:rPr>
              <w:t>(</w:t>
            </w:r>
            <w:r w:rsidRPr="00E30810">
              <w:rPr>
                <w:rFonts w:ascii="Times New Roman" w:hAnsi="Times New Roman"/>
                <w:color w:val="000000"/>
                <w:sz w:val="28"/>
                <w:szCs w:val="28"/>
              </w:rPr>
              <w:t>«молодец», «хорошо», «неправильно»</w:t>
            </w:r>
            <w:r w:rsidR="00771685">
              <w:rPr>
                <w:rFonts w:ascii="Times New Roman" w:hAnsi="Times New Roman"/>
                <w:color w:val="000000"/>
                <w:sz w:val="28"/>
                <w:szCs w:val="28"/>
              </w:rPr>
              <w:t>)</w:t>
            </w:r>
            <w:r w:rsidRPr="00E30810">
              <w:rPr>
                <w:rFonts w:ascii="Times New Roman" w:hAnsi="Times New Roman"/>
                <w:color w:val="000000"/>
                <w:sz w:val="28"/>
                <w:szCs w:val="28"/>
              </w:rPr>
              <w:t xml:space="preserve"> и не предоставляет ученику совета, рекомендации, направления выполнения работы. Для достижения цели форм</w:t>
            </w:r>
            <w:r w:rsidR="00771685">
              <w:rPr>
                <w:rFonts w:ascii="Times New Roman" w:hAnsi="Times New Roman"/>
                <w:color w:val="000000"/>
                <w:sz w:val="28"/>
                <w:szCs w:val="28"/>
              </w:rPr>
              <w:t>ирующе</w:t>
            </w:r>
            <w:r w:rsidRPr="00E30810">
              <w:rPr>
                <w:rFonts w:ascii="Times New Roman" w:hAnsi="Times New Roman"/>
                <w:color w:val="000000"/>
                <w:sz w:val="28"/>
                <w:szCs w:val="28"/>
              </w:rPr>
              <w:t>го оценивания</w:t>
            </w:r>
            <w:r w:rsidR="00771685">
              <w:rPr>
                <w:rFonts w:ascii="Times New Roman" w:hAnsi="Times New Roman"/>
                <w:color w:val="000000"/>
                <w:sz w:val="28"/>
                <w:szCs w:val="28"/>
              </w:rPr>
              <w:t>,</w:t>
            </w:r>
            <w:r w:rsidRPr="00E30810">
              <w:rPr>
                <w:rFonts w:ascii="Times New Roman" w:hAnsi="Times New Roman"/>
                <w:color w:val="000000"/>
                <w:sz w:val="28"/>
                <w:szCs w:val="28"/>
              </w:rPr>
              <w:t xml:space="preserve"> предоставлени</w:t>
            </w:r>
            <w:r w:rsidR="00771685">
              <w:rPr>
                <w:rFonts w:ascii="Times New Roman" w:hAnsi="Times New Roman"/>
                <w:color w:val="000000"/>
                <w:sz w:val="28"/>
                <w:szCs w:val="28"/>
              </w:rPr>
              <w:t>я</w:t>
            </w:r>
            <w:r w:rsidRPr="00E30810">
              <w:rPr>
                <w:rFonts w:ascii="Times New Roman" w:hAnsi="Times New Roman"/>
                <w:color w:val="000000"/>
                <w:sz w:val="28"/>
                <w:szCs w:val="28"/>
              </w:rPr>
              <w:t xml:space="preserve"> эффективной обратной связи рекомендуется использовать развернутый комментарий.</w:t>
            </w:r>
          </w:p>
          <w:p w14:paraId="7DDC8BD4" w14:textId="77777777" w:rsidR="00954A9C" w:rsidRPr="00E30810" w:rsidRDefault="00954A9C" w:rsidP="00D83166">
            <w:pPr>
              <w:shd w:val="clear" w:color="auto" w:fill="FFFFFF"/>
              <w:ind w:firstLine="709"/>
              <w:jc w:val="both"/>
              <w:rPr>
                <w:rFonts w:ascii="Times New Roman" w:hAnsi="Times New Roman"/>
                <w:color w:val="000000"/>
                <w:sz w:val="28"/>
                <w:szCs w:val="28"/>
              </w:rPr>
            </w:pPr>
            <w:r w:rsidRPr="00E30810">
              <w:rPr>
                <w:rFonts w:ascii="Times New Roman" w:hAnsi="Times New Roman"/>
                <w:color w:val="000000"/>
                <w:sz w:val="28"/>
                <w:szCs w:val="28"/>
              </w:rPr>
              <w:t>Обратная связь помогает учителю и учащимся увидеть собственные пробелы и исправить их на ранних этапах в процессе обучения. Таким образом, обеспечивается продвижение вперед.</w:t>
            </w:r>
          </w:p>
          <w:p w14:paraId="10ED3396" w14:textId="77777777" w:rsidR="00954A9C" w:rsidRPr="00E30810" w:rsidRDefault="00954A9C" w:rsidP="00D83166">
            <w:pPr>
              <w:shd w:val="clear" w:color="auto" w:fill="FFFFFF"/>
              <w:ind w:firstLine="709"/>
              <w:jc w:val="both"/>
              <w:rPr>
                <w:rFonts w:ascii="Times New Roman" w:hAnsi="Times New Roman"/>
                <w:color w:val="000000"/>
                <w:sz w:val="28"/>
                <w:szCs w:val="28"/>
              </w:rPr>
            </w:pPr>
            <w:r w:rsidRPr="00E30810">
              <w:rPr>
                <w:rFonts w:ascii="Times New Roman" w:hAnsi="Times New Roman"/>
                <w:b/>
                <w:bCs/>
                <w:color w:val="000000"/>
                <w:sz w:val="28"/>
                <w:szCs w:val="28"/>
                <w:u w:val="single"/>
              </w:rPr>
              <w:t>Приемы обратной связи:</w:t>
            </w:r>
          </w:p>
          <w:p w14:paraId="76E0C6CC" w14:textId="77777777" w:rsidR="00954A9C" w:rsidRPr="00E30810" w:rsidRDefault="00954A9C" w:rsidP="00771685">
            <w:pPr>
              <w:numPr>
                <w:ilvl w:val="0"/>
                <w:numId w:val="8"/>
              </w:numPr>
              <w:shd w:val="clear" w:color="auto" w:fill="FFFFFF"/>
              <w:tabs>
                <w:tab w:val="clear" w:pos="720"/>
              </w:tabs>
              <w:ind w:left="0" w:firstLine="709"/>
              <w:jc w:val="both"/>
              <w:rPr>
                <w:rFonts w:ascii="Times New Roman" w:hAnsi="Times New Roman"/>
                <w:sz w:val="28"/>
                <w:szCs w:val="28"/>
              </w:rPr>
            </w:pPr>
            <w:r w:rsidRPr="00E30810">
              <w:rPr>
                <w:rFonts w:ascii="Times New Roman" w:hAnsi="Times New Roman"/>
                <w:b/>
                <w:bCs/>
                <w:sz w:val="28"/>
                <w:szCs w:val="28"/>
              </w:rPr>
              <w:t>«Опрос по цепочке».</w:t>
            </w:r>
            <w:r w:rsidRPr="00E30810">
              <w:rPr>
                <w:rFonts w:ascii="Times New Roman" w:hAnsi="Times New Roman"/>
                <w:sz w:val="28"/>
                <w:szCs w:val="28"/>
              </w:rPr>
              <w:t xml:space="preserve"> Рассказ одного обучающегося прерывается в любом месте и передается другому жестом педагога, и так несколько раз до завершения ответа (применяем в случае, когда предполагается развернутый, логический ответ).</w:t>
            </w:r>
          </w:p>
          <w:p w14:paraId="283780FD" w14:textId="77777777" w:rsidR="00954A9C" w:rsidRPr="00E30810" w:rsidRDefault="00954A9C" w:rsidP="00771685">
            <w:pPr>
              <w:numPr>
                <w:ilvl w:val="0"/>
                <w:numId w:val="8"/>
              </w:numPr>
              <w:shd w:val="clear" w:color="auto" w:fill="FFFFFF"/>
              <w:tabs>
                <w:tab w:val="clear" w:pos="720"/>
              </w:tabs>
              <w:ind w:left="0" w:firstLine="709"/>
              <w:jc w:val="both"/>
              <w:rPr>
                <w:rFonts w:ascii="Times New Roman" w:hAnsi="Times New Roman"/>
                <w:sz w:val="28"/>
                <w:szCs w:val="28"/>
              </w:rPr>
            </w:pPr>
            <w:r w:rsidRPr="00E30810">
              <w:rPr>
                <w:rFonts w:ascii="Times New Roman" w:hAnsi="Times New Roman"/>
                <w:b/>
                <w:bCs/>
                <w:sz w:val="28"/>
                <w:szCs w:val="28"/>
              </w:rPr>
              <w:t>«Тихий опрос».</w:t>
            </w:r>
            <w:r w:rsidRPr="00E30810">
              <w:rPr>
                <w:rFonts w:ascii="Times New Roman" w:hAnsi="Times New Roman"/>
                <w:sz w:val="28"/>
                <w:szCs w:val="28"/>
              </w:rPr>
              <w:t xml:space="preserve"> Беседа с одним или несколькими учащимися происходит полушепотом, в то время как класс занят другим делом, например, тренировочной контрольной работой или групповой работой (педагог может контролировать знание основных формул и понятий у отстающих или тех, кто болел во время изучения материала).</w:t>
            </w:r>
          </w:p>
          <w:p w14:paraId="745C2D91" w14:textId="77777777" w:rsidR="00954A9C" w:rsidRPr="00E30810" w:rsidRDefault="00954A9C" w:rsidP="00771685">
            <w:pPr>
              <w:numPr>
                <w:ilvl w:val="0"/>
                <w:numId w:val="8"/>
              </w:numPr>
              <w:shd w:val="clear" w:color="auto" w:fill="FFFFFF"/>
              <w:tabs>
                <w:tab w:val="clear" w:pos="720"/>
              </w:tabs>
              <w:ind w:left="28" w:firstLine="709"/>
              <w:jc w:val="both"/>
              <w:rPr>
                <w:rFonts w:ascii="Times New Roman" w:hAnsi="Times New Roman"/>
                <w:sz w:val="28"/>
                <w:szCs w:val="28"/>
              </w:rPr>
            </w:pPr>
            <w:r w:rsidRPr="00E30810">
              <w:rPr>
                <w:rFonts w:ascii="Times New Roman" w:hAnsi="Times New Roman"/>
                <w:b/>
                <w:bCs/>
                <w:sz w:val="28"/>
                <w:szCs w:val="28"/>
              </w:rPr>
              <w:t>«Взаимоопрос».</w:t>
            </w:r>
            <w:r w:rsidRPr="00E30810">
              <w:rPr>
                <w:rFonts w:ascii="Times New Roman" w:hAnsi="Times New Roman"/>
                <w:sz w:val="28"/>
                <w:szCs w:val="28"/>
              </w:rPr>
              <w:t xml:space="preserve"> Учащиеся опрашивают друг друга по базовым листам (разновидность: учащийся – эксперт; сильный – слабый, слабый – сильный).</w:t>
            </w:r>
          </w:p>
          <w:p w14:paraId="0F4D14B5" w14:textId="77777777" w:rsidR="00954A9C" w:rsidRPr="00E30810" w:rsidRDefault="00954A9C" w:rsidP="00771685">
            <w:pPr>
              <w:numPr>
                <w:ilvl w:val="0"/>
                <w:numId w:val="8"/>
              </w:numPr>
              <w:shd w:val="clear" w:color="auto" w:fill="FFFFFF"/>
              <w:tabs>
                <w:tab w:val="clear" w:pos="720"/>
              </w:tabs>
              <w:ind w:left="28" w:firstLine="709"/>
              <w:jc w:val="both"/>
              <w:rPr>
                <w:rFonts w:ascii="Times New Roman" w:hAnsi="Times New Roman"/>
                <w:sz w:val="28"/>
                <w:szCs w:val="28"/>
              </w:rPr>
            </w:pPr>
            <w:r w:rsidRPr="00E30810">
              <w:rPr>
                <w:rFonts w:ascii="Times New Roman" w:hAnsi="Times New Roman"/>
                <w:b/>
                <w:bCs/>
                <w:sz w:val="28"/>
                <w:szCs w:val="28"/>
              </w:rPr>
              <w:t xml:space="preserve">«Показательный ответ». </w:t>
            </w:r>
            <w:r w:rsidRPr="00E30810">
              <w:rPr>
                <w:rFonts w:ascii="Times New Roman" w:hAnsi="Times New Roman"/>
                <w:sz w:val="28"/>
                <w:szCs w:val="28"/>
              </w:rPr>
              <w:t xml:space="preserve">Один учащийся отвечает у доски, остальные слушают (В традиционном виде опрос у доски </w:t>
            </w:r>
            <w:r w:rsidRPr="00E30810">
              <w:rPr>
                <w:rFonts w:ascii="Times New Roman" w:hAnsi="Times New Roman"/>
                <w:sz w:val="28"/>
                <w:szCs w:val="28"/>
              </w:rPr>
              <w:lastRenderedPageBreak/>
              <w:t>иногда играет отрицательную роль: один отвечает, остальные как бы слушают. И все-таки такой опрос нужен, когда учащийся демонстрирует блестящий ответ, чтобы формировать у остальных образ ответа, к которому нужно стремиться).</w:t>
            </w:r>
          </w:p>
          <w:p w14:paraId="1B200F24" w14:textId="1C334C3E" w:rsidR="00954A9C" w:rsidRPr="00E30810" w:rsidRDefault="00954A9C" w:rsidP="00771685">
            <w:pPr>
              <w:numPr>
                <w:ilvl w:val="0"/>
                <w:numId w:val="8"/>
              </w:numPr>
              <w:shd w:val="clear" w:color="auto" w:fill="FFFFFF"/>
              <w:tabs>
                <w:tab w:val="clear" w:pos="720"/>
              </w:tabs>
              <w:ind w:left="28" w:firstLine="709"/>
              <w:jc w:val="both"/>
              <w:rPr>
                <w:rFonts w:ascii="Times New Roman" w:hAnsi="Times New Roman"/>
                <w:sz w:val="28"/>
                <w:szCs w:val="28"/>
              </w:rPr>
            </w:pPr>
            <w:r w:rsidRPr="00E30810">
              <w:rPr>
                <w:rFonts w:ascii="Times New Roman" w:hAnsi="Times New Roman"/>
                <w:b/>
                <w:bCs/>
                <w:sz w:val="28"/>
                <w:szCs w:val="28"/>
              </w:rPr>
              <w:t xml:space="preserve">«Защитный лист». </w:t>
            </w:r>
            <w:r w:rsidRPr="00E30810">
              <w:rPr>
                <w:rFonts w:ascii="Times New Roman" w:hAnsi="Times New Roman"/>
                <w:sz w:val="28"/>
                <w:szCs w:val="28"/>
              </w:rPr>
              <w:t xml:space="preserve">Перед каждым уроком всегда в одном месте лежит </w:t>
            </w:r>
            <w:r w:rsidRPr="00E30810">
              <w:rPr>
                <w:rFonts w:ascii="Times New Roman" w:hAnsi="Times New Roman"/>
                <w:i/>
                <w:iCs/>
                <w:sz w:val="28"/>
                <w:szCs w:val="28"/>
              </w:rPr>
              <w:t xml:space="preserve">«Лист защиты», </w:t>
            </w:r>
            <w:r w:rsidRPr="00E30810">
              <w:rPr>
                <w:rFonts w:ascii="Times New Roman" w:hAnsi="Times New Roman"/>
                <w:sz w:val="28"/>
                <w:szCs w:val="28"/>
              </w:rPr>
              <w:t>куда каждый учащийся без объяснения причин может вписать свою фамилию и быть уверенным, что его сегодня не спросят. Педагог, анализируя эти листы, держит ситуацию под полным контролем.</w:t>
            </w:r>
          </w:p>
          <w:p w14:paraId="37F19213" w14:textId="77777777" w:rsidR="00954A9C" w:rsidRPr="00E30810" w:rsidRDefault="00954A9C" w:rsidP="00771685">
            <w:pPr>
              <w:numPr>
                <w:ilvl w:val="0"/>
                <w:numId w:val="8"/>
              </w:numPr>
              <w:shd w:val="clear" w:color="auto" w:fill="FFFFFF"/>
              <w:tabs>
                <w:tab w:val="clear" w:pos="720"/>
              </w:tabs>
              <w:ind w:left="28" w:firstLine="709"/>
              <w:jc w:val="both"/>
              <w:rPr>
                <w:rFonts w:ascii="Times New Roman" w:hAnsi="Times New Roman"/>
                <w:sz w:val="28"/>
                <w:szCs w:val="28"/>
              </w:rPr>
            </w:pPr>
            <w:r w:rsidRPr="00E30810">
              <w:rPr>
                <w:rFonts w:ascii="Times New Roman" w:hAnsi="Times New Roman"/>
                <w:b/>
                <w:bCs/>
                <w:sz w:val="28"/>
                <w:szCs w:val="28"/>
              </w:rPr>
              <w:t xml:space="preserve">«Щадящий опрос». </w:t>
            </w:r>
            <w:r w:rsidRPr="00E30810">
              <w:rPr>
                <w:rFonts w:ascii="Times New Roman" w:hAnsi="Times New Roman"/>
                <w:sz w:val="28"/>
                <w:szCs w:val="28"/>
              </w:rPr>
              <w:t>Педагог проводит тренировочный опрос, при этом сам педагог учащихся не выслушивает, позволяя им задать друг другу 10 вопросов, готовясь к настоящему ответу педагога.</w:t>
            </w:r>
          </w:p>
          <w:p w14:paraId="497DAD02" w14:textId="77777777" w:rsidR="00954A9C" w:rsidRPr="00E30810" w:rsidRDefault="00954A9C" w:rsidP="00771685">
            <w:pPr>
              <w:numPr>
                <w:ilvl w:val="0"/>
                <w:numId w:val="8"/>
              </w:numPr>
              <w:shd w:val="clear" w:color="auto" w:fill="FFFFFF"/>
              <w:tabs>
                <w:tab w:val="clear" w:pos="720"/>
              </w:tabs>
              <w:ind w:left="28" w:firstLine="709"/>
              <w:jc w:val="both"/>
              <w:rPr>
                <w:rFonts w:ascii="Times New Roman" w:hAnsi="Times New Roman"/>
                <w:sz w:val="28"/>
                <w:szCs w:val="28"/>
              </w:rPr>
            </w:pPr>
            <w:r w:rsidRPr="00E30810">
              <w:rPr>
                <w:rFonts w:ascii="Times New Roman" w:hAnsi="Times New Roman"/>
                <w:sz w:val="28"/>
                <w:szCs w:val="28"/>
              </w:rPr>
              <w:t>«</w:t>
            </w:r>
            <w:r w:rsidRPr="00E30810">
              <w:rPr>
                <w:rFonts w:ascii="Times New Roman" w:hAnsi="Times New Roman"/>
                <w:b/>
                <w:bCs/>
                <w:sz w:val="28"/>
                <w:szCs w:val="28"/>
              </w:rPr>
              <w:t xml:space="preserve">Идеальный опрос». </w:t>
            </w:r>
            <w:r w:rsidRPr="00E30810">
              <w:rPr>
                <w:rFonts w:ascii="Times New Roman" w:hAnsi="Times New Roman"/>
                <w:sz w:val="28"/>
                <w:szCs w:val="28"/>
              </w:rPr>
              <w:t>Учащийся сам оценивает степень своей подготовки и сообщает об этом педагогу.</w:t>
            </w:r>
          </w:p>
          <w:p w14:paraId="7562F1DA" w14:textId="77777777" w:rsidR="00954A9C" w:rsidRPr="00E30810" w:rsidRDefault="00954A9C" w:rsidP="00D83166">
            <w:pPr>
              <w:shd w:val="clear" w:color="auto" w:fill="FFFFFF"/>
              <w:ind w:firstLine="709"/>
              <w:jc w:val="both"/>
              <w:rPr>
                <w:rFonts w:ascii="Times New Roman" w:hAnsi="Times New Roman"/>
                <w:color w:val="000000"/>
                <w:sz w:val="28"/>
                <w:szCs w:val="28"/>
              </w:rPr>
            </w:pPr>
            <w:r w:rsidRPr="00E30810">
              <w:rPr>
                <w:rFonts w:ascii="Times New Roman" w:hAnsi="Times New Roman"/>
                <w:color w:val="000000"/>
                <w:sz w:val="28"/>
                <w:szCs w:val="28"/>
              </w:rPr>
              <w:t>Одним из методов, помогающих научить объективности при оценивании, развивать критическое мышление и осваивать приемы самоанализа является применение техник взаимоконтроля и взаимопроверки на уроках.</w:t>
            </w:r>
          </w:p>
          <w:p w14:paraId="6FE52703" w14:textId="77777777" w:rsidR="00954A9C" w:rsidRPr="00E30810" w:rsidRDefault="00954A9C" w:rsidP="00D83166">
            <w:pPr>
              <w:shd w:val="clear" w:color="auto" w:fill="FFFFFF"/>
              <w:ind w:firstLine="709"/>
              <w:jc w:val="both"/>
              <w:rPr>
                <w:rFonts w:ascii="Times New Roman" w:hAnsi="Times New Roman"/>
                <w:color w:val="000000"/>
                <w:sz w:val="28"/>
                <w:szCs w:val="28"/>
              </w:rPr>
            </w:pPr>
            <w:r w:rsidRPr="00E30810">
              <w:rPr>
                <w:rFonts w:ascii="Times New Roman" w:hAnsi="Times New Roman"/>
                <w:color w:val="000000"/>
                <w:sz w:val="28"/>
                <w:szCs w:val="28"/>
              </w:rPr>
              <w:t>Взаимоконтроль и взаимопроверка — это особая форма контроля. Когда ученик объективно оценивает работу одноклассника, целой группы учеников. Здесь важно, чтобы учащиеся научились оценивать работу не механически, а смогли обосновать свою оценку.</w:t>
            </w:r>
          </w:p>
          <w:p w14:paraId="451690CE" w14:textId="7700962D" w:rsidR="00954A9C" w:rsidRPr="00E30810" w:rsidRDefault="00954A9C" w:rsidP="00D83166">
            <w:pPr>
              <w:shd w:val="clear" w:color="auto" w:fill="FFFFFF"/>
              <w:ind w:firstLine="709"/>
              <w:jc w:val="both"/>
              <w:rPr>
                <w:rFonts w:ascii="Times New Roman" w:hAnsi="Times New Roman"/>
                <w:color w:val="000000"/>
                <w:sz w:val="28"/>
                <w:szCs w:val="28"/>
              </w:rPr>
            </w:pPr>
            <w:r w:rsidRPr="00E30810">
              <w:rPr>
                <w:rFonts w:ascii="Times New Roman" w:hAnsi="Times New Roman"/>
                <w:color w:val="000000"/>
                <w:sz w:val="28"/>
                <w:szCs w:val="28"/>
              </w:rPr>
              <w:t>Прежде, чем вводить взаимопроверку в план урока, учителю необходимо донести до детей алгоритмы проверки. Например, я прошу детей обменят</w:t>
            </w:r>
            <w:r w:rsidR="00771685">
              <w:rPr>
                <w:rFonts w:ascii="Times New Roman" w:hAnsi="Times New Roman"/>
                <w:color w:val="000000"/>
                <w:sz w:val="28"/>
                <w:szCs w:val="28"/>
              </w:rPr>
              <w:t>ь</w:t>
            </w:r>
            <w:r w:rsidRPr="00E30810">
              <w:rPr>
                <w:rFonts w:ascii="Times New Roman" w:hAnsi="Times New Roman"/>
                <w:color w:val="000000"/>
                <w:sz w:val="28"/>
                <w:szCs w:val="28"/>
              </w:rPr>
              <w:t>ся тетрадями и проверить выполненное упражнение друг у друга. Ученики должны не просто исправить ошибки, но и обосновать исправление — объяснить правило и условия его применения.</w:t>
            </w:r>
          </w:p>
          <w:p w14:paraId="0DBE0C46" w14:textId="77777777" w:rsidR="00954A9C" w:rsidRPr="00E30810" w:rsidRDefault="00954A9C" w:rsidP="00D83166">
            <w:pPr>
              <w:shd w:val="clear" w:color="auto" w:fill="FFFFFF"/>
              <w:ind w:firstLine="709"/>
              <w:jc w:val="both"/>
              <w:rPr>
                <w:rFonts w:ascii="Times New Roman" w:hAnsi="Times New Roman"/>
                <w:color w:val="000000"/>
                <w:sz w:val="28"/>
                <w:szCs w:val="28"/>
              </w:rPr>
            </w:pPr>
            <w:r w:rsidRPr="00E30810">
              <w:rPr>
                <w:rFonts w:ascii="Times New Roman" w:hAnsi="Times New Roman"/>
                <w:color w:val="000000"/>
                <w:sz w:val="28"/>
                <w:szCs w:val="28"/>
              </w:rPr>
              <w:t>Поэтому сначала рекомендуется проводить коллективную проверку вместе с учителем. То есть весь класс слушает ответ ученика, затем проводится коллективное исправление ошибок, проговариваются обоснования исправлений. Таким образом дети запоминают алгоритм действий и учатся объективности оценивания.</w:t>
            </w:r>
          </w:p>
          <w:p w14:paraId="73B7F074" w14:textId="29E53C14" w:rsidR="00954A9C" w:rsidRPr="00E30810" w:rsidRDefault="005B11F2" w:rsidP="00D83166">
            <w:pPr>
              <w:shd w:val="clear" w:color="auto" w:fill="FFFFFF"/>
              <w:ind w:firstLine="709"/>
              <w:jc w:val="both"/>
              <w:rPr>
                <w:rFonts w:ascii="Times New Roman" w:hAnsi="Times New Roman"/>
                <w:b/>
                <w:bCs/>
                <w:color w:val="000000"/>
                <w:sz w:val="28"/>
                <w:szCs w:val="28"/>
              </w:rPr>
            </w:pPr>
            <w:r>
              <w:rPr>
                <w:rFonts w:ascii="Times New Roman" w:hAnsi="Times New Roman"/>
                <w:b/>
                <w:bCs/>
                <w:color w:val="000000"/>
                <w:sz w:val="28"/>
                <w:szCs w:val="28"/>
              </w:rPr>
              <w:t>У</w:t>
            </w:r>
            <w:r w:rsidR="00954A9C" w:rsidRPr="00E30810">
              <w:rPr>
                <w:rFonts w:ascii="Times New Roman" w:hAnsi="Times New Roman"/>
                <w:b/>
                <w:bCs/>
                <w:color w:val="000000"/>
                <w:sz w:val="28"/>
                <w:szCs w:val="28"/>
              </w:rPr>
              <w:t>роке химии в 8 классе:</w:t>
            </w:r>
          </w:p>
          <w:p w14:paraId="729098B6" w14:textId="5A3E8C01"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color w:val="333333"/>
                <w:sz w:val="28"/>
                <w:szCs w:val="28"/>
                <w:shd w:val="clear" w:color="auto" w:fill="FFFFFF"/>
              </w:rPr>
              <w:t>1</w:t>
            </w:r>
            <w:r w:rsidRPr="00E30810">
              <w:rPr>
                <w:rFonts w:ascii="Times New Roman" w:eastAsia="Calibri" w:hAnsi="Times New Roman"/>
                <w:sz w:val="28"/>
                <w:szCs w:val="28"/>
                <w:shd w:val="clear" w:color="auto" w:fill="FFFFFF"/>
              </w:rPr>
              <w:t>.</w:t>
            </w:r>
            <w:r w:rsidR="005B11F2">
              <w:rPr>
                <w:rFonts w:ascii="Times New Roman" w:eastAsia="Calibri" w:hAnsi="Times New Roman"/>
                <w:sz w:val="28"/>
                <w:szCs w:val="28"/>
                <w:shd w:val="clear" w:color="auto" w:fill="FFFFFF"/>
              </w:rPr>
              <w:t xml:space="preserve"> </w:t>
            </w:r>
            <w:r w:rsidRPr="00E30810">
              <w:rPr>
                <w:rFonts w:ascii="Times New Roman" w:eastAsia="Calibri" w:hAnsi="Times New Roman"/>
                <w:sz w:val="28"/>
                <w:szCs w:val="28"/>
                <w:shd w:val="clear" w:color="auto" w:fill="FFFFFF"/>
              </w:rPr>
              <w:t xml:space="preserve">Установите соответствие между веществом и его свойствами (правильные ответы вставьте в таблицу ниже): </w:t>
            </w:r>
          </w:p>
          <w:p w14:paraId="303F60A6" w14:textId="77777777"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 xml:space="preserve"> </w:t>
            </w:r>
          </w:p>
          <w:tbl>
            <w:tblPr>
              <w:tblStyle w:val="a3"/>
              <w:tblW w:w="0" w:type="auto"/>
              <w:tblCellMar>
                <w:top w:w="15" w:type="dxa"/>
                <w:left w:w="15" w:type="dxa"/>
                <w:bottom w:w="15" w:type="dxa"/>
                <w:right w:w="15" w:type="dxa"/>
              </w:tblCellMar>
              <w:tblLook w:val="04A0" w:firstRow="1" w:lastRow="0" w:firstColumn="1" w:lastColumn="0" w:noHBand="0" w:noVBand="1"/>
            </w:tblPr>
            <w:tblGrid>
              <w:gridCol w:w="4108"/>
              <w:gridCol w:w="4155"/>
            </w:tblGrid>
            <w:tr w:rsidR="00954A9C" w:rsidRPr="005B11F2" w14:paraId="2BEB1CCC" w14:textId="77777777" w:rsidTr="004E6E18">
              <w:tc>
                <w:tcPr>
                  <w:tcW w:w="4785" w:type="dxa"/>
                  <w:tcBorders>
                    <w:top w:val="outset" w:sz="6" w:space="0" w:color="auto"/>
                    <w:left w:val="outset" w:sz="6" w:space="0" w:color="auto"/>
                    <w:bottom w:val="outset" w:sz="6" w:space="0" w:color="auto"/>
                    <w:right w:val="outset" w:sz="6" w:space="0" w:color="auto"/>
                  </w:tcBorders>
                  <w:hideMark/>
                </w:tcPr>
                <w:p w14:paraId="0A6B94C1" w14:textId="77777777" w:rsidR="00954A9C" w:rsidRPr="005B11F2" w:rsidRDefault="00954A9C" w:rsidP="00D83166">
                  <w:pPr>
                    <w:ind w:firstLine="709"/>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Вещество</w:t>
                  </w:r>
                </w:p>
              </w:tc>
              <w:tc>
                <w:tcPr>
                  <w:tcW w:w="4785" w:type="dxa"/>
                  <w:tcBorders>
                    <w:top w:val="outset" w:sz="6" w:space="0" w:color="auto"/>
                    <w:left w:val="outset" w:sz="6" w:space="0" w:color="auto"/>
                    <w:bottom w:val="outset" w:sz="6" w:space="0" w:color="auto"/>
                    <w:right w:val="outset" w:sz="6" w:space="0" w:color="auto"/>
                  </w:tcBorders>
                  <w:hideMark/>
                </w:tcPr>
                <w:p w14:paraId="5C36586C" w14:textId="77777777" w:rsidR="00954A9C" w:rsidRPr="005B11F2" w:rsidRDefault="00954A9C" w:rsidP="00D83166">
                  <w:pPr>
                    <w:ind w:firstLine="709"/>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Свойства вещества</w:t>
                  </w:r>
                </w:p>
              </w:tc>
            </w:tr>
            <w:tr w:rsidR="00954A9C" w:rsidRPr="005B11F2" w14:paraId="10F8FA9D" w14:textId="77777777" w:rsidTr="004E6E18">
              <w:tc>
                <w:tcPr>
                  <w:tcW w:w="4785" w:type="dxa"/>
                  <w:tcBorders>
                    <w:top w:val="nil"/>
                    <w:left w:val="outset" w:sz="6" w:space="0" w:color="auto"/>
                    <w:bottom w:val="outset" w:sz="6" w:space="0" w:color="auto"/>
                    <w:right w:val="outset" w:sz="6" w:space="0" w:color="auto"/>
                  </w:tcBorders>
                </w:tcPr>
                <w:p w14:paraId="5F157756" w14:textId="65D2A1A4" w:rsidR="00954A9C" w:rsidRPr="005B11F2" w:rsidRDefault="00954A9C" w:rsidP="005B11F2">
                  <w:pPr>
                    <w:ind w:firstLine="709"/>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 xml:space="preserve">А) растительное масло </w:t>
                  </w:r>
                </w:p>
              </w:tc>
              <w:tc>
                <w:tcPr>
                  <w:tcW w:w="4785" w:type="dxa"/>
                  <w:tcBorders>
                    <w:top w:val="nil"/>
                    <w:left w:val="outset" w:sz="6" w:space="0" w:color="auto"/>
                    <w:bottom w:val="outset" w:sz="6" w:space="0" w:color="auto"/>
                    <w:right w:val="outset" w:sz="6" w:space="0" w:color="auto"/>
                  </w:tcBorders>
                  <w:hideMark/>
                </w:tcPr>
                <w:p w14:paraId="55900412" w14:textId="5C8FF787" w:rsidR="00954A9C" w:rsidRPr="005B11F2" w:rsidRDefault="00954A9C" w:rsidP="00D83166">
                  <w:pPr>
                    <w:ind w:firstLine="709"/>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1)</w:t>
                  </w:r>
                  <w:r w:rsidR="005B11F2">
                    <w:rPr>
                      <w:rFonts w:ascii="Times New Roman" w:eastAsia="Calibri" w:hAnsi="Times New Roman"/>
                      <w:sz w:val="24"/>
                      <w:szCs w:val="24"/>
                      <w:shd w:val="clear" w:color="auto" w:fill="FFFFFF"/>
                    </w:rPr>
                    <w:t xml:space="preserve"> </w:t>
                  </w:r>
                  <w:r w:rsidRPr="005B11F2">
                    <w:rPr>
                      <w:rFonts w:ascii="Times New Roman" w:eastAsia="Calibri" w:hAnsi="Times New Roman"/>
                      <w:sz w:val="24"/>
                      <w:szCs w:val="24"/>
                      <w:shd w:val="clear" w:color="auto" w:fill="FFFFFF"/>
                    </w:rPr>
                    <w:t>растворимое</w:t>
                  </w:r>
                </w:p>
              </w:tc>
            </w:tr>
            <w:tr w:rsidR="00954A9C" w:rsidRPr="005B11F2" w14:paraId="0103DD7B" w14:textId="77777777" w:rsidTr="004E6E18">
              <w:tc>
                <w:tcPr>
                  <w:tcW w:w="4785" w:type="dxa"/>
                  <w:tcBorders>
                    <w:top w:val="nil"/>
                    <w:left w:val="outset" w:sz="6" w:space="0" w:color="auto"/>
                    <w:bottom w:val="outset" w:sz="6" w:space="0" w:color="auto"/>
                    <w:right w:val="outset" w:sz="6" w:space="0" w:color="auto"/>
                  </w:tcBorders>
                </w:tcPr>
                <w:p w14:paraId="00CE9C75" w14:textId="21DBFCC1" w:rsidR="00954A9C" w:rsidRPr="005B11F2" w:rsidRDefault="00954A9C" w:rsidP="005B11F2">
                  <w:pPr>
                    <w:ind w:firstLine="709"/>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 xml:space="preserve">Б) поваренная соль </w:t>
                  </w:r>
                </w:p>
              </w:tc>
              <w:tc>
                <w:tcPr>
                  <w:tcW w:w="4785" w:type="dxa"/>
                  <w:tcBorders>
                    <w:top w:val="nil"/>
                    <w:left w:val="outset" w:sz="6" w:space="0" w:color="auto"/>
                    <w:bottom w:val="outset" w:sz="6" w:space="0" w:color="auto"/>
                    <w:right w:val="outset" w:sz="6" w:space="0" w:color="auto"/>
                  </w:tcBorders>
                  <w:hideMark/>
                </w:tcPr>
                <w:p w14:paraId="1154E5E3" w14:textId="1A17E5EA" w:rsidR="00954A9C" w:rsidRPr="005B11F2" w:rsidRDefault="00954A9C" w:rsidP="00D83166">
                  <w:pPr>
                    <w:ind w:firstLine="709"/>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2)</w:t>
                  </w:r>
                  <w:r w:rsidR="005B11F2">
                    <w:rPr>
                      <w:rFonts w:ascii="Times New Roman" w:eastAsia="Calibri" w:hAnsi="Times New Roman"/>
                      <w:sz w:val="24"/>
                      <w:szCs w:val="24"/>
                      <w:shd w:val="clear" w:color="auto" w:fill="FFFFFF"/>
                    </w:rPr>
                    <w:t xml:space="preserve"> </w:t>
                  </w:r>
                  <w:r w:rsidRPr="005B11F2">
                    <w:rPr>
                      <w:rFonts w:ascii="Times New Roman" w:eastAsia="Calibri" w:hAnsi="Times New Roman"/>
                      <w:sz w:val="24"/>
                      <w:szCs w:val="24"/>
                      <w:shd w:val="clear" w:color="auto" w:fill="FFFFFF"/>
                    </w:rPr>
                    <w:t xml:space="preserve">притягивается магнитом </w:t>
                  </w:r>
                </w:p>
              </w:tc>
            </w:tr>
            <w:tr w:rsidR="00954A9C" w:rsidRPr="005B11F2" w14:paraId="7BB90E44" w14:textId="77777777" w:rsidTr="004E6E18">
              <w:tc>
                <w:tcPr>
                  <w:tcW w:w="4785" w:type="dxa"/>
                  <w:tcBorders>
                    <w:top w:val="nil"/>
                    <w:left w:val="outset" w:sz="6" w:space="0" w:color="auto"/>
                    <w:bottom w:val="outset" w:sz="6" w:space="0" w:color="auto"/>
                    <w:right w:val="outset" w:sz="6" w:space="0" w:color="auto"/>
                  </w:tcBorders>
                  <w:hideMark/>
                </w:tcPr>
                <w:p w14:paraId="0C547684" w14:textId="77777777" w:rsidR="00954A9C" w:rsidRPr="005B11F2" w:rsidRDefault="00954A9C" w:rsidP="00D83166">
                  <w:pPr>
                    <w:ind w:firstLine="709"/>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В) уголь</w:t>
                  </w:r>
                </w:p>
              </w:tc>
              <w:tc>
                <w:tcPr>
                  <w:tcW w:w="4785" w:type="dxa"/>
                  <w:tcBorders>
                    <w:top w:val="nil"/>
                    <w:left w:val="outset" w:sz="6" w:space="0" w:color="auto"/>
                    <w:bottom w:val="outset" w:sz="6" w:space="0" w:color="auto"/>
                    <w:right w:val="outset" w:sz="6" w:space="0" w:color="auto"/>
                  </w:tcBorders>
                </w:tcPr>
                <w:p w14:paraId="5A7CAB00" w14:textId="0F7C3B2D" w:rsidR="00954A9C" w:rsidRPr="005B11F2" w:rsidRDefault="00954A9C" w:rsidP="005B11F2">
                  <w:pPr>
                    <w:ind w:firstLine="709"/>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3) источник тепла</w:t>
                  </w:r>
                </w:p>
              </w:tc>
            </w:tr>
            <w:tr w:rsidR="00954A9C" w:rsidRPr="005B11F2" w14:paraId="248692C3" w14:textId="77777777" w:rsidTr="004E6E18">
              <w:tc>
                <w:tcPr>
                  <w:tcW w:w="4785" w:type="dxa"/>
                  <w:tcBorders>
                    <w:top w:val="nil"/>
                    <w:left w:val="outset" w:sz="6" w:space="0" w:color="auto"/>
                    <w:bottom w:val="outset" w:sz="6" w:space="0" w:color="auto"/>
                    <w:right w:val="outset" w:sz="6" w:space="0" w:color="auto"/>
                  </w:tcBorders>
                  <w:hideMark/>
                </w:tcPr>
                <w:p w14:paraId="05653CCB" w14:textId="77777777" w:rsidR="00954A9C" w:rsidRPr="005B11F2" w:rsidRDefault="00954A9C" w:rsidP="00D83166">
                  <w:pPr>
                    <w:ind w:firstLine="709"/>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Г) железо</w:t>
                  </w:r>
                </w:p>
              </w:tc>
              <w:tc>
                <w:tcPr>
                  <w:tcW w:w="4785" w:type="dxa"/>
                  <w:tcBorders>
                    <w:top w:val="nil"/>
                    <w:left w:val="outset" w:sz="6" w:space="0" w:color="auto"/>
                    <w:bottom w:val="outset" w:sz="6" w:space="0" w:color="auto"/>
                    <w:right w:val="outset" w:sz="6" w:space="0" w:color="auto"/>
                  </w:tcBorders>
                </w:tcPr>
                <w:p w14:paraId="1FA8A9CB" w14:textId="3C604AB1" w:rsidR="00954A9C" w:rsidRPr="005B11F2" w:rsidRDefault="00954A9C" w:rsidP="005B11F2">
                  <w:pPr>
                    <w:ind w:firstLine="709"/>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4) легче воды</w:t>
                  </w:r>
                </w:p>
              </w:tc>
            </w:tr>
          </w:tbl>
          <w:p w14:paraId="59B8F74A" w14:textId="77777777"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 xml:space="preserve"> </w:t>
            </w:r>
          </w:p>
          <w:p w14:paraId="4AEA200D" w14:textId="77777777"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2. Какие из перечисленных пар веществ существуют в газообразном состоянии при обычных условиях:</w:t>
            </w:r>
          </w:p>
          <w:p w14:paraId="12DC65D2" w14:textId="034CA2BB"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lastRenderedPageBreak/>
              <w:t>а) кислород, углекислый газ; б) вода, воздух; в) нефть, бензин; г) пропан, азот</w:t>
            </w:r>
            <w:r w:rsidR="005B11F2">
              <w:rPr>
                <w:rFonts w:ascii="Times New Roman" w:eastAsia="Calibri" w:hAnsi="Times New Roman"/>
                <w:sz w:val="28"/>
                <w:szCs w:val="28"/>
                <w:shd w:val="clear" w:color="auto" w:fill="FFFFFF"/>
              </w:rPr>
              <w:t>.</w:t>
            </w:r>
          </w:p>
          <w:p w14:paraId="2C3AEDA0" w14:textId="77777777"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 xml:space="preserve">3. Какое вещество соответствует описанию — твердое вещество красноватого цвета, хорошо проводит электрический ток, хорошая пластичность позволяет изготавливать из него тонкую проволоку: </w:t>
            </w:r>
          </w:p>
          <w:p w14:paraId="6BBADFC6" w14:textId="77777777"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а) медь; б) алюминий; в) натрий; г) серебро</w:t>
            </w:r>
          </w:p>
          <w:p w14:paraId="7B27A829" w14:textId="77777777"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 xml:space="preserve">4. По каким двум свойствам поваренную соль можно ошибочно принять за сахарный песок. </w:t>
            </w:r>
          </w:p>
          <w:p w14:paraId="3B6B2934" w14:textId="77777777"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 xml:space="preserve">Свойство 1 _________________ Свойство 2 _________________ </w:t>
            </w:r>
          </w:p>
          <w:p w14:paraId="086564BB" w14:textId="77777777" w:rsidR="005B11F2"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При этом были предложены следующие критерии: – умеет определять наличие определенных свойств смеси по известному составу; – знает различные виды состояний вещества.</w:t>
            </w:r>
            <w:r w:rsidR="005B11F2">
              <w:rPr>
                <w:rFonts w:ascii="Times New Roman" w:eastAsia="Calibri" w:hAnsi="Times New Roman"/>
                <w:sz w:val="28"/>
                <w:szCs w:val="28"/>
                <w:shd w:val="clear" w:color="auto" w:fill="FFFFFF"/>
              </w:rPr>
              <w:t xml:space="preserve"> </w:t>
            </w:r>
          </w:p>
          <w:p w14:paraId="1918708E" w14:textId="2F55C4A3"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После анализа работ была дана обратная связь.</w:t>
            </w:r>
          </w:p>
          <w:p w14:paraId="6B30E695" w14:textId="77777777" w:rsidR="005B11F2"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Задания 1 и 2 выполнены верно, но подумай над заданиями 3 и 4, а для этого тебе необходимо</w:t>
            </w:r>
            <w:r w:rsidR="005B11F2">
              <w:rPr>
                <w:rFonts w:ascii="Times New Roman" w:eastAsia="Calibri" w:hAnsi="Times New Roman"/>
                <w:sz w:val="28"/>
                <w:szCs w:val="28"/>
                <w:shd w:val="clear" w:color="auto" w:fill="FFFFFF"/>
              </w:rPr>
              <w:t xml:space="preserve"> п</w:t>
            </w:r>
            <w:r w:rsidRPr="00E30810">
              <w:rPr>
                <w:rFonts w:ascii="Times New Roman" w:eastAsia="Calibri" w:hAnsi="Times New Roman"/>
                <w:sz w:val="28"/>
                <w:szCs w:val="28"/>
                <w:shd w:val="clear" w:color="auto" w:fill="FFFFFF"/>
              </w:rPr>
              <w:t xml:space="preserve">рочитать о свойствах натрия, серебра; </w:t>
            </w:r>
            <w:r w:rsidR="005B11F2">
              <w:rPr>
                <w:rFonts w:ascii="Times New Roman" w:eastAsia="Calibri" w:hAnsi="Times New Roman"/>
                <w:sz w:val="28"/>
                <w:szCs w:val="28"/>
                <w:shd w:val="clear" w:color="auto" w:fill="FFFFFF"/>
              </w:rPr>
              <w:t>п</w:t>
            </w:r>
            <w:r w:rsidRPr="00E30810">
              <w:rPr>
                <w:rFonts w:ascii="Times New Roman" w:eastAsia="Calibri" w:hAnsi="Times New Roman"/>
                <w:sz w:val="28"/>
                <w:szCs w:val="28"/>
                <w:shd w:val="clear" w:color="auto" w:fill="FFFFFF"/>
              </w:rPr>
              <w:t xml:space="preserve">овторить свойства поваренной соли. </w:t>
            </w:r>
          </w:p>
          <w:p w14:paraId="6B667803" w14:textId="013BA09A" w:rsidR="005B11F2"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Получив такую обратную связь, ученик жела</w:t>
            </w:r>
            <w:r w:rsidR="005B11F2">
              <w:rPr>
                <w:rFonts w:ascii="Times New Roman" w:eastAsia="Calibri" w:hAnsi="Times New Roman"/>
                <w:sz w:val="28"/>
                <w:szCs w:val="28"/>
                <w:shd w:val="clear" w:color="auto" w:fill="FFFFFF"/>
              </w:rPr>
              <w:t>ет</w:t>
            </w:r>
            <w:r w:rsidRPr="00E30810">
              <w:rPr>
                <w:rFonts w:ascii="Times New Roman" w:eastAsia="Calibri" w:hAnsi="Times New Roman"/>
                <w:sz w:val="28"/>
                <w:szCs w:val="28"/>
                <w:shd w:val="clear" w:color="auto" w:fill="FFFFFF"/>
              </w:rPr>
              <w:t xml:space="preserve"> поработать над своим пробелом. Подобная работа поможет ученикам сделать самооценивание, взаимооценивание, создаст оптимальные условия для рефлексии учащихся. А учитель получит ответы на волнующие его вопросы: «Как усвоили материал его ученики?», «На каком этапе возникли проблемы?», «Что помешало ученику дать полный ответ на поставленный вопрос?» </w:t>
            </w:r>
          </w:p>
          <w:p w14:paraId="59A2C80F" w14:textId="228E77CF"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Важно учителю помнить: конструктивная обратная связь очень важна для ученика. Именно через обратную связь, через рекомендации, которые дает учитель, ученик понимает, над чем ему еще надо работать, чтобы понять тему, чтобы решить задачу</w:t>
            </w:r>
            <w:r w:rsidR="005B11F2">
              <w:rPr>
                <w:rFonts w:ascii="Times New Roman" w:eastAsia="Calibri" w:hAnsi="Times New Roman"/>
                <w:sz w:val="28"/>
                <w:szCs w:val="28"/>
                <w:shd w:val="clear" w:color="auto" w:fill="FFFFFF"/>
              </w:rPr>
              <w:t>.</w:t>
            </w:r>
            <w:r w:rsidRPr="00E30810">
              <w:rPr>
                <w:rFonts w:ascii="Times New Roman" w:eastAsia="Calibri" w:hAnsi="Times New Roman"/>
                <w:sz w:val="28"/>
                <w:szCs w:val="28"/>
                <w:shd w:val="clear" w:color="auto" w:fill="FFFFFF"/>
              </w:rPr>
              <w:t xml:space="preserve"> Главное, чтобы ученик понял ошибки, исправил их. </w:t>
            </w:r>
          </w:p>
          <w:p w14:paraId="54E1C46F" w14:textId="77777777" w:rsidR="00954A9C" w:rsidRPr="005B11F2" w:rsidRDefault="00954A9C" w:rsidP="00D83166">
            <w:pPr>
              <w:ind w:firstLine="709"/>
              <w:jc w:val="both"/>
              <w:rPr>
                <w:rFonts w:ascii="Times New Roman" w:eastAsia="Calibri" w:hAnsi="Times New Roman"/>
                <w:sz w:val="28"/>
                <w:szCs w:val="28"/>
                <w:shd w:val="clear" w:color="auto" w:fill="FFFFFF"/>
              </w:rPr>
            </w:pPr>
            <w:r w:rsidRPr="005B11F2">
              <w:rPr>
                <w:rFonts w:ascii="Times New Roman" w:eastAsia="Calibri" w:hAnsi="Times New Roman"/>
                <w:sz w:val="28"/>
                <w:szCs w:val="28"/>
                <w:shd w:val="clear" w:color="auto" w:fill="FFFFFF"/>
              </w:rPr>
              <w:t>Биологический диктант на уроках биологии позволяет определить уровень знаний биологических терминов, без которых невозможно дальнейшее изучение материала.</w:t>
            </w:r>
          </w:p>
          <w:p w14:paraId="7439C01F" w14:textId="34CD2FE5" w:rsidR="00954A9C"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Например: 1. Биологический диктант по теме: «Цитология»,</w:t>
            </w:r>
            <w:r w:rsidR="005B11F2">
              <w:rPr>
                <w:rFonts w:ascii="Times New Roman" w:eastAsia="Calibri" w:hAnsi="Times New Roman"/>
                <w:sz w:val="28"/>
                <w:szCs w:val="28"/>
                <w:shd w:val="clear" w:color="auto" w:fill="FFFFFF"/>
              </w:rPr>
              <w:t xml:space="preserve"> </w:t>
            </w:r>
            <w:r w:rsidRPr="00E30810">
              <w:rPr>
                <w:rFonts w:ascii="Times New Roman" w:eastAsia="Calibri" w:hAnsi="Times New Roman"/>
                <w:sz w:val="28"/>
                <w:szCs w:val="28"/>
                <w:shd w:val="clear" w:color="auto" w:fill="FFFFFF"/>
              </w:rPr>
              <w:t>«Кровь»</w:t>
            </w:r>
          </w:p>
          <w:tbl>
            <w:tblPr>
              <w:tblStyle w:val="a3"/>
              <w:tblW w:w="0" w:type="auto"/>
              <w:tblCellMar>
                <w:top w:w="15" w:type="dxa"/>
                <w:left w:w="15" w:type="dxa"/>
                <w:bottom w:w="15" w:type="dxa"/>
                <w:right w:w="15" w:type="dxa"/>
              </w:tblCellMar>
              <w:tblLook w:val="04A0" w:firstRow="1" w:lastRow="0" w:firstColumn="1" w:lastColumn="0" w:noHBand="0" w:noVBand="1"/>
            </w:tblPr>
            <w:tblGrid>
              <w:gridCol w:w="2010"/>
              <w:gridCol w:w="2026"/>
              <w:gridCol w:w="2164"/>
              <w:gridCol w:w="2063"/>
            </w:tblGrid>
            <w:tr w:rsidR="005B11F2" w:rsidRPr="005B11F2" w14:paraId="073C7124" w14:textId="77777777" w:rsidTr="00ED374E">
              <w:tc>
                <w:tcPr>
                  <w:tcW w:w="4036" w:type="dxa"/>
                  <w:gridSpan w:val="2"/>
                </w:tcPr>
                <w:p w14:paraId="7C07B213" w14:textId="5A6C764A" w:rsidR="005B11F2" w:rsidRPr="005B11F2" w:rsidRDefault="005B11F2" w:rsidP="005B11F2">
                  <w:pPr>
                    <w:ind w:left="134"/>
                    <w:jc w:val="center"/>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Цитология</w:t>
                  </w:r>
                </w:p>
              </w:tc>
              <w:tc>
                <w:tcPr>
                  <w:tcW w:w="4227" w:type="dxa"/>
                  <w:gridSpan w:val="2"/>
                </w:tcPr>
                <w:p w14:paraId="2A6BDE50" w14:textId="1F66FCE2" w:rsidR="005B11F2" w:rsidRPr="005B11F2" w:rsidRDefault="005B11F2" w:rsidP="005B11F2">
                  <w:pPr>
                    <w:ind w:left="134"/>
                    <w:jc w:val="center"/>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Кровь</w:t>
                  </w:r>
                </w:p>
              </w:tc>
            </w:tr>
            <w:tr w:rsidR="00954A9C" w:rsidRPr="005B11F2" w14:paraId="70624E9A" w14:textId="77777777" w:rsidTr="005B11F2">
              <w:tc>
                <w:tcPr>
                  <w:tcW w:w="2010" w:type="dxa"/>
                  <w:hideMark/>
                </w:tcPr>
                <w:p w14:paraId="49678142" w14:textId="48EE16B7"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1 вариант</w:t>
                  </w:r>
                </w:p>
              </w:tc>
              <w:tc>
                <w:tcPr>
                  <w:tcW w:w="2026" w:type="dxa"/>
                  <w:hideMark/>
                </w:tcPr>
                <w:p w14:paraId="22D6AE60" w14:textId="77777777"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2 вариант</w:t>
                  </w:r>
                </w:p>
              </w:tc>
              <w:tc>
                <w:tcPr>
                  <w:tcW w:w="2164" w:type="dxa"/>
                  <w:hideMark/>
                </w:tcPr>
                <w:p w14:paraId="20EC53D9" w14:textId="77777777"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1 вариант</w:t>
                  </w:r>
                </w:p>
              </w:tc>
              <w:tc>
                <w:tcPr>
                  <w:tcW w:w="2063" w:type="dxa"/>
                  <w:hideMark/>
                </w:tcPr>
                <w:p w14:paraId="25595D70" w14:textId="77777777"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2 вариант</w:t>
                  </w:r>
                </w:p>
              </w:tc>
            </w:tr>
            <w:tr w:rsidR="00954A9C" w:rsidRPr="005B11F2" w14:paraId="6201C319" w14:textId="77777777" w:rsidTr="005B11F2">
              <w:tc>
                <w:tcPr>
                  <w:tcW w:w="2010" w:type="dxa"/>
                  <w:hideMark/>
                </w:tcPr>
                <w:p w14:paraId="066E5DA3" w14:textId="77777777"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Эукариот</w:t>
                  </w:r>
                </w:p>
              </w:tc>
              <w:tc>
                <w:tcPr>
                  <w:tcW w:w="2026" w:type="dxa"/>
                  <w:hideMark/>
                </w:tcPr>
                <w:p w14:paraId="530AFB13" w14:textId="77777777"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Прокариоты</w:t>
                  </w:r>
                </w:p>
              </w:tc>
              <w:tc>
                <w:tcPr>
                  <w:tcW w:w="2164" w:type="dxa"/>
                  <w:hideMark/>
                </w:tcPr>
                <w:p w14:paraId="674EDEF8" w14:textId="77777777"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Сыворотка</w:t>
                  </w:r>
                </w:p>
              </w:tc>
              <w:tc>
                <w:tcPr>
                  <w:tcW w:w="2063" w:type="dxa"/>
                  <w:hideMark/>
                </w:tcPr>
                <w:p w14:paraId="57CCAC7B" w14:textId="77777777"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Плазма</w:t>
                  </w:r>
                </w:p>
              </w:tc>
            </w:tr>
            <w:tr w:rsidR="00954A9C" w:rsidRPr="005B11F2" w14:paraId="7B5B299D" w14:textId="77777777" w:rsidTr="005B11F2">
              <w:tc>
                <w:tcPr>
                  <w:tcW w:w="2010" w:type="dxa"/>
                  <w:hideMark/>
                </w:tcPr>
                <w:p w14:paraId="78A67CCE" w14:textId="77777777"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Кристы</w:t>
                  </w:r>
                </w:p>
              </w:tc>
              <w:tc>
                <w:tcPr>
                  <w:tcW w:w="2026" w:type="dxa"/>
                  <w:hideMark/>
                </w:tcPr>
                <w:p w14:paraId="260EEC2A" w14:textId="77777777"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Матрикс</w:t>
                  </w:r>
                </w:p>
              </w:tc>
              <w:tc>
                <w:tcPr>
                  <w:tcW w:w="2164" w:type="dxa"/>
                  <w:hideMark/>
                </w:tcPr>
                <w:p w14:paraId="2586CE84" w14:textId="77777777"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Эритроцит</w:t>
                  </w:r>
                </w:p>
              </w:tc>
              <w:tc>
                <w:tcPr>
                  <w:tcW w:w="2063" w:type="dxa"/>
                  <w:hideMark/>
                </w:tcPr>
                <w:p w14:paraId="3FAD6DD4" w14:textId="77777777"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Фагоцит</w:t>
                  </w:r>
                </w:p>
              </w:tc>
            </w:tr>
            <w:tr w:rsidR="00954A9C" w:rsidRPr="005B11F2" w14:paraId="520E406B" w14:textId="77777777" w:rsidTr="005B11F2">
              <w:tc>
                <w:tcPr>
                  <w:tcW w:w="2010" w:type="dxa"/>
                  <w:hideMark/>
                </w:tcPr>
                <w:p w14:paraId="735876CD" w14:textId="56BE390E"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АТФ</w:t>
                  </w:r>
                </w:p>
              </w:tc>
              <w:tc>
                <w:tcPr>
                  <w:tcW w:w="2026" w:type="dxa"/>
                  <w:hideMark/>
                </w:tcPr>
                <w:p w14:paraId="23D27F99" w14:textId="77777777"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Рибосомы</w:t>
                  </w:r>
                </w:p>
              </w:tc>
              <w:tc>
                <w:tcPr>
                  <w:tcW w:w="2164" w:type="dxa"/>
                  <w:hideMark/>
                </w:tcPr>
                <w:p w14:paraId="5D75E46D" w14:textId="77777777"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Прививка</w:t>
                  </w:r>
                </w:p>
              </w:tc>
              <w:tc>
                <w:tcPr>
                  <w:tcW w:w="2063" w:type="dxa"/>
                  <w:hideMark/>
                </w:tcPr>
                <w:p w14:paraId="0EC90D41" w14:textId="77777777"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Антиген</w:t>
                  </w:r>
                </w:p>
              </w:tc>
            </w:tr>
            <w:tr w:rsidR="00954A9C" w:rsidRPr="005B11F2" w14:paraId="75137228" w14:textId="77777777" w:rsidTr="005B11F2">
              <w:tc>
                <w:tcPr>
                  <w:tcW w:w="2010" w:type="dxa"/>
                  <w:hideMark/>
                </w:tcPr>
                <w:p w14:paraId="07CA1F7E" w14:textId="77777777"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Митохондрии</w:t>
                  </w:r>
                </w:p>
              </w:tc>
              <w:tc>
                <w:tcPr>
                  <w:tcW w:w="2026" w:type="dxa"/>
                  <w:hideMark/>
                </w:tcPr>
                <w:p w14:paraId="7026D759" w14:textId="77777777"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РНК</w:t>
                  </w:r>
                </w:p>
              </w:tc>
              <w:tc>
                <w:tcPr>
                  <w:tcW w:w="2164" w:type="dxa"/>
                  <w:hideMark/>
                </w:tcPr>
                <w:p w14:paraId="1D20627A" w14:textId="458D3F32"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Резус-фактор</w:t>
                  </w:r>
                </w:p>
              </w:tc>
              <w:tc>
                <w:tcPr>
                  <w:tcW w:w="2063" w:type="dxa"/>
                  <w:hideMark/>
                </w:tcPr>
                <w:p w14:paraId="7E6EA095" w14:textId="77777777"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Иммунитет</w:t>
                  </w:r>
                </w:p>
              </w:tc>
            </w:tr>
            <w:tr w:rsidR="00954A9C" w:rsidRPr="005B11F2" w14:paraId="0D8B7E5A" w14:textId="77777777" w:rsidTr="005B11F2">
              <w:tc>
                <w:tcPr>
                  <w:tcW w:w="2010" w:type="dxa"/>
                  <w:hideMark/>
                </w:tcPr>
                <w:p w14:paraId="060F5674" w14:textId="77777777"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Аппарат Гольджи</w:t>
                  </w:r>
                </w:p>
              </w:tc>
              <w:tc>
                <w:tcPr>
                  <w:tcW w:w="2026" w:type="dxa"/>
                  <w:hideMark/>
                </w:tcPr>
                <w:p w14:paraId="1574659A" w14:textId="77777777"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Экзоцитоз</w:t>
                  </w:r>
                </w:p>
              </w:tc>
              <w:tc>
                <w:tcPr>
                  <w:tcW w:w="2164" w:type="dxa"/>
                  <w:hideMark/>
                </w:tcPr>
                <w:p w14:paraId="2D6A8709" w14:textId="77777777" w:rsidR="00954A9C" w:rsidRPr="005B11F2" w:rsidRDefault="00954A9C"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Лейкемия</w:t>
                  </w:r>
                </w:p>
              </w:tc>
              <w:tc>
                <w:tcPr>
                  <w:tcW w:w="2063" w:type="dxa"/>
                  <w:hideMark/>
                </w:tcPr>
                <w:p w14:paraId="6ACB1FAF" w14:textId="3C10A8B7" w:rsidR="00954A9C" w:rsidRPr="005B11F2" w:rsidRDefault="005B11F2" w:rsidP="00D83166">
                  <w:pPr>
                    <w:ind w:left="134"/>
                    <w:jc w:val="both"/>
                    <w:rPr>
                      <w:rFonts w:ascii="Times New Roman" w:eastAsia="Calibri" w:hAnsi="Times New Roman"/>
                      <w:sz w:val="24"/>
                      <w:szCs w:val="24"/>
                      <w:shd w:val="clear" w:color="auto" w:fill="FFFFFF"/>
                    </w:rPr>
                  </w:pPr>
                  <w:r w:rsidRPr="005B11F2">
                    <w:rPr>
                      <w:rFonts w:ascii="Times New Roman" w:eastAsia="Calibri" w:hAnsi="Times New Roman"/>
                      <w:sz w:val="24"/>
                      <w:szCs w:val="24"/>
                      <w:shd w:val="clear" w:color="auto" w:fill="FFFFFF"/>
                    </w:rPr>
                    <w:t>Гемофилия</w:t>
                  </w:r>
                </w:p>
              </w:tc>
            </w:tr>
          </w:tbl>
          <w:p w14:paraId="7AB81FD2" w14:textId="77777777" w:rsidR="00954A9C" w:rsidRPr="00E30810" w:rsidRDefault="00954A9C" w:rsidP="00D83166">
            <w:pPr>
              <w:ind w:firstLine="709"/>
              <w:jc w:val="both"/>
              <w:rPr>
                <w:rFonts w:ascii="Times New Roman" w:eastAsia="Calibri" w:hAnsi="Times New Roman"/>
                <w:b/>
                <w:bCs/>
                <w:sz w:val="28"/>
                <w:szCs w:val="28"/>
                <w:shd w:val="clear" w:color="auto" w:fill="FFFFFF"/>
              </w:rPr>
            </w:pPr>
            <w:r w:rsidRPr="00E30810">
              <w:rPr>
                <w:rFonts w:ascii="Times New Roman" w:eastAsia="Calibri" w:hAnsi="Times New Roman"/>
                <w:b/>
                <w:bCs/>
                <w:sz w:val="28"/>
                <w:szCs w:val="28"/>
                <w:u w:val="single"/>
                <w:shd w:val="clear" w:color="auto" w:fill="FFFFFF"/>
              </w:rPr>
              <w:t>2. Дешифратор</w:t>
            </w:r>
            <w:proofErr w:type="gramStart"/>
            <w:r w:rsidRPr="00E30810">
              <w:rPr>
                <w:rFonts w:ascii="Times New Roman" w:eastAsia="Calibri" w:hAnsi="Times New Roman"/>
                <w:b/>
                <w:bCs/>
                <w:sz w:val="28"/>
                <w:szCs w:val="28"/>
                <w:shd w:val="clear" w:color="auto" w:fill="FFFFFF"/>
              </w:rPr>
              <w:t>: На</w:t>
            </w:r>
            <w:proofErr w:type="gramEnd"/>
            <w:r w:rsidRPr="00E30810">
              <w:rPr>
                <w:rFonts w:ascii="Times New Roman" w:eastAsia="Calibri" w:hAnsi="Times New Roman"/>
                <w:b/>
                <w:bCs/>
                <w:sz w:val="28"/>
                <w:szCs w:val="28"/>
                <w:shd w:val="clear" w:color="auto" w:fill="FFFFFF"/>
              </w:rPr>
              <w:t xml:space="preserve"> доске задания для двух вариантов.</w:t>
            </w:r>
          </w:p>
          <w:p w14:paraId="04A9B7C0" w14:textId="77777777"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7 класс: Систематика растений и характеристика.</w:t>
            </w:r>
          </w:p>
          <w:p w14:paraId="7DFAE8FC" w14:textId="77777777"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1 вариант – Семейство Крестоцветных</w:t>
            </w:r>
          </w:p>
          <w:p w14:paraId="1DC8FA25" w14:textId="77777777"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2 вариант – Семейство Розоцветных</w:t>
            </w:r>
          </w:p>
          <w:p w14:paraId="423114D0" w14:textId="6A0A2EBD"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1.</w:t>
            </w:r>
            <w:r w:rsidR="005B11F2">
              <w:rPr>
                <w:rFonts w:ascii="Times New Roman" w:eastAsia="Calibri" w:hAnsi="Times New Roman"/>
                <w:sz w:val="28"/>
                <w:szCs w:val="28"/>
                <w:shd w:val="clear" w:color="auto" w:fill="FFFFFF"/>
              </w:rPr>
              <w:t xml:space="preserve"> </w:t>
            </w:r>
            <w:r w:rsidRPr="00E30810">
              <w:rPr>
                <w:rFonts w:ascii="Times New Roman" w:eastAsia="Calibri" w:hAnsi="Times New Roman"/>
                <w:sz w:val="28"/>
                <w:szCs w:val="28"/>
                <w:shd w:val="clear" w:color="auto" w:fill="FFFFFF"/>
              </w:rPr>
              <w:t>Корень у растения – стержневой</w:t>
            </w:r>
            <w:r w:rsidR="005B11F2">
              <w:rPr>
                <w:rFonts w:ascii="Times New Roman" w:eastAsia="Calibri" w:hAnsi="Times New Roman"/>
                <w:sz w:val="28"/>
                <w:szCs w:val="28"/>
                <w:shd w:val="clear" w:color="auto" w:fill="FFFFFF"/>
              </w:rPr>
              <w:t>.</w:t>
            </w:r>
          </w:p>
          <w:p w14:paraId="6FF85251" w14:textId="23B005B8"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lastRenderedPageBreak/>
              <w:t>2.</w:t>
            </w:r>
            <w:r w:rsidR="005B11F2">
              <w:rPr>
                <w:rFonts w:ascii="Times New Roman" w:eastAsia="Calibri" w:hAnsi="Times New Roman"/>
                <w:sz w:val="28"/>
                <w:szCs w:val="28"/>
                <w:shd w:val="clear" w:color="auto" w:fill="FFFFFF"/>
              </w:rPr>
              <w:t xml:space="preserve"> </w:t>
            </w:r>
            <w:r w:rsidRPr="00E30810">
              <w:rPr>
                <w:rFonts w:ascii="Times New Roman" w:eastAsia="Calibri" w:hAnsi="Times New Roman"/>
                <w:sz w:val="28"/>
                <w:szCs w:val="28"/>
                <w:shd w:val="clear" w:color="auto" w:fill="FFFFFF"/>
              </w:rPr>
              <w:t>Стебель у большинства – прямостоячий</w:t>
            </w:r>
            <w:r w:rsidR="005B11F2">
              <w:rPr>
                <w:rFonts w:ascii="Times New Roman" w:eastAsia="Calibri" w:hAnsi="Times New Roman"/>
                <w:sz w:val="28"/>
                <w:szCs w:val="28"/>
                <w:shd w:val="clear" w:color="auto" w:fill="FFFFFF"/>
              </w:rPr>
              <w:t>.</w:t>
            </w:r>
          </w:p>
          <w:p w14:paraId="247AD6B4" w14:textId="77777777"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3. Листья с сетчатым жилкованием.</w:t>
            </w:r>
          </w:p>
          <w:p w14:paraId="178B72D0" w14:textId="32D83465"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4. Околоцветник состоит из 4-х чашелистиков, 4-х лепестков</w:t>
            </w:r>
            <w:r w:rsidR="005B11F2">
              <w:rPr>
                <w:rFonts w:ascii="Times New Roman" w:eastAsia="Calibri" w:hAnsi="Times New Roman"/>
                <w:sz w:val="28"/>
                <w:szCs w:val="28"/>
                <w:shd w:val="clear" w:color="auto" w:fill="FFFFFF"/>
              </w:rPr>
              <w:t>.</w:t>
            </w:r>
          </w:p>
          <w:p w14:paraId="5BC04A9C" w14:textId="2B5EC449"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5. В цветке 6 тычинок 1 пестик</w:t>
            </w:r>
            <w:r w:rsidR="005B11F2">
              <w:rPr>
                <w:rFonts w:ascii="Times New Roman" w:eastAsia="Calibri" w:hAnsi="Times New Roman"/>
                <w:sz w:val="28"/>
                <w:szCs w:val="28"/>
                <w:shd w:val="clear" w:color="auto" w:fill="FFFFFF"/>
              </w:rPr>
              <w:t>.</w:t>
            </w:r>
          </w:p>
          <w:p w14:paraId="7AFB3396" w14:textId="6D9CE3D5"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6. В цветке 5 тычинок 1 пестик</w:t>
            </w:r>
            <w:r w:rsidR="005B11F2">
              <w:rPr>
                <w:rFonts w:ascii="Times New Roman" w:eastAsia="Calibri" w:hAnsi="Times New Roman"/>
                <w:sz w:val="28"/>
                <w:szCs w:val="28"/>
                <w:shd w:val="clear" w:color="auto" w:fill="FFFFFF"/>
              </w:rPr>
              <w:t>.</w:t>
            </w:r>
          </w:p>
          <w:p w14:paraId="11F6F76F" w14:textId="36DD4EE0"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7. Картофель</w:t>
            </w:r>
            <w:r w:rsidR="005B11F2">
              <w:rPr>
                <w:rFonts w:ascii="Times New Roman" w:eastAsia="Calibri" w:hAnsi="Times New Roman"/>
                <w:sz w:val="28"/>
                <w:szCs w:val="28"/>
                <w:shd w:val="clear" w:color="auto" w:fill="FFFFFF"/>
              </w:rPr>
              <w:t>.</w:t>
            </w:r>
          </w:p>
          <w:p w14:paraId="4A7F0D34" w14:textId="6327C1D0"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8. Пастушья сумка</w:t>
            </w:r>
            <w:r w:rsidR="005B11F2">
              <w:rPr>
                <w:rFonts w:ascii="Times New Roman" w:eastAsia="Calibri" w:hAnsi="Times New Roman"/>
                <w:sz w:val="28"/>
                <w:szCs w:val="28"/>
                <w:shd w:val="clear" w:color="auto" w:fill="FFFFFF"/>
              </w:rPr>
              <w:t>.</w:t>
            </w:r>
          </w:p>
          <w:p w14:paraId="072A605B" w14:textId="07432B9F"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9. Плод – ягода или коробочка</w:t>
            </w:r>
            <w:r w:rsidR="005B11F2">
              <w:rPr>
                <w:rFonts w:ascii="Times New Roman" w:eastAsia="Calibri" w:hAnsi="Times New Roman"/>
                <w:sz w:val="28"/>
                <w:szCs w:val="28"/>
                <w:shd w:val="clear" w:color="auto" w:fill="FFFFFF"/>
              </w:rPr>
              <w:t>.</w:t>
            </w:r>
          </w:p>
          <w:p w14:paraId="7FBF3C13" w14:textId="02BEBAA0"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10. Плод – стручок</w:t>
            </w:r>
            <w:r w:rsidR="005B11F2">
              <w:rPr>
                <w:rFonts w:ascii="Times New Roman" w:eastAsia="Calibri" w:hAnsi="Times New Roman"/>
                <w:sz w:val="28"/>
                <w:szCs w:val="28"/>
                <w:shd w:val="clear" w:color="auto" w:fill="FFFFFF"/>
              </w:rPr>
              <w:t>.</w:t>
            </w:r>
          </w:p>
          <w:p w14:paraId="6670ADDF" w14:textId="68A2502C"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11. К семейству относятся не только однолетние, но и дву</w:t>
            </w:r>
            <w:r w:rsidR="005B11F2">
              <w:rPr>
                <w:rFonts w:ascii="Times New Roman" w:eastAsia="Calibri" w:hAnsi="Times New Roman"/>
                <w:sz w:val="28"/>
                <w:szCs w:val="28"/>
                <w:shd w:val="clear" w:color="auto" w:fill="FFFFFF"/>
              </w:rPr>
              <w:t>х</w:t>
            </w:r>
            <w:r w:rsidRPr="00E30810">
              <w:rPr>
                <w:rFonts w:ascii="Times New Roman" w:eastAsia="Calibri" w:hAnsi="Times New Roman"/>
                <w:sz w:val="28"/>
                <w:szCs w:val="28"/>
                <w:shd w:val="clear" w:color="auto" w:fill="FFFFFF"/>
              </w:rPr>
              <w:t>летние растения</w:t>
            </w:r>
            <w:r w:rsidR="005B11F2">
              <w:rPr>
                <w:rFonts w:ascii="Times New Roman" w:eastAsia="Calibri" w:hAnsi="Times New Roman"/>
                <w:sz w:val="28"/>
                <w:szCs w:val="28"/>
                <w:shd w:val="clear" w:color="auto" w:fill="FFFFFF"/>
              </w:rPr>
              <w:t>.</w:t>
            </w:r>
          </w:p>
          <w:p w14:paraId="0BCB1F5A" w14:textId="31ECE88E"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12. Околоцветник состоит из 5-ти сросшихся чашелистиков и лепестков</w:t>
            </w:r>
            <w:r w:rsidR="005B11F2">
              <w:rPr>
                <w:rFonts w:ascii="Times New Roman" w:eastAsia="Calibri" w:hAnsi="Times New Roman"/>
                <w:sz w:val="28"/>
                <w:szCs w:val="28"/>
                <w:shd w:val="clear" w:color="auto" w:fill="FFFFFF"/>
              </w:rPr>
              <w:t>.</w:t>
            </w:r>
          </w:p>
          <w:p w14:paraId="0A7E8349" w14:textId="77777777"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13. Паслён.</w:t>
            </w:r>
          </w:p>
          <w:p w14:paraId="551B64EA" w14:textId="2F6A977F"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 xml:space="preserve">Можно использовать и современные средства общения: электронную почту, чаты. Обратная связь может осуществляться в ходе наблюдений, работы над ошибками, в процессе выполнения заданий. Обратная связь важна во время подготовки к контрольным (зачетным) работам. При этом «главной функцией обратной связи является функция воздействия на образовательный процесс с целью повышения его эффективности и комфортности». Надо обратить внимание и на признаки обратной связи: открытость, своевременность, систематичность. Так, обратную связь ученикам можно дать после выполнения задания. Некоторые задания можно проверить в считанные минуты. Тут же ученику можно дать возможность исправить недочеты, подсказав, над чем надо поработать, на что надо обратить внимание. Выставленная «тройка» не даст положительного эффекта. А своевременная обратная связь позволит ученику поверить в себя, в свои возможности. Обратная связь может быть направлена от учителя к ученику (учитель дает рекомендации), от ученика к ученику (в ходе </w:t>
            </w:r>
            <w:r w:rsidR="000C7525" w:rsidRPr="00E30810">
              <w:rPr>
                <w:rFonts w:ascii="Times New Roman" w:eastAsia="Calibri" w:hAnsi="Times New Roman"/>
                <w:sz w:val="28"/>
                <w:szCs w:val="28"/>
                <w:shd w:val="clear" w:color="auto" w:fill="FFFFFF"/>
              </w:rPr>
              <w:t>взаимооценивани</w:t>
            </w:r>
            <w:r w:rsidR="000C7525">
              <w:rPr>
                <w:rFonts w:ascii="Times New Roman" w:eastAsia="Calibri" w:hAnsi="Times New Roman"/>
                <w:sz w:val="28"/>
                <w:szCs w:val="28"/>
                <w:shd w:val="clear" w:color="auto" w:fill="FFFFFF"/>
              </w:rPr>
              <w:t>я</w:t>
            </w:r>
            <w:r w:rsidRPr="00E30810">
              <w:rPr>
                <w:rFonts w:ascii="Times New Roman" w:eastAsia="Calibri" w:hAnsi="Times New Roman"/>
                <w:sz w:val="28"/>
                <w:szCs w:val="28"/>
                <w:shd w:val="clear" w:color="auto" w:fill="FFFFFF"/>
              </w:rPr>
              <w:t xml:space="preserve"> ученики дают конструктивную критику), от учителя к родителю (учитель дает совет, рекомендует). «Обратная связь — процесс двусторонний, предполагающий получение и изучение мнений обучаемого и обучающего. В зависимости от ответов учеников может происходить корректирование этапов и содержания урока. Обратная связь позволяет учителю получить представление о динамике и полноте процесса овладения знаниями и развития обучаемых, а учащимся — оценку своей деятельности, советы по ее корректированию, благодаря информации о недостатках и достижениях». </w:t>
            </w:r>
          </w:p>
          <w:p w14:paraId="16FB370F" w14:textId="582E02D9"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 xml:space="preserve">Чем полезна обратная связь для учителя? Обратная связь позволяет учителю обратить внимание на методы и приемы, которые, возможно, не дают положительного результата. Учитель вносит изменения в процесс преподавания, чтобы улучшить его. Через обратную связь учитель узнает, на каком этапе развития находится его ученик. В ходе обратной связи учитель разрешает спорные вопросы, сообщает ученику о конкретных действиях, которые позволят в </w:t>
            </w:r>
            <w:r w:rsidRPr="00E30810">
              <w:rPr>
                <w:rFonts w:ascii="Times New Roman" w:eastAsia="Calibri" w:hAnsi="Times New Roman"/>
                <w:sz w:val="28"/>
                <w:szCs w:val="28"/>
                <w:shd w:val="clear" w:color="auto" w:fill="FFFFFF"/>
              </w:rPr>
              <w:lastRenderedPageBreak/>
              <w:t>дальнейшем ученику достичь цели. Что получает ученик от обратной связи? Ученик после получения обратной связи имеет представление о том, над чем ему предстоит работать, что надо выучить, прочитать</w:t>
            </w:r>
            <w:r w:rsidR="000C7525">
              <w:rPr>
                <w:rFonts w:ascii="Times New Roman" w:eastAsia="Calibri" w:hAnsi="Times New Roman"/>
                <w:sz w:val="28"/>
                <w:szCs w:val="28"/>
                <w:shd w:val="clear" w:color="auto" w:fill="FFFFFF"/>
              </w:rPr>
              <w:t xml:space="preserve">. </w:t>
            </w:r>
            <w:r w:rsidRPr="00E30810">
              <w:rPr>
                <w:rFonts w:ascii="Times New Roman" w:eastAsia="Calibri" w:hAnsi="Times New Roman"/>
                <w:sz w:val="28"/>
                <w:szCs w:val="28"/>
                <w:shd w:val="clear" w:color="auto" w:fill="FFFFFF"/>
              </w:rPr>
              <w:t xml:space="preserve">Ученик узнает о своих проблемах. Ученики благодаря инструментам обратной связи смогут </w:t>
            </w:r>
            <w:r w:rsidR="000C7525">
              <w:rPr>
                <w:rFonts w:ascii="Times New Roman" w:eastAsia="Calibri" w:hAnsi="Times New Roman"/>
                <w:sz w:val="28"/>
                <w:szCs w:val="28"/>
                <w:shd w:val="clear" w:color="auto" w:fill="FFFFFF"/>
              </w:rPr>
              <w:t>провести</w:t>
            </w:r>
            <w:r w:rsidRPr="00E30810">
              <w:rPr>
                <w:rFonts w:ascii="Times New Roman" w:eastAsia="Calibri" w:hAnsi="Times New Roman"/>
                <w:sz w:val="28"/>
                <w:szCs w:val="28"/>
                <w:shd w:val="clear" w:color="auto" w:fill="FFFFFF"/>
              </w:rPr>
              <w:t xml:space="preserve"> самооценивание и взаимооценивание.</w:t>
            </w:r>
          </w:p>
          <w:p w14:paraId="3E7BE9F4" w14:textId="1B662CD1" w:rsidR="00954A9C" w:rsidRPr="00E30810"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 xml:space="preserve">Надо помнить, что обратная связь должна происходить в атмосфере взаимопонимания, взаимоуважения, без всяких нравоучений и упреков. При этом основная цель обратной связи — эффективное качественное обучение учащихся. Итак, обратная связь — «это процесс получения информации о состоянии самого образовательного процесса и его участников. С помощью этой информации можно диагностировать образовательный процесс, оценивать результаты, корректировать свои действия, методики и задания с учётом индивидуальных достижений каждого ученика и всего класса в целом». </w:t>
            </w:r>
          </w:p>
          <w:p w14:paraId="58557313" w14:textId="0E76B94C" w:rsidR="00EC0199" w:rsidRPr="00954A9C" w:rsidRDefault="00954A9C" w:rsidP="00D83166">
            <w:pPr>
              <w:ind w:firstLine="709"/>
              <w:jc w:val="both"/>
              <w:rPr>
                <w:rFonts w:ascii="Times New Roman" w:eastAsia="Calibri" w:hAnsi="Times New Roman"/>
                <w:sz w:val="28"/>
                <w:szCs w:val="28"/>
                <w:shd w:val="clear" w:color="auto" w:fill="FFFFFF"/>
              </w:rPr>
            </w:pPr>
            <w:r w:rsidRPr="00E30810">
              <w:rPr>
                <w:rFonts w:ascii="Times New Roman" w:eastAsia="Calibri" w:hAnsi="Times New Roman"/>
                <w:sz w:val="28"/>
                <w:szCs w:val="28"/>
                <w:shd w:val="clear" w:color="auto" w:fill="FFFFFF"/>
              </w:rPr>
              <w:t>Качество обратной связи</w:t>
            </w:r>
            <w:r w:rsidR="00562255">
              <w:rPr>
                <w:rFonts w:ascii="Times New Roman" w:eastAsia="Calibri" w:hAnsi="Times New Roman"/>
                <w:sz w:val="28"/>
                <w:szCs w:val="28"/>
                <w:shd w:val="clear" w:color="auto" w:fill="FFFFFF"/>
              </w:rPr>
              <w:t>,</w:t>
            </w:r>
            <w:r w:rsidRPr="00E30810">
              <w:rPr>
                <w:rFonts w:ascii="Times New Roman" w:eastAsia="Calibri" w:hAnsi="Times New Roman"/>
                <w:sz w:val="28"/>
                <w:szCs w:val="28"/>
                <w:shd w:val="clear" w:color="auto" w:fill="FFFFFF"/>
              </w:rPr>
              <w:t xml:space="preserve"> пожалуй, вообще ключевой вопрос любого обучения, да и в целом процесса развития. Хорошая обратная связь (для краткости – ОС) вовремя сигналит о том, насколько верно мы продвигаемся к своей цели, нужно ли поправить курс или изменить скорость (а возможно – вообще срочно развернуться в обратную сторону и сменить вид транспорта). ОС влияет и собственно на цели – их приходится корректировать, а то и изменять. Словом, значение качественной ОС в нашей жизни трудно переоценить – к сожалению, очень многие не смогли достичь того, на что способны, из-за неправильной ОС от своих наставников.</w:t>
            </w:r>
          </w:p>
        </w:tc>
      </w:tr>
    </w:tbl>
    <w:p w14:paraId="5A1D029F" w14:textId="0501BC17" w:rsidR="00EC0199" w:rsidRDefault="00EC0199"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1272BA" w14:paraId="1F4DB0F3" w14:textId="77777777" w:rsidTr="001272BA">
        <w:tc>
          <w:tcPr>
            <w:tcW w:w="8495" w:type="dxa"/>
          </w:tcPr>
          <w:p w14:paraId="07B965A0" w14:textId="77777777" w:rsidR="001272BA" w:rsidRPr="001272BA" w:rsidRDefault="001272BA" w:rsidP="001272BA">
            <w:pPr>
              <w:jc w:val="right"/>
              <w:rPr>
                <w:rFonts w:ascii="Times New Roman" w:hAnsi="Times New Roman" w:cs="Times New Roman"/>
                <w:i/>
                <w:iCs/>
                <w:sz w:val="28"/>
                <w:szCs w:val="28"/>
              </w:rPr>
            </w:pPr>
            <w:r w:rsidRPr="001272BA">
              <w:rPr>
                <w:rFonts w:ascii="Times New Roman" w:hAnsi="Times New Roman" w:cs="Times New Roman"/>
                <w:i/>
                <w:iCs/>
                <w:sz w:val="28"/>
                <w:szCs w:val="28"/>
              </w:rPr>
              <w:t xml:space="preserve">Кирилюк Алена Александровна, </w:t>
            </w:r>
          </w:p>
          <w:p w14:paraId="4BA8A1A2" w14:textId="3FDE331E" w:rsidR="001272BA" w:rsidRDefault="001272BA" w:rsidP="001272BA">
            <w:pPr>
              <w:jc w:val="right"/>
              <w:rPr>
                <w:sz w:val="28"/>
                <w:szCs w:val="28"/>
              </w:rPr>
            </w:pPr>
            <w:r w:rsidRPr="001272BA">
              <w:rPr>
                <w:rFonts w:ascii="Times New Roman" w:hAnsi="Times New Roman" w:cs="Times New Roman"/>
                <w:i/>
                <w:iCs/>
                <w:sz w:val="28"/>
                <w:szCs w:val="28"/>
              </w:rPr>
              <w:t>учитель начальных классов МБОУ СОШ № 7</w:t>
            </w:r>
          </w:p>
        </w:tc>
      </w:tr>
    </w:tbl>
    <w:p w14:paraId="2E996432" w14:textId="4DA5A196" w:rsidR="001272BA" w:rsidRDefault="001272BA"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1272BA" w14:paraId="7FF6B857" w14:textId="77777777" w:rsidTr="001272BA">
        <w:tc>
          <w:tcPr>
            <w:tcW w:w="8495" w:type="dxa"/>
          </w:tcPr>
          <w:p w14:paraId="59B8CD75" w14:textId="5BE09BE5" w:rsidR="001272BA" w:rsidRPr="00006528" w:rsidRDefault="001272BA" w:rsidP="001272BA">
            <w:pPr>
              <w:jc w:val="center"/>
              <w:rPr>
                <w:b/>
              </w:rPr>
            </w:pPr>
            <w:r w:rsidRPr="00006528">
              <w:rPr>
                <w:rFonts w:ascii="Times New Roman" w:hAnsi="Times New Roman" w:cs="Times New Roman"/>
                <w:b/>
                <w:bCs/>
                <w:color w:val="000000"/>
                <w:sz w:val="28"/>
                <w:szCs w:val="28"/>
                <w:shd w:val="clear" w:color="auto" w:fill="FFFFFF"/>
              </w:rPr>
              <w:t>ФОРМИРОВАНИЕ ЛИЧНОСТНЫХ УНИВЕРСАЛЬНЫХ УЧЕБНЫХ ДЕЙСТВИЙ В НАЧАЛЬНОЙ ШКОЛЕ</w:t>
            </w:r>
          </w:p>
          <w:p w14:paraId="21AEE3C6" w14:textId="77777777" w:rsidR="001272BA" w:rsidRDefault="001272BA" w:rsidP="001272BA">
            <w:pPr>
              <w:ind w:firstLine="709"/>
              <w:contextualSpacing/>
              <w:jc w:val="both"/>
              <w:rPr>
                <w:rFonts w:ascii="Times New Roman" w:hAnsi="Times New Roman" w:cs="Times New Roman"/>
                <w:sz w:val="28"/>
                <w:szCs w:val="28"/>
              </w:rPr>
            </w:pPr>
          </w:p>
          <w:p w14:paraId="4D64F20E" w14:textId="2E675130" w:rsidR="001272BA" w:rsidRPr="00304F8E" w:rsidRDefault="001272BA" w:rsidP="001272BA">
            <w:pPr>
              <w:ind w:firstLine="709"/>
              <w:contextualSpacing/>
              <w:jc w:val="both"/>
              <w:rPr>
                <w:rFonts w:ascii="Times New Roman" w:hAnsi="Times New Roman" w:cs="Times New Roman"/>
                <w:sz w:val="28"/>
                <w:szCs w:val="28"/>
              </w:rPr>
            </w:pPr>
            <w:r w:rsidRPr="00C01F96">
              <w:rPr>
                <w:rFonts w:ascii="Times New Roman" w:hAnsi="Times New Roman" w:cs="Times New Roman"/>
                <w:sz w:val="28"/>
                <w:szCs w:val="28"/>
              </w:rPr>
              <w:t>Современное общество подвержено многочисленным преобразованиям, которые имеют стремительный характер. Изменения в обществе, несомненно</w:t>
            </w:r>
            <w:r>
              <w:rPr>
                <w:rFonts w:ascii="Times New Roman" w:hAnsi="Times New Roman" w:cs="Times New Roman"/>
                <w:sz w:val="28"/>
                <w:szCs w:val="28"/>
              </w:rPr>
              <w:t>,</w:t>
            </w:r>
            <w:r w:rsidRPr="00C01F96">
              <w:rPr>
                <w:rFonts w:ascii="Times New Roman" w:hAnsi="Times New Roman" w:cs="Times New Roman"/>
                <w:sz w:val="28"/>
                <w:szCs w:val="28"/>
              </w:rPr>
              <w:t xml:space="preserve"> влекут за собой обновление в целях современного образования, а значит</w:t>
            </w:r>
            <w:r>
              <w:rPr>
                <w:rFonts w:ascii="Times New Roman" w:hAnsi="Times New Roman" w:cs="Times New Roman"/>
                <w:sz w:val="28"/>
                <w:szCs w:val="28"/>
              </w:rPr>
              <w:t>,</w:t>
            </w:r>
            <w:r w:rsidRPr="00C01F96">
              <w:rPr>
                <w:rFonts w:ascii="Times New Roman" w:hAnsi="Times New Roman" w:cs="Times New Roman"/>
                <w:sz w:val="28"/>
                <w:szCs w:val="28"/>
              </w:rPr>
              <w:t xml:space="preserve"> и меняют многие составляющие методической системы работы учителя. Сегодня становится особенно актуальна</w:t>
            </w:r>
            <w:r>
              <w:rPr>
                <w:rFonts w:ascii="Times New Roman" w:hAnsi="Times New Roman" w:cs="Times New Roman"/>
                <w:sz w:val="28"/>
                <w:szCs w:val="28"/>
              </w:rPr>
              <w:t xml:space="preserve"> </w:t>
            </w:r>
            <w:r w:rsidRPr="00C01F96">
              <w:rPr>
                <w:rFonts w:ascii="Times New Roman" w:hAnsi="Times New Roman" w:cs="Times New Roman"/>
                <w:sz w:val="28"/>
                <w:szCs w:val="28"/>
              </w:rPr>
              <w:t>задача по развитию личности ученика. Мало научить ребенка предметным знаниям, наиболее важным становится «учить</w:t>
            </w:r>
            <w:r w:rsidR="00A0090B">
              <w:rPr>
                <w:rFonts w:ascii="Times New Roman" w:hAnsi="Times New Roman" w:cs="Times New Roman"/>
                <w:sz w:val="28"/>
                <w:szCs w:val="28"/>
              </w:rPr>
              <w:t xml:space="preserve"> </w:t>
            </w:r>
            <w:r w:rsidRPr="00C01F96">
              <w:rPr>
                <w:rFonts w:ascii="Times New Roman" w:hAnsi="Times New Roman" w:cs="Times New Roman"/>
                <w:sz w:val="28"/>
                <w:szCs w:val="28"/>
              </w:rPr>
              <w:t xml:space="preserve">учиться». Появление федерального стандарта </w:t>
            </w:r>
            <w:r w:rsidRPr="00C01F96">
              <w:rPr>
                <w:rFonts w:ascii="Times New Roman" w:hAnsi="Times New Roman" w:cs="Times New Roman"/>
                <w:sz w:val="28"/>
                <w:szCs w:val="28"/>
                <w:lang w:val="en-US"/>
              </w:rPr>
              <w:t>II</w:t>
            </w:r>
            <w:r w:rsidRPr="00C01F96">
              <w:rPr>
                <w:rFonts w:ascii="Times New Roman" w:hAnsi="Times New Roman" w:cs="Times New Roman"/>
                <w:sz w:val="28"/>
                <w:szCs w:val="28"/>
              </w:rPr>
              <w:t xml:space="preserve"> поколения и обусловлен</w:t>
            </w:r>
            <w:r w:rsidR="00A0090B">
              <w:rPr>
                <w:rFonts w:ascii="Times New Roman" w:hAnsi="Times New Roman" w:cs="Times New Roman"/>
                <w:sz w:val="28"/>
                <w:szCs w:val="28"/>
              </w:rPr>
              <w:t>о</w:t>
            </w:r>
            <w:r w:rsidRPr="00C01F96">
              <w:rPr>
                <w:rFonts w:ascii="Times New Roman" w:hAnsi="Times New Roman" w:cs="Times New Roman"/>
                <w:sz w:val="28"/>
                <w:szCs w:val="28"/>
              </w:rPr>
              <w:t xml:space="preserve"> новыми условиями современного общества.</w:t>
            </w:r>
            <w:r w:rsidRPr="00A13CB6">
              <w:t xml:space="preserve"> </w:t>
            </w:r>
            <w:r w:rsidRPr="00A13CB6">
              <w:rPr>
                <w:rFonts w:ascii="Times New Roman" w:hAnsi="Times New Roman" w:cs="Times New Roman"/>
                <w:sz w:val="28"/>
                <w:szCs w:val="28"/>
              </w:rPr>
              <w:t xml:space="preserve">«ФГОС устанавливает требования к достижению обучающимися на уровне ключевых понятий личностных результатов, сформированных в систему ценностных отношений обучающихся к себе, другим участникам образовательного процесса, самому образовательному процессу и его результатам </w:t>
            </w:r>
            <w:r w:rsidRPr="00A13CB6">
              <w:rPr>
                <w:rFonts w:ascii="Times New Roman" w:hAnsi="Times New Roman" w:cs="Times New Roman"/>
                <w:sz w:val="28"/>
                <w:szCs w:val="28"/>
              </w:rPr>
              <w:lastRenderedPageBreak/>
              <w:t>(например, осознание, готовность, ориентация, восприимчивость, установка»</w:t>
            </w:r>
            <w:r w:rsidR="00A0090B">
              <w:rPr>
                <w:rFonts w:ascii="Times New Roman" w:hAnsi="Times New Roman" w:cs="Times New Roman"/>
                <w:sz w:val="28"/>
                <w:szCs w:val="28"/>
              </w:rPr>
              <w:t>)</w:t>
            </w:r>
            <w:r>
              <w:rPr>
                <w:rFonts w:ascii="Times New Roman" w:hAnsi="Times New Roman" w:cs="Times New Roman"/>
                <w:sz w:val="28"/>
                <w:szCs w:val="28"/>
              </w:rPr>
              <w:t xml:space="preserve">. Школа должна формировать способность использовать свои знания, умения и навыки в любой жизненной ситуации. Личностные универсальные учебные действия, которые должны быть сформированы в соответствии с ФГОС, позволяют ребенку определять </w:t>
            </w:r>
            <w:r w:rsidRPr="00304F8E">
              <w:rPr>
                <w:rFonts w:ascii="Times New Roman" w:hAnsi="Times New Roman" w:cs="Times New Roman"/>
                <w:sz w:val="28"/>
                <w:szCs w:val="28"/>
              </w:rPr>
              <w:t>социально востребованные задачи как значимые. Обращаясь к новым ФГОС</w:t>
            </w:r>
            <w:r w:rsidR="00A0090B">
              <w:rPr>
                <w:rFonts w:ascii="Times New Roman" w:hAnsi="Times New Roman" w:cs="Times New Roman"/>
                <w:sz w:val="28"/>
                <w:szCs w:val="28"/>
              </w:rPr>
              <w:t>,</w:t>
            </w:r>
            <w:r w:rsidRPr="00304F8E">
              <w:rPr>
                <w:rFonts w:ascii="Times New Roman" w:hAnsi="Times New Roman" w:cs="Times New Roman"/>
                <w:sz w:val="28"/>
                <w:szCs w:val="28"/>
              </w:rPr>
              <w:t xml:space="preserve"> мы увидим, что ФГОС устанавливает требования к результатам освоения обучающимися программ начального общего образования: 1) личностным, включающим: </w:t>
            </w:r>
          </w:p>
          <w:p w14:paraId="34A6D5BC" w14:textId="77777777" w:rsidR="001272BA" w:rsidRPr="00304F8E" w:rsidRDefault="001272BA" w:rsidP="001272BA">
            <w:pPr>
              <w:ind w:firstLine="709"/>
              <w:contextualSpacing/>
              <w:jc w:val="both"/>
              <w:rPr>
                <w:rFonts w:ascii="Times New Roman" w:hAnsi="Times New Roman" w:cs="Times New Roman"/>
                <w:sz w:val="28"/>
                <w:szCs w:val="28"/>
              </w:rPr>
            </w:pPr>
            <w:r w:rsidRPr="00304F8E">
              <w:rPr>
                <w:rFonts w:ascii="Times New Roman" w:hAnsi="Times New Roman" w:cs="Times New Roman"/>
                <w:sz w:val="28"/>
                <w:szCs w:val="28"/>
              </w:rPr>
              <w:t>-</w:t>
            </w:r>
            <w:r>
              <w:rPr>
                <w:rFonts w:ascii="Times New Roman" w:hAnsi="Times New Roman" w:cs="Times New Roman"/>
                <w:sz w:val="28"/>
                <w:szCs w:val="28"/>
              </w:rPr>
              <w:t xml:space="preserve"> </w:t>
            </w:r>
            <w:r w:rsidRPr="00304F8E">
              <w:rPr>
                <w:rFonts w:ascii="Times New Roman" w:hAnsi="Times New Roman" w:cs="Times New Roman"/>
                <w:sz w:val="28"/>
                <w:szCs w:val="28"/>
              </w:rPr>
              <w:t>формирование у обучающихся основ российской гражданской идентичности;</w:t>
            </w:r>
          </w:p>
          <w:p w14:paraId="7F624E2E" w14:textId="77777777" w:rsidR="001272BA" w:rsidRPr="00304F8E" w:rsidRDefault="001272BA" w:rsidP="001272BA">
            <w:pPr>
              <w:ind w:firstLine="709"/>
              <w:contextualSpacing/>
              <w:jc w:val="both"/>
              <w:rPr>
                <w:rFonts w:ascii="Times New Roman" w:hAnsi="Times New Roman" w:cs="Times New Roman"/>
                <w:sz w:val="28"/>
                <w:szCs w:val="28"/>
              </w:rPr>
            </w:pPr>
            <w:r w:rsidRPr="00304F8E">
              <w:rPr>
                <w:rFonts w:ascii="Times New Roman" w:hAnsi="Times New Roman" w:cs="Times New Roman"/>
                <w:sz w:val="28"/>
                <w:szCs w:val="28"/>
              </w:rPr>
              <w:t xml:space="preserve">- готовность обучающихся к саморазвитию; </w:t>
            </w:r>
          </w:p>
          <w:p w14:paraId="795E4673" w14:textId="77777777" w:rsidR="001272BA" w:rsidRPr="00304F8E" w:rsidRDefault="001272BA" w:rsidP="001272BA">
            <w:pPr>
              <w:ind w:firstLine="709"/>
              <w:contextualSpacing/>
              <w:jc w:val="both"/>
              <w:rPr>
                <w:rFonts w:ascii="Times New Roman" w:hAnsi="Times New Roman" w:cs="Times New Roman"/>
                <w:sz w:val="28"/>
                <w:szCs w:val="28"/>
              </w:rPr>
            </w:pPr>
            <w:r w:rsidRPr="00304F8E">
              <w:rPr>
                <w:rFonts w:ascii="Times New Roman" w:hAnsi="Times New Roman" w:cs="Times New Roman"/>
                <w:sz w:val="28"/>
                <w:szCs w:val="28"/>
              </w:rPr>
              <w:t>-</w:t>
            </w:r>
            <w:r>
              <w:rPr>
                <w:rFonts w:ascii="Times New Roman" w:hAnsi="Times New Roman" w:cs="Times New Roman"/>
                <w:sz w:val="28"/>
                <w:szCs w:val="28"/>
              </w:rPr>
              <w:t xml:space="preserve"> </w:t>
            </w:r>
            <w:r w:rsidRPr="00304F8E">
              <w:rPr>
                <w:rFonts w:ascii="Times New Roman" w:hAnsi="Times New Roman" w:cs="Times New Roman"/>
                <w:sz w:val="28"/>
                <w:szCs w:val="28"/>
              </w:rPr>
              <w:t xml:space="preserve">мотивацию к познанию и обучению; </w:t>
            </w:r>
          </w:p>
          <w:p w14:paraId="30C1A0D7" w14:textId="77777777" w:rsidR="001272BA" w:rsidRPr="00304F8E" w:rsidRDefault="001272BA" w:rsidP="001272BA">
            <w:pPr>
              <w:ind w:firstLine="709"/>
              <w:contextualSpacing/>
              <w:jc w:val="both"/>
              <w:rPr>
                <w:rFonts w:ascii="Times New Roman" w:hAnsi="Times New Roman" w:cs="Times New Roman"/>
                <w:sz w:val="28"/>
                <w:szCs w:val="28"/>
              </w:rPr>
            </w:pPr>
            <w:r w:rsidRPr="00304F8E">
              <w:rPr>
                <w:rFonts w:ascii="Times New Roman" w:hAnsi="Times New Roman" w:cs="Times New Roman"/>
                <w:sz w:val="28"/>
                <w:szCs w:val="28"/>
              </w:rPr>
              <w:t>-</w:t>
            </w:r>
            <w:r>
              <w:rPr>
                <w:rFonts w:ascii="Times New Roman" w:hAnsi="Times New Roman" w:cs="Times New Roman"/>
                <w:sz w:val="28"/>
                <w:szCs w:val="28"/>
              </w:rPr>
              <w:t xml:space="preserve"> </w:t>
            </w:r>
            <w:r w:rsidRPr="00304F8E">
              <w:rPr>
                <w:rFonts w:ascii="Times New Roman" w:hAnsi="Times New Roman" w:cs="Times New Roman"/>
                <w:sz w:val="28"/>
                <w:szCs w:val="28"/>
              </w:rPr>
              <w:t xml:space="preserve">ценностные установки и социально значимые качества личности; </w:t>
            </w:r>
          </w:p>
          <w:p w14:paraId="0F4423B6" w14:textId="77777777" w:rsidR="001272BA" w:rsidRPr="00304F8E" w:rsidRDefault="001272BA" w:rsidP="001272BA">
            <w:pPr>
              <w:ind w:firstLine="709"/>
              <w:contextualSpacing/>
              <w:jc w:val="both"/>
              <w:rPr>
                <w:rFonts w:ascii="Times New Roman" w:hAnsi="Times New Roman" w:cs="Times New Roman"/>
                <w:sz w:val="28"/>
                <w:szCs w:val="28"/>
              </w:rPr>
            </w:pPr>
            <w:r w:rsidRPr="00304F8E">
              <w:rPr>
                <w:rFonts w:ascii="Times New Roman" w:hAnsi="Times New Roman" w:cs="Times New Roman"/>
                <w:sz w:val="28"/>
                <w:szCs w:val="28"/>
              </w:rPr>
              <w:t>-</w:t>
            </w:r>
            <w:r>
              <w:rPr>
                <w:rFonts w:ascii="Times New Roman" w:hAnsi="Times New Roman" w:cs="Times New Roman"/>
                <w:sz w:val="28"/>
                <w:szCs w:val="28"/>
              </w:rPr>
              <w:t xml:space="preserve"> </w:t>
            </w:r>
            <w:r w:rsidRPr="00304F8E">
              <w:rPr>
                <w:rFonts w:ascii="Times New Roman" w:hAnsi="Times New Roman" w:cs="Times New Roman"/>
                <w:sz w:val="28"/>
                <w:szCs w:val="28"/>
              </w:rPr>
              <w:t>активное участие в социально значимой деятельности</w:t>
            </w:r>
            <w:r>
              <w:rPr>
                <w:rFonts w:ascii="Times New Roman" w:hAnsi="Times New Roman" w:cs="Times New Roman"/>
                <w:sz w:val="28"/>
                <w:szCs w:val="28"/>
              </w:rPr>
              <w:t>.</w:t>
            </w:r>
          </w:p>
          <w:p w14:paraId="441ABB28" w14:textId="2F1E5A78" w:rsidR="001272BA" w:rsidRDefault="001272BA" w:rsidP="001272BA">
            <w:pPr>
              <w:ind w:firstLine="709"/>
              <w:contextualSpacing/>
              <w:jc w:val="both"/>
              <w:rPr>
                <w:rFonts w:ascii="Times New Roman" w:hAnsi="Times New Roman" w:cs="Times New Roman"/>
                <w:sz w:val="28"/>
                <w:szCs w:val="28"/>
              </w:rPr>
            </w:pPr>
            <w:r w:rsidRPr="00304F8E">
              <w:rPr>
                <w:rFonts w:ascii="Times New Roman" w:hAnsi="Times New Roman" w:cs="Times New Roman"/>
                <w:sz w:val="28"/>
                <w:szCs w:val="28"/>
              </w:rPr>
              <w:t>Работая с учащимися начальной школы</w:t>
            </w:r>
            <w:r w:rsidR="00A0090B">
              <w:rPr>
                <w:rFonts w:ascii="Times New Roman" w:hAnsi="Times New Roman" w:cs="Times New Roman"/>
                <w:sz w:val="28"/>
                <w:szCs w:val="28"/>
              </w:rPr>
              <w:t>,</w:t>
            </w:r>
            <w:r w:rsidRPr="00304F8E">
              <w:rPr>
                <w:rFonts w:ascii="Times New Roman" w:hAnsi="Times New Roman" w:cs="Times New Roman"/>
                <w:sz w:val="28"/>
                <w:szCs w:val="28"/>
              </w:rPr>
              <w:t xml:space="preserve"> необходимо принимать во внимание особенности их возрастного периода жизни. Необходимо оценить уровень мотивации к познанию и обучению. В настоящее время у ребят уровень данной мотивации значительно снижается. Дети все чаще «не желают» прилагать усилия для обучения, не понимают необходимости получения новых знаний. В данном направлении я провожу с детьми беседы на темы: «Зачем мы пришли в школу?», «Как стать успешным?», «Откуда взрослые знают ответы на сложные вопросы?» и т.д. В ходе проведения бесед с учащимися стараюсь убедить их в необходимости обучения, привожу жизненные примеры, разбираем ситуации, стараемся представить себя на месте героя. С первоклассниками организуем просмотр мультфильма «В стране невыученных уроков» с дальнейшим его анализом. Для успешного принятия роли ученика использую произведения А.</w:t>
            </w:r>
            <w:r>
              <w:rPr>
                <w:rFonts w:ascii="Times New Roman" w:hAnsi="Times New Roman" w:cs="Times New Roman"/>
                <w:sz w:val="28"/>
                <w:szCs w:val="28"/>
              </w:rPr>
              <w:t xml:space="preserve"> </w:t>
            </w:r>
            <w:r w:rsidRPr="00304F8E">
              <w:rPr>
                <w:rFonts w:ascii="Times New Roman" w:hAnsi="Times New Roman" w:cs="Times New Roman"/>
                <w:sz w:val="28"/>
                <w:szCs w:val="28"/>
              </w:rPr>
              <w:t>Барто «Я выросла», «В школу».</w:t>
            </w:r>
            <w:r>
              <w:rPr>
                <w:rFonts w:ascii="Times New Roman" w:hAnsi="Times New Roman" w:cs="Times New Roman"/>
                <w:sz w:val="28"/>
                <w:szCs w:val="28"/>
              </w:rPr>
              <w:t xml:space="preserve"> Обязательно </w:t>
            </w:r>
            <w:r w:rsidR="00A0090B">
              <w:rPr>
                <w:rFonts w:ascii="Times New Roman" w:hAnsi="Times New Roman" w:cs="Times New Roman"/>
                <w:sz w:val="28"/>
                <w:szCs w:val="28"/>
              </w:rPr>
              <w:t xml:space="preserve">нужно </w:t>
            </w:r>
            <w:r>
              <w:rPr>
                <w:rFonts w:ascii="Times New Roman" w:hAnsi="Times New Roman" w:cs="Times New Roman"/>
                <w:sz w:val="28"/>
                <w:szCs w:val="28"/>
              </w:rPr>
              <w:t>отметить успешность каждого ученика, чтобы ребенок самостоятельно нашел свои положительные стороны характера, свои умения в любом направлении, здесь помогают упражнения «Мой друг самый…», когда учащиеся называют лучшие качества своего друга</w:t>
            </w:r>
            <w:r w:rsidR="001633EA">
              <w:rPr>
                <w:rFonts w:ascii="Times New Roman" w:hAnsi="Times New Roman" w:cs="Times New Roman"/>
                <w:sz w:val="28"/>
                <w:szCs w:val="28"/>
              </w:rPr>
              <w:t>.</w:t>
            </w:r>
            <w:r>
              <w:rPr>
                <w:rFonts w:ascii="Times New Roman" w:hAnsi="Times New Roman" w:cs="Times New Roman"/>
                <w:sz w:val="28"/>
                <w:szCs w:val="28"/>
              </w:rPr>
              <w:t xml:space="preserve"> </w:t>
            </w:r>
          </w:p>
          <w:p w14:paraId="508AD6A8" w14:textId="67B4A66D" w:rsidR="001272BA" w:rsidRPr="00F57A28" w:rsidRDefault="001272BA" w:rsidP="001272BA">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Весомый раздел в личностных результатах учащихся – это, конечно, </w:t>
            </w:r>
            <w:r w:rsidRPr="00F57A28">
              <w:rPr>
                <w:rFonts w:ascii="Times New Roman" w:hAnsi="Times New Roman" w:cs="Times New Roman"/>
                <w:sz w:val="28"/>
                <w:szCs w:val="28"/>
              </w:rPr>
              <w:t>формирование у обучающихся основ российской гражданской идентичности</w:t>
            </w:r>
            <w:r>
              <w:rPr>
                <w:rFonts w:ascii="Times New Roman" w:hAnsi="Times New Roman" w:cs="Times New Roman"/>
                <w:sz w:val="28"/>
                <w:szCs w:val="28"/>
              </w:rPr>
              <w:t xml:space="preserve"> и активное участие в </w:t>
            </w:r>
            <w:r w:rsidR="001633EA">
              <w:rPr>
                <w:rFonts w:ascii="Times New Roman" w:hAnsi="Times New Roman" w:cs="Times New Roman"/>
                <w:sz w:val="28"/>
                <w:szCs w:val="28"/>
              </w:rPr>
              <w:t xml:space="preserve">социально-значимых </w:t>
            </w:r>
            <w:r>
              <w:rPr>
                <w:rFonts w:ascii="Times New Roman" w:hAnsi="Times New Roman" w:cs="Times New Roman"/>
                <w:sz w:val="28"/>
                <w:szCs w:val="28"/>
              </w:rPr>
              <w:t>проектах</w:t>
            </w:r>
            <w:r w:rsidR="001633EA">
              <w:rPr>
                <w:rFonts w:ascii="Times New Roman" w:hAnsi="Times New Roman" w:cs="Times New Roman"/>
                <w:sz w:val="28"/>
                <w:szCs w:val="28"/>
              </w:rPr>
              <w:t>.</w:t>
            </w:r>
            <w:r>
              <w:rPr>
                <w:rFonts w:ascii="Times New Roman" w:hAnsi="Times New Roman" w:cs="Times New Roman"/>
                <w:sz w:val="28"/>
                <w:szCs w:val="28"/>
              </w:rPr>
              <w:t xml:space="preserve"> Новый проект «Разговоры о важном» является замечательной возможностью для формирования у обучающихся гражданской идентичности, для осознания </w:t>
            </w:r>
            <w:r w:rsidR="001633EA">
              <w:rPr>
                <w:rFonts w:ascii="Times New Roman" w:hAnsi="Times New Roman" w:cs="Times New Roman"/>
                <w:sz w:val="28"/>
                <w:szCs w:val="28"/>
              </w:rPr>
              <w:t xml:space="preserve">себя </w:t>
            </w:r>
            <w:r>
              <w:rPr>
                <w:rFonts w:ascii="Times New Roman" w:hAnsi="Times New Roman" w:cs="Times New Roman"/>
                <w:sz w:val="28"/>
                <w:szCs w:val="28"/>
              </w:rPr>
              <w:t>гражданином своей страны. Конечно, кроме данного проекта мы с учащимися принимаем активное участи</w:t>
            </w:r>
            <w:r w:rsidR="001633EA">
              <w:rPr>
                <w:rFonts w:ascii="Times New Roman" w:hAnsi="Times New Roman" w:cs="Times New Roman"/>
                <w:sz w:val="28"/>
                <w:szCs w:val="28"/>
              </w:rPr>
              <w:t>е</w:t>
            </w:r>
            <w:r>
              <w:rPr>
                <w:rFonts w:ascii="Times New Roman" w:hAnsi="Times New Roman" w:cs="Times New Roman"/>
                <w:sz w:val="28"/>
                <w:szCs w:val="28"/>
              </w:rPr>
              <w:t xml:space="preserve"> в мероприятиях нашего населенного пункта, ведь любовь к малой родине </w:t>
            </w:r>
            <w:proofErr w:type="gramStart"/>
            <w:r>
              <w:rPr>
                <w:rFonts w:ascii="Times New Roman" w:hAnsi="Times New Roman" w:cs="Times New Roman"/>
                <w:sz w:val="28"/>
                <w:szCs w:val="28"/>
              </w:rPr>
              <w:t>- это</w:t>
            </w:r>
            <w:proofErr w:type="gramEnd"/>
            <w:r>
              <w:rPr>
                <w:rFonts w:ascii="Times New Roman" w:hAnsi="Times New Roman" w:cs="Times New Roman"/>
                <w:sz w:val="28"/>
                <w:szCs w:val="28"/>
              </w:rPr>
              <w:t xml:space="preserve"> зарождение будущего патриотизма. Мои ученики всегда с увлечением готовятся к патриотическим мероприятиям, посвященны</w:t>
            </w:r>
            <w:r w:rsidR="001633EA">
              <w:rPr>
                <w:rFonts w:ascii="Times New Roman" w:hAnsi="Times New Roman" w:cs="Times New Roman"/>
                <w:sz w:val="28"/>
                <w:szCs w:val="28"/>
              </w:rPr>
              <w:t>м</w:t>
            </w:r>
            <w:r>
              <w:rPr>
                <w:rFonts w:ascii="Times New Roman" w:hAnsi="Times New Roman" w:cs="Times New Roman"/>
                <w:sz w:val="28"/>
                <w:szCs w:val="28"/>
              </w:rPr>
              <w:t xml:space="preserve"> 9 мая, Дню героев Отечества и др. </w:t>
            </w:r>
          </w:p>
          <w:p w14:paraId="1B1B1C30" w14:textId="77777777" w:rsidR="00E42B10" w:rsidRDefault="001272BA" w:rsidP="001272BA">
            <w:pPr>
              <w:ind w:firstLine="709"/>
              <w:contextualSpacing/>
              <w:jc w:val="both"/>
              <w:rPr>
                <w:rFonts w:ascii="Times New Roman" w:hAnsi="Times New Roman" w:cs="Times New Roman"/>
                <w:sz w:val="28"/>
                <w:szCs w:val="28"/>
              </w:rPr>
            </w:pPr>
            <w:r w:rsidRPr="00304F8E">
              <w:rPr>
                <w:rFonts w:ascii="Times New Roman" w:hAnsi="Times New Roman" w:cs="Times New Roman"/>
                <w:sz w:val="28"/>
                <w:szCs w:val="28"/>
              </w:rPr>
              <w:lastRenderedPageBreak/>
              <w:t>Ценностные установки и социально значимые качества личности разви</w:t>
            </w:r>
            <w:r w:rsidR="001633EA">
              <w:rPr>
                <w:rFonts w:ascii="Times New Roman" w:hAnsi="Times New Roman" w:cs="Times New Roman"/>
                <w:sz w:val="28"/>
                <w:szCs w:val="28"/>
              </w:rPr>
              <w:t xml:space="preserve">ваются </w:t>
            </w:r>
            <w:r w:rsidRPr="00304F8E">
              <w:rPr>
                <w:rFonts w:ascii="Times New Roman" w:hAnsi="Times New Roman" w:cs="Times New Roman"/>
                <w:sz w:val="28"/>
                <w:szCs w:val="28"/>
              </w:rPr>
              <w:t xml:space="preserve">при работе с произведениями русских авторов во время проведения уроков литературного чтения. Многие тексты </w:t>
            </w:r>
            <w:r w:rsidR="001633EA">
              <w:rPr>
                <w:rFonts w:ascii="Times New Roman" w:hAnsi="Times New Roman" w:cs="Times New Roman"/>
                <w:sz w:val="28"/>
                <w:szCs w:val="28"/>
              </w:rPr>
              <w:t>имеют</w:t>
            </w:r>
            <w:r w:rsidRPr="00304F8E">
              <w:rPr>
                <w:rFonts w:ascii="Times New Roman" w:hAnsi="Times New Roman" w:cs="Times New Roman"/>
                <w:sz w:val="28"/>
                <w:szCs w:val="28"/>
              </w:rPr>
              <w:t xml:space="preserve"> духовно-нравственный смысл</w:t>
            </w:r>
            <w:r w:rsidR="001633EA">
              <w:rPr>
                <w:rFonts w:ascii="Times New Roman" w:hAnsi="Times New Roman" w:cs="Times New Roman"/>
                <w:sz w:val="28"/>
                <w:szCs w:val="28"/>
              </w:rPr>
              <w:t>,</w:t>
            </w:r>
            <w:r w:rsidRPr="00304F8E">
              <w:rPr>
                <w:rFonts w:ascii="Times New Roman" w:hAnsi="Times New Roman" w:cs="Times New Roman"/>
                <w:sz w:val="28"/>
                <w:szCs w:val="28"/>
              </w:rPr>
              <w:t xml:space="preserve"> и учитель не должен пройти мимо нравственной оценки поступков героев, их личностных качеств. Активное обсуждение </w:t>
            </w:r>
            <w:r w:rsidR="001633EA">
              <w:rPr>
                <w:rFonts w:ascii="Times New Roman" w:hAnsi="Times New Roman" w:cs="Times New Roman"/>
                <w:sz w:val="28"/>
                <w:szCs w:val="28"/>
              </w:rPr>
              <w:t xml:space="preserve">литературных </w:t>
            </w:r>
            <w:r w:rsidRPr="00304F8E">
              <w:rPr>
                <w:rFonts w:ascii="Times New Roman" w:hAnsi="Times New Roman" w:cs="Times New Roman"/>
                <w:sz w:val="28"/>
                <w:szCs w:val="28"/>
              </w:rPr>
              <w:t xml:space="preserve">героев в начальной школе </w:t>
            </w:r>
            <w:r w:rsidR="001633EA">
              <w:rPr>
                <w:rFonts w:ascii="Times New Roman" w:hAnsi="Times New Roman" w:cs="Times New Roman"/>
                <w:sz w:val="28"/>
                <w:szCs w:val="28"/>
              </w:rPr>
              <w:t>проводится по</w:t>
            </w:r>
            <w:r w:rsidRPr="00304F8E">
              <w:rPr>
                <w:rFonts w:ascii="Times New Roman" w:hAnsi="Times New Roman" w:cs="Times New Roman"/>
                <w:sz w:val="28"/>
                <w:szCs w:val="28"/>
              </w:rPr>
              <w:t xml:space="preserve"> таки</w:t>
            </w:r>
            <w:r w:rsidR="001633EA">
              <w:rPr>
                <w:rFonts w:ascii="Times New Roman" w:hAnsi="Times New Roman" w:cs="Times New Roman"/>
                <w:sz w:val="28"/>
                <w:szCs w:val="28"/>
              </w:rPr>
              <w:t>м</w:t>
            </w:r>
            <w:r w:rsidRPr="00304F8E">
              <w:rPr>
                <w:rFonts w:ascii="Times New Roman" w:hAnsi="Times New Roman" w:cs="Times New Roman"/>
                <w:sz w:val="28"/>
                <w:szCs w:val="28"/>
              </w:rPr>
              <w:t xml:space="preserve"> произведения</w:t>
            </w:r>
            <w:r w:rsidR="001633EA">
              <w:rPr>
                <w:rFonts w:ascii="Times New Roman" w:hAnsi="Times New Roman" w:cs="Times New Roman"/>
                <w:sz w:val="28"/>
                <w:szCs w:val="28"/>
              </w:rPr>
              <w:t>м,</w:t>
            </w:r>
            <w:r w:rsidRPr="00304F8E">
              <w:rPr>
                <w:rFonts w:ascii="Times New Roman" w:hAnsi="Times New Roman" w:cs="Times New Roman"/>
                <w:sz w:val="28"/>
                <w:szCs w:val="28"/>
              </w:rPr>
              <w:t xml:space="preserve"> как М. Пришвин</w:t>
            </w:r>
            <w:r w:rsidR="001633EA">
              <w:rPr>
                <w:rFonts w:ascii="Times New Roman" w:hAnsi="Times New Roman" w:cs="Times New Roman"/>
                <w:sz w:val="28"/>
                <w:szCs w:val="28"/>
              </w:rPr>
              <w:t>а</w:t>
            </w:r>
            <w:r w:rsidRPr="00304F8E">
              <w:rPr>
                <w:rFonts w:ascii="Times New Roman" w:hAnsi="Times New Roman" w:cs="Times New Roman"/>
                <w:sz w:val="28"/>
                <w:szCs w:val="28"/>
              </w:rPr>
              <w:t xml:space="preserve"> «Ребята и утята», А. Барто «Вовка-добрая душа»,</w:t>
            </w:r>
            <w:r>
              <w:rPr>
                <w:rFonts w:ascii="Times New Roman" w:hAnsi="Times New Roman" w:cs="Times New Roman"/>
                <w:sz w:val="28"/>
                <w:szCs w:val="28"/>
              </w:rPr>
              <w:t xml:space="preserve"> </w:t>
            </w:r>
            <w:r w:rsidRPr="00304F8E">
              <w:rPr>
                <w:rFonts w:ascii="Times New Roman" w:hAnsi="Times New Roman" w:cs="Times New Roman"/>
                <w:sz w:val="28"/>
                <w:szCs w:val="28"/>
              </w:rPr>
              <w:t>Н. Носов</w:t>
            </w:r>
            <w:r w:rsidR="001633EA">
              <w:rPr>
                <w:rFonts w:ascii="Times New Roman" w:hAnsi="Times New Roman" w:cs="Times New Roman"/>
                <w:sz w:val="28"/>
                <w:szCs w:val="28"/>
              </w:rPr>
              <w:t>а</w:t>
            </w:r>
            <w:r w:rsidRPr="00304F8E">
              <w:rPr>
                <w:rFonts w:ascii="Times New Roman" w:hAnsi="Times New Roman" w:cs="Times New Roman"/>
                <w:sz w:val="28"/>
                <w:szCs w:val="28"/>
              </w:rPr>
              <w:t xml:space="preserve"> «На горке», В</w:t>
            </w:r>
            <w:r w:rsidR="001633EA">
              <w:rPr>
                <w:rFonts w:ascii="Times New Roman" w:hAnsi="Times New Roman" w:cs="Times New Roman"/>
                <w:sz w:val="28"/>
                <w:szCs w:val="28"/>
              </w:rPr>
              <w:t>.</w:t>
            </w:r>
            <w:r w:rsidRPr="00304F8E">
              <w:rPr>
                <w:rFonts w:ascii="Times New Roman" w:hAnsi="Times New Roman" w:cs="Times New Roman"/>
                <w:sz w:val="28"/>
                <w:szCs w:val="28"/>
              </w:rPr>
              <w:t xml:space="preserve"> Осеев</w:t>
            </w:r>
            <w:r w:rsidR="001633EA">
              <w:rPr>
                <w:rFonts w:ascii="Times New Roman" w:hAnsi="Times New Roman" w:cs="Times New Roman"/>
                <w:sz w:val="28"/>
                <w:szCs w:val="28"/>
              </w:rPr>
              <w:t>ой</w:t>
            </w:r>
            <w:r w:rsidRPr="00304F8E">
              <w:rPr>
                <w:rFonts w:ascii="Times New Roman" w:hAnsi="Times New Roman" w:cs="Times New Roman"/>
                <w:sz w:val="28"/>
                <w:szCs w:val="28"/>
              </w:rPr>
              <w:t xml:space="preserve"> «Почему?», «Волшебное слово», «Хорошее» и др. Я часто использую прием замены героя, когда каждый пытается представить себя на месте героя, оценить его поступки, понять</w:t>
            </w:r>
            <w:r w:rsidR="001633EA">
              <w:rPr>
                <w:rFonts w:ascii="Times New Roman" w:hAnsi="Times New Roman" w:cs="Times New Roman"/>
                <w:sz w:val="28"/>
                <w:szCs w:val="28"/>
              </w:rPr>
              <w:t>,</w:t>
            </w:r>
            <w:r w:rsidRPr="00304F8E">
              <w:rPr>
                <w:rFonts w:ascii="Times New Roman" w:hAnsi="Times New Roman" w:cs="Times New Roman"/>
                <w:sz w:val="28"/>
                <w:szCs w:val="28"/>
              </w:rPr>
              <w:t xml:space="preserve"> почему он так поступил</w:t>
            </w:r>
            <w:r w:rsidR="001633EA">
              <w:rPr>
                <w:rFonts w:ascii="Times New Roman" w:hAnsi="Times New Roman" w:cs="Times New Roman"/>
                <w:sz w:val="28"/>
                <w:szCs w:val="28"/>
              </w:rPr>
              <w:t>,</w:t>
            </w:r>
            <w:r w:rsidRPr="00304F8E">
              <w:rPr>
                <w:rFonts w:ascii="Times New Roman" w:hAnsi="Times New Roman" w:cs="Times New Roman"/>
                <w:sz w:val="28"/>
                <w:szCs w:val="28"/>
              </w:rPr>
              <w:t xml:space="preserve"> и сделать вывод</w:t>
            </w:r>
            <w:r w:rsidR="00E42B10">
              <w:rPr>
                <w:rFonts w:ascii="Times New Roman" w:hAnsi="Times New Roman" w:cs="Times New Roman"/>
                <w:sz w:val="28"/>
                <w:szCs w:val="28"/>
              </w:rPr>
              <w:t>,</w:t>
            </w:r>
            <w:r w:rsidRPr="00304F8E">
              <w:rPr>
                <w:rFonts w:ascii="Times New Roman" w:hAnsi="Times New Roman" w:cs="Times New Roman"/>
                <w:sz w:val="28"/>
                <w:szCs w:val="28"/>
              </w:rPr>
              <w:t xml:space="preserve"> как следовало поступить герою. </w:t>
            </w:r>
          </w:p>
          <w:p w14:paraId="7959BECC" w14:textId="637BF6A1" w:rsidR="001272BA" w:rsidRPr="00304F8E" w:rsidRDefault="001272BA" w:rsidP="001272BA">
            <w:pPr>
              <w:ind w:firstLine="709"/>
              <w:contextualSpacing/>
              <w:jc w:val="both"/>
              <w:rPr>
                <w:rFonts w:ascii="Times New Roman" w:hAnsi="Times New Roman" w:cs="Times New Roman"/>
                <w:sz w:val="28"/>
                <w:szCs w:val="28"/>
              </w:rPr>
            </w:pPr>
            <w:r w:rsidRPr="00304F8E">
              <w:rPr>
                <w:rFonts w:ascii="Times New Roman" w:hAnsi="Times New Roman" w:cs="Times New Roman"/>
                <w:sz w:val="28"/>
                <w:szCs w:val="28"/>
              </w:rPr>
              <w:t xml:space="preserve">На уроках окружающего мира есть темы, которые </w:t>
            </w:r>
            <w:r w:rsidR="00E42B10">
              <w:rPr>
                <w:rFonts w:ascii="Times New Roman" w:hAnsi="Times New Roman" w:cs="Times New Roman"/>
                <w:sz w:val="28"/>
                <w:szCs w:val="28"/>
              </w:rPr>
              <w:t xml:space="preserve">раскрывают </w:t>
            </w:r>
            <w:r w:rsidRPr="00304F8E">
              <w:rPr>
                <w:rFonts w:ascii="Times New Roman" w:hAnsi="Times New Roman" w:cs="Times New Roman"/>
                <w:sz w:val="28"/>
                <w:szCs w:val="28"/>
              </w:rPr>
              <w:t>основы поведения людей во время посещения общественных мест, безопасного поведения учащихся</w:t>
            </w:r>
            <w:r w:rsidR="00E42B10">
              <w:rPr>
                <w:rFonts w:ascii="Times New Roman" w:hAnsi="Times New Roman" w:cs="Times New Roman"/>
                <w:sz w:val="28"/>
                <w:szCs w:val="28"/>
              </w:rPr>
              <w:t>.</w:t>
            </w:r>
            <w:r w:rsidRPr="00304F8E">
              <w:rPr>
                <w:rFonts w:ascii="Times New Roman" w:hAnsi="Times New Roman" w:cs="Times New Roman"/>
                <w:sz w:val="28"/>
                <w:szCs w:val="28"/>
              </w:rPr>
              <w:t xml:space="preserve"> </w:t>
            </w:r>
            <w:r w:rsidR="00E42B10">
              <w:rPr>
                <w:rFonts w:ascii="Times New Roman" w:hAnsi="Times New Roman" w:cs="Times New Roman"/>
                <w:sz w:val="28"/>
                <w:szCs w:val="28"/>
              </w:rPr>
              <w:t>Д</w:t>
            </w:r>
            <w:r w:rsidR="00E42B10" w:rsidRPr="00304F8E">
              <w:rPr>
                <w:rFonts w:ascii="Times New Roman" w:hAnsi="Times New Roman" w:cs="Times New Roman"/>
                <w:sz w:val="28"/>
                <w:szCs w:val="28"/>
              </w:rPr>
              <w:t>ля учащихся</w:t>
            </w:r>
            <w:r w:rsidR="00E42B10">
              <w:rPr>
                <w:rFonts w:ascii="Times New Roman" w:hAnsi="Times New Roman" w:cs="Times New Roman"/>
                <w:sz w:val="28"/>
                <w:szCs w:val="28"/>
              </w:rPr>
              <w:t xml:space="preserve"> о</w:t>
            </w:r>
            <w:r w:rsidRPr="00304F8E">
              <w:rPr>
                <w:rFonts w:ascii="Times New Roman" w:hAnsi="Times New Roman" w:cs="Times New Roman"/>
                <w:sz w:val="28"/>
                <w:szCs w:val="28"/>
              </w:rPr>
              <w:t>рганизуются совместные беседы, мозговые штурмы, которые способствуют приобретению умения анализировать свои поступки и в дальнейшем контролировать и корректировать их.</w:t>
            </w:r>
          </w:p>
          <w:p w14:paraId="191CC678" w14:textId="6BBF56FE" w:rsidR="001272BA" w:rsidRPr="001272BA" w:rsidRDefault="001272BA" w:rsidP="001272BA">
            <w:pPr>
              <w:ind w:firstLine="709"/>
              <w:contextualSpacing/>
              <w:jc w:val="both"/>
              <w:rPr>
                <w:rFonts w:ascii="Times New Roman" w:hAnsi="Times New Roman" w:cs="Times New Roman"/>
              </w:rPr>
            </w:pPr>
            <w:r w:rsidRPr="00C0789F">
              <w:rPr>
                <w:rFonts w:ascii="Times New Roman" w:hAnsi="Times New Roman" w:cs="Times New Roman"/>
                <w:bCs/>
                <w:color w:val="000000"/>
                <w:sz w:val="28"/>
                <w:szCs w:val="28"/>
                <w:shd w:val="clear" w:color="auto" w:fill="FFFFFF"/>
              </w:rPr>
              <w:t>Личностные универсальные учебные действия</w:t>
            </w:r>
            <w:r>
              <w:rPr>
                <w:rFonts w:ascii="Times New Roman" w:hAnsi="Times New Roman" w:cs="Times New Roman"/>
                <w:i/>
                <w:iCs/>
                <w:color w:val="000000"/>
                <w:sz w:val="28"/>
                <w:szCs w:val="28"/>
                <w:shd w:val="clear" w:color="auto" w:fill="FFFFFF"/>
              </w:rPr>
              <w:t xml:space="preserve"> </w:t>
            </w:r>
            <w:r w:rsidRPr="00C0789F">
              <w:rPr>
                <w:rFonts w:ascii="Times New Roman" w:hAnsi="Times New Roman" w:cs="Times New Roman"/>
                <w:color w:val="000000"/>
                <w:sz w:val="28"/>
                <w:szCs w:val="28"/>
                <w:shd w:val="clear" w:color="auto" w:fill="FFFFFF"/>
              </w:rPr>
              <w:t>обеспечивают ценностно-смысловую ориентацию обучающихся и ориентацию в социальных ролях и межличностных отношениях. Несомненно</w:t>
            </w:r>
            <w:r>
              <w:rPr>
                <w:rFonts w:ascii="Times New Roman" w:hAnsi="Times New Roman" w:cs="Times New Roman"/>
                <w:color w:val="000000"/>
                <w:sz w:val="28"/>
                <w:szCs w:val="28"/>
                <w:shd w:val="clear" w:color="auto" w:fill="FFFFFF"/>
              </w:rPr>
              <w:t>,</w:t>
            </w:r>
            <w:r w:rsidRPr="00C0789F">
              <w:rPr>
                <w:rFonts w:ascii="Times New Roman" w:hAnsi="Times New Roman" w:cs="Times New Roman"/>
                <w:color w:val="000000"/>
                <w:sz w:val="28"/>
                <w:szCs w:val="28"/>
                <w:shd w:val="clear" w:color="auto" w:fill="FFFFFF"/>
              </w:rPr>
              <w:t xml:space="preserve"> сформированные личностные </w:t>
            </w:r>
            <w:r>
              <w:rPr>
                <w:rFonts w:ascii="Times New Roman" w:hAnsi="Times New Roman" w:cs="Times New Roman"/>
                <w:color w:val="000000"/>
                <w:sz w:val="28"/>
                <w:szCs w:val="28"/>
                <w:shd w:val="clear" w:color="auto" w:fill="FFFFFF"/>
              </w:rPr>
              <w:t>УУД</w:t>
            </w:r>
            <w:r w:rsidRPr="00C0789F">
              <w:rPr>
                <w:rFonts w:ascii="Times New Roman" w:hAnsi="Times New Roman" w:cs="Times New Roman"/>
                <w:color w:val="000000"/>
                <w:sz w:val="28"/>
                <w:szCs w:val="28"/>
                <w:shd w:val="clear" w:color="auto" w:fill="FFFFFF"/>
              </w:rPr>
              <w:t xml:space="preserve"> способствуют формированию успешности ученика не только в учебной деятельности</w:t>
            </w:r>
            <w:r w:rsidR="00E42B10">
              <w:rPr>
                <w:rFonts w:ascii="Times New Roman" w:hAnsi="Times New Roman" w:cs="Times New Roman"/>
                <w:color w:val="000000"/>
                <w:sz w:val="28"/>
                <w:szCs w:val="28"/>
                <w:shd w:val="clear" w:color="auto" w:fill="FFFFFF"/>
              </w:rPr>
              <w:t>,</w:t>
            </w:r>
            <w:r w:rsidRPr="00C0789F">
              <w:rPr>
                <w:rFonts w:ascii="Times New Roman" w:hAnsi="Times New Roman" w:cs="Times New Roman"/>
                <w:color w:val="000000"/>
                <w:sz w:val="28"/>
                <w:szCs w:val="28"/>
                <w:shd w:val="clear" w:color="auto" w:fill="FFFFFF"/>
              </w:rPr>
              <w:t xml:space="preserve"> </w:t>
            </w:r>
            <w:r w:rsidR="00E42B10">
              <w:rPr>
                <w:rFonts w:ascii="Times New Roman" w:hAnsi="Times New Roman" w:cs="Times New Roman"/>
                <w:color w:val="000000"/>
                <w:sz w:val="28"/>
                <w:szCs w:val="28"/>
                <w:shd w:val="clear" w:color="auto" w:fill="FFFFFF"/>
              </w:rPr>
              <w:t>н</w:t>
            </w:r>
            <w:r w:rsidRPr="00C0789F">
              <w:rPr>
                <w:rFonts w:ascii="Times New Roman" w:hAnsi="Times New Roman" w:cs="Times New Roman"/>
                <w:color w:val="000000"/>
                <w:sz w:val="28"/>
                <w:szCs w:val="28"/>
                <w:shd w:val="clear" w:color="auto" w:fill="FFFFFF"/>
              </w:rPr>
              <w:t xml:space="preserve">о и </w:t>
            </w:r>
            <w:r w:rsidR="00E42B10">
              <w:rPr>
                <w:rFonts w:ascii="Times New Roman" w:hAnsi="Times New Roman" w:cs="Times New Roman"/>
                <w:color w:val="000000"/>
                <w:sz w:val="28"/>
                <w:szCs w:val="28"/>
                <w:shd w:val="clear" w:color="auto" w:fill="FFFFFF"/>
              </w:rPr>
              <w:t xml:space="preserve">на всем </w:t>
            </w:r>
            <w:r w:rsidRPr="00C0789F">
              <w:rPr>
                <w:rFonts w:ascii="Times New Roman" w:hAnsi="Times New Roman" w:cs="Times New Roman"/>
                <w:color w:val="000000"/>
                <w:sz w:val="28"/>
                <w:szCs w:val="28"/>
                <w:shd w:val="clear" w:color="auto" w:fill="FFFFFF"/>
              </w:rPr>
              <w:t>жизненном пути.</w:t>
            </w:r>
          </w:p>
        </w:tc>
      </w:tr>
    </w:tbl>
    <w:p w14:paraId="6634E602" w14:textId="77777777" w:rsidR="001272BA" w:rsidRDefault="001272BA"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167AA5" w14:paraId="3E886CED" w14:textId="77777777" w:rsidTr="00167AA5">
        <w:tc>
          <w:tcPr>
            <w:tcW w:w="8495" w:type="dxa"/>
          </w:tcPr>
          <w:p w14:paraId="7C19C628" w14:textId="258A78EC" w:rsidR="00F862F6" w:rsidRPr="008F3B64" w:rsidRDefault="008F3B64" w:rsidP="00562255">
            <w:pPr>
              <w:ind w:firstLine="709"/>
              <w:jc w:val="right"/>
              <w:rPr>
                <w:rFonts w:ascii="Times New Roman" w:eastAsia="Times New Roman" w:hAnsi="Times New Roman" w:cs="Times New Roman"/>
                <w:i/>
                <w:iCs/>
                <w:color w:val="000000"/>
                <w:sz w:val="28"/>
                <w:szCs w:val="28"/>
                <w:lang w:eastAsia="ru-RU"/>
              </w:rPr>
            </w:pPr>
            <w:r w:rsidRPr="008F3B64">
              <w:rPr>
                <w:rFonts w:ascii="Times New Roman" w:eastAsia="Times New Roman" w:hAnsi="Times New Roman" w:cs="Times New Roman"/>
                <w:i/>
                <w:iCs/>
                <w:color w:val="000000"/>
                <w:sz w:val="28"/>
                <w:szCs w:val="28"/>
                <w:lang w:eastAsia="ru-RU"/>
              </w:rPr>
              <w:t>Штомпель Елена Викторовна,</w:t>
            </w:r>
            <w:r w:rsidR="00F862F6" w:rsidRPr="008F3B64">
              <w:rPr>
                <w:rFonts w:ascii="Times New Roman" w:eastAsia="Times New Roman" w:hAnsi="Times New Roman" w:cs="Times New Roman"/>
                <w:i/>
                <w:iCs/>
                <w:color w:val="000000"/>
                <w:sz w:val="28"/>
                <w:szCs w:val="28"/>
                <w:lang w:eastAsia="ru-RU"/>
              </w:rPr>
              <w:t xml:space="preserve"> </w:t>
            </w:r>
          </w:p>
          <w:p w14:paraId="4ED43880" w14:textId="23C2746B" w:rsidR="00167AA5" w:rsidRDefault="00F862F6" w:rsidP="00562255">
            <w:pPr>
              <w:ind w:firstLine="709"/>
              <w:jc w:val="right"/>
              <w:rPr>
                <w:sz w:val="28"/>
                <w:szCs w:val="28"/>
              </w:rPr>
            </w:pPr>
            <w:r w:rsidRPr="00F862F6">
              <w:rPr>
                <w:rFonts w:ascii="Times New Roman" w:eastAsia="Times New Roman" w:hAnsi="Times New Roman" w:cs="Times New Roman"/>
                <w:i/>
                <w:iCs/>
                <w:color w:val="000000"/>
                <w:sz w:val="28"/>
                <w:szCs w:val="28"/>
                <w:lang w:eastAsia="ru-RU"/>
              </w:rPr>
              <w:t xml:space="preserve">учитель </w:t>
            </w:r>
            <w:r w:rsidR="008F3B64" w:rsidRPr="008F3B64">
              <w:rPr>
                <w:rFonts w:ascii="Times New Roman" w:eastAsia="Times New Roman" w:hAnsi="Times New Roman" w:cs="Times New Roman"/>
                <w:i/>
                <w:iCs/>
                <w:color w:val="000000"/>
                <w:sz w:val="28"/>
                <w:szCs w:val="28"/>
                <w:lang w:eastAsia="ru-RU"/>
              </w:rPr>
              <w:t>географии</w:t>
            </w:r>
            <w:r w:rsidR="008F3B64">
              <w:rPr>
                <w:rFonts w:ascii="Times New Roman" w:eastAsia="Times New Roman" w:hAnsi="Times New Roman" w:cs="Times New Roman"/>
                <w:color w:val="000000"/>
                <w:sz w:val="28"/>
                <w:szCs w:val="28"/>
                <w:lang w:eastAsia="ru-RU"/>
              </w:rPr>
              <w:t xml:space="preserve"> </w:t>
            </w:r>
            <w:r w:rsidRPr="00F862F6">
              <w:rPr>
                <w:rFonts w:ascii="Times New Roman" w:eastAsia="Times New Roman" w:hAnsi="Times New Roman" w:cs="Times New Roman"/>
                <w:i/>
                <w:iCs/>
                <w:color w:val="000000"/>
                <w:sz w:val="28"/>
                <w:szCs w:val="28"/>
                <w:lang w:eastAsia="ru-RU"/>
              </w:rPr>
              <w:t xml:space="preserve">МБОУ СОШ № </w:t>
            </w:r>
            <w:r w:rsidR="008F3B64">
              <w:rPr>
                <w:rFonts w:ascii="Times New Roman" w:eastAsia="Times New Roman" w:hAnsi="Times New Roman" w:cs="Times New Roman"/>
                <w:i/>
                <w:iCs/>
                <w:color w:val="000000"/>
                <w:sz w:val="28"/>
                <w:szCs w:val="28"/>
                <w:lang w:eastAsia="ru-RU"/>
              </w:rPr>
              <w:t>7</w:t>
            </w:r>
          </w:p>
        </w:tc>
      </w:tr>
    </w:tbl>
    <w:p w14:paraId="43A73F41" w14:textId="02326E8B" w:rsidR="00167AA5" w:rsidRDefault="00167AA5"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167AA5" w14:paraId="196D87AD" w14:textId="77777777" w:rsidTr="00167AA5">
        <w:tc>
          <w:tcPr>
            <w:tcW w:w="8495" w:type="dxa"/>
          </w:tcPr>
          <w:p w14:paraId="24DEECFA" w14:textId="15AC2437" w:rsidR="008F3B64" w:rsidRDefault="008F3B64" w:rsidP="00562255">
            <w:pPr>
              <w:shd w:val="clear" w:color="auto" w:fill="FFFFFF"/>
              <w:ind w:firstLine="22"/>
              <w:jc w:val="center"/>
              <w:rPr>
                <w:rFonts w:ascii="Times New Roman" w:eastAsia="Times New Roman" w:hAnsi="Times New Roman" w:cs="Times New Roman"/>
                <w:b/>
                <w:bCs/>
                <w:color w:val="000000"/>
                <w:sz w:val="28"/>
                <w:szCs w:val="28"/>
                <w:lang w:eastAsia="ru-RU"/>
              </w:rPr>
            </w:pPr>
            <w:r w:rsidRPr="008F3B64">
              <w:rPr>
                <w:rFonts w:ascii="Times New Roman" w:eastAsia="Times New Roman" w:hAnsi="Times New Roman" w:cs="Times New Roman"/>
                <w:b/>
                <w:bCs/>
                <w:color w:val="000000"/>
                <w:sz w:val="28"/>
                <w:szCs w:val="28"/>
                <w:lang w:eastAsia="ru-RU"/>
              </w:rPr>
              <w:t>СИСТЕМА РАБОТЫ</w:t>
            </w:r>
          </w:p>
          <w:p w14:paraId="0E55EABD" w14:textId="173606E5" w:rsidR="008F3B64" w:rsidRPr="008F3B64" w:rsidRDefault="008F3B64" w:rsidP="00562255">
            <w:pPr>
              <w:shd w:val="clear" w:color="auto" w:fill="FFFFFF"/>
              <w:ind w:firstLine="22"/>
              <w:jc w:val="center"/>
              <w:rPr>
                <w:rFonts w:ascii="Times New Roman" w:eastAsia="Times New Roman" w:hAnsi="Times New Roman" w:cs="Times New Roman"/>
                <w:b/>
                <w:bCs/>
                <w:color w:val="000000"/>
                <w:sz w:val="28"/>
                <w:szCs w:val="28"/>
                <w:lang w:eastAsia="ru-RU"/>
              </w:rPr>
            </w:pPr>
            <w:r w:rsidRPr="008F3B64">
              <w:rPr>
                <w:rFonts w:ascii="Times New Roman" w:eastAsia="Times New Roman" w:hAnsi="Times New Roman" w:cs="Times New Roman"/>
                <w:b/>
                <w:bCs/>
                <w:color w:val="000000"/>
                <w:sz w:val="28"/>
                <w:szCs w:val="28"/>
                <w:lang w:eastAsia="ru-RU"/>
              </w:rPr>
              <w:t>ПО ОРГАНИЗАЦИИ ПРОЕКТНОЙ ДЕЯТЕЛЬНОСТИ</w:t>
            </w:r>
          </w:p>
          <w:p w14:paraId="57C8234F" w14:textId="77777777" w:rsidR="008F3B64" w:rsidRPr="008F3B64" w:rsidRDefault="008F3B64" w:rsidP="00562255">
            <w:pPr>
              <w:shd w:val="clear" w:color="auto" w:fill="FFFFFF"/>
              <w:ind w:firstLine="709"/>
              <w:jc w:val="center"/>
              <w:rPr>
                <w:rFonts w:ascii="Times New Roman" w:eastAsia="Times New Roman" w:hAnsi="Times New Roman" w:cs="Times New Roman"/>
                <w:color w:val="000000"/>
                <w:sz w:val="28"/>
                <w:szCs w:val="28"/>
                <w:lang w:eastAsia="ru-RU"/>
              </w:rPr>
            </w:pPr>
          </w:p>
          <w:p w14:paraId="03CE58C9" w14:textId="713228E4" w:rsidR="008F3B64" w:rsidRPr="008F3B64" w:rsidRDefault="008F3B64" w:rsidP="00D83166">
            <w:pPr>
              <w:shd w:val="clear" w:color="auto" w:fill="FFFFFF"/>
              <w:ind w:firstLine="709"/>
              <w:jc w:val="both"/>
              <w:rPr>
                <w:rFonts w:ascii="Times New Roman" w:eastAsia="Times New Roman" w:hAnsi="Times New Roman" w:cs="Times New Roman"/>
                <w:color w:val="000000"/>
                <w:sz w:val="28"/>
                <w:szCs w:val="28"/>
                <w:lang w:eastAsia="ru-RU"/>
              </w:rPr>
            </w:pPr>
            <w:r w:rsidRPr="008F3B64">
              <w:rPr>
                <w:rFonts w:ascii="Times New Roman" w:eastAsia="Times New Roman" w:hAnsi="Times New Roman" w:cs="Times New Roman"/>
                <w:color w:val="000000"/>
                <w:sz w:val="28"/>
                <w:szCs w:val="28"/>
                <w:lang w:eastAsia="ru-RU"/>
              </w:rPr>
              <w:t>Проектная деятельность становится сегодня неотъемлемой частью учебного процесса, так как она является личностно- и практико-ориентированной, что соответствует современной концепции образования. Это дает возможность развития личностных качеств учеников, их способностей, формирования у школьников активной творческой жизненной позиции.</w:t>
            </w:r>
          </w:p>
          <w:p w14:paraId="1E30C39B" w14:textId="77777777" w:rsidR="008F3B64" w:rsidRPr="008F3B64" w:rsidRDefault="008F3B64" w:rsidP="00D83166">
            <w:pPr>
              <w:shd w:val="clear" w:color="auto" w:fill="FFFFFF"/>
              <w:ind w:firstLine="709"/>
              <w:jc w:val="both"/>
              <w:rPr>
                <w:rFonts w:ascii="Times New Roman" w:eastAsia="Times New Roman" w:hAnsi="Times New Roman" w:cs="Times New Roman"/>
                <w:color w:val="000000"/>
                <w:sz w:val="28"/>
                <w:szCs w:val="28"/>
                <w:lang w:eastAsia="ru-RU"/>
              </w:rPr>
            </w:pPr>
            <w:r w:rsidRPr="008F3B64">
              <w:rPr>
                <w:rFonts w:ascii="Times New Roman" w:eastAsia="Times New Roman" w:hAnsi="Times New Roman" w:cs="Times New Roman"/>
                <w:color w:val="000000"/>
                <w:sz w:val="28"/>
                <w:szCs w:val="28"/>
                <w:lang w:eastAsia="ru-RU"/>
              </w:rPr>
              <w:t>Эту технологию относят к технологиям XXI века, предусматривающим, прежде всего, умение адаптироваться к стремительно изменяющимся условиям жизни современного человека, направленным на применение и приобретение новых знаний путем активного включения учащегося в создание тех или иных проектов, что позволяет ему осваивать новые способы деятельности.</w:t>
            </w:r>
          </w:p>
          <w:p w14:paraId="4FCCC7B5" w14:textId="5B670AA7" w:rsidR="008F3B64" w:rsidRPr="008F3B64" w:rsidRDefault="008F3B64" w:rsidP="00D83166">
            <w:pPr>
              <w:shd w:val="clear" w:color="auto" w:fill="FFFFFF"/>
              <w:ind w:firstLine="709"/>
              <w:jc w:val="both"/>
              <w:rPr>
                <w:rFonts w:ascii="Times New Roman" w:eastAsia="Times New Roman" w:hAnsi="Times New Roman" w:cs="Times New Roman"/>
                <w:color w:val="000000"/>
                <w:sz w:val="28"/>
                <w:szCs w:val="28"/>
                <w:lang w:eastAsia="ru-RU"/>
              </w:rPr>
            </w:pPr>
            <w:r w:rsidRPr="008F3B64">
              <w:rPr>
                <w:rFonts w:ascii="Times New Roman" w:eastAsia="Times New Roman" w:hAnsi="Times New Roman" w:cs="Times New Roman"/>
                <w:color w:val="000000"/>
                <w:sz w:val="28"/>
                <w:szCs w:val="28"/>
                <w:lang w:eastAsia="ru-RU"/>
              </w:rPr>
              <w:t xml:space="preserve">Как считают педагоги-психологи, в процессе работы над проектом ученик углубит знания в области психологии, сформирует </w:t>
            </w:r>
            <w:r w:rsidRPr="008F3B64">
              <w:rPr>
                <w:rFonts w:ascii="Times New Roman" w:eastAsia="Times New Roman" w:hAnsi="Times New Roman" w:cs="Times New Roman"/>
                <w:color w:val="000000"/>
                <w:sz w:val="28"/>
                <w:szCs w:val="28"/>
                <w:lang w:eastAsia="ru-RU"/>
              </w:rPr>
              <w:lastRenderedPageBreak/>
              <w:t xml:space="preserve">рефлексию, критическое мышление, </w:t>
            </w:r>
            <w:r w:rsidR="009A53DB">
              <w:rPr>
                <w:rFonts w:ascii="Times New Roman" w:eastAsia="Times New Roman" w:hAnsi="Times New Roman" w:cs="Times New Roman"/>
                <w:color w:val="000000"/>
                <w:sz w:val="28"/>
                <w:szCs w:val="28"/>
                <w:lang w:eastAsia="ru-RU"/>
              </w:rPr>
              <w:t xml:space="preserve">приобретет </w:t>
            </w:r>
            <w:r w:rsidRPr="008F3B64">
              <w:rPr>
                <w:rFonts w:ascii="Times New Roman" w:eastAsia="Times New Roman" w:hAnsi="Times New Roman" w:cs="Times New Roman"/>
                <w:color w:val="000000"/>
                <w:sz w:val="28"/>
                <w:szCs w:val="28"/>
                <w:lang w:eastAsia="ru-RU"/>
              </w:rPr>
              <w:t>позитивный опыт сотрудничества и делового общения, повысит самооценку и реализует себя в роли исследователя. А также сформирует ИКТ-компетенции, навыки публичных выступлений, отношение к поиску новых знаний как к ценности и примет участие в конференциях.</w:t>
            </w:r>
          </w:p>
          <w:p w14:paraId="7E163FA5" w14:textId="38FBFDA3" w:rsidR="008F3B64" w:rsidRPr="008F3B64" w:rsidRDefault="008F3B64" w:rsidP="00D83166">
            <w:pPr>
              <w:shd w:val="clear" w:color="auto" w:fill="FFFFFF"/>
              <w:ind w:firstLine="709"/>
              <w:jc w:val="both"/>
              <w:rPr>
                <w:rFonts w:ascii="Times New Roman" w:eastAsia="Times New Roman" w:hAnsi="Times New Roman" w:cs="Times New Roman"/>
                <w:color w:val="000000"/>
                <w:sz w:val="28"/>
                <w:szCs w:val="28"/>
                <w:lang w:eastAsia="ru-RU"/>
              </w:rPr>
            </w:pPr>
            <w:r w:rsidRPr="008F3B64">
              <w:rPr>
                <w:rFonts w:ascii="Times New Roman" w:eastAsia="Times New Roman" w:hAnsi="Times New Roman" w:cs="Times New Roman"/>
                <w:color w:val="000000"/>
                <w:sz w:val="28"/>
                <w:szCs w:val="28"/>
                <w:lang w:eastAsia="ru-RU"/>
              </w:rPr>
              <w:t>Так что же сегодня подразумевает проектная деятельность?</w:t>
            </w:r>
            <w:r>
              <w:rPr>
                <w:rFonts w:ascii="Times New Roman" w:eastAsia="Times New Roman" w:hAnsi="Times New Roman" w:cs="Times New Roman"/>
                <w:color w:val="000000"/>
                <w:sz w:val="28"/>
                <w:szCs w:val="28"/>
                <w:lang w:eastAsia="ru-RU"/>
              </w:rPr>
              <w:t xml:space="preserve"> </w:t>
            </w:r>
            <w:r w:rsidRPr="008F3B64">
              <w:rPr>
                <w:rFonts w:ascii="Times New Roman" w:eastAsia="Times New Roman" w:hAnsi="Times New Roman" w:cs="Times New Roman"/>
                <w:color w:val="000000"/>
                <w:sz w:val="28"/>
                <w:szCs w:val="28"/>
                <w:lang w:eastAsia="ru-RU"/>
              </w:rPr>
              <w:t xml:space="preserve">«Проект» (от лат. </w:t>
            </w:r>
            <w:proofErr w:type="spellStart"/>
            <w:r w:rsidRPr="008F3B64">
              <w:rPr>
                <w:rFonts w:ascii="Times New Roman" w:eastAsia="Times New Roman" w:hAnsi="Times New Roman" w:cs="Times New Roman"/>
                <w:color w:val="000000"/>
                <w:sz w:val="28"/>
                <w:szCs w:val="28"/>
                <w:lang w:eastAsia="ru-RU"/>
              </w:rPr>
              <w:t>projectus</w:t>
            </w:r>
            <w:proofErr w:type="spellEnd"/>
            <w:r w:rsidRPr="008F3B64">
              <w:rPr>
                <w:rFonts w:ascii="Times New Roman" w:eastAsia="Times New Roman" w:hAnsi="Times New Roman" w:cs="Times New Roman"/>
                <w:color w:val="000000"/>
                <w:sz w:val="28"/>
                <w:szCs w:val="28"/>
                <w:lang w:eastAsia="ru-RU"/>
              </w:rPr>
              <w:t>, брошенный вперед) – план, замысел, а проектировать – это значит предполагать сделать что-либо, намечать план.</w:t>
            </w:r>
          </w:p>
          <w:p w14:paraId="3694956D" w14:textId="77777777" w:rsidR="008F3B64" w:rsidRPr="008F3B64" w:rsidRDefault="008F3B64" w:rsidP="00D83166">
            <w:pPr>
              <w:shd w:val="clear" w:color="auto" w:fill="FFFFFF"/>
              <w:ind w:firstLine="709"/>
              <w:jc w:val="both"/>
              <w:rPr>
                <w:rFonts w:ascii="Times New Roman" w:eastAsia="Times New Roman" w:hAnsi="Times New Roman" w:cs="Times New Roman"/>
                <w:color w:val="000000"/>
                <w:sz w:val="28"/>
                <w:szCs w:val="28"/>
                <w:lang w:eastAsia="ru-RU"/>
              </w:rPr>
            </w:pPr>
            <w:r w:rsidRPr="008F3B64">
              <w:rPr>
                <w:rFonts w:ascii="Times New Roman" w:eastAsia="Times New Roman" w:hAnsi="Times New Roman" w:cs="Times New Roman"/>
                <w:color w:val="000000"/>
                <w:sz w:val="28"/>
                <w:szCs w:val="28"/>
                <w:lang w:eastAsia="ru-RU"/>
              </w:rPr>
              <w:t>Продуктом проектной деятельности может быть любая из следующих работ: Web-сайт; анализ данных социологического опроса; бизнес-план; видеофильм; карта; видеоклип; электронная газета; электронный журнал; законопроект; коллекция; дизайн-проект; модель; музыкальное произведение; мультимедийный продукт; пакет рекомендаций; публикация; буклет; сборник (альбом) иллюстраций; справочник; словарь; эссе; реферат; тестовые задания.</w:t>
            </w:r>
          </w:p>
          <w:p w14:paraId="7D35536E" w14:textId="77777777" w:rsidR="008F3B64" w:rsidRPr="008F3B64" w:rsidRDefault="008F3B64" w:rsidP="00D83166">
            <w:pPr>
              <w:shd w:val="clear" w:color="auto" w:fill="FFFFFF"/>
              <w:ind w:firstLine="709"/>
              <w:jc w:val="both"/>
              <w:rPr>
                <w:rFonts w:ascii="Times New Roman" w:eastAsia="Times New Roman" w:hAnsi="Times New Roman" w:cs="Times New Roman"/>
                <w:color w:val="000000"/>
                <w:sz w:val="28"/>
                <w:szCs w:val="28"/>
                <w:lang w:eastAsia="ru-RU"/>
              </w:rPr>
            </w:pPr>
            <w:r w:rsidRPr="008F3B64">
              <w:rPr>
                <w:rFonts w:ascii="Times New Roman" w:eastAsia="Times New Roman" w:hAnsi="Times New Roman" w:cs="Times New Roman"/>
                <w:color w:val="000000"/>
                <w:sz w:val="28"/>
                <w:szCs w:val="28"/>
                <w:lang w:eastAsia="ru-RU"/>
              </w:rPr>
              <w:t>На своих уроках я применяю эту технологию, что дает возможность расширить умения учеников, увлечь их в познании нового, развивать самостоятельную познавательную творческую деятельность, формировать у них умения и навыки ведения исследовательской работы. Являясь учителем географии, биологии, кубановедения, важное место в своей педагогической практике я отвожу проектно-исследовательской деятельности, так как считаю, что данный вид деятельности связан с решением творческих, исследовательских задач с заранее неизвестным результатом.</w:t>
            </w:r>
          </w:p>
          <w:p w14:paraId="01CEA531" w14:textId="77777777" w:rsidR="008F3B64" w:rsidRPr="008F3B64" w:rsidRDefault="008F3B64" w:rsidP="00D83166">
            <w:pPr>
              <w:shd w:val="clear" w:color="auto" w:fill="FFFFFF"/>
              <w:ind w:firstLine="709"/>
              <w:jc w:val="both"/>
              <w:rPr>
                <w:rFonts w:ascii="Times New Roman" w:eastAsia="Times New Roman" w:hAnsi="Times New Roman" w:cs="Times New Roman"/>
                <w:color w:val="000000"/>
                <w:sz w:val="28"/>
                <w:szCs w:val="28"/>
                <w:lang w:eastAsia="ru-RU"/>
              </w:rPr>
            </w:pPr>
            <w:r w:rsidRPr="008F3B64">
              <w:rPr>
                <w:rFonts w:ascii="Times New Roman" w:eastAsia="Times New Roman" w:hAnsi="Times New Roman" w:cs="Times New Roman"/>
                <w:color w:val="000000"/>
                <w:sz w:val="28"/>
                <w:szCs w:val="28"/>
                <w:lang w:eastAsia="ru-RU"/>
              </w:rPr>
              <w:t>Какие же задачи я ставлю при обучении учеников проектной и исследовательской деятельности?</w:t>
            </w:r>
          </w:p>
          <w:p w14:paraId="6FA3F096" w14:textId="39E1099D" w:rsidR="008F3B64" w:rsidRPr="008F3B64" w:rsidRDefault="008F3B64" w:rsidP="00D83166">
            <w:pPr>
              <w:shd w:val="clear" w:color="auto" w:fill="FFFFFF"/>
              <w:ind w:firstLine="709"/>
              <w:jc w:val="both"/>
              <w:rPr>
                <w:rFonts w:ascii="Times New Roman" w:eastAsia="Times New Roman" w:hAnsi="Times New Roman" w:cs="Times New Roman"/>
                <w:color w:val="000000"/>
                <w:sz w:val="28"/>
                <w:szCs w:val="28"/>
                <w:lang w:eastAsia="ru-RU"/>
              </w:rPr>
            </w:pPr>
            <w:r w:rsidRPr="008F3B64">
              <w:rPr>
                <w:rFonts w:ascii="Times New Roman" w:eastAsia="Times New Roman" w:hAnsi="Times New Roman" w:cs="Times New Roman"/>
                <w:color w:val="000000"/>
                <w:sz w:val="28"/>
                <w:szCs w:val="28"/>
                <w:lang w:eastAsia="ru-RU"/>
              </w:rPr>
              <w:t xml:space="preserve">- </w:t>
            </w:r>
            <w:r w:rsidR="000D2F6C">
              <w:rPr>
                <w:rFonts w:ascii="Times New Roman" w:eastAsia="Times New Roman" w:hAnsi="Times New Roman" w:cs="Times New Roman"/>
                <w:color w:val="000000"/>
                <w:sz w:val="28"/>
                <w:szCs w:val="28"/>
                <w:lang w:eastAsia="ru-RU"/>
              </w:rPr>
              <w:t>Ф</w:t>
            </w:r>
            <w:r w:rsidRPr="008F3B64">
              <w:rPr>
                <w:rFonts w:ascii="Times New Roman" w:eastAsia="Times New Roman" w:hAnsi="Times New Roman" w:cs="Times New Roman"/>
                <w:color w:val="000000"/>
                <w:sz w:val="28"/>
                <w:szCs w:val="28"/>
                <w:lang w:eastAsia="ru-RU"/>
              </w:rPr>
              <w:t>ормирование и развитие творческих способностей учащихся;</w:t>
            </w:r>
          </w:p>
          <w:p w14:paraId="7F5195A3" w14:textId="669062AF" w:rsidR="008F3B64" w:rsidRPr="008F3B64" w:rsidRDefault="008F3B64" w:rsidP="00D83166">
            <w:pPr>
              <w:shd w:val="clear" w:color="auto" w:fill="FFFFFF"/>
              <w:ind w:firstLine="709"/>
              <w:jc w:val="both"/>
              <w:rPr>
                <w:rFonts w:ascii="Times New Roman" w:eastAsia="Times New Roman" w:hAnsi="Times New Roman" w:cs="Times New Roman"/>
                <w:color w:val="000000"/>
                <w:sz w:val="28"/>
                <w:szCs w:val="28"/>
                <w:lang w:eastAsia="ru-RU"/>
              </w:rPr>
            </w:pPr>
            <w:r w:rsidRPr="008F3B64">
              <w:rPr>
                <w:rFonts w:ascii="Times New Roman" w:eastAsia="Times New Roman" w:hAnsi="Times New Roman" w:cs="Times New Roman"/>
                <w:color w:val="000000"/>
                <w:sz w:val="28"/>
                <w:szCs w:val="28"/>
                <w:lang w:eastAsia="ru-RU"/>
              </w:rPr>
              <w:t>- развитие умений и навыков в постановке проблем и нахождени</w:t>
            </w:r>
            <w:r w:rsidR="009A53DB">
              <w:rPr>
                <w:rFonts w:ascii="Times New Roman" w:eastAsia="Times New Roman" w:hAnsi="Times New Roman" w:cs="Times New Roman"/>
                <w:color w:val="000000"/>
                <w:sz w:val="28"/>
                <w:szCs w:val="28"/>
                <w:lang w:eastAsia="ru-RU"/>
              </w:rPr>
              <w:t>и</w:t>
            </w:r>
            <w:r w:rsidRPr="008F3B64">
              <w:rPr>
                <w:rFonts w:ascii="Times New Roman" w:eastAsia="Times New Roman" w:hAnsi="Times New Roman" w:cs="Times New Roman"/>
                <w:color w:val="000000"/>
                <w:sz w:val="28"/>
                <w:szCs w:val="28"/>
                <w:lang w:eastAsia="ru-RU"/>
              </w:rPr>
              <w:t xml:space="preserve"> способов их решений;</w:t>
            </w:r>
          </w:p>
          <w:p w14:paraId="77E69BC0" w14:textId="77777777" w:rsidR="008F3B64" w:rsidRPr="008F3B64" w:rsidRDefault="008F3B64" w:rsidP="00D83166">
            <w:pPr>
              <w:shd w:val="clear" w:color="auto" w:fill="FFFFFF"/>
              <w:ind w:firstLine="709"/>
              <w:jc w:val="both"/>
              <w:rPr>
                <w:rFonts w:ascii="Times New Roman" w:eastAsia="Times New Roman" w:hAnsi="Times New Roman" w:cs="Times New Roman"/>
                <w:color w:val="000000"/>
                <w:sz w:val="28"/>
                <w:szCs w:val="28"/>
                <w:lang w:eastAsia="ru-RU"/>
              </w:rPr>
            </w:pPr>
            <w:r w:rsidRPr="008F3B64">
              <w:rPr>
                <w:rFonts w:ascii="Times New Roman" w:eastAsia="Times New Roman" w:hAnsi="Times New Roman" w:cs="Times New Roman"/>
                <w:color w:val="000000"/>
                <w:sz w:val="28"/>
                <w:szCs w:val="28"/>
                <w:lang w:eastAsia="ru-RU"/>
              </w:rPr>
              <w:t>- создание мотивирующего фактора в обучении и самообразовании;</w:t>
            </w:r>
          </w:p>
          <w:p w14:paraId="64F21999" w14:textId="77777777" w:rsidR="008F3B64" w:rsidRPr="008F3B64" w:rsidRDefault="008F3B64" w:rsidP="00D83166">
            <w:pPr>
              <w:shd w:val="clear" w:color="auto" w:fill="FFFFFF"/>
              <w:ind w:firstLine="709"/>
              <w:jc w:val="both"/>
              <w:rPr>
                <w:rFonts w:ascii="Times New Roman" w:eastAsia="Times New Roman" w:hAnsi="Times New Roman" w:cs="Times New Roman"/>
                <w:color w:val="000000"/>
                <w:sz w:val="28"/>
                <w:szCs w:val="28"/>
                <w:lang w:eastAsia="ru-RU"/>
              </w:rPr>
            </w:pPr>
            <w:r w:rsidRPr="008F3B64">
              <w:rPr>
                <w:rFonts w:ascii="Times New Roman" w:eastAsia="Times New Roman" w:hAnsi="Times New Roman" w:cs="Times New Roman"/>
                <w:color w:val="000000"/>
                <w:sz w:val="28"/>
                <w:szCs w:val="28"/>
                <w:lang w:eastAsia="ru-RU"/>
              </w:rPr>
              <w:t>- развитие индивидуальной ответственности за свои поступки, принятые решения и действия;</w:t>
            </w:r>
          </w:p>
          <w:p w14:paraId="36CCDE5F" w14:textId="4C26D054" w:rsidR="008F3B64" w:rsidRPr="008F3B64" w:rsidRDefault="008F3B64" w:rsidP="00D83166">
            <w:pPr>
              <w:shd w:val="clear" w:color="auto" w:fill="FFFFFF"/>
              <w:ind w:firstLine="709"/>
              <w:jc w:val="both"/>
              <w:rPr>
                <w:rFonts w:ascii="Times New Roman" w:eastAsia="Times New Roman" w:hAnsi="Times New Roman" w:cs="Times New Roman"/>
                <w:color w:val="000000"/>
                <w:sz w:val="28"/>
                <w:szCs w:val="28"/>
                <w:lang w:eastAsia="ru-RU"/>
              </w:rPr>
            </w:pPr>
            <w:r w:rsidRPr="008F3B64">
              <w:rPr>
                <w:rFonts w:ascii="Times New Roman" w:eastAsia="Times New Roman" w:hAnsi="Times New Roman" w:cs="Times New Roman"/>
                <w:color w:val="000000"/>
                <w:sz w:val="28"/>
                <w:szCs w:val="28"/>
                <w:lang w:eastAsia="ru-RU"/>
              </w:rPr>
              <w:t>- развитие у ученика коммуникативных умений и навыков.</w:t>
            </w:r>
          </w:p>
          <w:p w14:paraId="6C7BA98B" w14:textId="093A8BE1" w:rsidR="008F3B64" w:rsidRPr="008F3B64" w:rsidRDefault="008F3B64" w:rsidP="00D83166">
            <w:pPr>
              <w:shd w:val="clear" w:color="auto" w:fill="FFFFFF"/>
              <w:ind w:firstLine="709"/>
              <w:jc w:val="both"/>
              <w:rPr>
                <w:rFonts w:ascii="Times New Roman" w:eastAsia="Times New Roman" w:hAnsi="Times New Roman" w:cs="Times New Roman"/>
                <w:color w:val="000000"/>
                <w:sz w:val="28"/>
                <w:szCs w:val="28"/>
                <w:lang w:eastAsia="ru-RU"/>
              </w:rPr>
            </w:pPr>
            <w:r w:rsidRPr="008F3B64">
              <w:rPr>
                <w:rFonts w:ascii="Times New Roman" w:eastAsia="Times New Roman" w:hAnsi="Times New Roman" w:cs="Times New Roman"/>
                <w:color w:val="000000"/>
                <w:sz w:val="28"/>
                <w:szCs w:val="28"/>
                <w:lang w:eastAsia="ru-RU"/>
              </w:rPr>
              <w:t>Проекты, которые предлагаются на уроках географии, биологии, кубановедения</w:t>
            </w:r>
            <w:r w:rsidR="000D2F6C">
              <w:rPr>
                <w:rFonts w:ascii="Times New Roman" w:eastAsia="Times New Roman" w:hAnsi="Times New Roman" w:cs="Times New Roman"/>
                <w:color w:val="000000"/>
                <w:sz w:val="28"/>
                <w:szCs w:val="28"/>
                <w:lang w:eastAsia="ru-RU"/>
              </w:rPr>
              <w:t>,</w:t>
            </w:r>
            <w:r w:rsidRPr="008F3B64">
              <w:rPr>
                <w:rFonts w:ascii="Times New Roman" w:eastAsia="Times New Roman" w:hAnsi="Times New Roman" w:cs="Times New Roman"/>
                <w:color w:val="000000"/>
                <w:sz w:val="28"/>
                <w:szCs w:val="28"/>
                <w:lang w:eastAsia="ru-RU"/>
              </w:rPr>
              <w:t xml:space="preserve"> могут быть следующего содержания: экологические, физико-географические, социально-экономические, комплексные, краеведческие, историко-географические.</w:t>
            </w:r>
          </w:p>
          <w:p w14:paraId="5F241AD4" w14:textId="3EB59230" w:rsidR="008F3B64" w:rsidRPr="008F3B64" w:rsidRDefault="008F3B64" w:rsidP="00D83166">
            <w:pPr>
              <w:shd w:val="clear" w:color="auto" w:fill="FFFFFF"/>
              <w:ind w:firstLine="709"/>
              <w:jc w:val="both"/>
              <w:rPr>
                <w:rFonts w:ascii="Times New Roman" w:eastAsia="Times New Roman" w:hAnsi="Times New Roman" w:cs="Times New Roman"/>
                <w:color w:val="000000"/>
                <w:sz w:val="28"/>
                <w:szCs w:val="28"/>
                <w:lang w:eastAsia="ru-RU"/>
              </w:rPr>
            </w:pPr>
            <w:r w:rsidRPr="008F3B64">
              <w:rPr>
                <w:rFonts w:ascii="Times New Roman" w:eastAsia="Times New Roman" w:hAnsi="Times New Roman" w:cs="Times New Roman"/>
                <w:color w:val="000000"/>
                <w:sz w:val="28"/>
                <w:szCs w:val="28"/>
                <w:lang w:eastAsia="ru-RU"/>
              </w:rPr>
              <w:t xml:space="preserve">Темы исследовательских проектов по географии: «Строение атмосферы», «Исследования космоса», «Вулкан </w:t>
            </w:r>
            <w:r w:rsidR="009A53DB">
              <w:rPr>
                <w:rFonts w:ascii="Times New Roman" w:eastAsia="Times New Roman" w:hAnsi="Times New Roman" w:cs="Times New Roman"/>
                <w:color w:val="000000"/>
                <w:sz w:val="28"/>
                <w:szCs w:val="28"/>
                <w:lang w:eastAsia="ru-RU"/>
              </w:rPr>
              <w:t>-</w:t>
            </w:r>
            <w:r w:rsidRPr="008F3B64">
              <w:rPr>
                <w:rFonts w:ascii="Times New Roman" w:eastAsia="Times New Roman" w:hAnsi="Times New Roman" w:cs="Times New Roman"/>
                <w:color w:val="000000"/>
                <w:sz w:val="28"/>
                <w:szCs w:val="28"/>
                <w:lang w:eastAsia="ru-RU"/>
              </w:rPr>
              <w:t xml:space="preserve"> чудо природы, «Животный мир тундры»,</w:t>
            </w:r>
            <w:r>
              <w:rPr>
                <w:rFonts w:ascii="Times New Roman" w:eastAsia="Times New Roman" w:hAnsi="Times New Roman" w:cs="Times New Roman"/>
                <w:color w:val="000000"/>
                <w:sz w:val="28"/>
                <w:szCs w:val="28"/>
                <w:lang w:eastAsia="ru-RU"/>
              </w:rPr>
              <w:t xml:space="preserve"> </w:t>
            </w:r>
            <w:r w:rsidRPr="008F3B64">
              <w:rPr>
                <w:rFonts w:ascii="Times New Roman" w:eastAsia="Times New Roman" w:hAnsi="Times New Roman" w:cs="Times New Roman"/>
                <w:color w:val="000000"/>
                <w:sz w:val="28"/>
                <w:szCs w:val="28"/>
                <w:lang w:eastAsia="ru-RU"/>
              </w:rPr>
              <w:t xml:space="preserve">«Значение воды в жизни Земли», «История развития моей малой родины </w:t>
            </w:r>
            <w:r w:rsidR="009A53DB">
              <w:rPr>
                <w:rFonts w:ascii="Times New Roman" w:eastAsia="Times New Roman" w:hAnsi="Times New Roman" w:cs="Times New Roman"/>
                <w:color w:val="000000"/>
                <w:sz w:val="28"/>
                <w:szCs w:val="28"/>
                <w:lang w:eastAsia="ru-RU"/>
              </w:rPr>
              <w:t>-</w:t>
            </w:r>
            <w:r w:rsidRPr="008F3B64">
              <w:rPr>
                <w:rFonts w:ascii="Times New Roman" w:eastAsia="Times New Roman" w:hAnsi="Times New Roman" w:cs="Times New Roman"/>
                <w:color w:val="000000"/>
                <w:sz w:val="28"/>
                <w:szCs w:val="28"/>
                <w:lang w:eastAsia="ru-RU"/>
              </w:rPr>
              <w:t xml:space="preserve"> моего поселка», «Составление карты путешествий Афанасия Никитина» и другие.</w:t>
            </w:r>
          </w:p>
          <w:p w14:paraId="07260F0F" w14:textId="0830C7B8" w:rsidR="008F3B64" w:rsidRPr="008F3B64" w:rsidRDefault="008F3B64" w:rsidP="00D83166">
            <w:pPr>
              <w:shd w:val="clear" w:color="auto" w:fill="FFFFFF"/>
              <w:ind w:firstLine="709"/>
              <w:jc w:val="both"/>
              <w:rPr>
                <w:rFonts w:ascii="Times New Roman" w:eastAsia="Times New Roman" w:hAnsi="Times New Roman" w:cs="Times New Roman"/>
                <w:color w:val="000000"/>
                <w:sz w:val="28"/>
                <w:szCs w:val="28"/>
                <w:lang w:eastAsia="ru-RU"/>
              </w:rPr>
            </w:pPr>
            <w:r w:rsidRPr="008F3B64">
              <w:rPr>
                <w:rFonts w:ascii="Times New Roman" w:eastAsia="Times New Roman" w:hAnsi="Times New Roman" w:cs="Times New Roman"/>
                <w:color w:val="000000"/>
                <w:sz w:val="28"/>
                <w:szCs w:val="28"/>
                <w:lang w:eastAsia="ru-RU"/>
              </w:rPr>
              <w:lastRenderedPageBreak/>
              <w:t>Темы исследовательских проектов по биологии: «Грибы – польза и вред», Птицы Краснодарского края, «Приспособление птиц к разным условиям среды»</w:t>
            </w:r>
            <w:r w:rsidR="000D2F6C">
              <w:rPr>
                <w:rFonts w:ascii="Times New Roman" w:eastAsia="Times New Roman" w:hAnsi="Times New Roman" w:cs="Times New Roman"/>
                <w:color w:val="000000"/>
                <w:sz w:val="28"/>
                <w:szCs w:val="28"/>
                <w:lang w:eastAsia="ru-RU"/>
              </w:rPr>
              <w:t>,</w:t>
            </w:r>
            <w:r w:rsidRPr="008F3B64">
              <w:rPr>
                <w:rFonts w:ascii="Times New Roman" w:eastAsia="Times New Roman" w:hAnsi="Times New Roman" w:cs="Times New Roman"/>
                <w:color w:val="000000"/>
                <w:sz w:val="28"/>
                <w:szCs w:val="28"/>
                <w:lang w:eastAsia="ru-RU"/>
              </w:rPr>
              <w:t xml:space="preserve"> «Мои домашние друзья»</w:t>
            </w:r>
            <w:r w:rsidR="005E2944">
              <w:rPr>
                <w:rFonts w:ascii="Times New Roman" w:eastAsia="Times New Roman" w:hAnsi="Times New Roman" w:cs="Times New Roman"/>
                <w:color w:val="000000"/>
                <w:sz w:val="28"/>
                <w:szCs w:val="28"/>
                <w:lang w:eastAsia="ru-RU"/>
              </w:rPr>
              <w:t>.</w:t>
            </w:r>
            <w:r w:rsidRPr="008F3B64">
              <w:rPr>
                <w:rFonts w:ascii="Times New Roman" w:eastAsia="Times New Roman" w:hAnsi="Times New Roman" w:cs="Times New Roman"/>
                <w:color w:val="000000"/>
                <w:sz w:val="28"/>
                <w:szCs w:val="28"/>
                <w:lang w:eastAsia="ru-RU"/>
              </w:rPr>
              <w:t xml:space="preserve"> </w:t>
            </w:r>
            <w:r w:rsidR="005E2944">
              <w:rPr>
                <w:rFonts w:ascii="Times New Roman" w:eastAsia="Times New Roman" w:hAnsi="Times New Roman" w:cs="Times New Roman"/>
                <w:color w:val="000000"/>
                <w:sz w:val="28"/>
                <w:szCs w:val="28"/>
                <w:lang w:eastAsia="ru-RU"/>
              </w:rPr>
              <w:t>П</w:t>
            </w:r>
            <w:r w:rsidRPr="008F3B64">
              <w:rPr>
                <w:rFonts w:ascii="Times New Roman" w:eastAsia="Times New Roman" w:hAnsi="Times New Roman" w:cs="Times New Roman"/>
                <w:color w:val="000000"/>
                <w:sz w:val="28"/>
                <w:szCs w:val="28"/>
                <w:lang w:eastAsia="ru-RU"/>
              </w:rPr>
              <w:t>редлагаю актуальные темы проектов по биологии для работы, связанной с исследованием жизнедеятельности различных животных, птиц, рыб, микроорганизмов, включая глубоководных и древних обитателей планеты Земля.</w:t>
            </w:r>
          </w:p>
          <w:p w14:paraId="5A1C7655" w14:textId="245ABF72" w:rsidR="008F3B64" w:rsidRPr="008F3B64" w:rsidRDefault="008F3B64" w:rsidP="00D83166">
            <w:pPr>
              <w:shd w:val="clear" w:color="auto" w:fill="FFFFFF"/>
              <w:ind w:firstLine="709"/>
              <w:jc w:val="both"/>
              <w:rPr>
                <w:rFonts w:ascii="Times New Roman" w:eastAsia="Times New Roman" w:hAnsi="Times New Roman" w:cs="Times New Roman"/>
                <w:color w:val="000000"/>
                <w:sz w:val="28"/>
                <w:szCs w:val="28"/>
                <w:lang w:eastAsia="ru-RU"/>
              </w:rPr>
            </w:pPr>
            <w:r w:rsidRPr="008F3B64">
              <w:rPr>
                <w:rFonts w:ascii="Times New Roman" w:eastAsia="Times New Roman" w:hAnsi="Times New Roman" w:cs="Times New Roman"/>
                <w:color w:val="000000"/>
                <w:sz w:val="28"/>
                <w:szCs w:val="28"/>
                <w:lang w:eastAsia="ru-RU"/>
              </w:rPr>
              <w:t xml:space="preserve">Темы исследовательских проектов по кубановедению: «Развитие посёлка Северный с экономической точки зрения», «хутор Красный </w:t>
            </w:r>
            <w:r w:rsidR="009A53DB">
              <w:rPr>
                <w:rFonts w:ascii="Times New Roman" w:eastAsia="Times New Roman" w:hAnsi="Times New Roman" w:cs="Times New Roman"/>
                <w:color w:val="000000"/>
                <w:sz w:val="28"/>
                <w:szCs w:val="28"/>
                <w:lang w:eastAsia="ru-RU"/>
              </w:rPr>
              <w:t xml:space="preserve">- </w:t>
            </w:r>
            <w:r w:rsidRPr="008F3B64">
              <w:rPr>
                <w:rFonts w:ascii="Times New Roman" w:eastAsia="Times New Roman" w:hAnsi="Times New Roman" w:cs="Times New Roman"/>
                <w:color w:val="000000"/>
                <w:sz w:val="28"/>
                <w:szCs w:val="28"/>
                <w:lang w:eastAsia="ru-RU"/>
              </w:rPr>
              <w:t>история страниц», «История дольменов», «Быт казаков», «Быт адыгов» и другие.</w:t>
            </w:r>
          </w:p>
          <w:p w14:paraId="10F48A73" w14:textId="77777777" w:rsidR="008F3B64" w:rsidRPr="008F3B64" w:rsidRDefault="008F3B64" w:rsidP="00D83166">
            <w:pPr>
              <w:shd w:val="clear" w:color="auto" w:fill="FFFFFF"/>
              <w:ind w:firstLine="709"/>
              <w:jc w:val="both"/>
              <w:rPr>
                <w:rFonts w:ascii="Times New Roman" w:eastAsia="Times New Roman" w:hAnsi="Times New Roman" w:cs="Times New Roman"/>
                <w:color w:val="000000"/>
                <w:sz w:val="28"/>
                <w:szCs w:val="28"/>
                <w:lang w:eastAsia="ru-RU"/>
              </w:rPr>
            </w:pPr>
            <w:r w:rsidRPr="008F3B64">
              <w:rPr>
                <w:rFonts w:ascii="Times New Roman" w:eastAsia="Times New Roman" w:hAnsi="Times New Roman" w:cs="Times New Roman"/>
                <w:color w:val="000000"/>
                <w:sz w:val="28"/>
                <w:szCs w:val="28"/>
                <w:lang w:eastAsia="ru-RU"/>
              </w:rPr>
              <w:t>В ходе выполнения этих заданий учащиеся постигают определенные представления, развивают фантазию, наблюдательность, внимание и способности, им приходится искать дополнительную литературу.</w:t>
            </w:r>
          </w:p>
          <w:p w14:paraId="16D8E247" w14:textId="2FEA5128" w:rsidR="00167AA5" w:rsidRPr="000056A5" w:rsidRDefault="008F3B64" w:rsidP="00D83166">
            <w:pPr>
              <w:shd w:val="clear" w:color="auto" w:fill="FFFFFF"/>
              <w:ind w:firstLine="709"/>
              <w:jc w:val="both"/>
              <w:rPr>
                <w:rFonts w:ascii="Times New Roman" w:eastAsia="Times New Roman" w:hAnsi="Times New Roman" w:cs="Times New Roman"/>
                <w:color w:val="000000"/>
                <w:sz w:val="28"/>
                <w:szCs w:val="28"/>
                <w:lang w:eastAsia="ru-RU"/>
              </w:rPr>
            </w:pPr>
            <w:r w:rsidRPr="008F3B64">
              <w:rPr>
                <w:rFonts w:ascii="Times New Roman" w:eastAsia="Times New Roman" w:hAnsi="Times New Roman" w:cs="Times New Roman"/>
                <w:color w:val="000000"/>
                <w:sz w:val="28"/>
                <w:szCs w:val="28"/>
                <w:lang w:eastAsia="ru-RU"/>
              </w:rPr>
              <w:t xml:space="preserve">Я считаю, что благодаря использованию одного из прогрессивных методов обучения в современной школе </w:t>
            </w:r>
            <w:r w:rsidR="009A53DB">
              <w:rPr>
                <w:rFonts w:ascii="Times New Roman" w:eastAsia="Times New Roman" w:hAnsi="Times New Roman" w:cs="Times New Roman"/>
                <w:color w:val="000000"/>
                <w:sz w:val="28"/>
                <w:szCs w:val="28"/>
                <w:lang w:eastAsia="ru-RU"/>
              </w:rPr>
              <w:t>-</w:t>
            </w:r>
            <w:r w:rsidRPr="008F3B64">
              <w:rPr>
                <w:rFonts w:ascii="Times New Roman" w:eastAsia="Times New Roman" w:hAnsi="Times New Roman" w:cs="Times New Roman"/>
                <w:color w:val="000000"/>
                <w:sz w:val="28"/>
                <w:szCs w:val="28"/>
                <w:lang w:eastAsia="ru-RU"/>
              </w:rPr>
              <w:t xml:space="preserve"> метода учебных проектов - можно наиболее полно выявлять и развивать как интеллектуальные, так и творческие способности детей. Выполнение проектов различных типов стимулирует мыслительный процесс, направленный на поиск и решение проблемы, требует привлечени</w:t>
            </w:r>
            <w:r w:rsidR="009A53DB">
              <w:rPr>
                <w:rFonts w:ascii="Times New Roman" w:eastAsia="Times New Roman" w:hAnsi="Times New Roman" w:cs="Times New Roman"/>
                <w:color w:val="000000"/>
                <w:sz w:val="28"/>
                <w:szCs w:val="28"/>
                <w:lang w:eastAsia="ru-RU"/>
              </w:rPr>
              <w:t>я</w:t>
            </w:r>
            <w:r w:rsidRPr="008F3B64">
              <w:rPr>
                <w:rFonts w:ascii="Times New Roman" w:eastAsia="Times New Roman" w:hAnsi="Times New Roman" w:cs="Times New Roman"/>
                <w:color w:val="000000"/>
                <w:sz w:val="28"/>
                <w:szCs w:val="28"/>
                <w:lang w:eastAsia="ru-RU"/>
              </w:rPr>
              <w:t xml:space="preserve"> для этих целей знаний из разных областей.</w:t>
            </w:r>
          </w:p>
        </w:tc>
      </w:tr>
    </w:tbl>
    <w:p w14:paraId="63C77A60" w14:textId="483DFA3D" w:rsidR="00167AA5" w:rsidRDefault="00167AA5"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7921EC" w14:paraId="1436DF6D" w14:textId="77777777" w:rsidTr="007921EC">
        <w:tc>
          <w:tcPr>
            <w:tcW w:w="8495" w:type="dxa"/>
          </w:tcPr>
          <w:p w14:paraId="4E6F2F7B" w14:textId="4B9F19B3" w:rsidR="00407E42" w:rsidRPr="00407E42" w:rsidRDefault="00407E42" w:rsidP="00407E42">
            <w:pPr>
              <w:autoSpaceDE w:val="0"/>
              <w:autoSpaceDN w:val="0"/>
              <w:adjustRightInd w:val="0"/>
              <w:ind w:firstLine="708"/>
              <w:jc w:val="right"/>
              <w:rPr>
                <w:rFonts w:ascii="Times New Roman" w:hAnsi="Times New Roman" w:cs="Times New Roman"/>
                <w:i/>
                <w:iCs/>
                <w:color w:val="000000" w:themeColor="text1"/>
                <w:sz w:val="28"/>
                <w:szCs w:val="28"/>
              </w:rPr>
            </w:pPr>
            <w:r w:rsidRPr="00407E42">
              <w:rPr>
                <w:rFonts w:ascii="Times New Roman" w:hAnsi="Times New Roman" w:cs="Times New Roman"/>
                <w:i/>
                <w:iCs/>
                <w:color w:val="000000" w:themeColor="text1"/>
                <w:sz w:val="28"/>
                <w:szCs w:val="28"/>
              </w:rPr>
              <w:t>Черухина И</w:t>
            </w:r>
            <w:r>
              <w:rPr>
                <w:rFonts w:ascii="Times New Roman" w:hAnsi="Times New Roman" w:cs="Times New Roman"/>
                <w:i/>
                <w:iCs/>
                <w:color w:val="000000" w:themeColor="text1"/>
                <w:sz w:val="28"/>
                <w:szCs w:val="28"/>
              </w:rPr>
              <w:t>рина Александровна</w:t>
            </w:r>
            <w:r w:rsidRPr="00407E42">
              <w:rPr>
                <w:rFonts w:ascii="Times New Roman" w:hAnsi="Times New Roman" w:cs="Times New Roman"/>
                <w:i/>
                <w:iCs/>
                <w:color w:val="000000" w:themeColor="text1"/>
                <w:sz w:val="28"/>
                <w:szCs w:val="28"/>
              </w:rPr>
              <w:t xml:space="preserve">, </w:t>
            </w:r>
          </w:p>
          <w:p w14:paraId="64E3DA34" w14:textId="55106227" w:rsidR="007921EC" w:rsidRPr="00407E42" w:rsidRDefault="00407E42" w:rsidP="00407E42">
            <w:pPr>
              <w:autoSpaceDE w:val="0"/>
              <w:autoSpaceDN w:val="0"/>
              <w:adjustRightInd w:val="0"/>
              <w:ind w:firstLine="708"/>
              <w:jc w:val="right"/>
              <w:rPr>
                <w:rFonts w:ascii="Times New Roman" w:hAnsi="Times New Roman" w:cs="Times New Roman"/>
                <w:sz w:val="28"/>
                <w:szCs w:val="28"/>
              </w:rPr>
            </w:pPr>
            <w:r w:rsidRPr="00407E42">
              <w:rPr>
                <w:rFonts w:ascii="Times New Roman" w:hAnsi="Times New Roman" w:cs="Times New Roman"/>
                <w:i/>
                <w:iCs/>
                <w:color w:val="000000" w:themeColor="text1"/>
                <w:sz w:val="28"/>
                <w:szCs w:val="28"/>
              </w:rPr>
              <w:t xml:space="preserve">учитель ОДНКНР МБОУ </w:t>
            </w:r>
            <w:r w:rsidRPr="00407E42">
              <w:rPr>
                <w:rFonts w:ascii="Times New Roman" w:hAnsi="Times New Roman" w:cs="Times New Roman"/>
                <w:i/>
                <w:iCs/>
                <w:sz w:val="28"/>
                <w:szCs w:val="28"/>
              </w:rPr>
              <w:t>ОШ № 8</w:t>
            </w:r>
          </w:p>
        </w:tc>
      </w:tr>
    </w:tbl>
    <w:p w14:paraId="0CB5C13E" w14:textId="33C31B26" w:rsidR="007921EC" w:rsidRDefault="007921EC"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7921EC" w14:paraId="4D5F6C11" w14:textId="77777777" w:rsidTr="007921EC">
        <w:tc>
          <w:tcPr>
            <w:tcW w:w="8495" w:type="dxa"/>
          </w:tcPr>
          <w:p w14:paraId="4CD967F5" w14:textId="77777777" w:rsidR="00407E42" w:rsidRDefault="00407E42" w:rsidP="007921EC">
            <w:pPr>
              <w:autoSpaceDE w:val="0"/>
              <w:autoSpaceDN w:val="0"/>
              <w:adjustRightInd w:val="0"/>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 xml:space="preserve">ИСПОЛЬЗОВАНИЕ КРАЕВЕДЧЕСКОГО МАТЕРИАЛА </w:t>
            </w:r>
          </w:p>
          <w:p w14:paraId="45F942D4" w14:textId="1146312E" w:rsidR="007921EC" w:rsidRDefault="00407E42" w:rsidP="007921EC">
            <w:pPr>
              <w:autoSpaceDE w:val="0"/>
              <w:autoSpaceDN w:val="0"/>
              <w:adjustRightInd w:val="0"/>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НА УРОКАХ ОДНКНР</w:t>
            </w:r>
          </w:p>
          <w:p w14:paraId="02AABD83" w14:textId="77777777" w:rsidR="007921EC" w:rsidRPr="00D136BB" w:rsidRDefault="007921EC" w:rsidP="007921EC">
            <w:pPr>
              <w:autoSpaceDE w:val="0"/>
              <w:autoSpaceDN w:val="0"/>
              <w:adjustRightInd w:val="0"/>
              <w:ind w:firstLine="708"/>
              <w:jc w:val="both"/>
              <w:rPr>
                <w:rFonts w:ascii="Times New Roman" w:hAnsi="Times New Roman" w:cs="Times New Roman"/>
                <w:i/>
                <w:sz w:val="28"/>
                <w:szCs w:val="28"/>
              </w:rPr>
            </w:pPr>
          </w:p>
          <w:p w14:paraId="6B350555" w14:textId="77777777" w:rsidR="007921EC" w:rsidRPr="00D136BB" w:rsidRDefault="007921EC" w:rsidP="007921EC">
            <w:pPr>
              <w:autoSpaceDE w:val="0"/>
              <w:autoSpaceDN w:val="0"/>
              <w:adjustRightInd w:val="0"/>
              <w:ind w:left="4253" w:firstLine="708"/>
              <w:jc w:val="both"/>
              <w:rPr>
                <w:rFonts w:ascii="Times New Roman" w:hAnsi="Times New Roman" w:cs="Times New Roman"/>
                <w:i/>
                <w:sz w:val="24"/>
                <w:szCs w:val="24"/>
              </w:rPr>
            </w:pPr>
            <w:r w:rsidRPr="00D136BB">
              <w:rPr>
                <w:rFonts w:ascii="Times New Roman" w:hAnsi="Times New Roman" w:cs="Times New Roman"/>
                <w:i/>
                <w:sz w:val="24"/>
                <w:szCs w:val="24"/>
              </w:rPr>
              <w:t>«Краеведение – это все равно, что признание в любви к своей малой Родине, к ее истории и культуре».</w:t>
            </w:r>
          </w:p>
          <w:p w14:paraId="6C1A774E" w14:textId="77777777" w:rsidR="007921EC" w:rsidRPr="00D136BB" w:rsidRDefault="007921EC" w:rsidP="007921EC">
            <w:pPr>
              <w:autoSpaceDE w:val="0"/>
              <w:autoSpaceDN w:val="0"/>
              <w:adjustRightInd w:val="0"/>
              <w:ind w:left="4253" w:firstLine="708"/>
              <w:jc w:val="right"/>
              <w:rPr>
                <w:rFonts w:ascii="Times New Roman" w:hAnsi="Times New Roman" w:cs="Times New Roman"/>
                <w:i/>
                <w:sz w:val="24"/>
                <w:szCs w:val="24"/>
              </w:rPr>
            </w:pPr>
            <w:r w:rsidRPr="00D136BB">
              <w:rPr>
                <w:rFonts w:ascii="Times New Roman" w:hAnsi="Times New Roman" w:cs="Times New Roman"/>
                <w:i/>
                <w:sz w:val="24"/>
                <w:szCs w:val="24"/>
              </w:rPr>
              <w:t>Д.С. Лихачев</w:t>
            </w:r>
          </w:p>
          <w:p w14:paraId="4E5FCB9E" w14:textId="77777777" w:rsidR="007921EC" w:rsidRDefault="007921EC" w:rsidP="007921EC">
            <w:pPr>
              <w:autoSpaceDE w:val="0"/>
              <w:autoSpaceDN w:val="0"/>
              <w:adjustRightInd w:val="0"/>
              <w:ind w:firstLine="708"/>
              <w:jc w:val="both"/>
              <w:rPr>
                <w:rFonts w:ascii="Times New Roman" w:hAnsi="Times New Roman" w:cs="Times New Roman"/>
                <w:sz w:val="28"/>
                <w:szCs w:val="28"/>
              </w:rPr>
            </w:pPr>
          </w:p>
          <w:p w14:paraId="4C1355F9" w14:textId="143BF787" w:rsidR="007921EC" w:rsidRPr="003D5BD0" w:rsidRDefault="007921EC" w:rsidP="007921EC">
            <w:pPr>
              <w:autoSpaceDE w:val="0"/>
              <w:autoSpaceDN w:val="0"/>
              <w:adjustRightInd w:val="0"/>
              <w:ind w:firstLine="708"/>
              <w:jc w:val="both"/>
              <w:rPr>
                <w:rFonts w:ascii="Times New Roman" w:hAnsi="Times New Roman" w:cs="Times New Roman"/>
                <w:b/>
                <w:color w:val="000000" w:themeColor="text1"/>
                <w:sz w:val="28"/>
                <w:szCs w:val="28"/>
              </w:rPr>
            </w:pPr>
            <w:r w:rsidRPr="003D5BD0">
              <w:rPr>
                <w:rFonts w:ascii="Times New Roman" w:hAnsi="Times New Roman" w:cs="Times New Roman"/>
                <w:sz w:val="28"/>
                <w:szCs w:val="28"/>
              </w:rPr>
              <w:t>Формирование гражданского общества и правового государства в нашей стране во многом зависит от уровня патриотического воспитания. В современных условиях патриотизм становится важнейшей ценностью, интегрируя не только социальные, но и духовные, моральные, идеологические, культурно-исторические и другие аспекты. В формировани</w:t>
            </w:r>
            <w:r w:rsidR="005C3F26">
              <w:rPr>
                <w:rFonts w:ascii="Times New Roman" w:hAnsi="Times New Roman" w:cs="Times New Roman"/>
                <w:sz w:val="28"/>
                <w:szCs w:val="28"/>
              </w:rPr>
              <w:t>е</w:t>
            </w:r>
            <w:r w:rsidRPr="003D5BD0">
              <w:rPr>
                <w:rFonts w:ascii="Times New Roman" w:hAnsi="Times New Roman" w:cs="Times New Roman"/>
                <w:sz w:val="28"/>
                <w:szCs w:val="28"/>
              </w:rPr>
              <w:t xml:space="preserve"> гражданской личности</w:t>
            </w:r>
            <w:r>
              <w:rPr>
                <w:rFonts w:ascii="Times New Roman" w:hAnsi="Times New Roman" w:cs="Times New Roman"/>
                <w:sz w:val="28"/>
                <w:szCs w:val="28"/>
              </w:rPr>
              <w:t xml:space="preserve"> </w:t>
            </w:r>
            <w:r w:rsidRPr="00715CDD">
              <w:rPr>
                <w:rFonts w:ascii="Times New Roman" w:hAnsi="Times New Roman" w:cs="Times New Roman"/>
                <w:sz w:val="28"/>
                <w:szCs w:val="28"/>
              </w:rPr>
              <w:t xml:space="preserve">значительный вклад может быть </w:t>
            </w:r>
            <w:r w:rsidRPr="003D5BD0">
              <w:rPr>
                <w:rFonts w:ascii="Times New Roman" w:hAnsi="Times New Roman" w:cs="Times New Roman"/>
                <w:sz w:val="28"/>
                <w:szCs w:val="28"/>
              </w:rPr>
              <w:t>внесен и с помощью внедрения краеведческого компонента в учебные занятия.</w:t>
            </w:r>
          </w:p>
          <w:p w14:paraId="1CD608AD" w14:textId="77777777" w:rsidR="007921EC" w:rsidRPr="004C6E47" w:rsidRDefault="007921EC" w:rsidP="007921EC">
            <w:pPr>
              <w:ind w:firstLine="708"/>
              <w:jc w:val="both"/>
              <w:rPr>
                <w:rFonts w:ascii="Times New Roman" w:hAnsi="Times New Roman" w:cs="Times New Roman"/>
                <w:sz w:val="28"/>
                <w:szCs w:val="28"/>
              </w:rPr>
            </w:pPr>
            <w:r>
              <w:rPr>
                <w:rFonts w:ascii="Times New Roman" w:hAnsi="Times New Roman" w:cs="Times New Roman"/>
                <w:sz w:val="28"/>
                <w:szCs w:val="28"/>
              </w:rPr>
              <w:t>И</w:t>
            </w:r>
            <w:r w:rsidRPr="004C6E47">
              <w:rPr>
                <w:rFonts w:ascii="Times New Roman" w:hAnsi="Times New Roman" w:cs="Times New Roman"/>
                <w:sz w:val="28"/>
                <w:szCs w:val="28"/>
              </w:rPr>
              <w:t xml:space="preserve">спользование краеведческого материала </w:t>
            </w:r>
            <w:r>
              <w:rPr>
                <w:rFonts w:ascii="Times New Roman" w:hAnsi="Times New Roman" w:cs="Times New Roman"/>
                <w:sz w:val="28"/>
                <w:szCs w:val="28"/>
              </w:rPr>
              <w:t xml:space="preserve">на уроках ОДНКНР </w:t>
            </w:r>
            <w:r w:rsidRPr="004C6E47">
              <w:rPr>
                <w:rFonts w:ascii="Times New Roman" w:hAnsi="Times New Roman" w:cs="Times New Roman"/>
                <w:sz w:val="28"/>
                <w:szCs w:val="28"/>
              </w:rPr>
              <w:t>не только развивает интеллектуальные и творческие способности учащихся, но и способствует формированию нравственных качеств.</w:t>
            </w:r>
          </w:p>
          <w:p w14:paraId="5A1798CE" w14:textId="77777777" w:rsidR="007921EC" w:rsidRPr="004C6E47" w:rsidRDefault="007921EC" w:rsidP="007921EC">
            <w:pPr>
              <w:ind w:firstLine="708"/>
              <w:jc w:val="both"/>
              <w:rPr>
                <w:rFonts w:ascii="Times New Roman" w:hAnsi="Times New Roman" w:cs="Times New Roman"/>
                <w:sz w:val="28"/>
                <w:szCs w:val="28"/>
              </w:rPr>
            </w:pPr>
            <w:r>
              <w:rPr>
                <w:rFonts w:ascii="Times New Roman" w:hAnsi="Times New Roman" w:cs="Times New Roman"/>
                <w:sz w:val="28"/>
                <w:szCs w:val="28"/>
              </w:rPr>
              <w:lastRenderedPageBreak/>
              <w:t>На уроке</w:t>
            </w:r>
            <w:r w:rsidRPr="004C6E47">
              <w:rPr>
                <w:rFonts w:ascii="Times New Roman" w:hAnsi="Times New Roman" w:cs="Times New Roman"/>
                <w:sz w:val="28"/>
                <w:szCs w:val="28"/>
              </w:rPr>
              <w:t xml:space="preserve"> предоставляется возможность показать учащимся уникальные природные, этнические или культурные особенности </w:t>
            </w:r>
            <w:r>
              <w:rPr>
                <w:rFonts w:ascii="Times New Roman" w:hAnsi="Times New Roman" w:cs="Times New Roman"/>
                <w:sz w:val="28"/>
                <w:szCs w:val="28"/>
              </w:rPr>
              <w:t>нашего края</w:t>
            </w:r>
            <w:r w:rsidRPr="004C6E47">
              <w:rPr>
                <w:rFonts w:ascii="Times New Roman" w:hAnsi="Times New Roman" w:cs="Times New Roman"/>
                <w:sz w:val="28"/>
                <w:szCs w:val="28"/>
              </w:rPr>
              <w:t>, пробудить эмоционально-ценностное отношение к культурному и природному наследию</w:t>
            </w:r>
            <w:r>
              <w:rPr>
                <w:rFonts w:ascii="Times New Roman" w:hAnsi="Times New Roman" w:cs="Times New Roman"/>
                <w:sz w:val="28"/>
                <w:szCs w:val="28"/>
              </w:rPr>
              <w:t>.</w:t>
            </w:r>
          </w:p>
          <w:p w14:paraId="564E0D5F" w14:textId="77777777" w:rsidR="007921EC" w:rsidRPr="00260803" w:rsidRDefault="007921EC" w:rsidP="007921EC">
            <w:pPr>
              <w:ind w:firstLine="708"/>
              <w:jc w:val="both"/>
              <w:rPr>
                <w:rFonts w:ascii="Times New Roman" w:hAnsi="Times New Roman" w:cs="Times New Roman"/>
                <w:sz w:val="28"/>
                <w:szCs w:val="28"/>
              </w:rPr>
            </w:pPr>
            <w:r w:rsidRPr="00260803">
              <w:rPr>
                <w:rFonts w:ascii="Times New Roman" w:hAnsi="Times New Roman" w:cs="Times New Roman"/>
                <w:sz w:val="28"/>
                <w:szCs w:val="28"/>
              </w:rPr>
              <w:t xml:space="preserve">Организация работы по </w:t>
            </w:r>
            <w:r>
              <w:rPr>
                <w:rFonts w:ascii="Times New Roman" w:hAnsi="Times New Roman" w:cs="Times New Roman"/>
                <w:sz w:val="28"/>
                <w:szCs w:val="28"/>
              </w:rPr>
              <w:t>краеведческому материалу</w:t>
            </w:r>
            <w:r w:rsidRPr="00260803">
              <w:rPr>
                <w:rFonts w:ascii="Times New Roman" w:hAnsi="Times New Roman" w:cs="Times New Roman"/>
                <w:sz w:val="28"/>
                <w:szCs w:val="28"/>
              </w:rPr>
              <w:t xml:space="preserve"> в учебной деятельности направлена на развитие личности учащихся, их творческий поиск, организацию совместной работы учащихся. </w:t>
            </w:r>
          </w:p>
          <w:p w14:paraId="0B63DCFE" w14:textId="68902E78" w:rsidR="007921EC" w:rsidRDefault="007921EC" w:rsidP="007921EC">
            <w:pPr>
              <w:autoSpaceDE w:val="0"/>
              <w:autoSpaceDN w:val="0"/>
              <w:adjustRightInd w:val="0"/>
              <w:ind w:firstLine="708"/>
              <w:jc w:val="both"/>
              <w:rPr>
                <w:rFonts w:ascii="Times New Roman" w:hAnsi="Times New Roman" w:cs="Times New Roman"/>
                <w:b/>
                <w:sz w:val="28"/>
                <w:szCs w:val="28"/>
              </w:rPr>
            </w:pPr>
            <w:r w:rsidRPr="00715CDD">
              <w:rPr>
                <w:rFonts w:ascii="Times New Roman" w:hAnsi="Times New Roman" w:cs="Times New Roman"/>
                <w:sz w:val="28"/>
                <w:szCs w:val="28"/>
              </w:rPr>
              <w:t xml:space="preserve">На уроках ОДНКНР по темам: «Береги землю родимую, как мать любимую» и «Жизнь ратными подвигами полна» обучающиеся участвуют в проекте «Это надо живым!», </w:t>
            </w:r>
            <w:r w:rsidRPr="00715CDD">
              <w:rPr>
                <w:rFonts w:ascii="Times New Roman" w:hAnsi="Times New Roman" w:cs="Times New Roman"/>
                <w:sz w:val="28"/>
                <w:szCs w:val="28"/>
                <w:shd w:val="clear" w:color="auto" w:fill="FFFFFF"/>
              </w:rPr>
              <w:t>расширяют представления об основных</w:t>
            </w:r>
            <w:r w:rsidR="005C3F26">
              <w:rPr>
                <w:rFonts w:ascii="Times New Roman" w:hAnsi="Times New Roman" w:cs="Times New Roman"/>
                <w:sz w:val="28"/>
                <w:szCs w:val="28"/>
                <w:shd w:val="clear" w:color="auto" w:fill="FFFFFF"/>
              </w:rPr>
              <w:t xml:space="preserve"> </w:t>
            </w:r>
            <w:r w:rsidRPr="00715CDD">
              <w:rPr>
                <w:rFonts w:ascii="Times New Roman" w:hAnsi="Times New Roman" w:cs="Times New Roman"/>
                <w:sz w:val="28"/>
                <w:szCs w:val="28"/>
                <w:shd w:val="clear" w:color="auto" w:fill="FFFFFF"/>
              </w:rPr>
              <w:t>событиях Великой Отечественной войны</w:t>
            </w:r>
            <w:r w:rsidR="005C3F26">
              <w:rPr>
                <w:rFonts w:ascii="Times New Roman" w:hAnsi="Times New Roman" w:cs="Times New Roman"/>
                <w:sz w:val="28"/>
                <w:szCs w:val="28"/>
                <w:shd w:val="clear" w:color="auto" w:fill="FFFFFF"/>
              </w:rPr>
              <w:t xml:space="preserve"> </w:t>
            </w:r>
            <w:r w:rsidRPr="00715CDD">
              <w:rPr>
                <w:rFonts w:ascii="Times New Roman" w:hAnsi="Times New Roman" w:cs="Times New Roman"/>
                <w:sz w:val="28"/>
                <w:szCs w:val="28"/>
                <w:shd w:val="clear" w:color="auto" w:fill="FFFFFF"/>
              </w:rPr>
              <w:t>за счет обращения к документам семейных архивов и непосредственным носителям</w:t>
            </w:r>
            <w:r w:rsidRPr="002D4464">
              <w:rPr>
                <w:rFonts w:ascii="Times New Roman" w:hAnsi="Times New Roman" w:cs="Times New Roman"/>
                <w:sz w:val="28"/>
                <w:szCs w:val="28"/>
                <w:shd w:val="clear" w:color="auto" w:fill="FFFFFF"/>
              </w:rPr>
              <w:t xml:space="preserve"> исторической памяти (родителям, бабушкам, дедушкам</w:t>
            </w:r>
            <w:r>
              <w:rPr>
                <w:rFonts w:ascii="Times New Roman" w:hAnsi="Times New Roman" w:cs="Times New Roman"/>
                <w:sz w:val="28"/>
                <w:szCs w:val="28"/>
                <w:shd w:val="clear" w:color="auto" w:fill="FFFFFF"/>
              </w:rPr>
              <w:t xml:space="preserve"> и другим родственникам</w:t>
            </w:r>
            <w:r w:rsidRPr="002D4464">
              <w:rPr>
                <w:rFonts w:ascii="Times New Roman" w:hAnsi="Times New Roman" w:cs="Times New Roman"/>
                <w:sz w:val="28"/>
                <w:szCs w:val="28"/>
                <w:shd w:val="clear" w:color="auto" w:fill="FFFFFF"/>
              </w:rPr>
              <w:t xml:space="preserve">). Недостаток сведений </w:t>
            </w:r>
            <w:r w:rsidR="005C3F26">
              <w:rPr>
                <w:rFonts w:ascii="Times New Roman" w:hAnsi="Times New Roman" w:cs="Times New Roman"/>
                <w:sz w:val="28"/>
                <w:szCs w:val="28"/>
                <w:shd w:val="clear" w:color="auto" w:fill="FFFFFF"/>
              </w:rPr>
              <w:t xml:space="preserve">в </w:t>
            </w:r>
            <w:r w:rsidRPr="002D4464">
              <w:rPr>
                <w:rFonts w:ascii="Times New Roman" w:hAnsi="Times New Roman" w:cs="Times New Roman"/>
                <w:sz w:val="28"/>
                <w:szCs w:val="28"/>
                <w:shd w:val="clear" w:color="auto" w:fill="FFFFFF"/>
              </w:rPr>
              <w:t>семейных архив</w:t>
            </w:r>
            <w:r w:rsidR="005C3F26">
              <w:rPr>
                <w:rFonts w:ascii="Times New Roman" w:hAnsi="Times New Roman" w:cs="Times New Roman"/>
                <w:sz w:val="28"/>
                <w:szCs w:val="28"/>
                <w:shd w:val="clear" w:color="auto" w:fill="FFFFFF"/>
              </w:rPr>
              <w:t>ах</w:t>
            </w:r>
            <w:r w:rsidRPr="002D4464">
              <w:rPr>
                <w:rFonts w:ascii="Times New Roman" w:hAnsi="Times New Roman" w:cs="Times New Roman"/>
                <w:sz w:val="28"/>
                <w:szCs w:val="28"/>
                <w:shd w:val="clear" w:color="auto" w:fill="FFFFFF"/>
              </w:rPr>
              <w:t xml:space="preserve"> учащи</w:t>
            </w:r>
            <w:r>
              <w:rPr>
                <w:rFonts w:ascii="Times New Roman" w:hAnsi="Times New Roman" w:cs="Times New Roman"/>
                <w:sz w:val="28"/>
                <w:szCs w:val="28"/>
                <w:shd w:val="clear" w:color="auto" w:fill="FFFFFF"/>
              </w:rPr>
              <w:t>е</w:t>
            </w:r>
            <w:r w:rsidRPr="002D4464">
              <w:rPr>
                <w:rFonts w:ascii="Times New Roman" w:hAnsi="Times New Roman" w:cs="Times New Roman"/>
                <w:sz w:val="28"/>
                <w:szCs w:val="28"/>
                <w:shd w:val="clear" w:color="auto" w:fill="FFFFFF"/>
              </w:rPr>
              <w:t xml:space="preserve">ся компенсирует </w:t>
            </w:r>
            <w:r>
              <w:rPr>
                <w:rFonts w:ascii="Times New Roman" w:hAnsi="Times New Roman" w:cs="Times New Roman"/>
                <w:sz w:val="28"/>
                <w:szCs w:val="28"/>
                <w:shd w:val="clear" w:color="auto" w:fill="FFFFFF"/>
              </w:rPr>
              <w:t xml:space="preserve">изучением </w:t>
            </w:r>
            <w:r w:rsidRPr="002D4464">
              <w:rPr>
                <w:rFonts w:ascii="Times New Roman" w:hAnsi="Times New Roman" w:cs="Times New Roman"/>
                <w:sz w:val="28"/>
                <w:szCs w:val="28"/>
                <w:shd w:val="clear" w:color="auto" w:fill="FFFFFF"/>
              </w:rPr>
              <w:t>документальны</w:t>
            </w:r>
            <w:r>
              <w:rPr>
                <w:rFonts w:ascii="Times New Roman" w:hAnsi="Times New Roman" w:cs="Times New Roman"/>
                <w:sz w:val="28"/>
                <w:szCs w:val="28"/>
                <w:shd w:val="clear" w:color="auto" w:fill="FFFFFF"/>
              </w:rPr>
              <w:t>х</w:t>
            </w:r>
            <w:r w:rsidRPr="002D4464">
              <w:rPr>
                <w:rFonts w:ascii="Times New Roman" w:hAnsi="Times New Roman" w:cs="Times New Roman"/>
                <w:sz w:val="28"/>
                <w:szCs w:val="28"/>
                <w:shd w:val="clear" w:color="auto" w:fill="FFFFFF"/>
              </w:rPr>
              <w:t xml:space="preserve"> сведени</w:t>
            </w:r>
            <w:r>
              <w:rPr>
                <w:rFonts w:ascii="Times New Roman" w:hAnsi="Times New Roman" w:cs="Times New Roman"/>
                <w:sz w:val="28"/>
                <w:szCs w:val="28"/>
                <w:shd w:val="clear" w:color="auto" w:fill="FFFFFF"/>
              </w:rPr>
              <w:t xml:space="preserve">й из сайтов Министерства обороны </w:t>
            </w:r>
            <w:r w:rsidRPr="002D4464">
              <w:rPr>
                <w:rFonts w:ascii="Times New Roman" w:hAnsi="Times New Roman" w:cs="Times New Roman"/>
                <w:sz w:val="28"/>
                <w:szCs w:val="28"/>
                <w:shd w:val="clear" w:color="auto" w:fill="FFFFFF"/>
              </w:rPr>
              <w:t>«Память народа»</w:t>
            </w:r>
            <w:r>
              <w:rPr>
                <w:rFonts w:ascii="Times New Roman" w:hAnsi="Times New Roman" w:cs="Times New Roman"/>
                <w:sz w:val="28"/>
                <w:szCs w:val="28"/>
                <w:shd w:val="clear" w:color="auto" w:fill="FFFFFF"/>
              </w:rPr>
              <w:t xml:space="preserve">, </w:t>
            </w:r>
            <w:r w:rsidRPr="002D4464">
              <w:rPr>
                <w:rFonts w:ascii="Times New Roman" w:hAnsi="Times New Roman" w:cs="Times New Roman"/>
                <w:sz w:val="28"/>
                <w:szCs w:val="28"/>
                <w:shd w:val="clear" w:color="auto" w:fill="FFFFFF"/>
              </w:rPr>
              <w:t>«Мемориал»</w:t>
            </w:r>
            <w:r>
              <w:rPr>
                <w:rFonts w:ascii="Times New Roman" w:hAnsi="Times New Roman" w:cs="Times New Roman"/>
                <w:sz w:val="28"/>
                <w:szCs w:val="28"/>
                <w:shd w:val="clear" w:color="auto" w:fill="FFFFFF"/>
              </w:rPr>
              <w:t xml:space="preserve">, </w:t>
            </w:r>
            <w:r w:rsidRPr="002D4464">
              <w:rPr>
                <w:rFonts w:ascii="Times New Roman" w:hAnsi="Times New Roman" w:cs="Times New Roman"/>
                <w:sz w:val="28"/>
                <w:szCs w:val="28"/>
                <w:shd w:val="clear" w:color="auto" w:fill="FFFFFF"/>
              </w:rPr>
              <w:t>«Бессмертный полк»</w:t>
            </w:r>
            <w:r>
              <w:rPr>
                <w:rFonts w:ascii="Times New Roman" w:hAnsi="Times New Roman" w:cs="Times New Roman"/>
                <w:sz w:val="28"/>
                <w:szCs w:val="28"/>
                <w:shd w:val="clear" w:color="auto" w:fill="FFFFFF"/>
              </w:rPr>
              <w:t xml:space="preserve"> и «Дорога памяти». Нередко учащиеся приносят на уроки уникальные экспонаты: фотографии родственников военных лет, письма с фронта, боевые награды.</w:t>
            </w:r>
          </w:p>
          <w:p w14:paraId="1121A9D5" w14:textId="77777777" w:rsidR="007921EC" w:rsidRPr="00715CDD" w:rsidRDefault="007921EC" w:rsidP="007921EC">
            <w:pPr>
              <w:autoSpaceDE w:val="0"/>
              <w:autoSpaceDN w:val="0"/>
              <w:adjustRightInd w:val="0"/>
              <w:ind w:firstLine="708"/>
              <w:jc w:val="both"/>
              <w:rPr>
                <w:rFonts w:ascii="Times New Roman" w:hAnsi="Times New Roman" w:cs="Times New Roman"/>
                <w:sz w:val="28"/>
                <w:szCs w:val="28"/>
              </w:rPr>
            </w:pPr>
            <w:r w:rsidRPr="00715CDD">
              <w:rPr>
                <w:rFonts w:ascii="Times New Roman" w:hAnsi="Times New Roman" w:cs="Times New Roman"/>
                <w:sz w:val="28"/>
                <w:szCs w:val="28"/>
              </w:rPr>
              <w:t>В ходе работы над проектами ребята посещают могилу Неизвестного солдата на территории нашей станицы, узнают историю гибели воинов, знакомятся с историей обнаружения останков советских солдат.</w:t>
            </w:r>
          </w:p>
          <w:p w14:paraId="537D14A3" w14:textId="668BEDD2" w:rsidR="007921EC" w:rsidRPr="00715CDD" w:rsidRDefault="007921EC" w:rsidP="007921EC">
            <w:pPr>
              <w:shd w:val="clear" w:color="auto" w:fill="FFFFFF"/>
              <w:ind w:left="-72" w:firstLine="708"/>
              <w:jc w:val="both"/>
              <w:rPr>
                <w:rFonts w:ascii="Times New Roman" w:hAnsi="Times New Roman" w:cs="Times New Roman"/>
                <w:sz w:val="28"/>
                <w:szCs w:val="28"/>
              </w:rPr>
            </w:pPr>
            <w:r w:rsidRPr="00712D8F">
              <w:rPr>
                <w:rFonts w:ascii="Times New Roman" w:hAnsi="Times New Roman" w:cs="Times New Roman"/>
                <w:sz w:val="28"/>
                <w:szCs w:val="28"/>
              </w:rPr>
              <w:t xml:space="preserve">Генеалогия и фамильная история – </w:t>
            </w:r>
            <w:r>
              <w:rPr>
                <w:rFonts w:ascii="Times New Roman" w:hAnsi="Times New Roman" w:cs="Times New Roman"/>
                <w:sz w:val="28"/>
                <w:szCs w:val="28"/>
              </w:rPr>
              <w:t xml:space="preserve">неисчерпаемый </w:t>
            </w:r>
            <w:r w:rsidRPr="00712D8F">
              <w:rPr>
                <w:rFonts w:ascii="Times New Roman" w:hAnsi="Times New Roman" w:cs="Times New Roman"/>
                <w:sz w:val="28"/>
                <w:szCs w:val="28"/>
              </w:rPr>
              <w:t>ресурс, который также может использовать</w:t>
            </w:r>
            <w:r>
              <w:rPr>
                <w:rFonts w:ascii="Times New Roman" w:hAnsi="Times New Roman" w:cs="Times New Roman"/>
                <w:sz w:val="28"/>
                <w:szCs w:val="28"/>
              </w:rPr>
              <w:t>ся</w:t>
            </w:r>
            <w:r w:rsidRPr="00712D8F">
              <w:rPr>
                <w:rFonts w:ascii="Times New Roman" w:hAnsi="Times New Roman" w:cs="Times New Roman"/>
                <w:sz w:val="28"/>
                <w:szCs w:val="28"/>
              </w:rPr>
              <w:t xml:space="preserve"> на уроках при изучении тем: «Христианская семья», «Семья – хранитель духовных ценностей».  Составляя генеалогическое древо, </w:t>
            </w:r>
            <w:r>
              <w:rPr>
                <w:rFonts w:ascii="Times New Roman" w:hAnsi="Times New Roman" w:cs="Times New Roman"/>
                <w:sz w:val="28"/>
                <w:szCs w:val="28"/>
              </w:rPr>
              <w:t xml:space="preserve">обучающиеся </w:t>
            </w:r>
            <w:r w:rsidRPr="00712D8F">
              <w:rPr>
                <w:rFonts w:ascii="Times New Roman" w:hAnsi="Times New Roman" w:cs="Times New Roman"/>
                <w:sz w:val="28"/>
                <w:szCs w:val="28"/>
              </w:rPr>
              <w:t>осваивают</w:t>
            </w:r>
            <w:r w:rsidR="005C3F26">
              <w:rPr>
                <w:rFonts w:ascii="Times New Roman" w:hAnsi="Times New Roman" w:cs="Times New Roman"/>
                <w:sz w:val="28"/>
                <w:szCs w:val="28"/>
              </w:rPr>
              <w:t xml:space="preserve"> </w:t>
            </w:r>
            <w:r w:rsidRPr="00712D8F">
              <w:rPr>
                <w:rFonts w:ascii="Times New Roman" w:hAnsi="Times New Roman" w:cs="Times New Roman"/>
                <w:sz w:val="28"/>
                <w:szCs w:val="28"/>
              </w:rPr>
              <w:t>методы и способы поисковой и проектной деятельности</w:t>
            </w:r>
            <w:r>
              <w:rPr>
                <w:rFonts w:ascii="Times New Roman" w:hAnsi="Times New Roman" w:cs="Times New Roman"/>
                <w:sz w:val="28"/>
                <w:szCs w:val="28"/>
              </w:rPr>
              <w:t>,</w:t>
            </w:r>
            <w:r w:rsidRPr="00712D8F">
              <w:rPr>
                <w:rFonts w:ascii="Times New Roman" w:hAnsi="Times New Roman" w:cs="Times New Roman"/>
                <w:sz w:val="28"/>
                <w:szCs w:val="28"/>
              </w:rPr>
              <w:t xml:space="preserve"> необходимые для работы над собственной родословной, развивают познавательную активность средствами генеалогических разысканий</w:t>
            </w:r>
            <w:r>
              <w:rPr>
                <w:rFonts w:ascii="Times New Roman" w:hAnsi="Times New Roman" w:cs="Times New Roman"/>
                <w:sz w:val="28"/>
                <w:szCs w:val="28"/>
              </w:rPr>
              <w:t xml:space="preserve">. </w:t>
            </w:r>
            <w:r w:rsidRPr="00715CDD">
              <w:rPr>
                <w:rFonts w:ascii="Times New Roman" w:hAnsi="Times New Roman" w:cs="Times New Roman"/>
                <w:sz w:val="28"/>
                <w:szCs w:val="28"/>
              </w:rPr>
              <w:t>Результатом работы стали проекты учащихся по составлению своей родословной, а также выставка рисунков о традициях и обычаях своей семьи, фотовыставка, участие детей в конкурсах рисунков, стихов «Красота Божьего мира!», «Светлый праздник Рождества».</w:t>
            </w:r>
          </w:p>
          <w:p w14:paraId="008D9D44" w14:textId="44F8F474" w:rsidR="007921EC" w:rsidRDefault="007921EC" w:rsidP="007921EC">
            <w:pPr>
              <w:autoSpaceDE w:val="0"/>
              <w:autoSpaceDN w:val="0"/>
              <w:adjustRightInd w:val="0"/>
              <w:ind w:firstLine="708"/>
              <w:jc w:val="both"/>
              <w:rPr>
                <w:rFonts w:ascii="Times New Roman" w:hAnsi="Times New Roman" w:cs="Times New Roman"/>
                <w:sz w:val="28"/>
                <w:szCs w:val="28"/>
              </w:rPr>
            </w:pPr>
            <w:r w:rsidRPr="007001DE">
              <w:rPr>
                <w:rFonts w:ascii="Times New Roman" w:eastAsia="Times New Roman" w:hAnsi="Times New Roman" w:cs="Times New Roman"/>
                <w:sz w:val="28"/>
                <w:szCs w:val="28"/>
              </w:rPr>
              <w:t xml:space="preserve">Изучая темы «Люди труда», «В труде красота человека», обучающиеся </w:t>
            </w:r>
            <w:r w:rsidRPr="007001DE">
              <w:rPr>
                <w:rFonts w:ascii="Times New Roman" w:hAnsi="Times New Roman" w:cs="Times New Roman"/>
                <w:sz w:val="28"/>
                <w:szCs w:val="28"/>
              </w:rPr>
              <w:t>знакомятся с семейными архивами,</w:t>
            </w:r>
            <w:r w:rsidRPr="007001DE">
              <w:rPr>
                <w:rFonts w:ascii="Times New Roman" w:eastAsia="Times New Roman" w:hAnsi="Times New Roman" w:cs="Times New Roman"/>
                <w:sz w:val="28"/>
                <w:szCs w:val="28"/>
              </w:rPr>
              <w:t xml:space="preserve"> собирают информацию о трудовых династиях своей семь</w:t>
            </w:r>
            <w:r>
              <w:rPr>
                <w:rFonts w:ascii="Times New Roman" w:eastAsia="Times New Roman" w:hAnsi="Times New Roman" w:cs="Times New Roman"/>
                <w:sz w:val="28"/>
                <w:szCs w:val="28"/>
              </w:rPr>
              <w:t>и,</w:t>
            </w:r>
            <w:r w:rsidRPr="007001DE">
              <w:rPr>
                <w:rFonts w:ascii="Times New Roman" w:eastAsia="Times New Roman" w:hAnsi="Times New Roman" w:cs="Times New Roman"/>
                <w:sz w:val="28"/>
                <w:szCs w:val="28"/>
              </w:rPr>
              <w:t xml:space="preserve"> станицы. </w:t>
            </w:r>
            <w:r>
              <w:rPr>
                <w:rFonts w:ascii="Times New Roman" w:hAnsi="Times New Roman" w:cs="Times New Roman"/>
                <w:sz w:val="28"/>
                <w:szCs w:val="28"/>
              </w:rPr>
              <w:t>Ш</w:t>
            </w:r>
            <w:r w:rsidRPr="007001DE">
              <w:rPr>
                <w:rFonts w:ascii="Times New Roman" w:hAnsi="Times New Roman" w:cs="Times New Roman"/>
                <w:sz w:val="28"/>
                <w:szCs w:val="28"/>
              </w:rPr>
              <w:t>естиклассники собрали интересный материал о наших станичниках,</w:t>
            </w:r>
            <w:r>
              <w:rPr>
                <w:rFonts w:ascii="Times New Roman" w:hAnsi="Times New Roman" w:cs="Times New Roman"/>
                <w:sz w:val="28"/>
                <w:szCs w:val="28"/>
              </w:rPr>
              <w:t xml:space="preserve"> получивших звание Героя Социалистического труда в послевоенные годы за получение высокого урожая зерновых культур. Итогом работы стало участие в краевом конкурсе «</w:t>
            </w:r>
            <w:r w:rsidRPr="00260803">
              <w:rPr>
                <w:rFonts w:ascii="Times New Roman" w:hAnsi="Times New Roman" w:cs="Times New Roman"/>
                <w:sz w:val="28"/>
                <w:szCs w:val="28"/>
              </w:rPr>
              <w:t>Судьба и гордость моя</w:t>
            </w:r>
            <w:r w:rsidR="005A52B9">
              <w:rPr>
                <w:rFonts w:ascii="Times New Roman" w:hAnsi="Times New Roman" w:cs="Times New Roman"/>
                <w:sz w:val="28"/>
                <w:szCs w:val="28"/>
              </w:rPr>
              <w:t>,</w:t>
            </w:r>
            <w:r w:rsidRPr="00260803">
              <w:rPr>
                <w:rFonts w:ascii="Times New Roman" w:hAnsi="Times New Roman" w:cs="Times New Roman"/>
                <w:sz w:val="28"/>
                <w:szCs w:val="28"/>
              </w:rPr>
              <w:t xml:space="preserve"> Кубань!</w:t>
            </w:r>
            <w:r>
              <w:rPr>
                <w:rFonts w:ascii="Times New Roman" w:hAnsi="Times New Roman" w:cs="Times New Roman"/>
                <w:sz w:val="28"/>
                <w:szCs w:val="28"/>
              </w:rPr>
              <w:t>»</w:t>
            </w:r>
            <w:r w:rsidRPr="00260803">
              <w:rPr>
                <w:rFonts w:ascii="Times New Roman" w:hAnsi="Times New Roman" w:cs="Times New Roman"/>
                <w:sz w:val="28"/>
                <w:szCs w:val="28"/>
              </w:rPr>
              <w:t xml:space="preserve"> Ребята </w:t>
            </w:r>
            <w:r>
              <w:rPr>
                <w:rFonts w:ascii="Times New Roman" w:hAnsi="Times New Roman" w:cs="Times New Roman"/>
                <w:sz w:val="28"/>
                <w:szCs w:val="28"/>
              </w:rPr>
              <w:t>приготовили презентацию, собрали информацию, газетные вырезки, воспоминание родных.</w:t>
            </w:r>
          </w:p>
          <w:p w14:paraId="53D6EA55" w14:textId="77777777" w:rsidR="007921EC" w:rsidRDefault="007921EC" w:rsidP="007921EC">
            <w:pPr>
              <w:shd w:val="clear" w:color="auto" w:fill="FFFFFF"/>
              <w:ind w:left="-72" w:firstLine="708"/>
              <w:jc w:val="both"/>
              <w:rPr>
                <w:rFonts w:ascii="Times New Roman" w:eastAsia="Times New Roman" w:hAnsi="Times New Roman" w:cs="Times New Roman"/>
                <w:sz w:val="28"/>
                <w:szCs w:val="28"/>
              </w:rPr>
            </w:pPr>
            <w:r w:rsidRPr="00094EF9">
              <w:rPr>
                <w:rFonts w:ascii="Times New Roman" w:eastAsia="Times New Roman" w:hAnsi="Times New Roman" w:cs="Times New Roman"/>
                <w:sz w:val="28"/>
                <w:szCs w:val="28"/>
              </w:rPr>
              <w:t>Каждая трудовая династия – это не просто история. Это неравнодушны</w:t>
            </w:r>
            <w:r>
              <w:rPr>
                <w:rFonts w:ascii="Times New Roman" w:eastAsia="Times New Roman" w:hAnsi="Times New Roman" w:cs="Times New Roman"/>
                <w:sz w:val="28"/>
                <w:szCs w:val="28"/>
              </w:rPr>
              <w:t>е</w:t>
            </w:r>
            <w:r w:rsidRPr="00094EF9">
              <w:rPr>
                <w:rFonts w:ascii="Times New Roman" w:eastAsia="Times New Roman" w:hAnsi="Times New Roman" w:cs="Times New Roman"/>
                <w:sz w:val="28"/>
                <w:szCs w:val="28"/>
              </w:rPr>
              <w:t xml:space="preserve"> люди, которые последовали примеру своих родителей в выборе профессии и помогли детям найти свой путь в жизни. </w:t>
            </w:r>
          </w:p>
          <w:p w14:paraId="76E8944C" w14:textId="77777777" w:rsidR="007921EC" w:rsidRDefault="007921EC" w:rsidP="007921EC">
            <w:pPr>
              <w:shd w:val="clear" w:color="auto" w:fill="FFFFFF"/>
              <w:ind w:left="-72" w:firstLine="708"/>
              <w:jc w:val="both"/>
              <w:rPr>
                <w:rFonts w:ascii="Times New Roman" w:eastAsia="Times New Roman" w:hAnsi="Times New Roman" w:cs="Times New Roman"/>
                <w:sz w:val="28"/>
                <w:szCs w:val="28"/>
              </w:rPr>
            </w:pPr>
            <w:r>
              <w:rPr>
                <w:rFonts w:ascii="Times New Roman" w:hAnsi="Times New Roman" w:cs="Times New Roman"/>
                <w:sz w:val="28"/>
                <w:szCs w:val="28"/>
              </w:rPr>
              <w:lastRenderedPageBreak/>
              <w:t>Отрадно осознавать, что во многих семьях бережно хранятся реликвии, которые могут рассказать ребятам о трудовых подвигах их бабушек и дедушек, прабабушек и прадедушек. Изучая семейные архивы, школьники с удивлением обнаруживают в них пожелтевшие вырезки из районных газет, старые потертые фотографии, правительственные награды.</w:t>
            </w:r>
          </w:p>
          <w:p w14:paraId="538E0F9C" w14:textId="77777777" w:rsidR="007921EC" w:rsidRDefault="007921EC" w:rsidP="007921EC">
            <w:pPr>
              <w:shd w:val="clear" w:color="auto" w:fill="FFFFFF"/>
              <w:ind w:left="-72" w:firstLine="708"/>
              <w:jc w:val="both"/>
              <w:rPr>
                <w:rFonts w:ascii="Times New Roman" w:eastAsia="Times New Roman" w:hAnsi="Times New Roman" w:cs="Times New Roman"/>
                <w:sz w:val="28"/>
                <w:szCs w:val="28"/>
              </w:rPr>
            </w:pPr>
            <w:r>
              <w:rPr>
                <w:rFonts w:ascii="Times New Roman" w:hAnsi="Times New Roman" w:cs="Times New Roman"/>
                <w:sz w:val="28"/>
                <w:szCs w:val="28"/>
              </w:rPr>
              <w:t xml:space="preserve">Данная </w:t>
            </w:r>
            <w:r w:rsidRPr="00712D8F">
              <w:rPr>
                <w:rFonts w:ascii="Times New Roman" w:hAnsi="Times New Roman" w:cs="Times New Roman"/>
                <w:sz w:val="28"/>
                <w:szCs w:val="28"/>
              </w:rPr>
              <w:t>работ</w:t>
            </w:r>
            <w:r>
              <w:rPr>
                <w:rFonts w:ascii="Times New Roman" w:hAnsi="Times New Roman" w:cs="Times New Roman"/>
                <w:sz w:val="28"/>
                <w:szCs w:val="28"/>
              </w:rPr>
              <w:t xml:space="preserve">а </w:t>
            </w:r>
            <w:r>
              <w:rPr>
                <w:rFonts w:ascii="Times New Roman" w:eastAsia="Times New Roman" w:hAnsi="Times New Roman" w:cs="Times New Roman"/>
                <w:sz w:val="28"/>
                <w:szCs w:val="28"/>
              </w:rPr>
              <w:t>в</w:t>
            </w:r>
            <w:r w:rsidRPr="00712D8F">
              <w:rPr>
                <w:rFonts w:ascii="Times New Roman" w:eastAsia="Times New Roman" w:hAnsi="Times New Roman" w:cs="Times New Roman"/>
                <w:sz w:val="28"/>
                <w:szCs w:val="28"/>
              </w:rPr>
              <w:t>оспитыва</w:t>
            </w:r>
            <w:r>
              <w:rPr>
                <w:rFonts w:ascii="Times New Roman" w:eastAsia="Times New Roman" w:hAnsi="Times New Roman" w:cs="Times New Roman"/>
                <w:sz w:val="28"/>
                <w:szCs w:val="28"/>
              </w:rPr>
              <w:t>е</w:t>
            </w:r>
            <w:r w:rsidRPr="00712D8F">
              <w:rPr>
                <w:rFonts w:ascii="Times New Roman" w:eastAsia="Times New Roman" w:hAnsi="Times New Roman" w:cs="Times New Roman"/>
                <w:sz w:val="28"/>
                <w:szCs w:val="28"/>
              </w:rPr>
              <w:t xml:space="preserve">т </w:t>
            </w:r>
            <w:r>
              <w:rPr>
                <w:rFonts w:ascii="Times New Roman" w:eastAsia="Times New Roman" w:hAnsi="Times New Roman" w:cs="Times New Roman"/>
                <w:sz w:val="28"/>
                <w:szCs w:val="28"/>
              </w:rPr>
              <w:t xml:space="preserve">у ребят </w:t>
            </w:r>
            <w:r w:rsidRPr="00712D8F">
              <w:rPr>
                <w:rFonts w:ascii="Times New Roman" w:eastAsia="Times New Roman" w:hAnsi="Times New Roman" w:cs="Times New Roman"/>
                <w:sz w:val="28"/>
                <w:szCs w:val="28"/>
              </w:rPr>
              <w:t>чувства заботы, любви к родительскому дому, к своей малой родине, уважени</w:t>
            </w:r>
            <w:r>
              <w:rPr>
                <w:rFonts w:ascii="Times New Roman" w:eastAsia="Times New Roman" w:hAnsi="Times New Roman" w:cs="Times New Roman"/>
                <w:sz w:val="28"/>
                <w:szCs w:val="28"/>
              </w:rPr>
              <w:t>е</w:t>
            </w:r>
            <w:r w:rsidRPr="00712D8F">
              <w:rPr>
                <w:rFonts w:ascii="Times New Roman" w:eastAsia="Times New Roman" w:hAnsi="Times New Roman" w:cs="Times New Roman"/>
                <w:sz w:val="28"/>
                <w:szCs w:val="28"/>
              </w:rPr>
              <w:t xml:space="preserve"> к историческому наследию, чувство гордости за свою родословную, осозна</w:t>
            </w:r>
            <w:r>
              <w:rPr>
                <w:rFonts w:ascii="Times New Roman" w:eastAsia="Times New Roman" w:hAnsi="Times New Roman" w:cs="Times New Roman"/>
                <w:sz w:val="28"/>
                <w:szCs w:val="28"/>
              </w:rPr>
              <w:t>ние</w:t>
            </w:r>
            <w:r w:rsidRPr="00712D8F">
              <w:rPr>
                <w:rFonts w:ascii="Times New Roman" w:eastAsia="Times New Roman" w:hAnsi="Times New Roman" w:cs="Times New Roman"/>
                <w:sz w:val="28"/>
                <w:szCs w:val="28"/>
              </w:rPr>
              <w:t xml:space="preserve"> себя в качестве посредника между прошлым и будущ</w:t>
            </w:r>
            <w:r>
              <w:rPr>
                <w:rFonts w:ascii="Times New Roman" w:eastAsia="Times New Roman" w:hAnsi="Times New Roman" w:cs="Times New Roman"/>
                <w:sz w:val="28"/>
                <w:szCs w:val="28"/>
              </w:rPr>
              <w:t>и</w:t>
            </w:r>
            <w:r w:rsidRPr="00712D8F">
              <w:rPr>
                <w:rFonts w:ascii="Times New Roman" w:eastAsia="Times New Roman" w:hAnsi="Times New Roman" w:cs="Times New Roman"/>
                <w:sz w:val="28"/>
                <w:szCs w:val="28"/>
              </w:rPr>
              <w:t>м, предками и потомками.</w:t>
            </w:r>
          </w:p>
          <w:p w14:paraId="0BF9B203" w14:textId="77777777" w:rsidR="007921EC" w:rsidRPr="006234AC" w:rsidRDefault="007921EC" w:rsidP="007921EC">
            <w:pPr>
              <w:shd w:val="clear" w:color="auto" w:fill="FFFFFF"/>
              <w:ind w:firstLine="708"/>
              <w:jc w:val="both"/>
              <w:rPr>
                <w:rFonts w:ascii="Times New Roman" w:hAnsi="Times New Roman" w:cs="Times New Roman"/>
                <w:sz w:val="28"/>
                <w:szCs w:val="28"/>
                <w:shd w:val="clear" w:color="auto" w:fill="FFFFFF"/>
              </w:rPr>
            </w:pPr>
            <w:r w:rsidRPr="006234AC">
              <w:rPr>
                <w:rFonts w:ascii="Times New Roman" w:hAnsi="Times New Roman" w:cs="Times New Roman"/>
                <w:sz w:val="28"/>
                <w:szCs w:val="28"/>
                <w:shd w:val="clear" w:color="auto" w:fill="FFFFFF"/>
              </w:rPr>
              <w:t xml:space="preserve">Человеческая память не способна долго хранить мелкие детали, они обесцвечиваются и постепенно забываются. А фотографии не стареют. Детям рассматривать выцветшие фотографии не менее интересно, чем новые фото или видео. Каждая черточка, каждая складочка на одежде </w:t>
            </w:r>
            <w:r>
              <w:rPr>
                <w:rFonts w:ascii="Times New Roman" w:hAnsi="Times New Roman" w:cs="Times New Roman"/>
                <w:sz w:val="28"/>
                <w:szCs w:val="28"/>
                <w:shd w:val="clear" w:color="auto" w:fill="FFFFFF"/>
              </w:rPr>
              <w:t>могут</w:t>
            </w:r>
            <w:r w:rsidRPr="006234AC">
              <w:rPr>
                <w:rFonts w:ascii="Times New Roman" w:hAnsi="Times New Roman" w:cs="Times New Roman"/>
                <w:sz w:val="28"/>
                <w:szCs w:val="28"/>
                <w:shd w:val="clear" w:color="auto" w:fill="FFFFFF"/>
              </w:rPr>
              <w:t xml:space="preserve"> много</w:t>
            </w:r>
            <w:r>
              <w:rPr>
                <w:rFonts w:ascii="Times New Roman" w:hAnsi="Times New Roman" w:cs="Times New Roman"/>
                <w:sz w:val="28"/>
                <w:szCs w:val="28"/>
                <w:shd w:val="clear" w:color="auto" w:fill="FFFFFF"/>
              </w:rPr>
              <w:t xml:space="preserve"> рассказать</w:t>
            </w:r>
            <w:r w:rsidRPr="006234AC">
              <w:rPr>
                <w:rFonts w:ascii="Times New Roman" w:hAnsi="Times New Roman" w:cs="Times New Roman"/>
                <w:sz w:val="28"/>
                <w:szCs w:val="28"/>
                <w:shd w:val="clear" w:color="auto" w:fill="FFFFFF"/>
              </w:rPr>
              <w:t xml:space="preserve"> о людях, времени, об отношениях.</w:t>
            </w:r>
          </w:p>
          <w:p w14:paraId="052EC482" w14:textId="5DFFE4A9" w:rsidR="007921EC" w:rsidRPr="006234AC" w:rsidRDefault="007921EC" w:rsidP="007921EC">
            <w:pPr>
              <w:shd w:val="clear" w:color="auto" w:fill="FFFFFF"/>
              <w:ind w:firstLine="708"/>
              <w:jc w:val="both"/>
              <w:rPr>
                <w:rFonts w:ascii="Times New Roman" w:hAnsi="Times New Roman" w:cs="Times New Roman"/>
                <w:sz w:val="28"/>
                <w:szCs w:val="28"/>
                <w:shd w:val="clear" w:color="auto" w:fill="FFFFFF"/>
              </w:rPr>
            </w:pPr>
            <w:r w:rsidRPr="006234AC">
              <w:rPr>
                <w:rFonts w:ascii="Times New Roman" w:hAnsi="Times New Roman" w:cs="Times New Roman"/>
                <w:sz w:val="28"/>
                <w:szCs w:val="28"/>
                <w:shd w:val="clear" w:color="auto" w:fill="FFFFFF"/>
              </w:rPr>
              <w:t>Работая с семейными альбомами</w:t>
            </w:r>
            <w:r>
              <w:rPr>
                <w:rFonts w:ascii="Times New Roman" w:hAnsi="Times New Roman" w:cs="Times New Roman"/>
                <w:sz w:val="28"/>
                <w:szCs w:val="28"/>
                <w:shd w:val="clear" w:color="auto" w:fill="FFFFFF"/>
              </w:rPr>
              <w:t>,</w:t>
            </w:r>
            <w:r w:rsidRPr="006234AC">
              <w:rPr>
                <w:rFonts w:ascii="Times New Roman" w:hAnsi="Times New Roman" w:cs="Times New Roman"/>
                <w:sz w:val="28"/>
                <w:szCs w:val="28"/>
                <w:shd w:val="clear" w:color="auto" w:fill="FFFFFF"/>
              </w:rPr>
              <w:t xml:space="preserve"> ребята получают </w:t>
            </w:r>
            <w:r>
              <w:rPr>
                <w:rFonts w:ascii="Times New Roman" w:hAnsi="Times New Roman" w:cs="Times New Roman"/>
                <w:sz w:val="28"/>
                <w:szCs w:val="28"/>
                <w:shd w:val="clear" w:color="auto" w:fill="FFFFFF"/>
              </w:rPr>
              <w:t>задание: «В</w:t>
            </w:r>
            <w:r w:rsidRPr="006234AC">
              <w:rPr>
                <w:rFonts w:ascii="Times New Roman" w:hAnsi="Times New Roman" w:cs="Times New Roman"/>
                <w:sz w:val="28"/>
                <w:szCs w:val="28"/>
                <w:shd w:val="clear" w:color="auto" w:fill="FFFFFF"/>
              </w:rPr>
              <w:t>ыбрать наиболее понравившуюся фотографию и подготов</w:t>
            </w:r>
            <w:r>
              <w:rPr>
                <w:rFonts w:ascii="Times New Roman" w:hAnsi="Times New Roman" w:cs="Times New Roman"/>
                <w:sz w:val="28"/>
                <w:szCs w:val="28"/>
                <w:shd w:val="clear" w:color="auto" w:fill="FFFFFF"/>
              </w:rPr>
              <w:t>и</w:t>
            </w:r>
            <w:r w:rsidRPr="006234AC">
              <w:rPr>
                <w:rFonts w:ascii="Times New Roman" w:hAnsi="Times New Roman" w:cs="Times New Roman"/>
                <w:sz w:val="28"/>
                <w:szCs w:val="28"/>
                <w:shd w:val="clear" w:color="auto" w:fill="FFFFFF"/>
              </w:rPr>
              <w:t>т</w:t>
            </w:r>
            <w:r>
              <w:rPr>
                <w:rFonts w:ascii="Times New Roman" w:hAnsi="Times New Roman" w:cs="Times New Roman"/>
                <w:sz w:val="28"/>
                <w:szCs w:val="28"/>
                <w:shd w:val="clear" w:color="auto" w:fill="FFFFFF"/>
              </w:rPr>
              <w:t xml:space="preserve">ь </w:t>
            </w:r>
            <w:r w:rsidRPr="006234AC">
              <w:rPr>
                <w:rFonts w:ascii="Times New Roman" w:hAnsi="Times New Roman" w:cs="Times New Roman"/>
                <w:sz w:val="28"/>
                <w:szCs w:val="28"/>
                <w:shd w:val="clear" w:color="auto" w:fill="FFFFFF"/>
              </w:rPr>
              <w:t xml:space="preserve">рассказ </w:t>
            </w:r>
            <w:r w:rsidR="00FB2AC7">
              <w:rPr>
                <w:rFonts w:ascii="Times New Roman" w:hAnsi="Times New Roman" w:cs="Times New Roman"/>
                <w:sz w:val="28"/>
                <w:szCs w:val="28"/>
                <w:shd w:val="clear" w:color="auto" w:fill="FFFFFF"/>
              </w:rPr>
              <w:t>п</w:t>
            </w:r>
            <w:r w:rsidRPr="006234AC">
              <w:rPr>
                <w:rFonts w:ascii="Times New Roman" w:hAnsi="Times New Roman" w:cs="Times New Roman"/>
                <w:sz w:val="28"/>
                <w:szCs w:val="28"/>
                <w:shd w:val="clear" w:color="auto" w:fill="FFFFFF"/>
              </w:rPr>
              <w:t>о ней</w:t>
            </w:r>
            <w:r>
              <w:rPr>
                <w:rFonts w:ascii="Times New Roman" w:hAnsi="Times New Roman" w:cs="Times New Roman"/>
                <w:sz w:val="28"/>
                <w:szCs w:val="28"/>
                <w:shd w:val="clear" w:color="auto" w:fill="FFFFFF"/>
              </w:rPr>
              <w:t>»</w:t>
            </w:r>
            <w:r w:rsidRPr="006234AC">
              <w:rPr>
                <w:rFonts w:ascii="Times New Roman" w:hAnsi="Times New Roman" w:cs="Times New Roman"/>
                <w:sz w:val="28"/>
                <w:szCs w:val="28"/>
                <w:shd w:val="clear" w:color="auto" w:fill="FFFFFF"/>
              </w:rPr>
              <w:t>.</w:t>
            </w:r>
          </w:p>
          <w:p w14:paraId="6E35512B" w14:textId="77777777" w:rsidR="007921EC" w:rsidRDefault="007921EC" w:rsidP="007921EC">
            <w:pPr>
              <w:pStyle w:val="ab"/>
              <w:shd w:val="clear" w:color="auto" w:fill="FFFFFF"/>
              <w:spacing w:before="0" w:beforeAutospacing="0" w:after="0" w:afterAutospacing="0"/>
              <w:ind w:firstLine="708"/>
              <w:jc w:val="both"/>
              <w:rPr>
                <w:sz w:val="28"/>
                <w:szCs w:val="28"/>
              </w:rPr>
            </w:pPr>
            <w:r>
              <w:rPr>
                <w:sz w:val="28"/>
                <w:szCs w:val="28"/>
              </w:rPr>
              <w:t xml:space="preserve">В классе они с удовольствием демонстрируют эти фотографии и рассказывают о том, кто запечатлен на ней или какое событие отражено. </w:t>
            </w:r>
            <w:r w:rsidRPr="006234AC">
              <w:rPr>
                <w:sz w:val="28"/>
                <w:szCs w:val="28"/>
              </w:rPr>
              <w:t>Это способствует сохранению преемственности между поколениями и укреплению связи между ними, воспитает бережное отношение к историческому наследию современного общества, концентрирует внимание на моральных ценностях семьи, прививает навыки исследовательской работы.</w:t>
            </w:r>
          </w:p>
          <w:p w14:paraId="6FCE033F" w14:textId="23D3A861" w:rsidR="007921EC" w:rsidRPr="007921EC" w:rsidRDefault="007921EC" w:rsidP="007921EC">
            <w:pPr>
              <w:ind w:firstLine="708"/>
              <w:jc w:val="both"/>
              <w:rPr>
                <w:rFonts w:ascii="Times New Roman" w:eastAsia="Calibri" w:hAnsi="Times New Roman" w:cs="Times New Roman"/>
                <w:b/>
                <w:bCs/>
                <w:sz w:val="28"/>
                <w:szCs w:val="28"/>
              </w:rPr>
            </w:pPr>
            <w:r w:rsidRPr="00C5556A">
              <w:rPr>
                <w:rFonts w:ascii="Times New Roman" w:hAnsi="Times New Roman" w:cs="Times New Roman"/>
                <w:sz w:val="28"/>
                <w:szCs w:val="28"/>
              </w:rPr>
              <w:t>И подведя итог, хочется сказать, что использование краеведческого материала на уроках усиливает воспитательный и духовно-нравственный потенциал предмета</w:t>
            </w:r>
            <w:r>
              <w:rPr>
                <w:rFonts w:ascii="Times New Roman" w:hAnsi="Times New Roman" w:cs="Times New Roman"/>
                <w:sz w:val="28"/>
                <w:szCs w:val="28"/>
              </w:rPr>
              <w:t xml:space="preserve">. </w:t>
            </w:r>
            <w:r w:rsidRPr="00B11938">
              <w:rPr>
                <w:rFonts w:ascii="Times New Roman" w:eastAsia="Calibri" w:hAnsi="Times New Roman" w:cs="Times New Roman"/>
                <w:sz w:val="28"/>
                <w:szCs w:val="28"/>
              </w:rPr>
              <w:t>Духовность - это во имя чего или кого мы живем, нравственность</w:t>
            </w:r>
            <w:r w:rsidR="00B11938" w:rsidRPr="00B11938">
              <w:rPr>
                <w:rFonts w:ascii="Times New Roman" w:eastAsia="Calibri" w:hAnsi="Times New Roman" w:cs="Times New Roman"/>
                <w:sz w:val="28"/>
                <w:szCs w:val="28"/>
              </w:rPr>
              <w:t xml:space="preserve"> -</w:t>
            </w:r>
            <w:r w:rsidRPr="00B11938">
              <w:rPr>
                <w:rFonts w:ascii="Times New Roman" w:eastAsia="Calibri" w:hAnsi="Times New Roman" w:cs="Times New Roman"/>
                <w:sz w:val="28"/>
                <w:szCs w:val="28"/>
              </w:rPr>
              <w:t xml:space="preserve"> по каким правилам живем.</w:t>
            </w:r>
          </w:p>
        </w:tc>
      </w:tr>
    </w:tbl>
    <w:p w14:paraId="5EF56069" w14:textId="4EB3030D" w:rsidR="007921EC" w:rsidRDefault="007921EC"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B11938" w14:paraId="1A2D14DA" w14:textId="77777777" w:rsidTr="00B11938">
        <w:tc>
          <w:tcPr>
            <w:tcW w:w="8495" w:type="dxa"/>
          </w:tcPr>
          <w:p w14:paraId="761D6EE8" w14:textId="0950ABE4" w:rsidR="00B11938" w:rsidRDefault="00B11938" w:rsidP="00B11938">
            <w:pPr>
              <w:jc w:val="right"/>
              <w:rPr>
                <w:rFonts w:ascii="Times New Roman" w:hAnsi="Times New Roman" w:cs="Times New Roman"/>
                <w:i/>
                <w:iCs/>
                <w:sz w:val="28"/>
                <w:szCs w:val="28"/>
              </w:rPr>
            </w:pPr>
            <w:r>
              <w:rPr>
                <w:rFonts w:ascii="Times New Roman" w:hAnsi="Times New Roman" w:cs="Times New Roman"/>
                <w:i/>
                <w:iCs/>
                <w:sz w:val="28"/>
                <w:szCs w:val="28"/>
              </w:rPr>
              <w:t>Сырорыбова</w:t>
            </w:r>
            <w:r>
              <w:t xml:space="preserve"> </w:t>
            </w:r>
            <w:r w:rsidRPr="00B11938">
              <w:rPr>
                <w:rFonts w:ascii="Times New Roman" w:hAnsi="Times New Roman" w:cs="Times New Roman"/>
                <w:i/>
                <w:iCs/>
                <w:sz w:val="28"/>
                <w:szCs w:val="28"/>
              </w:rPr>
              <w:t>Юлия Сергеевна</w:t>
            </w:r>
            <w:r>
              <w:rPr>
                <w:rFonts w:ascii="Times New Roman" w:hAnsi="Times New Roman" w:cs="Times New Roman"/>
                <w:i/>
                <w:iCs/>
                <w:sz w:val="28"/>
                <w:szCs w:val="28"/>
              </w:rPr>
              <w:t>,</w:t>
            </w:r>
          </w:p>
          <w:p w14:paraId="7C77C77E" w14:textId="7EF45D6A" w:rsidR="00B11938" w:rsidRPr="00B11938" w:rsidRDefault="00B11938" w:rsidP="00B11938">
            <w:pPr>
              <w:jc w:val="right"/>
              <w:rPr>
                <w:rFonts w:ascii="Times New Roman" w:hAnsi="Times New Roman" w:cs="Times New Roman"/>
                <w:i/>
                <w:iCs/>
                <w:sz w:val="28"/>
                <w:szCs w:val="28"/>
              </w:rPr>
            </w:pPr>
            <w:r>
              <w:rPr>
                <w:rFonts w:ascii="Times New Roman" w:hAnsi="Times New Roman" w:cs="Times New Roman"/>
                <w:i/>
                <w:iCs/>
                <w:sz w:val="28"/>
                <w:szCs w:val="28"/>
              </w:rPr>
              <w:t>у</w:t>
            </w:r>
            <w:r w:rsidRPr="00B11938">
              <w:rPr>
                <w:rFonts w:ascii="Times New Roman" w:hAnsi="Times New Roman" w:cs="Times New Roman"/>
                <w:i/>
                <w:iCs/>
                <w:sz w:val="28"/>
                <w:szCs w:val="28"/>
              </w:rPr>
              <w:t xml:space="preserve">читель географии МБОУ </w:t>
            </w:r>
            <w:r>
              <w:rPr>
                <w:rFonts w:ascii="Times New Roman" w:hAnsi="Times New Roman" w:cs="Times New Roman"/>
                <w:i/>
                <w:iCs/>
                <w:sz w:val="28"/>
                <w:szCs w:val="28"/>
              </w:rPr>
              <w:t>О</w:t>
            </w:r>
            <w:r w:rsidRPr="00B11938">
              <w:rPr>
                <w:rFonts w:ascii="Times New Roman" w:hAnsi="Times New Roman" w:cs="Times New Roman"/>
                <w:i/>
                <w:iCs/>
                <w:sz w:val="28"/>
                <w:szCs w:val="28"/>
              </w:rPr>
              <w:t>ОШ №</w:t>
            </w:r>
            <w:r>
              <w:rPr>
                <w:rFonts w:ascii="Times New Roman" w:hAnsi="Times New Roman" w:cs="Times New Roman"/>
                <w:i/>
                <w:iCs/>
                <w:sz w:val="28"/>
                <w:szCs w:val="28"/>
              </w:rPr>
              <w:t xml:space="preserve"> 19</w:t>
            </w:r>
          </w:p>
        </w:tc>
      </w:tr>
    </w:tbl>
    <w:p w14:paraId="4488F3BF" w14:textId="77777777" w:rsidR="00B11938" w:rsidRDefault="00B11938"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B11938" w14:paraId="5C59552F" w14:textId="77777777" w:rsidTr="00B11938">
        <w:tc>
          <w:tcPr>
            <w:tcW w:w="8495" w:type="dxa"/>
          </w:tcPr>
          <w:p w14:paraId="18385DEB" w14:textId="2EEA1814" w:rsidR="00B11938" w:rsidRDefault="00272467" w:rsidP="00B11938">
            <w:pPr>
              <w:jc w:val="center"/>
              <w:rPr>
                <w:rFonts w:ascii="Times New Roman" w:hAnsi="Times New Roman" w:cs="Times New Roman"/>
                <w:b/>
                <w:sz w:val="28"/>
                <w:szCs w:val="28"/>
                <w:shd w:val="clear" w:color="auto" w:fill="FFFFFF"/>
              </w:rPr>
            </w:pPr>
            <w:r>
              <w:rPr>
                <w:rFonts w:ascii="Times New Roman" w:hAnsi="Times New Roman" w:cs="Times New Roman"/>
                <w:b/>
                <w:sz w:val="28"/>
                <w:szCs w:val="28"/>
                <w:shd w:val="clear" w:color="auto" w:fill="FFFFFF"/>
              </w:rPr>
              <w:t>ОРГАНИЗАЦИЯ ОЦЕНИВАНИЯ НА УРОКАХ ГЕОГРАФИИ</w:t>
            </w:r>
          </w:p>
          <w:p w14:paraId="6957F4CA" w14:textId="77777777" w:rsidR="00B11938" w:rsidRPr="00E82A08" w:rsidRDefault="00B11938" w:rsidP="00B11938">
            <w:pPr>
              <w:jc w:val="center"/>
              <w:rPr>
                <w:rFonts w:ascii="Times New Roman" w:hAnsi="Times New Roman" w:cs="Times New Roman"/>
                <w:b/>
                <w:sz w:val="28"/>
                <w:szCs w:val="28"/>
                <w:shd w:val="clear" w:color="auto" w:fill="FFFFFF"/>
              </w:rPr>
            </w:pPr>
          </w:p>
          <w:p w14:paraId="4577B6B2" w14:textId="5869D193" w:rsidR="00B11938" w:rsidRDefault="00B11938" w:rsidP="00B11938">
            <w:pPr>
              <w:ind w:firstLine="709"/>
              <w:jc w:val="both"/>
              <w:rPr>
                <w:rFonts w:ascii="Times New Roman" w:hAnsi="Times New Roman" w:cs="Times New Roman"/>
                <w:sz w:val="28"/>
                <w:szCs w:val="28"/>
              </w:rPr>
            </w:pPr>
            <w:r w:rsidRPr="00D50A9D">
              <w:rPr>
                <w:rFonts w:ascii="Times New Roman" w:hAnsi="Times New Roman" w:cs="Times New Roman"/>
                <w:sz w:val="28"/>
                <w:szCs w:val="28"/>
              </w:rPr>
              <w:t xml:space="preserve">Преподавание географии, содержание которой отражает основы географической науки, отличается от других предметов комплексным подходом </w:t>
            </w:r>
            <w:r w:rsidR="00266259">
              <w:rPr>
                <w:rFonts w:ascii="Times New Roman" w:hAnsi="Times New Roman" w:cs="Times New Roman"/>
                <w:sz w:val="28"/>
                <w:szCs w:val="28"/>
              </w:rPr>
              <w:t xml:space="preserve">к </w:t>
            </w:r>
            <w:r w:rsidRPr="00D50A9D">
              <w:rPr>
                <w:rFonts w:ascii="Times New Roman" w:hAnsi="Times New Roman" w:cs="Times New Roman"/>
                <w:sz w:val="28"/>
                <w:szCs w:val="28"/>
              </w:rPr>
              <w:t>изучени</w:t>
            </w:r>
            <w:r w:rsidR="00266259">
              <w:rPr>
                <w:rFonts w:ascii="Times New Roman" w:hAnsi="Times New Roman" w:cs="Times New Roman"/>
                <w:sz w:val="28"/>
                <w:szCs w:val="28"/>
              </w:rPr>
              <w:t>ю</w:t>
            </w:r>
            <w:r w:rsidRPr="00D50A9D">
              <w:rPr>
                <w:rFonts w:ascii="Times New Roman" w:hAnsi="Times New Roman" w:cs="Times New Roman"/>
                <w:sz w:val="28"/>
                <w:szCs w:val="28"/>
              </w:rPr>
              <w:t xml:space="preserve"> природы, общества и предмета их взаимодействия, обладает значительным потенциалом для достижения целей экологического обучения и воспитания учащихся на всех уровнях школьного обучения. В условиях нововведений в сфере образования учителю необходимо ориентироваться в широком спектре современных инновационных технологий. Отличием педагогических </w:t>
            </w:r>
            <w:r w:rsidRPr="00D50A9D">
              <w:rPr>
                <w:rFonts w:ascii="Times New Roman" w:hAnsi="Times New Roman" w:cs="Times New Roman"/>
                <w:sz w:val="28"/>
                <w:szCs w:val="28"/>
              </w:rPr>
              <w:lastRenderedPageBreak/>
              <w:t xml:space="preserve">технологий от любых других является то, что они способствуют более эффективному обучению за счет повышения интереса и мотивации </w:t>
            </w:r>
            <w:r w:rsidR="00266259" w:rsidRPr="00D50A9D">
              <w:rPr>
                <w:rFonts w:ascii="Times New Roman" w:hAnsi="Times New Roman" w:cs="Times New Roman"/>
                <w:sz w:val="28"/>
                <w:szCs w:val="28"/>
              </w:rPr>
              <w:t>учащихся [</w:t>
            </w:r>
            <w:r>
              <w:rPr>
                <w:rFonts w:ascii="Times New Roman" w:hAnsi="Times New Roman" w:cs="Times New Roman"/>
                <w:sz w:val="28"/>
                <w:szCs w:val="28"/>
              </w:rPr>
              <w:t>2</w:t>
            </w:r>
            <w:r w:rsidRPr="00D50A9D">
              <w:rPr>
                <w:rFonts w:ascii="Times New Roman" w:hAnsi="Times New Roman" w:cs="Times New Roman"/>
                <w:sz w:val="28"/>
                <w:szCs w:val="28"/>
              </w:rPr>
              <w:t>].</w:t>
            </w:r>
          </w:p>
          <w:p w14:paraId="1CA89898" w14:textId="1D52C16A" w:rsidR="00B11938" w:rsidRDefault="00B11938" w:rsidP="00B11938">
            <w:pPr>
              <w:ind w:firstLine="709"/>
              <w:jc w:val="both"/>
              <w:rPr>
                <w:rFonts w:ascii="Helvetica" w:hAnsi="Helvetica"/>
                <w:color w:val="000000"/>
                <w:sz w:val="23"/>
                <w:szCs w:val="23"/>
                <w:shd w:val="clear" w:color="auto" w:fill="FFFFFF"/>
              </w:rPr>
            </w:pPr>
            <w:r w:rsidRPr="00DC4252">
              <w:rPr>
                <w:rFonts w:ascii="Times New Roman" w:hAnsi="Times New Roman" w:cs="Times New Roman"/>
                <w:sz w:val="28"/>
                <w:szCs w:val="28"/>
              </w:rPr>
              <w:t xml:space="preserve">Контроль знаний и учебных достижений учащихся был и остается основным звеном </w:t>
            </w:r>
            <w:r>
              <w:rPr>
                <w:rFonts w:ascii="Times New Roman" w:hAnsi="Times New Roman" w:cs="Times New Roman"/>
                <w:sz w:val="28"/>
                <w:szCs w:val="28"/>
              </w:rPr>
              <w:t xml:space="preserve">и </w:t>
            </w:r>
            <w:r w:rsidRPr="00DC4252">
              <w:rPr>
                <w:rFonts w:ascii="Times New Roman" w:hAnsi="Times New Roman" w:cs="Times New Roman"/>
                <w:color w:val="000000"/>
                <w:sz w:val="28"/>
                <w:szCs w:val="28"/>
                <w:shd w:val="clear" w:color="auto" w:fill="FFFFFF"/>
              </w:rPr>
              <w:t>важным условием повышения эффективности обучения</w:t>
            </w:r>
            <w:r>
              <w:rPr>
                <w:rFonts w:ascii="Times New Roman" w:hAnsi="Times New Roman" w:cs="Times New Roman"/>
                <w:color w:val="000000"/>
                <w:sz w:val="28"/>
                <w:szCs w:val="28"/>
                <w:shd w:val="clear" w:color="auto" w:fill="FFFFFF"/>
              </w:rPr>
              <w:t xml:space="preserve"> </w:t>
            </w:r>
            <w:r w:rsidRPr="00DC4252">
              <w:rPr>
                <w:rFonts w:ascii="Times New Roman" w:hAnsi="Times New Roman" w:cs="Times New Roman"/>
                <w:sz w:val="28"/>
                <w:szCs w:val="28"/>
              </w:rPr>
              <w:t>учебно</w:t>
            </w:r>
            <w:r>
              <w:rPr>
                <w:rFonts w:ascii="Times New Roman" w:hAnsi="Times New Roman" w:cs="Times New Roman"/>
                <w:sz w:val="28"/>
                <w:szCs w:val="28"/>
              </w:rPr>
              <w:t>-</w:t>
            </w:r>
            <w:r w:rsidRPr="00DC4252">
              <w:rPr>
                <w:rFonts w:ascii="Times New Roman" w:hAnsi="Times New Roman" w:cs="Times New Roman"/>
                <w:sz w:val="28"/>
                <w:szCs w:val="28"/>
              </w:rPr>
              <w:t>воспитательного процесса,</w:t>
            </w:r>
            <w:r w:rsidRPr="00DC4252">
              <w:rPr>
                <w:rFonts w:ascii="Times New Roman" w:hAnsi="Times New Roman" w:cs="Times New Roman"/>
                <w:color w:val="000000"/>
                <w:sz w:val="28"/>
                <w:szCs w:val="28"/>
                <w:shd w:val="clear" w:color="auto" w:fill="FFFFFF"/>
              </w:rPr>
              <w:t xml:space="preserve"> способствуя повышению ответственности </w:t>
            </w:r>
            <w:r w:rsidRPr="00266259">
              <w:rPr>
                <w:rFonts w:ascii="Times New Roman" w:hAnsi="Times New Roman" w:cs="Times New Roman"/>
                <w:sz w:val="28"/>
                <w:szCs w:val="28"/>
                <w:shd w:val="clear" w:color="auto" w:fill="FFFFFF"/>
              </w:rPr>
              <w:t>за</w:t>
            </w:r>
            <w:r w:rsidR="00560E54" w:rsidRPr="00266259">
              <w:rPr>
                <w:rFonts w:ascii="Times New Roman" w:hAnsi="Times New Roman" w:cs="Times New Roman"/>
                <w:sz w:val="28"/>
                <w:szCs w:val="28"/>
                <w:shd w:val="clear" w:color="auto" w:fill="FFFFFF"/>
              </w:rPr>
              <w:t xml:space="preserve"> </w:t>
            </w:r>
            <w:hyperlink r:id="rId69" w:tooltip="Выполнение работ" w:history="1">
              <w:r w:rsidRPr="00266259">
                <w:rPr>
                  <w:rStyle w:val="a9"/>
                  <w:rFonts w:ascii="Times New Roman" w:hAnsi="Times New Roman" w:cs="Times New Roman"/>
                  <w:color w:val="auto"/>
                  <w:sz w:val="28"/>
                  <w:szCs w:val="28"/>
                  <w:u w:val="none"/>
                  <w:shd w:val="clear" w:color="auto" w:fill="FFFFFF"/>
                </w:rPr>
                <w:t>выполняемую работу</w:t>
              </w:r>
            </w:hyperlink>
            <w:r w:rsidR="00560E54">
              <w:rPr>
                <w:rFonts w:ascii="Times New Roman" w:hAnsi="Times New Roman" w:cs="Times New Roman"/>
                <w:sz w:val="28"/>
                <w:szCs w:val="28"/>
                <w:shd w:val="clear" w:color="auto" w:fill="FFFFFF"/>
              </w:rPr>
              <w:t xml:space="preserve"> </w:t>
            </w:r>
            <w:r w:rsidRPr="00DC4252">
              <w:rPr>
                <w:rFonts w:ascii="Times New Roman" w:hAnsi="Times New Roman" w:cs="Times New Roman"/>
                <w:color w:val="000000"/>
                <w:sz w:val="28"/>
                <w:szCs w:val="28"/>
                <w:shd w:val="clear" w:color="auto" w:fill="FFFFFF"/>
              </w:rPr>
              <w:t>не только учащегося, но и учителя, приучению школьников к систематическому труду и аккуратности в выполнении учебных заданий.</w:t>
            </w:r>
            <w:r w:rsidRPr="00DC4252">
              <w:rPr>
                <w:rFonts w:ascii="Times New Roman" w:hAnsi="Times New Roman" w:cs="Times New Roman"/>
                <w:sz w:val="28"/>
                <w:szCs w:val="28"/>
              </w:rPr>
              <w:t xml:space="preserve"> Именно оценка помогает учащимся составить цели обучения, ориентироваться на критерии для выполнения определённых заданий, организовывать свою деятельность для достижения определенных успехов в качестве субъекта образовательного процесса. Успеваемость учащихся</w:t>
            </w:r>
            <w:r w:rsidRPr="00D50A9D">
              <w:rPr>
                <w:rFonts w:ascii="Times New Roman" w:hAnsi="Times New Roman" w:cs="Times New Roman"/>
                <w:sz w:val="28"/>
                <w:szCs w:val="28"/>
              </w:rPr>
              <w:t xml:space="preserve"> определяется оценкой качества проделанной работы и способствует развитию учебной деятельности в виде системы ожидаемых результатов, где ожидаемым результатом является описание различных видов учебной деятельности, обеспечивающих интеграцию предметных знаний и умений.</w:t>
            </w:r>
            <w:r w:rsidRPr="00DC4252">
              <w:rPr>
                <w:rFonts w:ascii="Helvetica" w:hAnsi="Helvetica"/>
                <w:color w:val="000000"/>
                <w:sz w:val="23"/>
                <w:szCs w:val="23"/>
                <w:shd w:val="clear" w:color="auto" w:fill="FFFFFF"/>
              </w:rPr>
              <w:t xml:space="preserve"> </w:t>
            </w:r>
          </w:p>
          <w:p w14:paraId="0AF2AF1A" w14:textId="77777777" w:rsidR="00B11938" w:rsidRPr="009C30B3" w:rsidRDefault="00B11938" w:rsidP="00B11938">
            <w:pPr>
              <w:ind w:firstLine="709"/>
              <w:jc w:val="both"/>
              <w:outlineLvl w:val="1"/>
              <w:rPr>
                <w:rFonts w:ascii="Times New Roman" w:eastAsia="Times New Roman" w:hAnsi="Times New Roman" w:cs="Times New Roman"/>
                <w:bCs/>
                <w:color w:val="000000"/>
                <w:sz w:val="28"/>
                <w:szCs w:val="28"/>
                <w:shd w:val="clear" w:color="auto" w:fill="FFFFFF"/>
                <w:lang w:eastAsia="ru-RU"/>
              </w:rPr>
            </w:pPr>
            <w:r w:rsidRPr="001F3711">
              <w:rPr>
                <w:rFonts w:ascii="Times New Roman" w:eastAsia="Times New Roman" w:hAnsi="Times New Roman" w:cs="Times New Roman"/>
                <w:color w:val="000000"/>
                <w:sz w:val="28"/>
                <w:szCs w:val="28"/>
                <w:lang w:eastAsia="ru-RU"/>
              </w:rPr>
              <w:t xml:space="preserve">Стремительные изменения, происходящие в современном обществе, вызывают необходимость преобразований в </w:t>
            </w:r>
            <w:r w:rsidRPr="001F3711">
              <w:rPr>
                <w:rFonts w:ascii="Times New Roman" w:eastAsia="Times New Roman" w:hAnsi="Times New Roman" w:cs="Times New Roman"/>
                <w:color w:val="000000"/>
                <w:sz w:val="28"/>
                <w:szCs w:val="28"/>
                <w:shd w:val="clear" w:color="auto" w:fill="FFFFFF"/>
                <w:lang w:eastAsia="ru-RU"/>
              </w:rPr>
              <w:t xml:space="preserve">методике преподавания географии. Приоритетным направлением школьного географического образования становится формирование у обучающихся соответствующих компетентностей. </w:t>
            </w:r>
            <w:r w:rsidRPr="009C30B3">
              <w:rPr>
                <w:rFonts w:ascii="Times New Roman" w:eastAsia="Times New Roman" w:hAnsi="Times New Roman" w:cs="Times New Roman"/>
                <w:bCs/>
                <w:color w:val="000000"/>
                <w:sz w:val="28"/>
                <w:szCs w:val="28"/>
                <w:shd w:val="clear" w:color="auto" w:fill="FFFFFF"/>
                <w:lang w:eastAsia="ru-RU"/>
              </w:rPr>
              <w:t>Цель процесса формирования географической компетентности – воспитать средствами данного предмета деятельную, самостоятельную, конкурентоспособную, готовую к непрерывному образованию личность. В процессе обучения школьник должен не выучить что-то, а научиться осуществлять деятельность. Новые образовательные стандарты (ФГОС) задают и новые методологические основы оценки достижения результатов: от оценки достижений - к оценке эффективности деятельности.</w:t>
            </w:r>
          </w:p>
          <w:p w14:paraId="1B342E8C" w14:textId="09BEC12C" w:rsidR="00B11938" w:rsidRPr="009C30B3" w:rsidRDefault="00B11938" w:rsidP="00B11938">
            <w:pPr>
              <w:ind w:firstLine="709"/>
              <w:jc w:val="both"/>
              <w:outlineLvl w:val="1"/>
              <w:rPr>
                <w:rFonts w:ascii="Times New Roman" w:eastAsia="Times New Roman" w:hAnsi="Times New Roman" w:cs="Times New Roman"/>
                <w:bCs/>
                <w:color w:val="000000"/>
                <w:sz w:val="28"/>
                <w:szCs w:val="28"/>
                <w:lang w:eastAsia="ru-RU"/>
              </w:rPr>
            </w:pPr>
            <w:r w:rsidRPr="009C30B3">
              <w:rPr>
                <w:rFonts w:ascii="Times New Roman" w:eastAsia="Times New Roman" w:hAnsi="Times New Roman" w:cs="Times New Roman"/>
                <w:bCs/>
                <w:color w:val="000000"/>
                <w:sz w:val="28"/>
                <w:szCs w:val="28"/>
                <w:lang w:eastAsia="ru-RU"/>
              </w:rPr>
              <w:t xml:space="preserve">Основные особенности новой системы заключаются в критериальной оценке планируемых результатов: </w:t>
            </w:r>
            <w:r w:rsidRPr="009C30B3">
              <w:rPr>
                <w:rFonts w:ascii="Times New Roman" w:eastAsia="Times New Roman" w:hAnsi="Times New Roman" w:cs="Times New Roman"/>
                <w:bCs/>
                <w:color w:val="000000"/>
                <w:sz w:val="28"/>
                <w:szCs w:val="28"/>
                <w:shd w:val="clear" w:color="auto" w:fill="FFFFFF"/>
                <w:lang w:eastAsia="ru-RU"/>
              </w:rPr>
              <w:t>предметных, метапредметных, личностных, в комплексном и уровневом подходе</w:t>
            </w:r>
            <w:r w:rsidR="009C30B3">
              <w:rPr>
                <w:rFonts w:ascii="Times New Roman" w:eastAsia="Times New Roman" w:hAnsi="Times New Roman" w:cs="Times New Roman"/>
                <w:bCs/>
                <w:color w:val="000000"/>
                <w:sz w:val="28"/>
                <w:szCs w:val="28"/>
                <w:shd w:val="clear" w:color="auto" w:fill="FFFFFF"/>
                <w:lang w:eastAsia="ru-RU"/>
              </w:rPr>
              <w:t>,</w:t>
            </w:r>
            <w:r w:rsidRPr="009C30B3">
              <w:rPr>
                <w:rFonts w:ascii="Times New Roman" w:eastAsia="Times New Roman" w:hAnsi="Times New Roman" w:cs="Times New Roman"/>
                <w:bCs/>
                <w:color w:val="000000"/>
                <w:sz w:val="28"/>
                <w:szCs w:val="28"/>
                <w:shd w:val="clear" w:color="auto" w:fill="FFFFFF"/>
                <w:lang w:eastAsia="ru-RU"/>
              </w:rPr>
              <w:t xml:space="preserve"> в контроле и оценивании.</w:t>
            </w:r>
          </w:p>
          <w:p w14:paraId="3BEA69E1" w14:textId="77777777" w:rsidR="00B11938" w:rsidRPr="00A14B40" w:rsidRDefault="00B11938" w:rsidP="00B11938">
            <w:pPr>
              <w:ind w:firstLine="709"/>
              <w:jc w:val="both"/>
              <w:outlineLvl w:val="1"/>
              <w:rPr>
                <w:rFonts w:ascii="Times New Roman" w:eastAsia="Times New Roman" w:hAnsi="Times New Roman" w:cs="Times New Roman"/>
                <w:color w:val="000000"/>
                <w:sz w:val="28"/>
                <w:szCs w:val="28"/>
                <w:lang w:eastAsia="ru-RU"/>
              </w:rPr>
            </w:pPr>
            <w:r w:rsidRPr="009C30B3">
              <w:rPr>
                <w:rFonts w:ascii="Times New Roman" w:eastAsia="Times New Roman" w:hAnsi="Times New Roman" w:cs="Times New Roman"/>
                <w:bCs/>
                <w:color w:val="000000"/>
                <w:sz w:val="28"/>
                <w:szCs w:val="28"/>
                <w:shd w:val="clear" w:color="auto" w:fill="FFFFFF"/>
                <w:lang w:eastAsia="ru-RU"/>
              </w:rPr>
              <w:t>Общие требования к оценке: объективность, понятность ученику</w:t>
            </w:r>
            <w:r w:rsidRPr="001F3711">
              <w:rPr>
                <w:rFonts w:ascii="Times New Roman" w:eastAsia="Times New Roman" w:hAnsi="Times New Roman" w:cs="Times New Roman"/>
                <w:color w:val="000000"/>
                <w:sz w:val="28"/>
                <w:szCs w:val="28"/>
                <w:shd w:val="clear" w:color="auto" w:fill="FFFFFF"/>
                <w:lang w:eastAsia="ru-RU"/>
              </w:rPr>
              <w:t>, учителю, родителям, содержательность (возможность проверки на разных уровнях), прозрачность.</w:t>
            </w:r>
          </w:p>
          <w:p w14:paraId="2AECBF58" w14:textId="642A04C6" w:rsidR="00B11938" w:rsidRDefault="00B11938" w:rsidP="00B11938">
            <w:pPr>
              <w:ind w:firstLine="709"/>
              <w:jc w:val="both"/>
              <w:rPr>
                <w:rFonts w:ascii="Times New Roman" w:hAnsi="Times New Roman" w:cs="Times New Roman"/>
                <w:sz w:val="28"/>
                <w:szCs w:val="28"/>
              </w:rPr>
            </w:pPr>
            <w:r>
              <w:rPr>
                <w:rFonts w:ascii="Times New Roman" w:hAnsi="Times New Roman" w:cs="Times New Roman"/>
                <w:sz w:val="28"/>
                <w:szCs w:val="28"/>
              </w:rPr>
              <w:t xml:space="preserve">Рассмотрим </w:t>
            </w:r>
            <w:r w:rsidRPr="00D50A9D">
              <w:rPr>
                <w:rFonts w:ascii="Times New Roman" w:hAnsi="Times New Roman" w:cs="Times New Roman"/>
                <w:sz w:val="28"/>
                <w:szCs w:val="28"/>
              </w:rPr>
              <w:t xml:space="preserve">некоторые подходы к изменению системы оценивания по географии с опорой на международный и собственный опыт. Можно утверждать, что </w:t>
            </w:r>
            <w:r w:rsidR="009C30B3">
              <w:rPr>
                <w:rFonts w:ascii="Times New Roman" w:hAnsi="Times New Roman" w:cs="Times New Roman"/>
                <w:sz w:val="28"/>
                <w:szCs w:val="28"/>
              </w:rPr>
              <w:t>четырех</w:t>
            </w:r>
            <w:r w:rsidR="009C30B3" w:rsidRPr="00D50A9D">
              <w:rPr>
                <w:rFonts w:ascii="Times New Roman" w:hAnsi="Times New Roman" w:cs="Times New Roman"/>
                <w:sz w:val="28"/>
                <w:szCs w:val="28"/>
              </w:rPr>
              <w:t>балльная</w:t>
            </w:r>
            <w:r w:rsidRPr="00D50A9D">
              <w:rPr>
                <w:rFonts w:ascii="Times New Roman" w:hAnsi="Times New Roman" w:cs="Times New Roman"/>
                <w:sz w:val="28"/>
                <w:szCs w:val="28"/>
              </w:rPr>
              <w:t xml:space="preserve"> система оценивания результатов работы учащихся в настоящее время далека от реальных результатов наших учеников. Она (система оценивания) способна оценить лишь предметные знания в той или иной обла</w:t>
            </w:r>
            <w:r>
              <w:rPr>
                <w:rFonts w:ascii="Times New Roman" w:hAnsi="Times New Roman" w:cs="Times New Roman"/>
                <w:sz w:val="28"/>
                <w:szCs w:val="28"/>
              </w:rPr>
              <w:t xml:space="preserve">сти и то не в совершенстве. </w:t>
            </w:r>
            <w:r w:rsidRPr="00D50A9D">
              <w:rPr>
                <w:rFonts w:ascii="Times New Roman" w:hAnsi="Times New Roman" w:cs="Times New Roman"/>
                <w:sz w:val="28"/>
                <w:szCs w:val="28"/>
              </w:rPr>
              <w:t xml:space="preserve">Но помимо предметных навыков на своих уроках учитель развивает метапредметные навыки своих учеников, оценить которые очень непросто, т.к. нет разработанного инструментария для </w:t>
            </w:r>
            <w:r w:rsidRPr="00D50A9D">
              <w:rPr>
                <w:rFonts w:ascii="Times New Roman" w:hAnsi="Times New Roman" w:cs="Times New Roman"/>
                <w:sz w:val="28"/>
                <w:szCs w:val="28"/>
              </w:rPr>
              <w:lastRenderedPageBreak/>
              <w:t>их оценивания. И в этом заключается, на мой взгляд, главная проблема для уч</w:t>
            </w:r>
            <w:r>
              <w:rPr>
                <w:rFonts w:ascii="Times New Roman" w:hAnsi="Times New Roman" w:cs="Times New Roman"/>
                <w:sz w:val="28"/>
                <w:szCs w:val="28"/>
              </w:rPr>
              <w:t>ителя.</w:t>
            </w:r>
          </w:p>
          <w:p w14:paraId="57756E4E" w14:textId="3B05FCEB" w:rsidR="00B11938" w:rsidRPr="00D50A9D" w:rsidRDefault="00B11938" w:rsidP="00B11938">
            <w:pPr>
              <w:ind w:firstLine="709"/>
              <w:jc w:val="both"/>
              <w:rPr>
                <w:rFonts w:ascii="Times New Roman" w:hAnsi="Times New Roman" w:cs="Times New Roman"/>
                <w:sz w:val="28"/>
                <w:szCs w:val="28"/>
              </w:rPr>
            </w:pPr>
            <w:r w:rsidRPr="00D50A9D">
              <w:rPr>
                <w:rFonts w:ascii="Times New Roman" w:hAnsi="Times New Roman" w:cs="Times New Roman"/>
                <w:sz w:val="28"/>
                <w:szCs w:val="28"/>
              </w:rPr>
              <w:t>В учебном процессе на уроках географии и во внеурочное время часто используются тесты для проверки знаний, умений</w:t>
            </w:r>
            <w:r w:rsidR="009C30B3">
              <w:rPr>
                <w:rFonts w:ascii="Times New Roman" w:hAnsi="Times New Roman" w:cs="Times New Roman"/>
                <w:sz w:val="28"/>
                <w:szCs w:val="28"/>
              </w:rPr>
              <w:t>,</w:t>
            </w:r>
            <w:r w:rsidRPr="00D50A9D">
              <w:rPr>
                <w:rFonts w:ascii="Times New Roman" w:hAnsi="Times New Roman" w:cs="Times New Roman"/>
                <w:sz w:val="28"/>
                <w:szCs w:val="28"/>
              </w:rPr>
              <w:t xml:space="preserve"> навыков. Тесты с</w:t>
            </w:r>
            <w:r>
              <w:rPr>
                <w:rFonts w:ascii="Times New Roman" w:hAnsi="Times New Roman" w:cs="Times New Roman"/>
                <w:sz w:val="28"/>
                <w:szCs w:val="28"/>
              </w:rPr>
              <w:t xml:space="preserve">оставляют важную часть </w:t>
            </w:r>
            <w:r w:rsidRPr="00D50A9D">
              <w:rPr>
                <w:rFonts w:ascii="Times New Roman" w:hAnsi="Times New Roman" w:cs="Times New Roman"/>
                <w:sz w:val="28"/>
                <w:szCs w:val="28"/>
              </w:rPr>
              <w:t>географии. Тесты вошли в нашу жизнь при сдаче ЕГЭ и ОГЭ. Есть определенные правила составления тестов. Обращает на себя внимание монография «Новые взгляды на географическое образование» Н. Грейвз, посвященная оценке качества программы и эффективности обучения географии [</w:t>
            </w:r>
            <w:r>
              <w:rPr>
                <w:rFonts w:ascii="Times New Roman" w:hAnsi="Times New Roman" w:cs="Times New Roman"/>
                <w:sz w:val="28"/>
                <w:szCs w:val="28"/>
              </w:rPr>
              <w:t>5</w:t>
            </w:r>
            <w:r w:rsidRPr="00D50A9D">
              <w:rPr>
                <w:rFonts w:ascii="Times New Roman" w:hAnsi="Times New Roman" w:cs="Times New Roman"/>
                <w:sz w:val="28"/>
                <w:szCs w:val="28"/>
              </w:rPr>
              <w:t>]. В принципе тесты могут проверять умения и навыки, поэтому лучше использовать – тест-критерий. Практически уровень подготовки учащихся измеряется совокупностью показателей, к числу которых относятся навыки и умения, которые должны быть усвоены – отсюда и этот термин – тест-критерий [2; 3; 4]</w:t>
            </w:r>
          </w:p>
          <w:p w14:paraId="4F159049" w14:textId="77777777" w:rsidR="00B11938" w:rsidRDefault="00B11938" w:rsidP="00B11938">
            <w:pPr>
              <w:ind w:firstLine="709"/>
              <w:jc w:val="both"/>
              <w:rPr>
                <w:rFonts w:ascii="Times New Roman" w:hAnsi="Times New Roman" w:cs="Times New Roman"/>
                <w:sz w:val="28"/>
                <w:szCs w:val="28"/>
              </w:rPr>
            </w:pPr>
            <w:r w:rsidRPr="00D50A9D">
              <w:rPr>
                <w:rFonts w:ascii="Times New Roman" w:hAnsi="Times New Roman" w:cs="Times New Roman"/>
                <w:sz w:val="28"/>
                <w:szCs w:val="28"/>
              </w:rPr>
              <w:t xml:space="preserve">Само выполнение тестовых заданий может осуществляться по-разному. В одних случаях они выполняются в парной работе, и при этом организуется взаимоконтроль; для этих целей обычно используются тесты соответствия и логического ранжирования. В других случаях тестовые задания могут обсуждаться фронтально, что позволит развить у учащихся монологическую речь; в таком случае чаще используются тесты утверждения и дополнения. </w:t>
            </w:r>
          </w:p>
          <w:p w14:paraId="094D1438" w14:textId="77777777" w:rsidR="00B11938" w:rsidRDefault="00B11938" w:rsidP="00B11938">
            <w:pPr>
              <w:ind w:firstLine="709"/>
              <w:jc w:val="both"/>
              <w:rPr>
                <w:rFonts w:ascii="Times New Roman" w:hAnsi="Times New Roman" w:cs="Times New Roman"/>
                <w:sz w:val="28"/>
                <w:szCs w:val="28"/>
              </w:rPr>
            </w:pPr>
            <w:r w:rsidRPr="00D50A9D">
              <w:rPr>
                <w:rFonts w:ascii="Times New Roman" w:hAnsi="Times New Roman" w:cs="Times New Roman"/>
                <w:sz w:val="28"/>
                <w:szCs w:val="28"/>
              </w:rPr>
              <w:t>Среди тестовых заданий бывают и такие, при выполнении которых учащиеся осуществляют самоконтроль по определенному разделу темы с п</w:t>
            </w:r>
            <w:r>
              <w:rPr>
                <w:rFonts w:ascii="Times New Roman" w:hAnsi="Times New Roman" w:cs="Times New Roman"/>
                <w:sz w:val="28"/>
                <w:szCs w:val="28"/>
              </w:rPr>
              <w:t>одсчетом итогового балла. На мой</w:t>
            </w:r>
            <w:r w:rsidRPr="00D50A9D">
              <w:rPr>
                <w:rFonts w:ascii="Times New Roman" w:hAnsi="Times New Roman" w:cs="Times New Roman"/>
                <w:sz w:val="28"/>
                <w:szCs w:val="28"/>
              </w:rPr>
              <w:t xml:space="preserve"> взгляд, для поддержания интереса учащихся к образовательному процессу необходимо комбинировать различные варианты тестовых заданий в контроле знаний и использовать несколько видов тестирования, не забывая про необходимое развитие межпредметных связей – в таком случае оценивание будет наиболее корректным и мотивирующим.</w:t>
            </w:r>
          </w:p>
          <w:p w14:paraId="6D0D57B2" w14:textId="77777777" w:rsidR="00B11938" w:rsidRPr="00D32F02" w:rsidRDefault="00B11938" w:rsidP="00B11938">
            <w:pPr>
              <w:ind w:firstLine="709"/>
              <w:jc w:val="both"/>
              <w:rPr>
                <w:rFonts w:ascii="Times New Roman" w:hAnsi="Times New Roman" w:cs="Times New Roman"/>
                <w:b/>
                <w:sz w:val="28"/>
                <w:szCs w:val="28"/>
              </w:rPr>
            </w:pPr>
            <w:r>
              <w:rPr>
                <w:rFonts w:ascii="Times New Roman" w:hAnsi="Times New Roman" w:cs="Times New Roman"/>
                <w:sz w:val="28"/>
                <w:szCs w:val="28"/>
              </w:rPr>
              <w:t xml:space="preserve">Еще одним важным условием для составления тестов для меня является </w:t>
            </w:r>
            <w:r w:rsidRPr="009C30B3">
              <w:rPr>
                <w:rFonts w:ascii="Times New Roman" w:hAnsi="Times New Roman" w:cs="Times New Roman"/>
                <w:bCs/>
                <w:sz w:val="28"/>
                <w:szCs w:val="28"/>
              </w:rPr>
              <w:t>дифференцированность.</w:t>
            </w:r>
            <w:r w:rsidRPr="00D32F02">
              <w:rPr>
                <w:rFonts w:ascii="Times New Roman" w:hAnsi="Times New Roman" w:cs="Times New Roman"/>
                <w:b/>
                <w:sz w:val="28"/>
                <w:szCs w:val="28"/>
              </w:rPr>
              <w:t xml:space="preserve"> </w:t>
            </w:r>
          </w:p>
          <w:p w14:paraId="33EA4013" w14:textId="6FC486CE" w:rsidR="00B11938" w:rsidRPr="00F75B63" w:rsidRDefault="00B11938" w:rsidP="00B11938">
            <w:pPr>
              <w:shd w:val="clear" w:color="auto" w:fill="FFFFFF"/>
              <w:ind w:firstLine="709"/>
              <w:jc w:val="both"/>
              <w:rPr>
                <w:rFonts w:ascii="Times New Roman" w:eastAsia="Times New Roman" w:hAnsi="Times New Roman" w:cs="Times New Roman"/>
                <w:color w:val="000000"/>
                <w:sz w:val="28"/>
                <w:szCs w:val="28"/>
                <w:lang w:eastAsia="ru-RU"/>
              </w:rPr>
            </w:pPr>
            <w:r w:rsidRPr="00F75B63">
              <w:rPr>
                <w:rFonts w:ascii="Times New Roman" w:eastAsia="Times New Roman" w:hAnsi="Times New Roman" w:cs="Times New Roman"/>
                <w:color w:val="000000"/>
                <w:sz w:val="28"/>
                <w:szCs w:val="28"/>
                <w:lang w:eastAsia="ru-RU"/>
              </w:rPr>
              <w:t>Тесты для тематического и итогового контроля составляю по уровням сложности. Получив задания, ученик сам решает</w:t>
            </w:r>
            <w:r w:rsidR="009C30B3">
              <w:rPr>
                <w:rFonts w:ascii="Times New Roman" w:eastAsia="Times New Roman" w:hAnsi="Times New Roman" w:cs="Times New Roman"/>
                <w:color w:val="000000"/>
                <w:sz w:val="28"/>
                <w:szCs w:val="28"/>
                <w:lang w:eastAsia="ru-RU"/>
              </w:rPr>
              <w:t>,</w:t>
            </w:r>
            <w:r w:rsidRPr="00F75B63">
              <w:rPr>
                <w:rFonts w:ascii="Times New Roman" w:eastAsia="Times New Roman" w:hAnsi="Times New Roman" w:cs="Times New Roman"/>
                <w:color w:val="000000"/>
                <w:sz w:val="28"/>
                <w:szCs w:val="28"/>
                <w:lang w:eastAsia="ru-RU"/>
              </w:rPr>
              <w:t xml:space="preserve"> на вопросы какого уровня он может ответить.</w:t>
            </w:r>
          </w:p>
          <w:p w14:paraId="3CA8EED8" w14:textId="77777777" w:rsidR="00B11938" w:rsidRPr="00D32F02" w:rsidRDefault="00B11938">
            <w:pPr>
              <w:pStyle w:val="a4"/>
              <w:numPr>
                <w:ilvl w:val="0"/>
                <w:numId w:val="37"/>
              </w:numPr>
              <w:shd w:val="clear" w:color="auto" w:fill="FFFFFF"/>
              <w:jc w:val="both"/>
              <w:rPr>
                <w:rFonts w:ascii="Times New Roman" w:eastAsia="Times New Roman" w:hAnsi="Times New Roman" w:cs="Times New Roman"/>
                <w:color w:val="000000"/>
                <w:sz w:val="28"/>
                <w:szCs w:val="28"/>
                <w:lang w:eastAsia="ru-RU"/>
              </w:rPr>
            </w:pPr>
            <w:r w:rsidRPr="00D32F02">
              <w:rPr>
                <w:rFonts w:ascii="Times New Roman" w:eastAsia="Times New Roman" w:hAnsi="Times New Roman" w:cs="Times New Roman"/>
                <w:color w:val="000000"/>
                <w:sz w:val="28"/>
                <w:szCs w:val="28"/>
                <w:lang w:eastAsia="ru-RU"/>
              </w:rPr>
              <w:t>Задания первого уровня отвечают на вопросы «Что?» «Где?». Они рассчитаны в основном на запоминание и требуют умения работы с географической картой.</w:t>
            </w:r>
          </w:p>
          <w:p w14:paraId="37DFBB6C" w14:textId="77777777" w:rsidR="00B11938" w:rsidRPr="00D32F02" w:rsidRDefault="00B11938">
            <w:pPr>
              <w:pStyle w:val="a4"/>
              <w:numPr>
                <w:ilvl w:val="0"/>
                <w:numId w:val="37"/>
              </w:numPr>
              <w:shd w:val="clear" w:color="auto" w:fill="FFFFFF"/>
              <w:jc w:val="both"/>
              <w:rPr>
                <w:rFonts w:ascii="Times New Roman" w:eastAsia="Times New Roman" w:hAnsi="Times New Roman" w:cs="Times New Roman"/>
                <w:color w:val="000000"/>
                <w:sz w:val="28"/>
                <w:szCs w:val="28"/>
                <w:lang w:eastAsia="ru-RU"/>
              </w:rPr>
            </w:pPr>
            <w:r w:rsidRPr="00D32F02">
              <w:rPr>
                <w:rFonts w:ascii="Times New Roman" w:eastAsia="Times New Roman" w:hAnsi="Times New Roman" w:cs="Times New Roman"/>
                <w:color w:val="000000"/>
                <w:sz w:val="28"/>
                <w:szCs w:val="28"/>
                <w:lang w:eastAsia="ru-RU"/>
              </w:rPr>
              <w:t>Задания второго уровня предусматривают ответы на вопросы «Как?» «Какой?» «Что характерно?». Они требуют умения выделять существенные признаки объекта.</w:t>
            </w:r>
          </w:p>
          <w:p w14:paraId="1D25E7BE" w14:textId="77777777" w:rsidR="00B11938" w:rsidRPr="00D32F02" w:rsidRDefault="00B11938">
            <w:pPr>
              <w:pStyle w:val="a4"/>
              <w:numPr>
                <w:ilvl w:val="0"/>
                <w:numId w:val="37"/>
              </w:numPr>
              <w:shd w:val="clear" w:color="auto" w:fill="FFFFFF"/>
              <w:jc w:val="both"/>
              <w:rPr>
                <w:rFonts w:ascii="Times New Roman" w:eastAsia="Times New Roman" w:hAnsi="Times New Roman" w:cs="Times New Roman"/>
                <w:color w:val="000000"/>
                <w:sz w:val="28"/>
                <w:szCs w:val="28"/>
                <w:lang w:eastAsia="ru-RU"/>
              </w:rPr>
            </w:pPr>
            <w:r w:rsidRPr="00D32F02">
              <w:rPr>
                <w:rFonts w:ascii="Times New Roman" w:eastAsia="Times New Roman" w:hAnsi="Times New Roman" w:cs="Times New Roman"/>
                <w:color w:val="000000"/>
                <w:sz w:val="28"/>
                <w:szCs w:val="28"/>
                <w:lang w:eastAsia="ru-RU"/>
              </w:rPr>
              <w:t>Задания третьего уровня требуют ответов на вопросы «Почему?» «Чем объяснить?». Они – более сложные и включают в себя знания, позволяющие ответить на задания двух предыдущих уровней. При ответах необходимо умение устанавливать причины явлений, взаимосвязи между ними и географические закономерности.</w:t>
            </w:r>
          </w:p>
          <w:p w14:paraId="1D1B8701" w14:textId="77777777" w:rsidR="00272467" w:rsidRDefault="00B11938" w:rsidP="00B11938">
            <w:pPr>
              <w:shd w:val="clear" w:color="auto" w:fill="FFFFFF"/>
              <w:jc w:val="center"/>
              <w:rPr>
                <w:rFonts w:ascii="Times New Roman" w:eastAsia="Times New Roman" w:hAnsi="Times New Roman" w:cs="Times New Roman"/>
                <w:b/>
                <w:color w:val="000000"/>
                <w:sz w:val="28"/>
                <w:szCs w:val="28"/>
                <w:lang w:eastAsia="ru-RU"/>
              </w:rPr>
            </w:pPr>
            <w:r w:rsidRPr="00D32F02">
              <w:rPr>
                <w:rFonts w:ascii="Times New Roman" w:eastAsia="Times New Roman" w:hAnsi="Times New Roman" w:cs="Times New Roman"/>
                <w:b/>
                <w:color w:val="000000"/>
                <w:sz w:val="28"/>
                <w:szCs w:val="28"/>
                <w:lang w:eastAsia="ru-RU"/>
              </w:rPr>
              <w:lastRenderedPageBreak/>
              <w:t xml:space="preserve">Примеры уровневых тестов по теме: </w:t>
            </w:r>
          </w:p>
          <w:p w14:paraId="52381EC4" w14:textId="54CED057" w:rsidR="00B11938" w:rsidRPr="00D32F02" w:rsidRDefault="00B11938" w:rsidP="00B11938">
            <w:pPr>
              <w:shd w:val="clear" w:color="auto" w:fill="FFFFFF"/>
              <w:jc w:val="center"/>
              <w:rPr>
                <w:rFonts w:ascii="Times New Roman" w:eastAsia="Times New Roman" w:hAnsi="Times New Roman" w:cs="Times New Roman"/>
                <w:b/>
                <w:color w:val="000000"/>
                <w:sz w:val="28"/>
                <w:szCs w:val="28"/>
                <w:lang w:eastAsia="ru-RU"/>
              </w:rPr>
            </w:pPr>
            <w:r w:rsidRPr="00D32F02">
              <w:rPr>
                <w:rFonts w:ascii="Times New Roman" w:eastAsia="Times New Roman" w:hAnsi="Times New Roman" w:cs="Times New Roman"/>
                <w:b/>
                <w:color w:val="000000"/>
                <w:sz w:val="28"/>
                <w:szCs w:val="28"/>
                <w:lang w:eastAsia="ru-RU"/>
              </w:rPr>
              <w:t>«Внутренние воды России».</w:t>
            </w:r>
          </w:p>
          <w:tbl>
            <w:tblPr>
              <w:tblW w:w="0" w:type="dxa"/>
              <w:tblCellMar>
                <w:left w:w="0" w:type="dxa"/>
                <w:right w:w="0" w:type="dxa"/>
              </w:tblCellMar>
              <w:tblLook w:val="04A0" w:firstRow="1" w:lastRow="0" w:firstColumn="1" w:lastColumn="0" w:noHBand="0" w:noVBand="1"/>
            </w:tblPr>
            <w:tblGrid>
              <w:gridCol w:w="2760"/>
              <w:gridCol w:w="2741"/>
              <w:gridCol w:w="2758"/>
            </w:tblGrid>
            <w:tr w:rsidR="00B11938" w:rsidRPr="00272467" w14:paraId="048598FF" w14:textId="77777777" w:rsidTr="00DB73E2">
              <w:tc>
                <w:tcPr>
                  <w:tcW w:w="319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E012EA0" w14:textId="77777777" w:rsidR="00B11938" w:rsidRPr="00272467" w:rsidRDefault="00B11938" w:rsidP="00272467">
                  <w:pPr>
                    <w:spacing w:after="0" w:line="240" w:lineRule="auto"/>
                    <w:jc w:val="center"/>
                    <w:rPr>
                      <w:rFonts w:ascii="Times New Roman" w:eastAsia="Times New Roman" w:hAnsi="Times New Roman" w:cs="Times New Roman"/>
                      <w:color w:val="000000"/>
                      <w:sz w:val="24"/>
                      <w:szCs w:val="24"/>
                      <w:lang w:eastAsia="ru-RU"/>
                    </w:rPr>
                  </w:pPr>
                  <w:r w:rsidRPr="00272467">
                    <w:rPr>
                      <w:rFonts w:ascii="Times New Roman" w:eastAsia="Times New Roman" w:hAnsi="Times New Roman" w:cs="Times New Roman"/>
                      <w:color w:val="000000"/>
                      <w:sz w:val="24"/>
                      <w:szCs w:val="24"/>
                      <w:lang w:eastAsia="ru-RU"/>
                    </w:rPr>
                    <w:t>I уровень</w:t>
                  </w:r>
                </w:p>
              </w:tc>
              <w:tc>
                <w:tcPr>
                  <w:tcW w:w="31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E669FC5" w14:textId="77777777" w:rsidR="00B11938" w:rsidRPr="00272467" w:rsidRDefault="00B11938" w:rsidP="00272467">
                  <w:pPr>
                    <w:spacing w:after="0" w:line="240" w:lineRule="auto"/>
                    <w:jc w:val="center"/>
                    <w:rPr>
                      <w:rFonts w:ascii="Times New Roman" w:eastAsia="Times New Roman" w:hAnsi="Times New Roman" w:cs="Times New Roman"/>
                      <w:color w:val="000000"/>
                      <w:sz w:val="24"/>
                      <w:szCs w:val="24"/>
                      <w:lang w:eastAsia="ru-RU"/>
                    </w:rPr>
                  </w:pPr>
                  <w:r w:rsidRPr="00272467">
                    <w:rPr>
                      <w:rFonts w:ascii="Times New Roman" w:eastAsia="Times New Roman" w:hAnsi="Times New Roman" w:cs="Times New Roman"/>
                      <w:color w:val="000000"/>
                      <w:sz w:val="24"/>
                      <w:szCs w:val="24"/>
                      <w:lang w:eastAsia="ru-RU"/>
                    </w:rPr>
                    <w:t>II уровень</w:t>
                  </w:r>
                </w:p>
              </w:tc>
              <w:tc>
                <w:tcPr>
                  <w:tcW w:w="319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0C14C4" w14:textId="77777777" w:rsidR="00B11938" w:rsidRPr="00272467" w:rsidRDefault="00B11938" w:rsidP="00272467">
                  <w:pPr>
                    <w:spacing w:after="0" w:line="240" w:lineRule="auto"/>
                    <w:jc w:val="center"/>
                    <w:rPr>
                      <w:rFonts w:ascii="Times New Roman" w:eastAsia="Times New Roman" w:hAnsi="Times New Roman" w:cs="Times New Roman"/>
                      <w:color w:val="000000"/>
                      <w:sz w:val="24"/>
                      <w:szCs w:val="24"/>
                      <w:lang w:eastAsia="ru-RU"/>
                    </w:rPr>
                  </w:pPr>
                  <w:r w:rsidRPr="00272467">
                    <w:rPr>
                      <w:rFonts w:ascii="Times New Roman" w:eastAsia="Times New Roman" w:hAnsi="Times New Roman" w:cs="Times New Roman"/>
                      <w:color w:val="000000"/>
                      <w:sz w:val="24"/>
                      <w:szCs w:val="24"/>
                      <w:lang w:eastAsia="ru-RU"/>
                    </w:rPr>
                    <w:t>III уровень</w:t>
                  </w:r>
                </w:p>
              </w:tc>
            </w:tr>
            <w:tr w:rsidR="00B11938" w:rsidRPr="00272467" w14:paraId="5DD89E50" w14:textId="77777777" w:rsidTr="00DB73E2">
              <w:tc>
                <w:tcPr>
                  <w:tcW w:w="319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44B106F" w14:textId="318BA1E6" w:rsidR="00B11938" w:rsidRPr="00272467" w:rsidRDefault="00B11938" w:rsidP="00B11938">
                  <w:pPr>
                    <w:spacing w:after="0" w:line="240" w:lineRule="auto"/>
                    <w:jc w:val="both"/>
                    <w:rPr>
                      <w:rFonts w:ascii="Times New Roman" w:eastAsia="Times New Roman" w:hAnsi="Times New Roman" w:cs="Times New Roman"/>
                      <w:color w:val="000000"/>
                      <w:sz w:val="24"/>
                      <w:szCs w:val="24"/>
                      <w:lang w:eastAsia="ru-RU"/>
                    </w:rPr>
                  </w:pPr>
                  <w:r w:rsidRPr="00272467">
                    <w:rPr>
                      <w:rFonts w:ascii="Times New Roman" w:eastAsia="Times New Roman" w:hAnsi="Times New Roman" w:cs="Times New Roman"/>
                      <w:color w:val="000000"/>
                      <w:sz w:val="24"/>
                      <w:szCs w:val="24"/>
                      <w:lang w:eastAsia="ru-RU"/>
                    </w:rPr>
                    <w:t>1. Что относится к водам суши?</w:t>
                  </w:r>
                </w:p>
              </w:tc>
              <w:tc>
                <w:tcPr>
                  <w:tcW w:w="3190" w:type="dxa"/>
                  <w:tcBorders>
                    <w:top w:val="nil"/>
                    <w:left w:val="nil"/>
                    <w:bottom w:val="single" w:sz="8" w:space="0" w:color="auto"/>
                    <w:right w:val="single" w:sz="8" w:space="0" w:color="auto"/>
                  </w:tcBorders>
                  <w:tcMar>
                    <w:top w:w="0" w:type="dxa"/>
                    <w:left w:w="108" w:type="dxa"/>
                    <w:bottom w:w="0" w:type="dxa"/>
                    <w:right w:w="108" w:type="dxa"/>
                  </w:tcMar>
                  <w:hideMark/>
                </w:tcPr>
                <w:p w14:paraId="1EC222BB" w14:textId="77777777" w:rsidR="00B11938" w:rsidRPr="00272467" w:rsidRDefault="00B11938" w:rsidP="00B11938">
                  <w:pPr>
                    <w:spacing w:after="0" w:line="240" w:lineRule="auto"/>
                    <w:jc w:val="both"/>
                    <w:rPr>
                      <w:rFonts w:ascii="Times New Roman" w:eastAsia="Times New Roman" w:hAnsi="Times New Roman" w:cs="Times New Roman"/>
                      <w:color w:val="000000"/>
                      <w:sz w:val="24"/>
                      <w:szCs w:val="24"/>
                      <w:lang w:eastAsia="ru-RU"/>
                    </w:rPr>
                  </w:pPr>
                  <w:r w:rsidRPr="00272467">
                    <w:rPr>
                      <w:rFonts w:ascii="Times New Roman" w:eastAsia="Times New Roman" w:hAnsi="Times New Roman" w:cs="Times New Roman"/>
                      <w:color w:val="000000"/>
                      <w:sz w:val="24"/>
                      <w:szCs w:val="24"/>
                      <w:lang w:eastAsia="ru-RU"/>
                    </w:rPr>
                    <w:t>1. Какую роль играют внутренние воды в природе и хозяйстве?</w:t>
                  </w:r>
                </w:p>
              </w:tc>
              <w:tc>
                <w:tcPr>
                  <w:tcW w:w="3191" w:type="dxa"/>
                  <w:tcBorders>
                    <w:top w:val="nil"/>
                    <w:left w:val="nil"/>
                    <w:bottom w:val="single" w:sz="8" w:space="0" w:color="auto"/>
                    <w:right w:val="single" w:sz="8" w:space="0" w:color="auto"/>
                  </w:tcBorders>
                  <w:tcMar>
                    <w:top w:w="0" w:type="dxa"/>
                    <w:left w:w="108" w:type="dxa"/>
                    <w:bottom w:w="0" w:type="dxa"/>
                    <w:right w:w="108" w:type="dxa"/>
                  </w:tcMar>
                  <w:hideMark/>
                </w:tcPr>
                <w:p w14:paraId="18BB2073" w14:textId="77777777" w:rsidR="00B11938" w:rsidRPr="00272467" w:rsidRDefault="00B11938" w:rsidP="00B11938">
                  <w:pPr>
                    <w:spacing w:after="0" w:line="240" w:lineRule="auto"/>
                    <w:jc w:val="both"/>
                    <w:rPr>
                      <w:rFonts w:ascii="Times New Roman" w:eastAsia="Times New Roman" w:hAnsi="Times New Roman" w:cs="Times New Roman"/>
                      <w:color w:val="000000"/>
                      <w:sz w:val="24"/>
                      <w:szCs w:val="24"/>
                      <w:lang w:eastAsia="ru-RU"/>
                    </w:rPr>
                  </w:pPr>
                  <w:r w:rsidRPr="00272467">
                    <w:rPr>
                      <w:rFonts w:ascii="Times New Roman" w:eastAsia="Times New Roman" w:hAnsi="Times New Roman" w:cs="Times New Roman"/>
                      <w:color w:val="000000"/>
                      <w:sz w:val="24"/>
                      <w:szCs w:val="24"/>
                      <w:lang w:eastAsia="ru-RU"/>
                    </w:rPr>
                    <w:t>1. Объясните, на какие компоненты природы влияют внутренние воды.</w:t>
                  </w:r>
                </w:p>
              </w:tc>
            </w:tr>
          </w:tbl>
          <w:p w14:paraId="5A3E484A" w14:textId="77777777" w:rsidR="00B11938" w:rsidRDefault="00B11938" w:rsidP="00B11938">
            <w:pPr>
              <w:ind w:firstLine="709"/>
              <w:jc w:val="both"/>
              <w:rPr>
                <w:rFonts w:ascii="Times New Roman" w:hAnsi="Times New Roman" w:cs="Times New Roman"/>
                <w:sz w:val="28"/>
                <w:szCs w:val="28"/>
              </w:rPr>
            </w:pPr>
          </w:p>
          <w:p w14:paraId="226827EF" w14:textId="5034ABB4" w:rsidR="00B11938" w:rsidRDefault="00B11938" w:rsidP="00B11938">
            <w:pPr>
              <w:ind w:firstLine="709"/>
              <w:jc w:val="both"/>
              <w:rPr>
                <w:rFonts w:ascii="Times New Roman" w:hAnsi="Times New Roman" w:cs="Times New Roman"/>
                <w:sz w:val="28"/>
                <w:szCs w:val="28"/>
              </w:rPr>
            </w:pPr>
            <w:r>
              <w:rPr>
                <w:rFonts w:ascii="Times New Roman" w:hAnsi="Times New Roman" w:cs="Times New Roman"/>
                <w:sz w:val="28"/>
                <w:szCs w:val="28"/>
              </w:rPr>
              <w:t xml:space="preserve">Следующим способом организации оценивания на уроках является </w:t>
            </w:r>
            <w:r w:rsidRPr="009C30B3">
              <w:rPr>
                <w:rFonts w:ascii="Times New Roman" w:hAnsi="Times New Roman" w:cs="Times New Roman"/>
                <w:bCs/>
                <w:sz w:val="28"/>
                <w:szCs w:val="28"/>
              </w:rPr>
              <w:t>проектная деятельность. Внедряя в педагогическую практику технологию проектной деятельности, должно уделяться внимание всесторонне</w:t>
            </w:r>
            <w:r w:rsidR="009C30B3">
              <w:rPr>
                <w:rFonts w:ascii="Times New Roman" w:hAnsi="Times New Roman" w:cs="Times New Roman"/>
                <w:bCs/>
                <w:sz w:val="28"/>
                <w:szCs w:val="28"/>
              </w:rPr>
              <w:t>му</w:t>
            </w:r>
            <w:r w:rsidRPr="009C30B3">
              <w:rPr>
                <w:rFonts w:ascii="Times New Roman" w:hAnsi="Times New Roman" w:cs="Times New Roman"/>
                <w:bCs/>
                <w:sz w:val="28"/>
                <w:szCs w:val="28"/>
              </w:rPr>
              <w:t xml:space="preserve"> развити</w:t>
            </w:r>
            <w:r w:rsidR="009C30B3">
              <w:rPr>
                <w:rFonts w:ascii="Times New Roman" w:hAnsi="Times New Roman" w:cs="Times New Roman"/>
                <w:bCs/>
                <w:sz w:val="28"/>
                <w:szCs w:val="28"/>
              </w:rPr>
              <w:t>ю</w:t>
            </w:r>
            <w:r w:rsidRPr="009C30B3">
              <w:rPr>
                <w:rFonts w:ascii="Times New Roman" w:hAnsi="Times New Roman" w:cs="Times New Roman"/>
                <w:bCs/>
                <w:sz w:val="28"/>
                <w:szCs w:val="28"/>
              </w:rPr>
              <w:t xml:space="preserve"> личности ученика и преследоваться определенные цели: выявление талантливых учащихся; активизация учебного процесса; формирование у учащихся интереса к научной работе; формирование навыков публичного выступления; профессиональной ориентации учащихся старших классов; повышение уровня научной и методической работы [</w:t>
            </w:r>
            <w:r w:rsidRPr="00D50A9D">
              <w:rPr>
                <w:rFonts w:ascii="Times New Roman" w:hAnsi="Times New Roman" w:cs="Times New Roman"/>
                <w:sz w:val="28"/>
                <w:szCs w:val="28"/>
              </w:rPr>
              <w:t xml:space="preserve">6]. Результаты проектной деятельности учащимися выполняются в форме докладов, рефератов, сочинений, плакатов и пр. </w:t>
            </w:r>
          </w:p>
          <w:p w14:paraId="10D0C8A1" w14:textId="2D657672" w:rsidR="00B11938" w:rsidRPr="00D50A9D" w:rsidRDefault="00B11938" w:rsidP="00B11938">
            <w:pPr>
              <w:ind w:firstLine="709"/>
              <w:jc w:val="both"/>
              <w:rPr>
                <w:rFonts w:ascii="Times New Roman" w:hAnsi="Times New Roman" w:cs="Times New Roman"/>
                <w:sz w:val="28"/>
                <w:szCs w:val="28"/>
              </w:rPr>
            </w:pPr>
            <w:r w:rsidRPr="00D50A9D">
              <w:rPr>
                <w:rFonts w:ascii="Times New Roman" w:hAnsi="Times New Roman" w:cs="Times New Roman"/>
                <w:sz w:val="28"/>
                <w:szCs w:val="28"/>
              </w:rPr>
              <w:t>Проекты представляются в виде презентаций, в которые включаются различные эффекты: звуки, фото- и видеофрагменты, что позволяет оживлять процесс представления итогового материала. На этапе защиты проекта учащиеся должны представить свой проект, ответить на возникшие у слушателей вопросы. Ученики учатся вести дискуссию, защищать работу, представлять ее сильные стороны, отстаивать свою точку зрения, прислушиваться к мнению окружающих людей. Работа с проектами облегчает получение географических знаний, развивает навыки работы с компьютерными технологиями [</w:t>
            </w:r>
            <w:r>
              <w:rPr>
                <w:rFonts w:ascii="Times New Roman" w:hAnsi="Times New Roman" w:cs="Times New Roman"/>
                <w:sz w:val="28"/>
                <w:szCs w:val="28"/>
              </w:rPr>
              <w:t>5</w:t>
            </w:r>
            <w:r w:rsidRPr="00D50A9D">
              <w:rPr>
                <w:rFonts w:ascii="Times New Roman" w:hAnsi="Times New Roman" w:cs="Times New Roman"/>
                <w:sz w:val="28"/>
                <w:szCs w:val="28"/>
              </w:rPr>
              <w:t xml:space="preserve">]. Используя их, учащиеся не только увлекаются темой предмета, но и совершенствуют свои знания и умения, </w:t>
            </w:r>
            <w:r w:rsidR="00961F83">
              <w:rPr>
                <w:rFonts w:ascii="Times New Roman" w:hAnsi="Times New Roman" w:cs="Times New Roman"/>
                <w:sz w:val="28"/>
                <w:szCs w:val="28"/>
              </w:rPr>
              <w:t>у них раз</w:t>
            </w:r>
            <w:r w:rsidRPr="00D50A9D">
              <w:rPr>
                <w:rFonts w:ascii="Times New Roman" w:hAnsi="Times New Roman" w:cs="Times New Roman"/>
                <w:sz w:val="28"/>
                <w:szCs w:val="28"/>
              </w:rPr>
              <w:t>вивается интерес и любовь к предмету география, к науке в целом.</w:t>
            </w:r>
          </w:p>
          <w:p w14:paraId="34AD82EF" w14:textId="45CD141B" w:rsidR="00B11938" w:rsidRDefault="00B11938" w:rsidP="00B11938">
            <w:pPr>
              <w:ind w:firstLine="709"/>
              <w:jc w:val="both"/>
              <w:rPr>
                <w:rFonts w:ascii="Times New Roman" w:hAnsi="Times New Roman" w:cs="Times New Roman"/>
                <w:sz w:val="28"/>
                <w:szCs w:val="28"/>
              </w:rPr>
            </w:pPr>
            <w:r w:rsidRPr="00D50A9D">
              <w:rPr>
                <w:rFonts w:ascii="Times New Roman" w:hAnsi="Times New Roman" w:cs="Times New Roman"/>
                <w:sz w:val="28"/>
                <w:szCs w:val="28"/>
              </w:rPr>
              <w:t xml:space="preserve">Еще один вид </w:t>
            </w:r>
            <w:r w:rsidRPr="009C30B3">
              <w:rPr>
                <w:rFonts w:ascii="Times New Roman" w:hAnsi="Times New Roman" w:cs="Times New Roman"/>
                <w:bCs/>
                <w:sz w:val="28"/>
                <w:szCs w:val="28"/>
              </w:rPr>
              <w:t>оценивания на уроках географии - критериальное оценивание</w:t>
            </w:r>
            <w:r w:rsidRPr="00D50A9D">
              <w:rPr>
                <w:rFonts w:ascii="Times New Roman" w:hAnsi="Times New Roman" w:cs="Times New Roman"/>
                <w:sz w:val="28"/>
                <w:szCs w:val="28"/>
              </w:rPr>
              <w:t xml:space="preserve"> – это оценивание, которое основано на заранее заданных критериях оценивания для сравнения учебных достижений в развитии компетентных навыков, обучающихся в рамках нового содержания образования [3, с. 403]. Данное оценивание базировано на единстве оценивания и обучения</w:t>
            </w:r>
            <w:r w:rsidR="00961F83">
              <w:rPr>
                <w:rFonts w:ascii="Times New Roman" w:hAnsi="Times New Roman" w:cs="Times New Roman"/>
                <w:sz w:val="28"/>
                <w:szCs w:val="28"/>
              </w:rPr>
              <w:t>.</w:t>
            </w:r>
            <w:r w:rsidRPr="00D50A9D">
              <w:rPr>
                <w:rFonts w:ascii="Times New Roman" w:hAnsi="Times New Roman" w:cs="Times New Roman"/>
                <w:sz w:val="28"/>
                <w:szCs w:val="28"/>
              </w:rPr>
              <w:t xml:space="preserve"> </w:t>
            </w:r>
            <w:r w:rsidR="00961F83">
              <w:rPr>
                <w:rFonts w:ascii="Times New Roman" w:hAnsi="Times New Roman" w:cs="Times New Roman"/>
                <w:sz w:val="28"/>
                <w:szCs w:val="28"/>
              </w:rPr>
              <w:t>Ф</w:t>
            </w:r>
            <w:r w:rsidRPr="00D50A9D">
              <w:rPr>
                <w:rFonts w:ascii="Times New Roman" w:hAnsi="Times New Roman" w:cs="Times New Roman"/>
                <w:sz w:val="28"/>
                <w:szCs w:val="28"/>
              </w:rPr>
              <w:t>ормир</w:t>
            </w:r>
            <w:r w:rsidR="00961F83">
              <w:rPr>
                <w:rFonts w:ascii="Times New Roman" w:hAnsi="Times New Roman" w:cs="Times New Roman"/>
                <w:sz w:val="28"/>
                <w:szCs w:val="28"/>
              </w:rPr>
              <w:t>уется</w:t>
            </w:r>
            <w:r w:rsidRPr="00D50A9D">
              <w:rPr>
                <w:rFonts w:ascii="Times New Roman" w:hAnsi="Times New Roman" w:cs="Times New Roman"/>
                <w:sz w:val="28"/>
                <w:szCs w:val="28"/>
              </w:rPr>
              <w:t xml:space="preserve"> подход, который обеспечивает улучшение успеваемости учащегося и достижение целей обучения, а также сбор доказательств получения знаний навыков в соответствии с общеобразовательными программами. </w:t>
            </w:r>
          </w:p>
          <w:p w14:paraId="7F84D85F" w14:textId="11523689" w:rsidR="00B11938" w:rsidRPr="00961F83" w:rsidRDefault="00B11938" w:rsidP="00B11938">
            <w:pPr>
              <w:ind w:firstLine="709"/>
              <w:jc w:val="both"/>
              <w:rPr>
                <w:rFonts w:ascii="Times New Roman" w:hAnsi="Times New Roman" w:cs="Times New Roman"/>
                <w:sz w:val="28"/>
                <w:szCs w:val="28"/>
              </w:rPr>
            </w:pPr>
            <w:r w:rsidRPr="00D50A9D">
              <w:rPr>
                <w:rFonts w:ascii="Times New Roman" w:hAnsi="Times New Roman" w:cs="Times New Roman"/>
                <w:sz w:val="28"/>
                <w:szCs w:val="28"/>
              </w:rPr>
              <w:t xml:space="preserve">При критериальном оценивании оценивается не личность учащегося, а только выполненная работа, которая сравнивается с образцом </w:t>
            </w:r>
            <w:r w:rsidR="00961F83">
              <w:rPr>
                <w:rFonts w:ascii="Times New Roman" w:hAnsi="Times New Roman" w:cs="Times New Roman"/>
                <w:sz w:val="28"/>
                <w:szCs w:val="28"/>
              </w:rPr>
              <w:t xml:space="preserve">- </w:t>
            </w:r>
            <w:r w:rsidRPr="00D50A9D">
              <w:rPr>
                <w:rFonts w:ascii="Times New Roman" w:hAnsi="Times New Roman" w:cs="Times New Roman"/>
                <w:sz w:val="28"/>
                <w:szCs w:val="28"/>
              </w:rPr>
              <w:t xml:space="preserve">отлично проделанной работой, которая им известна заранее, а не с работой других учащихся. </w:t>
            </w:r>
            <w:r w:rsidRPr="00961F83">
              <w:rPr>
                <w:rFonts w:ascii="Times New Roman" w:hAnsi="Times New Roman" w:cs="Times New Roman"/>
                <w:bCs/>
                <w:sz w:val="28"/>
                <w:szCs w:val="28"/>
              </w:rPr>
              <w:t>Критерий оценивания – это конкретное выражения достижения учебных целей</w:t>
            </w:r>
            <w:r w:rsidRPr="00D50A9D">
              <w:rPr>
                <w:rFonts w:ascii="Times New Roman" w:hAnsi="Times New Roman" w:cs="Times New Roman"/>
                <w:sz w:val="28"/>
                <w:szCs w:val="28"/>
              </w:rPr>
              <w:t xml:space="preserve">, которое основывается на том, чему можно научить учащихся. Критериальную систему </w:t>
            </w:r>
            <w:r w:rsidRPr="00D50A9D">
              <w:rPr>
                <w:rFonts w:ascii="Times New Roman" w:hAnsi="Times New Roman" w:cs="Times New Roman"/>
                <w:sz w:val="28"/>
                <w:szCs w:val="28"/>
              </w:rPr>
              <w:lastRenderedPageBreak/>
              <w:t>оценивания рекомендуют использовать для организации учебного процесса, когда учащимся необходимо будет оказать своевременную поддержку для развития прогресса в их обучении, а также информировать результаты обучения заинтересованным сторонам</w:t>
            </w:r>
            <w:r w:rsidRPr="00961F83">
              <w:rPr>
                <w:rFonts w:ascii="Times New Roman" w:hAnsi="Times New Roman" w:cs="Times New Roman"/>
                <w:sz w:val="28"/>
                <w:szCs w:val="28"/>
              </w:rPr>
              <w:t>. Такое оценивание направлено на развитие мотивации для успешного обучения учащихся, на восполнение пробелов в знаниях.</w:t>
            </w:r>
          </w:p>
          <w:p w14:paraId="7E0BCD0B" w14:textId="77777777" w:rsidR="00B11938" w:rsidRPr="00272467" w:rsidRDefault="00B11938" w:rsidP="00B11938">
            <w:pPr>
              <w:ind w:firstLine="709"/>
              <w:jc w:val="both"/>
              <w:rPr>
                <w:rFonts w:ascii="Times New Roman" w:eastAsia="Times New Roman" w:hAnsi="Times New Roman" w:cs="Times New Roman"/>
                <w:color w:val="000000"/>
                <w:sz w:val="28"/>
                <w:szCs w:val="28"/>
                <w:shd w:val="clear" w:color="auto" w:fill="FFFFFF"/>
                <w:lang w:eastAsia="ru-RU"/>
              </w:rPr>
            </w:pPr>
            <w:r w:rsidRPr="00272467">
              <w:rPr>
                <w:rFonts w:ascii="Times New Roman" w:eastAsia="Times New Roman" w:hAnsi="Times New Roman" w:cs="Times New Roman"/>
                <w:color w:val="000000"/>
                <w:sz w:val="28"/>
                <w:szCs w:val="28"/>
                <w:lang w:eastAsia="ru-RU"/>
              </w:rPr>
              <w:t xml:space="preserve">Уже на первых уроках географии важно, чтобы пятиклассники начали приобретать навыки </w:t>
            </w:r>
            <w:r w:rsidRPr="00272467">
              <w:rPr>
                <w:rFonts w:ascii="Times New Roman" w:eastAsia="Times New Roman" w:hAnsi="Times New Roman" w:cs="Times New Roman"/>
                <w:color w:val="000000"/>
                <w:sz w:val="28"/>
                <w:szCs w:val="28"/>
                <w:shd w:val="clear" w:color="auto" w:fill="FFFFFF"/>
                <w:lang w:eastAsia="ru-RU"/>
              </w:rPr>
              <w:t xml:space="preserve">оценивания, которые в последующем закрепляются. </w:t>
            </w:r>
          </w:p>
          <w:p w14:paraId="266DB4A4" w14:textId="56735F54" w:rsidR="00B11938" w:rsidRPr="00272467" w:rsidRDefault="00B11938" w:rsidP="00B11938">
            <w:pPr>
              <w:ind w:firstLine="709"/>
              <w:jc w:val="both"/>
              <w:rPr>
                <w:rFonts w:ascii="Times New Roman" w:hAnsi="Times New Roman" w:cs="Times New Roman"/>
                <w:sz w:val="40"/>
                <w:szCs w:val="28"/>
              </w:rPr>
            </w:pPr>
            <w:r w:rsidRPr="00961F83">
              <w:rPr>
                <w:rFonts w:ascii="Times New Roman" w:eastAsia="Times New Roman" w:hAnsi="Times New Roman" w:cs="Times New Roman"/>
                <w:bCs/>
                <w:color w:val="000000"/>
                <w:sz w:val="28"/>
                <w:szCs w:val="28"/>
                <w:shd w:val="clear" w:color="auto" w:fill="FFFFFF"/>
                <w:lang w:eastAsia="ru-RU"/>
              </w:rPr>
              <w:t>На уроке</w:t>
            </w:r>
            <w:r w:rsidRPr="00961F83">
              <w:rPr>
                <w:rFonts w:ascii="Times New Roman" w:hAnsi="Times New Roman" w:cs="Times New Roman"/>
                <w:bCs/>
                <w:color w:val="000000"/>
                <w:sz w:val="21"/>
                <w:szCs w:val="21"/>
                <w:shd w:val="clear" w:color="auto" w:fill="FFFFFF"/>
              </w:rPr>
              <w:t xml:space="preserve"> </w:t>
            </w:r>
            <w:r w:rsidRPr="00961F83">
              <w:rPr>
                <w:rFonts w:ascii="Times New Roman" w:hAnsi="Times New Roman" w:cs="Times New Roman"/>
                <w:bCs/>
                <w:color w:val="000000"/>
                <w:sz w:val="28"/>
                <w:szCs w:val="28"/>
                <w:shd w:val="clear" w:color="auto" w:fill="FFFFFF"/>
              </w:rPr>
              <w:t>«Что изучает география? Географические объекты, процессы и явления</w:t>
            </w:r>
            <w:r w:rsidRPr="00961F83">
              <w:rPr>
                <w:rFonts w:ascii="Times New Roman" w:eastAsia="Times New Roman" w:hAnsi="Times New Roman" w:cs="Times New Roman"/>
                <w:bCs/>
                <w:color w:val="000000"/>
                <w:sz w:val="28"/>
                <w:szCs w:val="28"/>
                <w:shd w:val="clear" w:color="auto" w:fill="FFFFFF"/>
                <w:lang w:eastAsia="ru-RU"/>
              </w:rPr>
              <w:t>»</w:t>
            </w:r>
            <w:r w:rsidRPr="00272467">
              <w:rPr>
                <w:rFonts w:ascii="Times New Roman" w:eastAsia="Times New Roman" w:hAnsi="Times New Roman" w:cs="Times New Roman"/>
                <w:b/>
                <w:color w:val="000000"/>
                <w:sz w:val="32"/>
                <w:szCs w:val="28"/>
                <w:shd w:val="clear" w:color="auto" w:fill="FFFFFF"/>
                <w:lang w:eastAsia="ru-RU"/>
              </w:rPr>
              <w:t xml:space="preserve"> </w:t>
            </w:r>
            <w:r w:rsidRPr="00272467">
              <w:rPr>
                <w:rFonts w:ascii="Times New Roman" w:eastAsia="Times New Roman" w:hAnsi="Times New Roman" w:cs="Times New Roman"/>
                <w:color w:val="000000"/>
                <w:sz w:val="28"/>
                <w:szCs w:val="28"/>
                <w:shd w:val="clear" w:color="auto" w:fill="FFFFFF"/>
                <w:lang w:eastAsia="ru-RU"/>
              </w:rPr>
              <w:t xml:space="preserve">для оценивания умений определения объектов живой и неживой природы предлагаю пятиклассникам разгадать кроссворд, работая в группах. А </w:t>
            </w:r>
            <w:r w:rsidRPr="00272467">
              <w:rPr>
                <w:rFonts w:ascii="Times New Roman" w:hAnsi="Times New Roman" w:cs="Times New Roman"/>
                <w:color w:val="000000"/>
                <w:sz w:val="28"/>
                <w:szCs w:val="20"/>
                <w:shd w:val="clear" w:color="auto" w:fill="FFFFFF"/>
              </w:rPr>
              <w:t>критерии оценивания своей работы предлагаю ребятам разработать самим. Да, вначале это дается нелегко, но работая в системе из урока в урок</w:t>
            </w:r>
            <w:r w:rsidR="00961F83">
              <w:rPr>
                <w:rFonts w:ascii="Times New Roman" w:hAnsi="Times New Roman" w:cs="Times New Roman"/>
                <w:color w:val="000000"/>
                <w:sz w:val="28"/>
                <w:szCs w:val="20"/>
                <w:shd w:val="clear" w:color="auto" w:fill="FFFFFF"/>
              </w:rPr>
              <w:t>,</w:t>
            </w:r>
            <w:r w:rsidRPr="00272467">
              <w:rPr>
                <w:rFonts w:ascii="Times New Roman" w:hAnsi="Times New Roman" w:cs="Times New Roman"/>
                <w:color w:val="000000"/>
                <w:sz w:val="28"/>
                <w:szCs w:val="20"/>
                <w:shd w:val="clear" w:color="auto" w:fill="FFFFFF"/>
              </w:rPr>
              <w:t xml:space="preserve"> обучающи</w:t>
            </w:r>
            <w:r w:rsidR="00961F83">
              <w:rPr>
                <w:rFonts w:ascii="Times New Roman" w:hAnsi="Times New Roman" w:cs="Times New Roman"/>
                <w:color w:val="000000"/>
                <w:sz w:val="28"/>
                <w:szCs w:val="20"/>
                <w:shd w:val="clear" w:color="auto" w:fill="FFFFFF"/>
              </w:rPr>
              <w:t>е</w:t>
            </w:r>
            <w:r w:rsidRPr="00272467">
              <w:rPr>
                <w:rFonts w:ascii="Times New Roman" w:hAnsi="Times New Roman" w:cs="Times New Roman"/>
                <w:color w:val="000000"/>
                <w:sz w:val="28"/>
                <w:szCs w:val="20"/>
                <w:shd w:val="clear" w:color="auto" w:fill="FFFFFF"/>
              </w:rPr>
              <w:t>ся формиру</w:t>
            </w:r>
            <w:r w:rsidR="00961F83">
              <w:rPr>
                <w:rFonts w:ascii="Times New Roman" w:hAnsi="Times New Roman" w:cs="Times New Roman"/>
                <w:color w:val="000000"/>
                <w:sz w:val="28"/>
                <w:szCs w:val="20"/>
                <w:shd w:val="clear" w:color="auto" w:fill="FFFFFF"/>
              </w:rPr>
              <w:t>ю</w:t>
            </w:r>
            <w:r w:rsidRPr="00272467">
              <w:rPr>
                <w:rFonts w:ascii="Times New Roman" w:hAnsi="Times New Roman" w:cs="Times New Roman"/>
                <w:color w:val="000000"/>
                <w:sz w:val="28"/>
                <w:szCs w:val="20"/>
                <w:shd w:val="clear" w:color="auto" w:fill="FFFFFF"/>
              </w:rPr>
              <w:t>т навык подобной работы.</w:t>
            </w:r>
          </w:p>
          <w:p w14:paraId="76C1EB9C" w14:textId="27FE8632" w:rsidR="00961F83" w:rsidRDefault="00B11938" w:rsidP="00961F83">
            <w:pPr>
              <w:ind w:firstLine="738"/>
              <w:jc w:val="both"/>
              <w:outlineLvl w:val="1"/>
              <w:rPr>
                <w:rFonts w:ascii="Times New Roman" w:eastAsia="Times New Roman" w:hAnsi="Times New Roman" w:cs="Times New Roman"/>
                <w:color w:val="000000"/>
                <w:sz w:val="28"/>
                <w:szCs w:val="28"/>
                <w:shd w:val="clear" w:color="auto" w:fill="FFFFFF"/>
                <w:lang w:eastAsia="ru-RU"/>
              </w:rPr>
            </w:pPr>
            <w:r w:rsidRPr="00272467">
              <w:rPr>
                <w:rFonts w:ascii="Times New Roman" w:eastAsia="Times New Roman" w:hAnsi="Times New Roman" w:cs="Times New Roman"/>
                <w:color w:val="000000"/>
                <w:sz w:val="28"/>
                <w:szCs w:val="28"/>
                <w:lang w:eastAsia="ru-RU"/>
              </w:rPr>
              <w:t>На этапе первичного закрепления знаний пятиклассники</w:t>
            </w:r>
            <w:r w:rsidRPr="00B71ED3">
              <w:rPr>
                <w:rFonts w:ascii="Times New Roman" w:eastAsia="Times New Roman" w:hAnsi="Times New Roman" w:cs="Times New Roman"/>
                <w:color w:val="000000"/>
                <w:sz w:val="28"/>
                <w:szCs w:val="28"/>
                <w:lang w:eastAsia="ru-RU"/>
              </w:rPr>
              <w:t xml:space="preserve"> выполняют задания, требующие осознанного </w:t>
            </w:r>
            <w:r w:rsidRPr="00B71ED3">
              <w:rPr>
                <w:rFonts w:ascii="Times New Roman" w:eastAsia="Times New Roman" w:hAnsi="Times New Roman" w:cs="Times New Roman"/>
                <w:color w:val="000000"/>
                <w:sz w:val="28"/>
                <w:szCs w:val="28"/>
                <w:shd w:val="clear" w:color="auto" w:fill="FFFFFF"/>
                <w:lang w:eastAsia="ru-RU"/>
              </w:rPr>
              <w:t>понимания приобретенных знаний. «Знания каких наук использует в своей работе агроном, путешественник…»</w:t>
            </w:r>
            <w:r w:rsidR="00961F83">
              <w:rPr>
                <w:rFonts w:ascii="Times New Roman" w:eastAsia="Times New Roman" w:hAnsi="Times New Roman" w:cs="Times New Roman"/>
                <w:color w:val="000000"/>
                <w:sz w:val="28"/>
                <w:szCs w:val="28"/>
                <w:shd w:val="clear" w:color="auto" w:fill="FFFFFF"/>
                <w:lang w:eastAsia="ru-RU"/>
              </w:rPr>
              <w:t xml:space="preserve">. </w:t>
            </w:r>
          </w:p>
          <w:p w14:paraId="59B7C26E" w14:textId="0E553AEA" w:rsidR="00B11938" w:rsidRPr="00B71ED3" w:rsidRDefault="00B11938" w:rsidP="00961F83">
            <w:pPr>
              <w:ind w:firstLine="738"/>
              <w:jc w:val="both"/>
              <w:outlineLvl w:val="1"/>
              <w:rPr>
                <w:rFonts w:ascii="Times New Roman" w:eastAsia="Times New Roman" w:hAnsi="Times New Roman" w:cs="Times New Roman"/>
                <w:color w:val="000000"/>
                <w:sz w:val="28"/>
                <w:szCs w:val="28"/>
                <w:lang w:eastAsia="ru-RU"/>
              </w:rPr>
            </w:pPr>
            <w:r w:rsidRPr="00B71ED3">
              <w:rPr>
                <w:rFonts w:ascii="Times New Roman" w:eastAsia="Times New Roman" w:hAnsi="Times New Roman" w:cs="Times New Roman"/>
                <w:color w:val="000000"/>
                <w:sz w:val="28"/>
                <w:szCs w:val="28"/>
                <w:shd w:val="clear" w:color="auto" w:fill="FFFFFF"/>
                <w:lang w:eastAsia="ru-RU"/>
              </w:rPr>
              <w:t>Обсуждение в группах позволяет оценить правильность ответов по заданным критериям.</w:t>
            </w:r>
          </w:p>
          <w:p w14:paraId="79AAE168" w14:textId="77777777" w:rsidR="00B11938" w:rsidRDefault="00B11938" w:rsidP="00B11938">
            <w:pPr>
              <w:ind w:firstLine="709"/>
              <w:jc w:val="both"/>
              <w:rPr>
                <w:rFonts w:ascii="Times New Roman" w:hAnsi="Times New Roman" w:cs="Times New Roman"/>
                <w:sz w:val="28"/>
                <w:szCs w:val="28"/>
              </w:rPr>
            </w:pPr>
            <w:r w:rsidRPr="00D50A9D">
              <w:rPr>
                <w:rFonts w:ascii="Times New Roman" w:hAnsi="Times New Roman" w:cs="Times New Roman"/>
                <w:sz w:val="28"/>
                <w:szCs w:val="28"/>
              </w:rPr>
              <w:t xml:space="preserve">Для организации самостоятельной работы школьников наиболее востребована учителями </w:t>
            </w:r>
            <w:r w:rsidRPr="00961F83">
              <w:rPr>
                <w:rFonts w:ascii="Times New Roman" w:hAnsi="Times New Roman" w:cs="Times New Roman"/>
                <w:bCs/>
                <w:sz w:val="28"/>
                <w:szCs w:val="28"/>
              </w:rPr>
              <w:t>инновационная технология «Метод проектов». Интерес к данной</w:t>
            </w:r>
            <w:r w:rsidRPr="00D50A9D">
              <w:rPr>
                <w:rFonts w:ascii="Times New Roman" w:hAnsi="Times New Roman" w:cs="Times New Roman"/>
                <w:sz w:val="28"/>
                <w:szCs w:val="28"/>
              </w:rPr>
              <w:t xml:space="preserve"> технологии, в первую очередь, в том, что она создает возможности для организации самостоятельной работы учеников, формирования их познавательных интересов и развития творческого мышления.</w:t>
            </w:r>
          </w:p>
          <w:p w14:paraId="2B963EC1" w14:textId="65F1BDF3" w:rsidR="00B11938" w:rsidRPr="001D625F" w:rsidRDefault="00B11938" w:rsidP="00B11938">
            <w:pPr>
              <w:ind w:firstLine="709"/>
              <w:jc w:val="both"/>
              <w:rPr>
                <w:rFonts w:ascii="Times New Roman" w:hAnsi="Times New Roman" w:cs="Times New Roman"/>
                <w:sz w:val="28"/>
                <w:szCs w:val="28"/>
              </w:rPr>
            </w:pPr>
            <w:r w:rsidRPr="00D50A9D">
              <w:rPr>
                <w:rFonts w:ascii="Times New Roman" w:hAnsi="Times New Roman" w:cs="Times New Roman"/>
                <w:sz w:val="28"/>
                <w:szCs w:val="28"/>
              </w:rPr>
              <w:t>Работа в парах или группах позволяет учащимся создать пространство для взаимного обучения. Когда учащиеся решают задачи в парах, они делятся своими знаниями и учатся помогать друг другу</w:t>
            </w:r>
            <w:r w:rsidR="00961F83">
              <w:rPr>
                <w:rFonts w:ascii="Times New Roman" w:hAnsi="Times New Roman" w:cs="Times New Roman"/>
                <w:sz w:val="28"/>
                <w:szCs w:val="28"/>
              </w:rPr>
              <w:t>,</w:t>
            </w:r>
            <w:r w:rsidRPr="00D50A9D">
              <w:rPr>
                <w:rFonts w:ascii="Times New Roman" w:hAnsi="Times New Roman" w:cs="Times New Roman"/>
                <w:sz w:val="28"/>
                <w:szCs w:val="28"/>
              </w:rPr>
              <w:t xml:space="preserve"> </w:t>
            </w:r>
            <w:r w:rsidR="00961F83">
              <w:rPr>
                <w:rFonts w:ascii="Times New Roman" w:hAnsi="Times New Roman" w:cs="Times New Roman"/>
                <w:sz w:val="28"/>
                <w:szCs w:val="28"/>
              </w:rPr>
              <w:t>в</w:t>
            </w:r>
            <w:r w:rsidRPr="00D50A9D">
              <w:rPr>
                <w:rFonts w:ascii="Times New Roman" w:hAnsi="Times New Roman" w:cs="Times New Roman"/>
                <w:sz w:val="28"/>
                <w:szCs w:val="28"/>
              </w:rPr>
              <w:t xml:space="preserve"> то время как результаты класса рассматриваются как коллективный вид работы в классе. Учащиеся в группах представляют результат своей командной работы для получения оценки. Письменные размышления позволяют учащимся отражать то, что они изучают. На самом деле, это очень быстрый и простой метод оценки, который также доказывает свою эффективность. А вот проверка на понимание позволяет учителю сделать некоторые паузы во время занятий, чтобы убедиться, что ученики следуют за ним.</w:t>
            </w:r>
          </w:p>
          <w:p w14:paraId="3DF24236" w14:textId="0D339F5D" w:rsidR="00B11938" w:rsidRPr="008D50CF" w:rsidRDefault="00B11938" w:rsidP="00B11938">
            <w:pPr>
              <w:ind w:firstLine="709"/>
              <w:jc w:val="both"/>
              <w:rPr>
                <w:rFonts w:ascii="Times New Roman" w:hAnsi="Times New Roman" w:cs="Times New Roman"/>
                <w:sz w:val="28"/>
                <w:szCs w:val="28"/>
              </w:rPr>
            </w:pPr>
            <w:r>
              <w:rPr>
                <w:rFonts w:ascii="Times New Roman" w:hAnsi="Times New Roman" w:cs="Times New Roman"/>
                <w:color w:val="000000"/>
                <w:sz w:val="28"/>
                <w:szCs w:val="23"/>
                <w:shd w:val="clear" w:color="auto" w:fill="FFFFFF"/>
              </w:rPr>
              <w:t xml:space="preserve">Таким образом, </w:t>
            </w:r>
            <w:r w:rsidRPr="00D50A9D">
              <w:rPr>
                <w:rFonts w:ascii="Times New Roman" w:hAnsi="Times New Roman" w:cs="Times New Roman"/>
                <w:sz w:val="28"/>
                <w:szCs w:val="28"/>
              </w:rPr>
              <w:t>научно</w:t>
            </w:r>
            <w:r w:rsidR="00961F83">
              <w:rPr>
                <w:rFonts w:ascii="Times New Roman" w:hAnsi="Times New Roman" w:cs="Times New Roman"/>
                <w:sz w:val="28"/>
                <w:szCs w:val="28"/>
              </w:rPr>
              <w:t xml:space="preserve"> </w:t>
            </w:r>
            <w:r w:rsidRPr="00D50A9D">
              <w:rPr>
                <w:rFonts w:ascii="Times New Roman" w:hAnsi="Times New Roman" w:cs="Times New Roman"/>
                <w:sz w:val="28"/>
                <w:szCs w:val="28"/>
              </w:rPr>
              <w:t xml:space="preserve">обоснованное применение </w:t>
            </w:r>
            <w:r>
              <w:rPr>
                <w:rFonts w:ascii="Times New Roman" w:hAnsi="Times New Roman" w:cs="Times New Roman"/>
                <w:color w:val="000000"/>
                <w:sz w:val="28"/>
                <w:szCs w:val="23"/>
                <w:shd w:val="clear" w:color="auto" w:fill="FFFFFF"/>
              </w:rPr>
              <w:t>разнообразных форм и методов</w:t>
            </w:r>
            <w:r w:rsidRPr="005F13EC">
              <w:rPr>
                <w:rFonts w:ascii="Times New Roman" w:hAnsi="Times New Roman" w:cs="Times New Roman"/>
                <w:color w:val="000000"/>
                <w:sz w:val="28"/>
                <w:szCs w:val="23"/>
                <w:shd w:val="clear" w:color="auto" w:fill="FFFFFF"/>
              </w:rPr>
              <w:t xml:space="preserve"> проверки знаний на уроках географии</w:t>
            </w:r>
            <w:r>
              <w:rPr>
                <w:rFonts w:ascii="Times New Roman" w:hAnsi="Times New Roman" w:cs="Times New Roman"/>
                <w:color w:val="000000"/>
                <w:sz w:val="28"/>
                <w:szCs w:val="23"/>
                <w:shd w:val="clear" w:color="auto" w:fill="FFFFFF"/>
              </w:rPr>
              <w:t xml:space="preserve"> призвано добиться </w:t>
            </w:r>
            <w:r w:rsidRPr="005F13EC">
              <w:rPr>
                <w:rFonts w:ascii="Times New Roman" w:hAnsi="Times New Roman" w:cs="Times New Roman"/>
                <w:color w:val="000000"/>
                <w:sz w:val="28"/>
                <w:szCs w:val="23"/>
                <w:shd w:val="clear" w:color="auto" w:fill="FFFFFF"/>
              </w:rPr>
              <w:t>высокого качества географического образования</w:t>
            </w:r>
            <w:r>
              <w:rPr>
                <w:rFonts w:ascii="Times New Roman" w:hAnsi="Times New Roman" w:cs="Times New Roman"/>
                <w:color w:val="000000"/>
                <w:sz w:val="28"/>
                <w:szCs w:val="23"/>
                <w:shd w:val="clear" w:color="auto" w:fill="FFFFFF"/>
              </w:rPr>
              <w:t>,</w:t>
            </w:r>
            <w:r w:rsidRPr="001D625F">
              <w:rPr>
                <w:rFonts w:ascii="Times New Roman" w:hAnsi="Times New Roman" w:cs="Times New Roman"/>
                <w:sz w:val="28"/>
                <w:szCs w:val="28"/>
              </w:rPr>
              <w:t xml:space="preserve"> </w:t>
            </w:r>
            <w:r w:rsidRPr="00D50A9D">
              <w:rPr>
                <w:rFonts w:ascii="Times New Roman" w:hAnsi="Times New Roman" w:cs="Times New Roman"/>
                <w:sz w:val="28"/>
                <w:szCs w:val="28"/>
              </w:rPr>
              <w:t>способствовать достижению планируемых результатов освоения федеральной образовательной программы</w:t>
            </w:r>
            <w:r>
              <w:rPr>
                <w:rFonts w:ascii="Times New Roman" w:hAnsi="Times New Roman" w:cs="Times New Roman"/>
                <w:sz w:val="28"/>
                <w:szCs w:val="28"/>
              </w:rPr>
              <w:t xml:space="preserve"> </w:t>
            </w:r>
            <w:r w:rsidRPr="005F13EC">
              <w:rPr>
                <w:rFonts w:ascii="Times New Roman" w:hAnsi="Times New Roman" w:cs="Times New Roman"/>
                <w:color w:val="000000"/>
                <w:sz w:val="28"/>
                <w:szCs w:val="23"/>
                <w:shd w:val="clear" w:color="auto" w:fill="FFFFFF"/>
              </w:rPr>
              <w:t xml:space="preserve">и подготовить учащихся к использованию своих географических знаний в реальной жизни и </w:t>
            </w:r>
            <w:r w:rsidRPr="005F13EC">
              <w:rPr>
                <w:rFonts w:ascii="Times New Roman" w:hAnsi="Times New Roman" w:cs="Times New Roman"/>
                <w:color w:val="000000"/>
                <w:sz w:val="28"/>
                <w:szCs w:val="23"/>
                <w:shd w:val="clear" w:color="auto" w:fill="FFFFFF"/>
              </w:rPr>
              <w:lastRenderedPageBreak/>
              <w:t>практической деятельности, что способствует личностному росту учащихся и адаптации их в реалиях современной общественной жизни.</w:t>
            </w:r>
          </w:p>
          <w:p w14:paraId="11E2F221" w14:textId="77777777" w:rsidR="00B11938" w:rsidRPr="00464A8B" w:rsidRDefault="00B11938" w:rsidP="00464A8B">
            <w:pPr>
              <w:jc w:val="center"/>
              <w:rPr>
                <w:rFonts w:ascii="Times New Roman" w:hAnsi="Times New Roman" w:cs="Times New Roman"/>
                <w:bCs/>
                <w:sz w:val="28"/>
                <w:szCs w:val="28"/>
              </w:rPr>
            </w:pPr>
            <w:r w:rsidRPr="00464A8B">
              <w:rPr>
                <w:rFonts w:ascii="Times New Roman" w:hAnsi="Times New Roman" w:cs="Times New Roman"/>
                <w:bCs/>
                <w:sz w:val="28"/>
                <w:szCs w:val="28"/>
              </w:rPr>
              <w:t>Список литературы:</w:t>
            </w:r>
          </w:p>
          <w:p w14:paraId="4A6F8DAA" w14:textId="6BC5EBE0" w:rsidR="00B11938" w:rsidRPr="00D50A9D" w:rsidRDefault="00B11938">
            <w:pPr>
              <w:pStyle w:val="a4"/>
              <w:numPr>
                <w:ilvl w:val="0"/>
                <w:numId w:val="36"/>
              </w:numPr>
              <w:tabs>
                <w:tab w:val="left" w:pos="426"/>
              </w:tabs>
              <w:ind w:left="426" w:hanging="426"/>
              <w:jc w:val="both"/>
              <w:rPr>
                <w:rFonts w:ascii="Times New Roman" w:hAnsi="Times New Roman" w:cs="Times New Roman"/>
                <w:sz w:val="28"/>
                <w:szCs w:val="28"/>
              </w:rPr>
            </w:pPr>
            <w:r w:rsidRPr="00D50A9D">
              <w:rPr>
                <w:rFonts w:ascii="Times New Roman" w:hAnsi="Times New Roman" w:cs="Times New Roman"/>
                <w:sz w:val="28"/>
                <w:szCs w:val="28"/>
              </w:rPr>
              <w:t>Волкова, И.С. Самостоятельная работа как условие формирования географической грамотности школьников // Методические вопросы и инновационные технологии в преподавании географии, туризма и естественно-научных дисциплин в вузе и школе – Воронеж, 2022. – С. 13-17.</w:t>
            </w:r>
          </w:p>
          <w:p w14:paraId="349A9D02" w14:textId="7312494B" w:rsidR="00B11938" w:rsidRPr="00D50A9D" w:rsidRDefault="00B11938">
            <w:pPr>
              <w:pStyle w:val="a4"/>
              <w:numPr>
                <w:ilvl w:val="0"/>
                <w:numId w:val="36"/>
              </w:numPr>
              <w:tabs>
                <w:tab w:val="left" w:pos="426"/>
              </w:tabs>
              <w:ind w:left="426" w:hanging="426"/>
              <w:jc w:val="both"/>
              <w:rPr>
                <w:rFonts w:ascii="Times New Roman" w:hAnsi="Times New Roman" w:cs="Times New Roman"/>
                <w:sz w:val="28"/>
                <w:szCs w:val="28"/>
              </w:rPr>
            </w:pPr>
            <w:r w:rsidRPr="00D50A9D">
              <w:rPr>
                <w:rFonts w:ascii="Times New Roman" w:hAnsi="Times New Roman" w:cs="Times New Roman"/>
                <w:sz w:val="28"/>
                <w:szCs w:val="28"/>
              </w:rPr>
              <w:t>Ермолова, У.А. К вопросу формирования и оценивания краеведческой грамотности // Молодёжь XXI века: шаг в будущее – Благовещенск, 2022. – С. 270-271</w:t>
            </w:r>
          </w:p>
          <w:p w14:paraId="2A861EEF" w14:textId="1F92C812" w:rsidR="00B11938" w:rsidRPr="00D50A9D" w:rsidRDefault="00B11938">
            <w:pPr>
              <w:pStyle w:val="a4"/>
              <w:numPr>
                <w:ilvl w:val="0"/>
                <w:numId w:val="36"/>
              </w:numPr>
              <w:tabs>
                <w:tab w:val="left" w:pos="426"/>
              </w:tabs>
              <w:ind w:left="426" w:hanging="426"/>
              <w:jc w:val="both"/>
              <w:rPr>
                <w:rFonts w:ascii="Times New Roman" w:hAnsi="Times New Roman" w:cs="Times New Roman"/>
                <w:sz w:val="28"/>
                <w:szCs w:val="28"/>
              </w:rPr>
            </w:pPr>
            <w:proofErr w:type="spellStart"/>
            <w:r w:rsidRPr="00D50A9D">
              <w:rPr>
                <w:rFonts w:ascii="Times New Roman" w:hAnsi="Times New Roman" w:cs="Times New Roman"/>
                <w:sz w:val="28"/>
                <w:szCs w:val="28"/>
              </w:rPr>
              <w:t>Мылкайдаров</w:t>
            </w:r>
            <w:proofErr w:type="spellEnd"/>
            <w:r w:rsidRPr="00D50A9D">
              <w:rPr>
                <w:rFonts w:ascii="Times New Roman" w:hAnsi="Times New Roman" w:cs="Times New Roman"/>
                <w:sz w:val="28"/>
                <w:szCs w:val="28"/>
              </w:rPr>
              <w:t xml:space="preserve">, А.Т. Критериальное оценивание на уроках географии в рамках обновления содержания образования / // </w:t>
            </w:r>
            <w:proofErr w:type="spellStart"/>
            <w:r w:rsidRPr="00D50A9D">
              <w:rPr>
                <w:rFonts w:ascii="Times New Roman" w:hAnsi="Times New Roman" w:cs="Times New Roman"/>
                <w:sz w:val="28"/>
                <w:szCs w:val="28"/>
              </w:rPr>
              <w:t>EurasiaScience</w:t>
            </w:r>
            <w:proofErr w:type="spellEnd"/>
            <w:r w:rsidRPr="00D50A9D">
              <w:rPr>
                <w:rFonts w:ascii="Times New Roman" w:hAnsi="Times New Roman" w:cs="Times New Roman"/>
                <w:sz w:val="28"/>
                <w:szCs w:val="28"/>
              </w:rPr>
              <w:t xml:space="preserve"> – Москва: 2022. – С. 184-185. </w:t>
            </w:r>
          </w:p>
          <w:p w14:paraId="695AD2E4" w14:textId="5D121DE6" w:rsidR="00B11938" w:rsidRPr="00B11938" w:rsidRDefault="00B11938">
            <w:pPr>
              <w:pStyle w:val="a4"/>
              <w:numPr>
                <w:ilvl w:val="0"/>
                <w:numId w:val="36"/>
              </w:numPr>
              <w:tabs>
                <w:tab w:val="left" w:pos="426"/>
              </w:tabs>
              <w:ind w:left="426" w:hanging="426"/>
              <w:jc w:val="both"/>
              <w:rPr>
                <w:rFonts w:ascii="Times New Roman" w:hAnsi="Times New Roman" w:cs="Times New Roman"/>
                <w:sz w:val="28"/>
                <w:szCs w:val="28"/>
              </w:rPr>
            </w:pPr>
            <w:r w:rsidRPr="00D50A9D">
              <w:rPr>
                <w:rFonts w:ascii="Times New Roman" w:hAnsi="Times New Roman" w:cs="Times New Roman"/>
                <w:sz w:val="28"/>
                <w:szCs w:val="28"/>
              </w:rPr>
              <w:t xml:space="preserve">Чурляев, Ю.А. Повышение уровня профессиональной компетентности учителя географии в области организации самостоятельной работы обучающихся // </w:t>
            </w:r>
            <w:proofErr w:type="spellStart"/>
            <w:r w:rsidRPr="00D50A9D">
              <w:rPr>
                <w:rFonts w:ascii="Times New Roman" w:hAnsi="Times New Roman" w:cs="Times New Roman"/>
                <w:sz w:val="28"/>
                <w:szCs w:val="28"/>
              </w:rPr>
              <w:t>Шамовские</w:t>
            </w:r>
            <w:proofErr w:type="spellEnd"/>
            <w:r w:rsidRPr="00D50A9D">
              <w:rPr>
                <w:rFonts w:ascii="Times New Roman" w:hAnsi="Times New Roman" w:cs="Times New Roman"/>
                <w:sz w:val="28"/>
                <w:szCs w:val="28"/>
              </w:rPr>
              <w:t xml:space="preserve"> чтения, 2023. – С. 66-70</w:t>
            </w:r>
          </w:p>
        </w:tc>
      </w:tr>
    </w:tbl>
    <w:p w14:paraId="3E4DEE12" w14:textId="08F8AF5D" w:rsidR="00B11938" w:rsidRDefault="00B11938"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B11938" w14:paraId="4743B407" w14:textId="77777777" w:rsidTr="00B11938">
        <w:tc>
          <w:tcPr>
            <w:tcW w:w="8495" w:type="dxa"/>
          </w:tcPr>
          <w:p w14:paraId="6AE52607" w14:textId="77777777" w:rsidR="00272467" w:rsidRPr="00272467" w:rsidRDefault="00272467" w:rsidP="00272467">
            <w:pPr>
              <w:pStyle w:val="ac"/>
              <w:ind w:firstLine="709"/>
              <w:jc w:val="right"/>
              <w:rPr>
                <w:rFonts w:ascii="Times New Roman" w:hAnsi="Times New Roman" w:cs="Times New Roman"/>
                <w:i/>
                <w:iCs/>
                <w:sz w:val="28"/>
                <w:szCs w:val="28"/>
              </w:rPr>
            </w:pPr>
            <w:r w:rsidRPr="00272467">
              <w:rPr>
                <w:rFonts w:ascii="Times New Roman" w:hAnsi="Times New Roman" w:cs="Times New Roman"/>
                <w:i/>
                <w:iCs/>
                <w:sz w:val="28"/>
                <w:szCs w:val="28"/>
              </w:rPr>
              <w:t>Горлова Светлана Викторовна</w:t>
            </w:r>
          </w:p>
          <w:p w14:paraId="7AB32FF5" w14:textId="55C1BEED" w:rsidR="00B11938" w:rsidRPr="00272467" w:rsidRDefault="00272467" w:rsidP="00272467">
            <w:pPr>
              <w:pStyle w:val="ac"/>
              <w:ind w:firstLine="709"/>
              <w:jc w:val="right"/>
              <w:rPr>
                <w:rFonts w:ascii="Times New Roman" w:hAnsi="Times New Roman" w:cs="Times New Roman"/>
                <w:sz w:val="28"/>
                <w:szCs w:val="28"/>
              </w:rPr>
            </w:pPr>
            <w:r w:rsidRPr="00272467">
              <w:rPr>
                <w:rFonts w:ascii="Times New Roman" w:hAnsi="Times New Roman" w:cs="Times New Roman"/>
                <w:i/>
                <w:iCs/>
                <w:sz w:val="28"/>
                <w:szCs w:val="28"/>
              </w:rPr>
              <w:t>учитель начальных классов МБОУ СОШ № 8</w:t>
            </w:r>
          </w:p>
        </w:tc>
      </w:tr>
    </w:tbl>
    <w:p w14:paraId="476C40AD" w14:textId="2FAE357D" w:rsidR="00B11938" w:rsidRDefault="00B11938"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B11938" w14:paraId="1DAC7BEB" w14:textId="77777777" w:rsidTr="00B11938">
        <w:tc>
          <w:tcPr>
            <w:tcW w:w="8495" w:type="dxa"/>
          </w:tcPr>
          <w:p w14:paraId="3E31A166" w14:textId="77777777" w:rsidR="00464A8B" w:rsidRDefault="00BF4A42" w:rsidP="00464A8B">
            <w:pPr>
              <w:ind w:firstLine="29"/>
              <w:jc w:val="center"/>
              <w:rPr>
                <w:rFonts w:ascii="Times New Roman" w:eastAsia="Times New Roman" w:hAnsi="Times New Roman" w:cs="Times New Roman"/>
                <w:b/>
                <w:bCs/>
                <w:sz w:val="28"/>
                <w:szCs w:val="24"/>
                <w:lang w:eastAsia="ru-RU"/>
              </w:rPr>
            </w:pPr>
            <w:r w:rsidRPr="00272467">
              <w:rPr>
                <w:rFonts w:ascii="Times New Roman" w:eastAsia="Times New Roman" w:hAnsi="Times New Roman" w:cs="Times New Roman"/>
                <w:b/>
                <w:bCs/>
                <w:sz w:val="28"/>
                <w:szCs w:val="24"/>
                <w:lang w:eastAsia="ru-RU"/>
              </w:rPr>
              <w:t xml:space="preserve">ИГРОВЫЕ ТЕХНОЛОГИИ </w:t>
            </w:r>
          </w:p>
          <w:p w14:paraId="1D988253" w14:textId="6AAB06D2" w:rsidR="00272467" w:rsidRPr="00C63D84" w:rsidRDefault="00BF4A42" w:rsidP="00464A8B">
            <w:pPr>
              <w:ind w:firstLine="29"/>
              <w:jc w:val="center"/>
              <w:rPr>
                <w:rFonts w:ascii="Times New Roman" w:eastAsia="Times New Roman" w:hAnsi="Times New Roman" w:cs="Times New Roman"/>
                <w:sz w:val="28"/>
                <w:szCs w:val="24"/>
                <w:lang w:eastAsia="ru-RU"/>
              </w:rPr>
            </w:pPr>
            <w:r w:rsidRPr="00272467">
              <w:rPr>
                <w:rFonts w:ascii="Times New Roman" w:eastAsia="Times New Roman" w:hAnsi="Times New Roman" w:cs="Times New Roman"/>
                <w:b/>
                <w:bCs/>
                <w:sz w:val="28"/>
                <w:szCs w:val="24"/>
                <w:lang w:eastAsia="ru-RU"/>
              </w:rPr>
              <w:t>В ОБРАЗОВАТЕЛЬНОМ ПРОЦЕССЕ</w:t>
            </w:r>
          </w:p>
          <w:p w14:paraId="7ECC6D8C" w14:textId="77777777" w:rsidR="00272467" w:rsidRDefault="00272467" w:rsidP="00272467">
            <w:pPr>
              <w:ind w:firstLine="709"/>
              <w:jc w:val="both"/>
              <w:rPr>
                <w:rFonts w:ascii="Times New Roman" w:hAnsi="Times New Roman" w:cs="Times New Roman"/>
                <w:sz w:val="24"/>
                <w:szCs w:val="24"/>
              </w:rPr>
            </w:pPr>
          </w:p>
          <w:p w14:paraId="3793E0FB" w14:textId="19026E40" w:rsidR="00272467" w:rsidRDefault="00272467" w:rsidP="00272467">
            <w:pPr>
              <w:pStyle w:val="ac"/>
              <w:ind w:firstLine="709"/>
              <w:jc w:val="right"/>
            </w:pPr>
          </w:p>
          <w:p w14:paraId="3F2AC0D8" w14:textId="77777777" w:rsidR="00272467" w:rsidRPr="002F1D07" w:rsidRDefault="00272467" w:rsidP="00272467">
            <w:pPr>
              <w:spacing w:line="240" w:lineRule="atLeast"/>
              <w:ind w:left="2295" w:firstLine="709"/>
              <w:jc w:val="both"/>
              <w:rPr>
                <w:rFonts w:ascii="Times New Roman" w:hAnsi="Times New Roman" w:cs="Times New Roman"/>
                <w:i/>
                <w:sz w:val="24"/>
                <w:szCs w:val="24"/>
              </w:rPr>
            </w:pPr>
            <w:r w:rsidRPr="002F1D07">
              <w:rPr>
                <w:rFonts w:ascii="Times New Roman" w:hAnsi="Times New Roman" w:cs="Times New Roman"/>
                <w:i/>
                <w:sz w:val="24"/>
                <w:szCs w:val="24"/>
              </w:rPr>
              <w:t>«Игра, это жизненная лаборатория детства, дающая тот аромат, ту атмосферу молодой жизни, без которой эта пора её была бы бесполезна для человечества. В игре, этой специальной обработке жизненного материала, есть самое здоровое ядро разумной школы детства.»</w:t>
            </w:r>
          </w:p>
          <w:p w14:paraId="6634F921" w14:textId="77777777" w:rsidR="00272467" w:rsidRPr="002F1D07" w:rsidRDefault="00272467" w:rsidP="00272467">
            <w:pPr>
              <w:spacing w:line="240" w:lineRule="atLeast"/>
              <w:ind w:firstLine="709"/>
              <w:jc w:val="right"/>
              <w:rPr>
                <w:rFonts w:ascii="Times New Roman" w:hAnsi="Times New Roman" w:cs="Times New Roman"/>
                <w:sz w:val="24"/>
                <w:szCs w:val="24"/>
              </w:rPr>
            </w:pPr>
            <w:r w:rsidRPr="002F1D07">
              <w:rPr>
                <w:rFonts w:ascii="Times New Roman" w:hAnsi="Times New Roman" w:cs="Times New Roman"/>
                <w:i/>
                <w:sz w:val="24"/>
                <w:szCs w:val="24"/>
              </w:rPr>
              <w:t>С.Т. Шацкий</w:t>
            </w:r>
            <w:r w:rsidRPr="002F1D07">
              <w:rPr>
                <w:rFonts w:ascii="Times New Roman" w:hAnsi="Times New Roman" w:cs="Times New Roman"/>
                <w:sz w:val="24"/>
                <w:szCs w:val="24"/>
              </w:rPr>
              <w:t>.</w:t>
            </w:r>
          </w:p>
          <w:p w14:paraId="19465EF3" w14:textId="77777777" w:rsidR="00272467" w:rsidRDefault="00272467" w:rsidP="00272467">
            <w:pPr>
              <w:spacing w:line="240" w:lineRule="atLeast"/>
              <w:ind w:firstLine="709"/>
              <w:jc w:val="both"/>
              <w:rPr>
                <w:rFonts w:ascii="Times New Roman" w:hAnsi="Times New Roman" w:cs="Times New Roman"/>
                <w:sz w:val="24"/>
                <w:szCs w:val="24"/>
              </w:rPr>
            </w:pPr>
          </w:p>
          <w:p w14:paraId="3BB562B3" w14:textId="2FFCD8C5" w:rsidR="00272467" w:rsidRDefault="00272467" w:rsidP="00272467">
            <w:pPr>
              <w:ind w:firstLine="709"/>
              <w:jc w:val="both"/>
              <w:rPr>
                <w:rFonts w:ascii="Times New Roman" w:eastAsia="Times New Roman" w:hAnsi="Times New Roman" w:cs="Times New Roman"/>
                <w:color w:val="000000"/>
                <w:sz w:val="28"/>
                <w:szCs w:val="28"/>
                <w:lang w:eastAsia="ru-RU"/>
              </w:rPr>
            </w:pPr>
            <w:r w:rsidRPr="00F971C0">
              <w:rPr>
                <w:rFonts w:ascii="Times New Roman" w:hAnsi="Times New Roman"/>
                <w:sz w:val="28"/>
                <w:szCs w:val="28"/>
                <w:shd w:val="clear" w:color="auto" w:fill="FFFFFF"/>
              </w:rPr>
              <w:t>Всем хорошо известно, что начало обучения ребенка в школе – сложный и ответственный этап в его жизни. Дети шести-семи лет переживают психологический кризис, связанный с необходимостью адаптации в школе.</w:t>
            </w:r>
            <w:r>
              <w:rPr>
                <w:rFonts w:ascii="Times New Roman" w:hAnsi="Times New Roman"/>
                <w:sz w:val="28"/>
                <w:szCs w:val="28"/>
                <w:shd w:val="clear" w:color="auto" w:fill="FFFFFF"/>
              </w:rPr>
              <w:t xml:space="preserve"> У ребёнка происходит смена ведущей деятельности: до обучения в школе ребёнок преимущественно занят игрой. А с приходом в школу он становится непосредственным участником </w:t>
            </w:r>
            <w:r w:rsidRPr="00BB4389">
              <w:rPr>
                <w:rFonts w:ascii="Times New Roman" w:eastAsia="Times New Roman" w:hAnsi="Times New Roman" w:cs="Times New Roman"/>
                <w:color w:val="000000"/>
                <w:sz w:val="28"/>
                <w:szCs w:val="28"/>
                <w:lang w:eastAsia="ru-RU"/>
              </w:rPr>
              <w:t>одной из форм общественно значимой деятельности – учебной, требующей большого напряжения сил.</w:t>
            </w:r>
            <w:r>
              <w:rPr>
                <w:rFonts w:ascii="Times New Roman" w:eastAsia="Times New Roman" w:hAnsi="Times New Roman" w:cs="Times New Roman"/>
                <w:color w:val="000000"/>
                <w:sz w:val="28"/>
                <w:szCs w:val="28"/>
                <w:lang w:eastAsia="ru-RU"/>
              </w:rPr>
              <w:t xml:space="preserve"> Исторический опыт свидетельствует, что во все времена учёба была и остаётся трудным делом. Лёгкой учёбы не бывает, а вот сделать эту учёбу радостной мы обязаны. Что есть прекраснее радости познания? Пробудить интерес к учению очень трудно. Главное – создать такие условия обучения, чтобы детям было интересно учиться и чтобы у них постоянно возникала потребность в познании нового. </w:t>
            </w:r>
          </w:p>
          <w:p w14:paraId="38983F60" w14:textId="5AA86942" w:rsidR="00272467" w:rsidRPr="00EF5FAB" w:rsidRDefault="00272467" w:rsidP="00272467">
            <w:pPr>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color w:val="000000"/>
                <w:sz w:val="28"/>
                <w:szCs w:val="28"/>
                <w:lang w:eastAsia="ru-RU"/>
              </w:rPr>
              <w:lastRenderedPageBreak/>
              <w:t>Ещё К. Д. Ушинский подчёркивал, как важно серьёзное занятие сделать для детей занимательным.</w:t>
            </w:r>
            <w:r w:rsidRPr="007F4934">
              <w:rPr>
                <w:rFonts w:ascii="Times New Roman" w:eastAsia="Calibri" w:hAnsi="Times New Roman" w:cs="Times New Roman"/>
                <w:sz w:val="28"/>
                <w:szCs w:val="28"/>
              </w:rPr>
              <w:t xml:space="preserve"> В современной школе возникает насущная потребность в расширении активных форм обучения. К таким активн</w:t>
            </w:r>
            <w:r>
              <w:rPr>
                <w:rFonts w:ascii="Times New Roman" w:eastAsia="Calibri" w:hAnsi="Times New Roman" w:cs="Times New Roman"/>
                <w:sz w:val="28"/>
                <w:szCs w:val="28"/>
              </w:rPr>
              <w:t xml:space="preserve">ым формам обучения относятся и </w:t>
            </w:r>
            <w:r w:rsidRPr="007F4934">
              <w:rPr>
                <w:rFonts w:ascii="Times New Roman" w:eastAsia="Calibri" w:hAnsi="Times New Roman" w:cs="Times New Roman"/>
                <w:sz w:val="28"/>
                <w:szCs w:val="28"/>
              </w:rPr>
              <w:t>игровые технологии</w:t>
            </w:r>
            <w:r>
              <w:rPr>
                <w:rFonts w:ascii="Times New Roman" w:eastAsia="Calibri" w:hAnsi="Times New Roman" w:cs="Times New Roman"/>
                <w:sz w:val="28"/>
                <w:szCs w:val="28"/>
              </w:rPr>
              <w:t>.</w:t>
            </w:r>
            <w:r>
              <w:rPr>
                <w:rFonts w:ascii="Times New Roman" w:eastAsia="Times New Roman" w:hAnsi="Times New Roman" w:cs="Times New Roman"/>
                <w:color w:val="000000"/>
                <w:sz w:val="28"/>
                <w:szCs w:val="28"/>
                <w:lang w:eastAsia="ru-RU"/>
              </w:rPr>
              <w:t xml:space="preserve"> </w:t>
            </w:r>
            <w:r w:rsidRPr="00E4500D">
              <w:rPr>
                <w:rFonts w:ascii="Times New Roman" w:eastAsia="Times New Roman" w:hAnsi="Times New Roman" w:cs="Times New Roman"/>
                <w:color w:val="000000"/>
                <w:sz w:val="28"/>
                <w:szCs w:val="28"/>
                <w:lang w:eastAsia="ru-RU"/>
              </w:rPr>
              <w:t>Изучение развития детей показывает, что в игре эффективнее, чем в других видах деятельности, развиваются все психические процессы.</w:t>
            </w:r>
            <w:r>
              <w:rPr>
                <w:rFonts w:ascii="Times New Roman" w:eastAsia="Times New Roman" w:hAnsi="Times New Roman" w:cs="Times New Roman"/>
                <w:color w:val="000000"/>
                <w:sz w:val="28"/>
                <w:szCs w:val="28"/>
                <w:lang w:eastAsia="ru-RU"/>
              </w:rPr>
              <w:t xml:space="preserve"> Она является ценным средством воспитания умственной активности детей, вызывает живой интерес к процессу познания. В ней дети охотно преодолевают всевозможные трудности, тренируют свои силы, развивают способности и умения. Любой учебный материал игра способна сделать увлекательным, при этом вызывает у детей глубокое удовлетворение, создаёт радостное рабочее настроение и облегчает процесс усвоения знаний. Школьники единодушны во мнении: когда учиться интересно, то учиться легко и учиться хочется.  Советский педагог В. А. Сухомлинский писал: «Игра - это искра, зажигающая огонёк пытливости и любознательности. Без игры нет и не может быть полноценного умственного развития».</w:t>
            </w:r>
            <w:r w:rsidRPr="001D47B1">
              <w:rPr>
                <w:rFonts w:ascii="Times New Roman" w:eastAsia="Times New Roman" w:hAnsi="Times New Roman" w:cs="Times New Roman"/>
                <w:color w:val="000000"/>
                <w:sz w:val="28"/>
                <w:szCs w:val="28"/>
                <w:lang w:eastAsia="ru-RU"/>
              </w:rPr>
              <w:t xml:space="preserve"> Поэтому опора на игру (игровую деятельность, игровые формы, приемы) – это важнейший путь включения детей в учебную работу, способ обеспечения эмоционального отклика на воспитательные воздействия и нормальны</w:t>
            </w:r>
            <w:r w:rsidR="002F1D07">
              <w:rPr>
                <w:rFonts w:ascii="Times New Roman" w:eastAsia="Times New Roman" w:hAnsi="Times New Roman" w:cs="Times New Roman"/>
                <w:color w:val="000000"/>
                <w:sz w:val="28"/>
                <w:szCs w:val="28"/>
                <w:lang w:eastAsia="ru-RU"/>
              </w:rPr>
              <w:t>е</w:t>
            </w:r>
            <w:r w:rsidRPr="001D47B1">
              <w:rPr>
                <w:rFonts w:ascii="Times New Roman" w:eastAsia="Times New Roman" w:hAnsi="Times New Roman" w:cs="Times New Roman"/>
                <w:color w:val="000000"/>
                <w:sz w:val="28"/>
                <w:szCs w:val="28"/>
                <w:lang w:eastAsia="ru-RU"/>
              </w:rPr>
              <w:t xml:space="preserve"> услови</w:t>
            </w:r>
            <w:r w:rsidR="002F1D07">
              <w:rPr>
                <w:rFonts w:ascii="Times New Roman" w:eastAsia="Times New Roman" w:hAnsi="Times New Roman" w:cs="Times New Roman"/>
                <w:color w:val="000000"/>
                <w:sz w:val="28"/>
                <w:szCs w:val="28"/>
                <w:lang w:eastAsia="ru-RU"/>
              </w:rPr>
              <w:t>я</w:t>
            </w:r>
            <w:r w:rsidRPr="001D47B1">
              <w:rPr>
                <w:rFonts w:ascii="Times New Roman" w:eastAsia="Times New Roman" w:hAnsi="Times New Roman" w:cs="Times New Roman"/>
                <w:color w:val="000000"/>
                <w:sz w:val="28"/>
                <w:szCs w:val="28"/>
                <w:lang w:eastAsia="ru-RU"/>
              </w:rPr>
              <w:t xml:space="preserve"> жизнедеятельности.</w:t>
            </w:r>
            <w:r>
              <w:rPr>
                <w:rFonts w:ascii="Times New Roman" w:eastAsia="Times New Roman" w:hAnsi="Times New Roman" w:cs="Times New Roman"/>
                <w:color w:val="000000"/>
                <w:sz w:val="28"/>
                <w:szCs w:val="28"/>
                <w:lang w:eastAsia="ru-RU"/>
              </w:rPr>
              <w:t xml:space="preserve"> И если мы вложим </w:t>
            </w:r>
            <w:r w:rsidRPr="00EF5FAB">
              <w:rPr>
                <w:rFonts w:ascii="Times New Roman" w:eastAsia="Times New Roman" w:hAnsi="Times New Roman" w:cs="Times New Roman"/>
                <w:sz w:val="28"/>
                <w:szCs w:val="24"/>
                <w:lang w:eastAsia="ru-RU"/>
              </w:rPr>
              <w:t xml:space="preserve">образовательное содержание в игровую оболочку, то сможем решить одну из ключевых проблем педагогики – проблему мотивации учебной деятельности. </w:t>
            </w:r>
          </w:p>
          <w:p w14:paraId="43C41141" w14:textId="77777777" w:rsidR="00272467" w:rsidRPr="00C20110" w:rsidRDefault="00272467" w:rsidP="00272467">
            <w:pPr>
              <w:autoSpaceDE w:val="0"/>
              <w:autoSpaceDN w:val="0"/>
              <w:adjustRightInd w:val="0"/>
              <w:ind w:firstLine="709"/>
              <w:jc w:val="both"/>
              <w:rPr>
                <w:rFonts w:ascii="Times New Roman" w:eastAsia="Calibri" w:hAnsi="Times New Roman" w:cs="Times New Roman"/>
                <w:sz w:val="28"/>
                <w:szCs w:val="28"/>
              </w:rPr>
            </w:pPr>
            <w:r w:rsidRPr="00C20110">
              <w:rPr>
                <w:rFonts w:ascii="Times New Roman" w:eastAsia="Calibri" w:hAnsi="Times New Roman" w:cs="Times New Roman"/>
                <w:sz w:val="28"/>
                <w:szCs w:val="28"/>
              </w:rPr>
              <w:t xml:space="preserve">Игровые технологии занимают важное место в образовательном процессе, так как не только способствуют воспитанию познавательных интересов и активизации деятельности учащихся, но </w:t>
            </w:r>
            <w:r>
              <w:rPr>
                <w:rFonts w:ascii="Times New Roman" w:eastAsia="Calibri" w:hAnsi="Times New Roman" w:cs="Times New Roman"/>
                <w:sz w:val="28"/>
                <w:szCs w:val="28"/>
              </w:rPr>
              <w:t xml:space="preserve">ещё </w:t>
            </w:r>
            <w:r w:rsidRPr="00C20110">
              <w:rPr>
                <w:rFonts w:ascii="Times New Roman" w:eastAsia="Calibri" w:hAnsi="Times New Roman" w:cs="Times New Roman"/>
                <w:sz w:val="28"/>
                <w:szCs w:val="28"/>
              </w:rPr>
              <w:t xml:space="preserve">и выполняют ряд других функций: </w:t>
            </w:r>
          </w:p>
          <w:p w14:paraId="53D6BA1C" w14:textId="6B605B08" w:rsidR="00272467" w:rsidRDefault="002F1D07" w:rsidP="002F1D07">
            <w:pPr>
              <w:pStyle w:val="Default"/>
              <w:ind w:left="29" w:firstLine="709"/>
              <w:jc w:val="both"/>
              <w:rPr>
                <w:sz w:val="28"/>
                <w:szCs w:val="28"/>
              </w:rPr>
            </w:pPr>
            <w:r>
              <w:rPr>
                <w:sz w:val="28"/>
                <w:szCs w:val="28"/>
              </w:rPr>
              <w:t xml:space="preserve">1. </w:t>
            </w:r>
            <w:r w:rsidR="00272467">
              <w:rPr>
                <w:sz w:val="28"/>
                <w:szCs w:val="28"/>
              </w:rPr>
              <w:t>Т</w:t>
            </w:r>
            <w:r w:rsidR="00272467" w:rsidRPr="00BB07C3">
              <w:rPr>
                <w:sz w:val="28"/>
                <w:szCs w:val="28"/>
              </w:rPr>
              <w:t>ренирует память, помогает учащимся выработать речевые умения и навыки.</w:t>
            </w:r>
          </w:p>
          <w:p w14:paraId="6FAEB9A8" w14:textId="322F8C4B" w:rsidR="00272467" w:rsidRDefault="002F1D07" w:rsidP="002F1D07">
            <w:pPr>
              <w:pStyle w:val="Default"/>
              <w:ind w:left="29" w:firstLine="709"/>
              <w:jc w:val="both"/>
              <w:rPr>
                <w:sz w:val="28"/>
                <w:szCs w:val="28"/>
              </w:rPr>
            </w:pPr>
            <w:r>
              <w:rPr>
                <w:sz w:val="28"/>
                <w:szCs w:val="28"/>
              </w:rPr>
              <w:t xml:space="preserve">2. </w:t>
            </w:r>
            <w:r w:rsidR="00272467">
              <w:rPr>
                <w:sz w:val="28"/>
                <w:szCs w:val="28"/>
              </w:rPr>
              <w:t>Стимулирует умственную деятельность учащихся, развивает память и интерес к предмету, к изучаемому материалу.</w:t>
            </w:r>
          </w:p>
          <w:p w14:paraId="1D155B0B" w14:textId="7BB727F8" w:rsidR="00272467" w:rsidRPr="00BB07C3" w:rsidRDefault="002F1D07" w:rsidP="002F1D07">
            <w:pPr>
              <w:pStyle w:val="Default"/>
              <w:ind w:left="29" w:firstLine="709"/>
              <w:jc w:val="both"/>
              <w:rPr>
                <w:sz w:val="28"/>
                <w:szCs w:val="28"/>
              </w:rPr>
            </w:pPr>
            <w:r>
              <w:rPr>
                <w:color w:val="auto"/>
                <w:sz w:val="28"/>
                <w:szCs w:val="28"/>
              </w:rPr>
              <w:t xml:space="preserve">3. </w:t>
            </w:r>
            <w:r w:rsidR="00272467" w:rsidRPr="00BB07C3">
              <w:rPr>
                <w:color w:val="auto"/>
                <w:sz w:val="28"/>
                <w:szCs w:val="28"/>
              </w:rPr>
              <w:t>Игра – один из приёмов преодоления пассивности учеников.</w:t>
            </w:r>
          </w:p>
          <w:p w14:paraId="575275F5" w14:textId="15BCFABD" w:rsidR="00272467" w:rsidRPr="00F60907" w:rsidRDefault="002F1D07" w:rsidP="002F1D07">
            <w:pPr>
              <w:pStyle w:val="afa"/>
              <w:ind w:left="29" w:firstLine="709"/>
              <w:jc w:val="both"/>
              <w:rPr>
                <w:rFonts w:ascii="Times New Roman" w:eastAsia="Calibri" w:hAnsi="Times New Roman" w:cs="Times New Roman"/>
                <w:sz w:val="28"/>
                <w:szCs w:val="28"/>
              </w:rPr>
            </w:pPr>
            <w:r>
              <w:rPr>
                <w:rFonts w:ascii="Times New Roman" w:hAnsi="Times New Roman" w:cs="Times New Roman"/>
                <w:sz w:val="28"/>
                <w:szCs w:val="28"/>
              </w:rPr>
              <w:t xml:space="preserve">4. </w:t>
            </w:r>
            <w:r w:rsidR="00272467" w:rsidRPr="00F60907">
              <w:rPr>
                <w:rFonts w:ascii="Times New Roman" w:hAnsi="Times New Roman" w:cs="Times New Roman"/>
                <w:sz w:val="28"/>
                <w:szCs w:val="28"/>
              </w:rPr>
              <w:t>Работая в группе, каждый ученик несёт ответственность за коллектив, каждый заинтересован в хорошем результате своей группы и каждый стремится быстрее и успешнее справиться с заданием.</w:t>
            </w:r>
            <w:r w:rsidR="00272467">
              <w:rPr>
                <w:rFonts w:ascii="Times New Roman" w:hAnsi="Times New Roman" w:cs="Times New Roman"/>
                <w:sz w:val="28"/>
                <w:szCs w:val="28"/>
              </w:rPr>
              <w:t xml:space="preserve"> Такое соревнование </w:t>
            </w:r>
            <w:r w:rsidR="00272467" w:rsidRPr="00F60907">
              <w:rPr>
                <w:rFonts w:ascii="Times New Roman" w:hAnsi="Times New Roman" w:cs="Times New Roman"/>
                <w:sz w:val="28"/>
                <w:szCs w:val="28"/>
              </w:rPr>
              <w:t>способствует усилению работоспособности всех учащихся.</w:t>
            </w:r>
          </w:p>
          <w:p w14:paraId="1184245A" w14:textId="77777777" w:rsidR="00272467" w:rsidRPr="00C20110" w:rsidRDefault="00272467" w:rsidP="00272467">
            <w:pPr>
              <w:ind w:firstLine="709"/>
              <w:jc w:val="both"/>
              <w:rPr>
                <w:rFonts w:ascii="Times New Roman" w:eastAsia="Times New Roman" w:hAnsi="Times New Roman" w:cs="Times New Roman"/>
                <w:sz w:val="28"/>
                <w:szCs w:val="24"/>
                <w:lang w:eastAsia="ru-RU"/>
              </w:rPr>
            </w:pPr>
            <w:r w:rsidRPr="00C20110">
              <w:rPr>
                <w:rFonts w:ascii="Times New Roman" w:eastAsia="Times New Roman" w:hAnsi="Times New Roman" w:cs="Times New Roman"/>
                <w:sz w:val="28"/>
                <w:szCs w:val="24"/>
                <w:lang w:eastAsia="ru-RU"/>
              </w:rPr>
              <w:t xml:space="preserve">Многие игры и упражнения строятся на материале различной трудности, это дает возможность осуществлять индивидуальный подход, обеспечивать участие в одной игре учащихся с разным уровнем знаний. </w:t>
            </w:r>
          </w:p>
          <w:p w14:paraId="15735D33" w14:textId="77777777" w:rsidR="00272467" w:rsidRPr="00C20110" w:rsidRDefault="00272467" w:rsidP="00272467">
            <w:pPr>
              <w:ind w:firstLine="709"/>
              <w:jc w:val="both"/>
              <w:rPr>
                <w:rFonts w:ascii="Times New Roman" w:eastAsia="Times New Roman" w:hAnsi="Times New Roman" w:cs="Times New Roman"/>
                <w:sz w:val="28"/>
                <w:szCs w:val="24"/>
                <w:lang w:eastAsia="ru-RU"/>
              </w:rPr>
            </w:pPr>
            <w:r w:rsidRPr="00C20110">
              <w:rPr>
                <w:rFonts w:ascii="Times New Roman" w:eastAsia="Times New Roman" w:hAnsi="Times New Roman" w:cs="Times New Roman"/>
                <w:sz w:val="28"/>
                <w:szCs w:val="24"/>
                <w:lang w:eastAsia="ru-RU"/>
              </w:rPr>
              <w:t xml:space="preserve">Игру и игровой момент можно использовать на различных уроках. Это может быть урок объяснения нового, урок закрепления пройденного, комбинированный урок, интегрированный урок и т.д. Игру или игровой момент можно провести и на различных этапах урока. </w:t>
            </w:r>
          </w:p>
          <w:p w14:paraId="05CB3277" w14:textId="77777777" w:rsidR="00272467" w:rsidRDefault="00272467" w:rsidP="00272467">
            <w:pPr>
              <w:ind w:firstLine="709"/>
              <w:jc w:val="both"/>
              <w:rPr>
                <w:rFonts w:ascii="Times New Roman" w:eastAsia="Times New Roman" w:hAnsi="Times New Roman" w:cs="Times New Roman"/>
                <w:sz w:val="24"/>
                <w:szCs w:val="24"/>
                <w:lang w:eastAsia="ru-RU"/>
              </w:rPr>
            </w:pPr>
            <w:r w:rsidRPr="00C20110">
              <w:rPr>
                <w:rFonts w:ascii="Times New Roman" w:eastAsia="Times New Roman" w:hAnsi="Times New Roman" w:cs="Times New Roman"/>
                <w:sz w:val="28"/>
                <w:szCs w:val="24"/>
                <w:lang w:eastAsia="ru-RU"/>
              </w:rPr>
              <w:lastRenderedPageBreak/>
              <w:t xml:space="preserve">При сегодняшней информационной доступности можно найти огромное количество различных видов игровых упражнений. </w:t>
            </w:r>
            <w:r>
              <w:rPr>
                <w:rFonts w:ascii="Times New Roman" w:eastAsia="Times New Roman" w:hAnsi="Times New Roman" w:cs="Times New Roman"/>
                <w:sz w:val="28"/>
                <w:szCs w:val="24"/>
                <w:lang w:eastAsia="ru-RU"/>
              </w:rPr>
              <w:t xml:space="preserve">Помня слова А.С. Макаренко о том, что «хорошая игра похожа на хорошую работу», каждому учителю необходимо научиться умело использовать игровые технологии на уроке. </w:t>
            </w:r>
            <w:r w:rsidRPr="008F525B">
              <w:rPr>
                <w:rFonts w:ascii="Times New Roman" w:eastAsia="Times New Roman" w:hAnsi="Times New Roman" w:cs="Times New Roman"/>
                <w:sz w:val="28"/>
                <w:szCs w:val="24"/>
                <w:lang w:eastAsia="ru-RU"/>
              </w:rPr>
              <w:t>Использования игровых технологий в педагогической деятельности</w:t>
            </w:r>
            <w:r w:rsidRPr="008F525B">
              <w:rPr>
                <w:rFonts w:ascii="Times New Roman" w:eastAsia="Times New Roman" w:hAnsi="Times New Roman" w:cs="Times New Roman"/>
                <w:sz w:val="32"/>
                <w:szCs w:val="28"/>
                <w:lang w:eastAsia="ru-RU"/>
              </w:rPr>
              <w:t xml:space="preserve"> </w:t>
            </w:r>
            <w:r w:rsidRPr="008F525B">
              <w:rPr>
                <w:rFonts w:ascii="Times New Roman" w:eastAsia="Times New Roman" w:hAnsi="Times New Roman" w:cs="Times New Roman"/>
                <w:sz w:val="28"/>
                <w:szCs w:val="28"/>
                <w:lang w:eastAsia="ru-RU"/>
              </w:rPr>
              <w:t>имеют свои преимущества и</w:t>
            </w:r>
            <w:r>
              <w:rPr>
                <w:rFonts w:ascii="Times New Roman" w:eastAsia="Times New Roman" w:hAnsi="Times New Roman" w:cs="Times New Roman"/>
                <w:sz w:val="28"/>
                <w:szCs w:val="28"/>
                <w:lang w:eastAsia="ru-RU"/>
              </w:rPr>
              <w:t xml:space="preserve"> недостатки.</w:t>
            </w:r>
            <w:r w:rsidRPr="00572639">
              <w:rPr>
                <w:rFonts w:ascii="Times New Roman" w:eastAsia="Times New Roman" w:hAnsi="Times New Roman" w:cs="Times New Roman"/>
                <w:sz w:val="24"/>
                <w:szCs w:val="24"/>
                <w:lang w:eastAsia="ru-RU"/>
              </w:rPr>
              <w:t xml:space="preserve"> </w:t>
            </w:r>
          </w:p>
          <w:p w14:paraId="5F5BB6E7" w14:textId="77777777" w:rsidR="00272467" w:rsidRPr="00572639" w:rsidRDefault="00272467" w:rsidP="00272467">
            <w:pPr>
              <w:ind w:firstLine="709"/>
              <w:jc w:val="both"/>
              <w:rPr>
                <w:rFonts w:ascii="Times New Roman" w:eastAsia="Times New Roman" w:hAnsi="Times New Roman" w:cs="Times New Roman"/>
                <w:sz w:val="28"/>
                <w:szCs w:val="24"/>
                <w:lang w:eastAsia="ru-RU"/>
              </w:rPr>
            </w:pPr>
            <w:r w:rsidRPr="00572639">
              <w:rPr>
                <w:rFonts w:ascii="Times New Roman" w:eastAsia="Times New Roman" w:hAnsi="Times New Roman" w:cs="Times New Roman"/>
                <w:sz w:val="28"/>
                <w:szCs w:val="24"/>
                <w:lang w:eastAsia="ru-RU"/>
              </w:rPr>
              <w:t xml:space="preserve">К положительным аспектам можно отнести: </w:t>
            </w:r>
          </w:p>
          <w:p w14:paraId="5C84942F" w14:textId="77777777" w:rsidR="00272467" w:rsidRPr="00572639" w:rsidRDefault="00272467" w:rsidP="00272467">
            <w:pPr>
              <w:ind w:firstLine="709"/>
              <w:jc w:val="both"/>
              <w:rPr>
                <w:rFonts w:ascii="Times New Roman" w:eastAsia="Times New Roman" w:hAnsi="Times New Roman" w:cs="Times New Roman"/>
                <w:sz w:val="28"/>
                <w:szCs w:val="24"/>
                <w:lang w:eastAsia="ru-RU"/>
              </w:rPr>
            </w:pPr>
            <w:r w:rsidRPr="00572639">
              <w:rPr>
                <w:rFonts w:ascii="Times New Roman" w:eastAsia="Times New Roman" w:hAnsi="Times New Roman" w:cs="Times New Roman"/>
                <w:sz w:val="28"/>
                <w:szCs w:val="24"/>
                <w:lang w:eastAsia="ru-RU"/>
              </w:rPr>
              <w:t xml:space="preserve">- игровые технологии способствуют повышению интереса, активизации и развитию мышления; </w:t>
            </w:r>
          </w:p>
          <w:p w14:paraId="6535A7DD" w14:textId="57A24FC4" w:rsidR="00272467" w:rsidRPr="00572639" w:rsidRDefault="00272467" w:rsidP="00272467">
            <w:pPr>
              <w:ind w:firstLine="709"/>
              <w:jc w:val="both"/>
              <w:rPr>
                <w:rFonts w:ascii="Times New Roman" w:eastAsia="Times New Roman" w:hAnsi="Times New Roman" w:cs="Times New Roman"/>
                <w:sz w:val="28"/>
                <w:szCs w:val="24"/>
                <w:lang w:eastAsia="ru-RU"/>
              </w:rPr>
            </w:pPr>
            <w:r w:rsidRPr="00572639">
              <w:rPr>
                <w:rFonts w:ascii="Times New Roman" w:eastAsia="Times New Roman" w:hAnsi="Times New Roman" w:cs="Times New Roman"/>
                <w:sz w:val="28"/>
                <w:szCs w:val="24"/>
                <w:lang w:eastAsia="ru-RU"/>
              </w:rPr>
              <w:t xml:space="preserve">- </w:t>
            </w:r>
            <w:r w:rsidR="003B0E0C">
              <w:rPr>
                <w:rFonts w:ascii="Times New Roman" w:eastAsia="Times New Roman" w:hAnsi="Times New Roman" w:cs="Times New Roman"/>
                <w:sz w:val="28"/>
                <w:szCs w:val="24"/>
                <w:lang w:eastAsia="ru-RU"/>
              </w:rPr>
              <w:t xml:space="preserve">вносят </w:t>
            </w:r>
            <w:r w:rsidRPr="00572639">
              <w:rPr>
                <w:rFonts w:ascii="Times New Roman" w:eastAsia="Times New Roman" w:hAnsi="Times New Roman" w:cs="Times New Roman"/>
                <w:sz w:val="28"/>
                <w:szCs w:val="24"/>
                <w:lang w:eastAsia="ru-RU"/>
              </w:rPr>
              <w:t>здоровьесберегающий фактор в развити</w:t>
            </w:r>
            <w:r w:rsidR="003B0E0C">
              <w:rPr>
                <w:rFonts w:ascii="Times New Roman" w:eastAsia="Times New Roman" w:hAnsi="Times New Roman" w:cs="Times New Roman"/>
                <w:sz w:val="28"/>
                <w:szCs w:val="24"/>
                <w:lang w:eastAsia="ru-RU"/>
              </w:rPr>
              <w:t>е</w:t>
            </w:r>
            <w:r w:rsidRPr="00572639">
              <w:rPr>
                <w:rFonts w:ascii="Times New Roman" w:eastAsia="Times New Roman" w:hAnsi="Times New Roman" w:cs="Times New Roman"/>
                <w:sz w:val="28"/>
                <w:szCs w:val="24"/>
                <w:lang w:eastAsia="ru-RU"/>
              </w:rPr>
              <w:t xml:space="preserve"> и обучени</w:t>
            </w:r>
            <w:r w:rsidR="003B0E0C">
              <w:rPr>
                <w:rFonts w:ascii="Times New Roman" w:eastAsia="Times New Roman" w:hAnsi="Times New Roman" w:cs="Times New Roman"/>
                <w:sz w:val="28"/>
                <w:szCs w:val="24"/>
                <w:lang w:eastAsia="ru-RU"/>
              </w:rPr>
              <w:t>е</w:t>
            </w:r>
            <w:r w:rsidRPr="00572639">
              <w:rPr>
                <w:rFonts w:ascii="Times New Roman" w:eastAsia="Times New Roman" w:hAnsi="Times New Roman" w:cs="Times New Roman"/>
                <w:sz w:val="28"/>
                <w:szCs w:val="24"/>
                <w:lang w:eastAsia="ru-RU"/>
              </w:rPr>
              <w:t xml:space="preserve">; </w:t>
            </w:r>
          </w:p>
          <w:p w14:paraId="5675AC7D" w14:textId="77777777" w:rsidR="00272467" w:rsidRPr="00572639" w:rsidRDefault="00272467" w:rsidP="00272467">
            <w:pPr>
              <w:ind w:firstLine="709"/>
              <w:jc w:val="both"/>
              <w:rPr>
                <w:rFonts w:ascii="Times New Roman" w:eastAsia="Times New Roman" w:hAnsi="Times New Roman" w:cs="Times New Roman"/>
                <w:sz w:val="28"/>
                <w:szCs w:val="24"/>
                <w:lang w:eastAsia="ru-RU"/>
              </w:rPr>
            </w:pPr>
            <w:r w:rsidRPr="00572639">
              <w:rPr>
                <w:rFonts w:ascii="Times New Roman" w:eastAsia="Times New Roman" w:hAnsi="Times New Roman" w:cs="Times New Roman"/>
                <w:sz w:val="28"/>
                <w:szCs w:val="24"/>
                <w:lang w:eastAsia="ru-RU"/>
              </w:rPr>
              <w:t xml:space="preserve">- передают опыт старших поколений младшим; </w:t>
            </w:r>
          </w:p>
          <w:p w14:paraId="7B672421" w14:textId="77777777" w:rsidR="00272467" w:rsidRPr="00572639" w:rsidRDefault="00272467" w:rsidP="00272467">
            <w:pPr>
              <w:ind w:firstLine="709"/>
              <w:jc w:val="both"/>
              <w:rPr>
                <w:rFonts w:ascii="Times New Roman" w:eastAsia="Times New Roman" w:hAnsi="Times New Roman" w:cs="Times New Roman"/>
                <w:sz w:val="28"/>
                <w:szCs w:val="24"/>
                <w:lang w:eastAsia="ru-RU"/>
              </w:rPr>
            </w:pPr>
            <w:r w:rsidRPr="00572639">
              <w:rPr>
                <w:rFonts w:ascii="Times New Roman" w:eastAsia="Times New Roman" w:hAnsi="Times New Roman" w:cs="Times New Roman"/>
                <w:sz w:val="28"/>
                <w:szCs w:val="24"/>
                <w:lang w:eastAsia="ru-RU"/>
              </w:rPr>
              <w:t xml:space="preserve">- способствуют использованию знаний в новой ситуации; </w:t>
            </w:r>
          </w:p>
          <w:p w14:paraId="3EE1F555" w14:textId="77777777" w:rsidR="00272467" w:rsidRPr="00572639" w:rsidRDefault="00272467" w:rsidP="00272467">
            <w:pPr>
              <w:ind w:firstLine="709"/>
              <w:jc w:val="both"/>
              <w:rPr>
                <w:rFonts w:ascii="Times New Roman" w:eastAsia="Times New Roman" w:hAnsi="Times New Roman" w:cs="Times New Roman"/>
                <w:sz w:val="28"/>
                <w:szCs w:val="24"/>
                <w:lang w:eastAsia="ru-RU"/>
              </w:rPr>
            </w:pPr>
            <w:r w:rsidRPr="00572639">
              <w:rPr>
                <w:rFonts w:ascii="Times New Roman" w:eastAsia="Times New Roman" w:hAnsi="Times New Roman" w:cs="Times New Roman"/>
                <w:sz w:val="28"/>
                <w:szCs w:val="24"/>
                <w:lang w:eastAsia="ru-RU"/>
              </w:rPr>
              <w:t xml:space="preserve">- являются естественной формой труда ребенка, приготовлением к будущей жизни; </w:t>
            </w:r>
          </w:p>
          <w:p w14:paraId="7D8D94B8" w14:textId="77777777" w:rsidR="00272467" w:rsidRPr="00572639" w:rsidRDefault="00272467" w:rsidP="00272467">
            <w:pPr>
              <w:ind w:firstLine="709"/>
              <w:jc w:val="both"/>
              <w:rPr>
                <w:rFonts w:ascii="Times New Roman" w:eastAsia="Times New Roman" w:hAnsi="Times New Roman" w:cs="Times New Roman"/>
                <w:sz w:val="28"/>
                <w:szCs w:val="24"/>
                <w:lang w:eastAsia="ru-RU"/>
              </w:rPr>
            </w:pPr>
            <w:r w:rsidRPr="00572639">
              <w:rPr>
                <w:rFonts w:ascii="Times New Roman" w:eastAsia="Times New Roman" w:hAnsi="Times New Roman" w:cs="Times New Roman"/>
                <w:sz w:val="28"/>
                <w:szCs w:val="24"/>
                <w:lang w:eastAsia="ru-RU"/>
              </w:rPr>
              <w:t xml:space="preserve">- способствуют объединению коллектива и формированию ответственности. </w:t>
            </w:r>
          </w:p>
          <w:p w14:paraId="3B8F44B0" w14:textId="77777777" w:rsidR="00272467" w:rsidRPr="00572639" w:rsidRDefault="00272467" w:rsidP="00272467">
            <w:pPr>
              <w:ind w:firstLine="709"/>
              <w:jc w:val="both"/>
              <w:rPr>
                <w:rFonts w:ascii="Times New Roman" w:eastAsia="Times New Roman" w:hAnsi="Times New Roman" w:cs="Times New Roman"/>
                <w:sz w:val="28"/>
                <w:szCs w:val="24"/>
                <w:lang w:eastAsia="ru-RU"/>
              </w:rPr>
            </w:pPr>
            <w:r w:rsidRPr="00572639">
              <w:rPr>
                <w:rFonts w:ascii="Times New Roman" w:eastAsia="Times New Roman" w:hAnsi="Times New Roman" w:cs="Times New Roman"/>
                <w:sz w:val="28"/>
                <w:szCs w:val="24"/>
                <w:lang w:eastAsia="ru-RU"/>
              </w:rPr>
              <w:t xml:space="preserve">Среди недостатков применения игровых технологий выделяют следующее: </w:t>
            </w:r>
          </w:p>
          <w:p w14:paraId="024AF8DF" w14:textId="77777777" w:rsidR="00272467" w:rsidRPr="00572639" w:rsidRDefault="00272467" w:rsidP="00272467">
            <w:pPr>
              <w:ind w:firstLine="709"/>
              <w:jc w:val="both"/>
              <w:rPr>
                <w:rFonts w:ascii="Times New Roman" w:eastAsia="Times New Roman" w:hAnsi="Times New Roman" w:cs="Times New Roman"/>
                <w:sz w:val="28"/>
                <w:szCs w:val="24"/>
                <w:lang w:eastAsia="ru-RU"/>
              </w:rPr>
            </w:pPr>
            <w:r w:rsidRPr="00572639">
              <w:rPr>
                <w:rFonts w:ascii="Times New Roman" w:eastAsia="Times New Roman" w:hAnsi="Times New Roman" w:cs="Times New Roman"/>
                <w:sz w:val="28"/>
                <w:szCs w:val="24"/>
                <w:lang w:eastAsia="ru-RU"/>
              </w:rPr>
              <w:t xml:space="preserve">- сложность в организации занятия; </w:t>
            </w:r>
          </w:p>
          <w:p w14:paraId="113A29D4" w14:textId="77777777" w:rsidR="00272467" w:rsidRPr="00572639" w:rsidRDefault="00272467" w:rsidP="00272467">
            <w:pPr>
              <w:ind w:firstLine="709"/>
              <w:jc w:val="both"/>
              <w:rPr>
                <w:rFonts w:ascii="Times New Roman" w:eastAsia="Times New Roman" w:hAnsi="Times New Roman" w:cs="Times New Roman"/>
                <w:sz w:val="28"/>
                <w:szCs w:val="24"/>
                <w:lang w:eastAsia="ru-RU"/>
              </w:rPr>
            </w:pPr>
            <w:r w:rsidRPr="00572639">
              <w:rPr>
                <w:rFonts w:ascii="Times New Roman" w:eastAsia="Times New Roman" w:hAnsi="Times New Roman" w:cs="Times New Roman"/>
                <w:sz w:val="28"/>
                <w:szCs w:val="24"/>
                <w:lang w:eastAsia="ru-RU"/>
              </w:rPr>
              <w:t xml:space="preserve">- подготовка к занятию требует больших затрат времени, нежели его проведение; </w:t>
            </w:r>
          </w:p>
          <w:p w14:paraId="7F6360F0" w14:textId="77777777" w:rsidR="00272467" w:rsidRPr="00572639" w:rsidRDefault="00272467" w:rsidP="00272467">
            <w:pPr>
              <w:ind w:firstLine="709"/>
              <w:jc w:val="both"/>
              <w:rPr>
                <w:rFonts w:ascii="Times New Roman" w:eastAsia="Times New Roman" w:hAnsi="Times New Roman" w:cs="Times New Roman"/>
                <w:sz w:val="28"/>
                <w:szCs w:val="24"/>
                <w:lang w:eastAsia="ru-RU"/>
              </w:rPr>
            </w:pPr>
            <w:r w:rsidRPr="00572639">
              <w:rPr>
                <w:rFonts w:ascii="Times New Roman" w:eastAsia="Times New Roman" w:hAnsi="Times New Roman" w:cs="Times New Roman"/>
                <w:sz w:val="28"/>
                <w:szCs w:val="24"/>
                <w:lang w:eastAsia="ru-RU"/>
              </w:rPr>
              <w:t xml:space="preserve">- увлекаясь игровой оболочкой можно потерять образовательное содержание; </w:t>
            </w:r>
          </w:p>
          <w:p w14:paraId="228ACD80" w14:textId="77777777" w:rsidR="00272467" w:rsidRPr="00572639" w:rsidRDefault="00272467" w:rsidP="00272467">
            <w:pPr>
              <w:ind w:firstLine="709"/>
              <w:jc w:val="both"/>
              <w:rPr>
                <w:rFonts w:ascii="Times New Roman" w:eastAsia="Times New Roman" w:hAnsi="Times New Roman" w:cs="Times New Roman"/>
                <w:sz w:val="28"/>
                <w:szCs w:val="24"/>
                <w:lang w:eastAsia="ru-RU"/>
              </w:rPr>
            </w:pPr>
            <w:r w:rsidRPr="00572639">
              <w:rPr>
                <w:rFonts w:ascii="Times New Roman" w:eastAsia="Times New Roman" w:hAnsi="Times New Roman" w:cs="Times New Roman"/>
                <w:sz w:val="28"/>
                <w:szCs w:val="24"/>
                <w:lang w:eastAsia="ru-RU"/>
              </w:rPr>
              <w:t xml:space="preserve">- невозможность использования на любом материале; </w:t>
            </w:r>
          </w:p>
          <w:p w14:paraId="41FA7A25" w14:textId="77777777" w:rsidR="00272467" w:rsidRPr="00572639" w:rsidRDefault="00272467" w:rsidP="00272467">
            <w:pPr>
              <w:ind w:firstLine="709"/>
              <w:jc w:val="both"/>
              <w:rPr>
                <w:rFonts w:ascii="Times New Roman" w:eastAsia="Times New Roman" w:hAnsi="Times New Roman" w:cs="Times New Roman"/>
                <w:sz w:val="28"/>
                <w:szCs w:val="24"/>
                <w:lang w:eastAsia="ru-RU"/>
              </w:rPr>
            </w:pPr>
            <w:r w:rsidRPr="00572639">
              <w:rPr>
                <w:rFonts w:ascii="Times New Roman" w:eastAsia="Times New Roman" w:hAnsi="Times New Roman" w:cs="Times New Roman"/>
                <w:sz w:val="28"/>
                <w:szCs w:val="24"/>
                <w:lang w:eastAsia="ru-RU"/>
              </w:rPr>
              <w:t xml:space="preserve">- сложность в оценке учащихся. </w:t>
            </w:r>
          </w:p>
          <w:p w14:paraId="412CC4B1" w14:textId="08DAF257" w:rsidR="00272467" w:rsidRDefault="00272467" w:rsidP="00272467">
            <w:pPr>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8"/>
                <w:lang w:eastAsia="ru-RU"/>
              </w:rPr>
              <w:t>Но всё же г</w:t>
            </w:r>
            <w:r w:rsidRPr="00F60907">
              <w:rPr>
                <w:rFonts w:ascii="Times New Roman" w:eastAsia="Times New Roman" w:hAnsi="Times New Roman" w:cs="Times New Roman"/>
                <w:sz w:val="28"/>
                <w:szCs w:val="28"/>
                <w:lang w:eastAsia="ru-RU"/>
              </w:rPr>
              <w:t xml:space="preserve">лавная идея использования игровой технологии – обучение в сотрудничестве, которое предполагает вместе учиться, а не просто что-то выполнять вместе. </w:t>
            </w:r>
            <w:r>
              <w:rPr>
                <w:rFonts w:ascii="Times New Roman" w:eastAsia="Times New Roman" w:hAnsi="Times New Roman" w:cs="Times New Roman"/>
                <w:sz w:val="28"/>
                <w:szCs w:val="28"/>
                <w:lang w:eastAsia="ru-RU"/>
              </w:rPr>
              <w:t>И</w:t>
            </w:r>
            <w:r w:rsidR="003B0E0C">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таким образом, можно сказать, что игровые технологии представляют собой своего рода ступени </w:t>
            </w:r>
            <w:r w:rsidRPr="008F525B">
              <w:rPr>
                <w:rFonts w:ascii="Times New Roman" w:eastAsia="Times New Roman" w:hAnsi="Times New Roman" w:cs="Times New Roman"/>
                <w:sz w:val="28"/>
                <w:szCs w:val="24"/>
                <w:lang w:eastAsia="ru-RU"/>
              </w:rPr>
              <w:t>от игры-забавы к игре-увлечению познанием.</w:t>
            </w:r>
            <w:r>
              <w:rPr>
                <w:rFonts w:ascii="Times New Roman" w:eastAsia="Times New Roman" w:hAnsi="Times New Roman" w:cs="Times New Roman"/>
                <w:sz w:val="28"/>
                <w:szCs w:val="24"/>
                <w:lang w:eastAsia="ru-RU"/>
              </w:rPr>
              <w:t xml:space="preserve"> </w:t>
            </w:r>
          </w:p>
          <w:p w14:paraId="6D829FAD" w14:textId="6E038B89" w:rsidR="00272467" w:rsidRDefault="00272467" w:rsidP="00272467">
            <w:pPr>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Хочу поделиться опытом использования игровых технологий в образовательном процессе учителями начальных классов. На протяжении многих лет работы в школе учителя начальных классов убедились, что учебные занятия не всегда вызывают у учащихся интерес. Поэтому задумались над тем, как вызвать желание учиться «с увлечением». Стали использовать в своей практике самые разные игры и игровые ситуации. На уроках в гости к детям приходят сказочные герои, которые просят помощи или совета у ребят. Нелегко младшим школьникам работать со схемами. Куда проще усваивается схема слова в игре. И тогда предлагается игра: «Найди слово к каждой схеме» или «Составь схему слова». Ребята</w:t>
            </w:r>
            <w:r w:rsidR="003B0E0C">
              <w:rPr>
                <w:rFonts w:ascii="Times New Roman" w:eastAsia="Times New Roman" w:hAnsi="Times New Roman" w:cs="Times New Roman"/>
                <w:sz w:val="28"/>
                <w:szCs w:val="24"/>
                <w:lang w:eastAsia="ru-RU"/>
              </w:rPr>
              <w:t>,</w:t>
            </w:r>
            <w:r>
              <w:rPr>
                <w:rFonts w:ascii="Times New Roman" w:eastAsia="Times New Roman" w:hAnsi="Times New Roman" w:cs="Times New Roman"/>
                <w:sz w:val="28"/>
                <w:szCs w:val="24"/>
                <w:lang w:eastAsia="ru-RU"/>
              </w:rPr>
              <w:t xml:space="preserve"> соревнуясь</w:t>
            </w:r>
            <w:r w:rsidR="003B0E0C">
              <w:rPr>
                <w:rFonts w:ascii="Times New Roman" w:eastAsia="Times New Roman" w:hAnsi="Times New Roman" w:cs="Times New Roman"/>
                <w:sz w:val="28"/>
                <w:szCs w:val="24"/>
                <w:lang w:eastAsia="ru-RU"/>
              </w:rPr>
              <w:t>,</w:t>
            </w:r>
            <w:r>
              <w:rPr>
                <w:rFonts w:ascii="Times New Roman" w:eastAsia="Times New Roman" w:hAnsi="Times New Roman" w:cs="Times New Roman"/>
                <w:sz w:val="28"/>
                <w:szCs w:val="24"/>
                <w:lang w:eastAsia="ru-RU"/>
              </w:rPr>
              <w:t xml:space="preserve"> учатся подбирать слова только к одной схеме, соединяя их линией. Очень трудной для детей является тема «Ударение». Чтобы все дети научились определять ударный слог, учителя используют следующие игры:</w:t>
            </w:r>
          </w:p>
          <w:p w14:paraId="4734A6D5" w14:textId="77777777" w:rsidR="00272467" w:rsidRDefault="00272467" w:rsidP="00272467">
            <w:pPr>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lastRenderedPageBreak/>
              <w:t>«Кидаем мячики»- дети сжимают обе ручки в кулачки и при произношении ударного слога имитируют движение броска мяча вниз и громким голосом выделяют ударный слог</w:t>
            </w:r>
          </w:p>
          <w:p w14:paraId="49F1244D" w14:textId="6DD401DB" w:rsidR="00272467" w:rsidRDefault="00272467" w:rsidP="00272467">
            <w:pPr>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«В каком слове такое ударение?»- учитель выстукивает по крышке своего стола количество слогов в слове, выделяя ударный слог громким стуком. Дети должны подобрать слово с таким же количеством слогов в нем и с ударением на том же слоге. При изучении темы «Части речи» проводим игру «Три кота», где сказочные герои помогают детям определить, к какой части речи относится то или иное слово. </w:t>
            </w:r>
          </w:p>
          <w:p w14:paraId="430A7F88" w14:textId="190D0A1F" w:rsidR="00272467" w:rsidRDefault="00272467" w:rsidP="00272467">
            <w:pPr>
              <w:ind w:firstLine="709"/>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На уроках математики с целью активизации учащихся при формировании вычислительных навыков проводят игры: «Табличное лото», «Шапочки снеговиков» и</w:t>
            </w:r>
            <w:r w:rsidR="00BF4A42">
              <w:rPr>
                <w:rFonts w:ascii="Times New Roman" w:eastAsia="Times New Roman" w:hAnsi="Times New Roman" w:cs="Times New Roman"/>
                <w:sz w:val="28"/>
                <w:szCs w:val="24"/>
                <w:lang w:eastAsia="ru-RU"/>
              </w:rPr>
              <w:t xml:space="preserve"> </w:t>
            </w:r>
            <w:r>
              <w:rPr>
                <w:rFonts w:ascii="Times New Roman" w:eastAsia="Times New Roman" w:hAnsi="Times New Roman" w:cs="Times New Roman"/>
                <w:sz w:val="28"/>
                <w:szCs w:val="24"/>
                <w:lang w:eastAsia="ru-RU"/>
              </w:rPr>
              <w:t>т.д.</w:t>
            </w:r>
          </w:p>
          <w:p w14:paraId="04CB4AEB" w14:textId="77777777" w:rsidR="00272467" w:rsidRPr="00A7254A" w:rsidRDefault="00272467" w:rsidP="00272467">
            <w:pPr>
              <w:ind w:firstLine="709"/>
              <w:jc w:val="both"/>
              <w:rPr>
                <w:rFonts w:ascii="Times New Roman" w:eastAsia="Times New Roman" w:hAnsi="Times New Roman" w:cs="Times New Roman"/>
                <w:sz w:val="28"/>
                <w:szCs w:val="24"/>
                <w:lang w:eastAsia="ru-RU"/>
              </w:rPr>
            </w:pPr>
            <w:r w:rsidRPr="00A7254A">
              <w:rPr>
                <w:rFonts w:ascii="Times New Roman" w:eastAsia="Times New Roman" w:hAnsi="Times New Roman" w:cs="Times New Roman"/>
                <w:sz w:val="28"/>
                <w:szCs w:val="24"/>
                <w:lang w:eastAsia="ru-RU"/>
              </w:rPr>
              <w:t>Методик применения игровых технологий в процессе обучения много, я прив</w:t>
            </w:r>
            <w:r>
              <w:rPr>
                <w:rFonts w:ascii="Times New Roman" w:eastAsia="Times New Roman" w:hAnsi="Times New Roman" w:cs="Times New Roman"/>
                <w:sz w:val="28"/>
                <w:szCs w:val="24"/>
                <w:lang w:eastAsia="ru-RU"/>
              </w:rPr>
              <w:t xml:space="preserve">ела лишь некоторые, которые </w:t>
            </w:r>
            <w:r w:rsidRPr="00A7254A">
              <w:rPr>
                <w:rFonts w:ascii="Times New Roman" w:eastAsia="Times New Roman" w:hAnsi="Times New Roman" w:cs="Times New Roman"/>
                <w:sz w:val="28"/>
                <w:szCs w:val="24"/>
                <w:lang w:eastAsia="ru-RU"/>
              </w:rPr>
              <w:t>наиболее часто использую</w:t>
            </w:r>
            <w:r>
              <w:rPr>
                <w:rFonts w:ascii="Times New Roman" w:eastAsia="Times New Roman" w:hAnsi="Times New Roman" w:cs="Times New Roman"/>
                <w:sz w:val="28"/>
                <w:szCs w:val="24"/>
                <w:lang w:eastAsia="ru-RU"/>
              </w:rPr>
              <w:t xml:space="preserve">т учителя начальных классов </w:t>
            </w:r>
            <w:r w:rsidRPr="00A7254A">
              <w:rPr>
                <w:rFonts w:ascii="Times New Roman" w:eastAsia="Times New Roman" w:hAnsi="Times New Roman" w:cs="Times New Roman"/>
                <w:sz w:val="28"/>
                <w:szCs w:val="24"/>
                <w:lang w:eastAsia="ru-RU"/>
              </w:rPr>
              <w:t xml:space="preserve">в своей работе. Интересуйтесь и заинтересовывайте своих </w:t>
            </w:r>
            <w:r>
              <w:rPr>
                <w:rFonts w:ascii="Times New Roman" w:eastAsia="Times New Roman" w:hAnsi="Times New Roman" w:cs="Times New Roman"/>
                <w:sz w:val="28"/>
                <w:szCs w:val="24"/>
                <w:lang w:eastAsia="ru-RU"/>
              </w:rPr>
              <w:t>детей</w:t>
            </w:r>
            <w:r w:rsidRPr="00A7254A">
              <w:rPr>
                <w:rFonts w:ascii="Times New Roman" w:eastAsia="Times New Roman" w:hAnsi="Times New Roman" w:cs="Times New Roman"/>
                <w:sz w:val="28"/>
                <w:szCs w:val="24"/>
                <w:lang w:eastAsia="ru-RU"/>
              </w:rPr>
              <w:t xml:space="preserve">, играйте и получайте удовольствие. </w:t>
            </w:r>
          </w:p>
          <w:p w14:paraId="5B09AFDC" w14:textId="244A0AC6" w:rsidR="00B11938" w:rsidRPr="00272467" w:rsidRDefault="00272467" w:rsidP="00272467">
            <w:pPr>
              <w:ind w:firstLine="709"/>
              <w:jc w:val="both"/>
              <w:rPr>
                <w:rFonts w:ascii="Times New Roman" w:eastAsia="Times New Roman" w:hAnsi="Times New Roman" w:cs="Times New Roman"/>
                <w:color w:val="000000"/>
                <w:sz w:val="32"/>
                <w:szCs w:val="28"/>
                <w:lang w:eastAsia="ru-RU"/>
              </w:rPr>
            </w:pPr>
            <w:r w:rsidRPr="00A7254A">
              <w:rPr>
                <w:rFonts w:ascii="Times New Roman" w:eastAsia="Times New Roman" w:hAnsi="Times New Roman" w:cs="Times New Roman"/>
                <w:sz w:val="28"/>
                <w:szCs w:val="24"/>
                <w:lang w:eastAsia="ru-RU"/>
              </w:rPr>
              <w:t>Статью хочется закончить словами А.</w:t>
            </w:r>
            <w:r w:rsidR="003B0E0C">
              <w:rPr>
                <w:rFonts w:ascii="Times New Roman" w:eastAsia="Times New Roman" w:hAnsi="Times New Roman" w:cs="Times New Roman"/>
                <w:sz w:val="28"/>
                <w:szCs w:val="24"/>
                <w:lang w:eastAsia="ru-RU"/>
              </w:rPr>
              <w:t xml:space="preserve"> </w:t>
            </w:r>
            <w:r w:rsidRPr="00A7254A">
              <w:rPr>
                <w:rFonts w:ascii="Times New Roman" w:eastAsia="Times New Roman" w:hAnsi="Times New Roman" w:cs="Times New Roman"/>
                <w:sz w:val="28"/>
                <w:szCs w:val="24"/>
                <w:lang w:eastAsia="ru-RU"/>
              </w:rPr>
              <w:t>Эйнштейна: «…Игра – высшая форма исследования». Так пускай игровые технологии в образовании способствуют этому.</w:t>
            </w:r>
          </w:p>
        </w:tc>
      </w:tr>
    </w:tbl>
    <w:p w14:paraId="4946C577" w14:textId="3A433C8A" w:rsidR="00B11938" w:rsidRDefault="00B11938"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BF4A42" w14:paraId="42453B18" w14:textId="77777777" w:rsidTr="00BF4A42">
        <w:tc>
          <w:tcPr>
            <w:tcW w:w="8495" w:type="dxa"/>
          </w:tcPr>
          <w:p w14:paraId="11A7DD62" w14:textId="77777777" w:rsidR="00BF4A42" w:rsidRPr="00BF4A42" w:rsidRDefault="00BF4A42" w:rsidP="00BF4A42">
            <w:pPr>
              <w:shd w:val="clear" w:color="auto" w:fill="FFFFFF"/>
              <w:jc w:val="right"/>
              <w:rPr>
                <w:rFonts w:ascii="Times New Roman" w:eastAsia="Times New Roman" w:hAnsi="Times New Roman" w:cs="Times New Roman"/>
                <w:i/>
                <w:iCs/>
                <w:color w:val="181818"/>
                <w:sz w:val="28"/>
                <w:szCs w:val="28"/>
                <w:lang w:eastAsia="ru-RU"/>
              </w:rPr>
            </w:pPr>
            <w:r w:rsidRPr="00BF4A42">
              <w:rPr>
                <w:rFonts w:ascii="Times New Roman" w:eastAsia="Times New Roman" w:hAnsi="Times New Roman" w:cs="Times New Roman"/>
                <w:i/>
                <w:iCs/>
                <w:color w:val="181818"/>
                <w:sz w:val="28"/>
                <w:szCs w:val="28"/>
                <w:lang w:eastAsia="ru-RU"/>
              </w:rPr>
              <w:t>Калиберда Ольга Викторовна,</w:t>
            </w:r>
          </w:p>
          <w:p w14:paraId="32675C1B" w14:textId="465DA203" w:rsidR="00BF4A42" w:rsidRPr="00BF4A42" w:rsidRDefault="00BF4A42" w:rsidP="00BF4A42">
            <w:pPr>
              <w:shd w:val="clear" w:color="auto" w:fill="FFFFFF"/>
              <w:jc w:val="right"/>
              <w:rPr>
                <w:rFonts w:ascii="Times New Roman" w:eastAsia="Times New Roman" w:hAnsi="Times New Roman" w:cs="Times New Roman"/>
                <w:color w:val="181818"/>
                <w:sz w:val="28"/>
                <w:szCs w:val="28"/>
                <w:lang w:eastAsia="ru-RU"/>
              </w:rPr>
            </w:pPr>
            <w:r w:rsidRPr="00BF4A42">
              <w:rPr>
                <w:rFonts w:ascii="Times New Roman" w:eastAsia="Times New Roman" w:hAnsi="Times New Roman" w:cs="Times New Roman"/>
                <w:i/>
                <w:iCs/>
                <w:color w:val="181818"/>
                <w:sz w:val="28"/>
                <w:szCs w:val="28"/>
                <w:lang w:eastAsia="ru-RU"/>
              </w:rPr>
              <w:t>учитель кубановедения МБОУ СОШ № 8</w:t>
            </w:r>
          </w:p>
        </w:tc>
      </w:tr>
    </w:tbl>
    <w:p w14:paraId="40765758" w14:textId="1701A350" w:rsidR="00BF4A42" w:rsidRDefault="00BF4A42"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BF4A42" w14:paraId="37FCA1CB" w14:textId="77777777" w:rsidTr="00BF4A42">
        <w:tc>
          <w:tcPr>
            <w:tcW w:w="8495" w:type="dxa"/>
          </w:tcPr>
          <w:p w14:paraId="1955842E" w14:textId="77777777" w:rsidR="00560E54" w:rsidRDefault="00560E54" w:rsidP="00BF4A42">
            <w:pPr>
              <w:shd w:val="clear" w:color="auto" w:fill="FFFFFF"/>
              <w:jc w:val="center"/>
              <w:rPr>
                <w:rFonts w:ascii="Times New Roman" w:eastAsia="Times New Roman" w:hAnsi="Times New Roman" w:cs="Times New Roman"/>
                <w:b/>
                <w:bCs/>
                <w:color w:val="181818"/>
                <w:sz w:val="28"/>
                <w:szCs w:val="28"/>
                <w:lang w:eastAsia="ru-RU"/>
              </w:rPr>
            </w:pPr>
            <w:r w:rsidRPr="0059659C">
              <w:rPr>
                <w:rFonts w:ascii="Times New Roman" w:eastAsia="Times New Roman" w:hAnsi="Times New Roman" w:cs="Times New Roman"/>
                <w:b/>
                <w:bCs/>
                <w:color w:val="181818"/>
                <w:sz w:val="28"/>
                <w:szCs w:val="28"/>
                <w:lang w:eastAsia="ru-RU"/>
              </w:rPr>
              <w:t xml:space="preserve">ДУХОВНО-НРАВСТВЕННОЕ ВОСПИТАНИЕ </w:t>
            </w:r>
          </w:p>
          <w:p w14:paraId="5EA4C56D" w14:textId="5AD43080" w:rsidR="00BF4A42" w:rsidRDefault="00560E54" w:rsidP="00BF4A42">
            <w:pPr>
              <w:shd w:val="clear" w:color="auto" w:fill="FFFFFF"/>
              <w:jc w:val="center"/>
              <w:rPr>
                <w:rFonts w:ascii="Times New Roman" w:eastAsia="Times New Roman" w:hAnsi="Times New Roman" w:cs="Times New Roman"/>
                <w:b/>
                <w:bCs/>
                <w:color w:val="181818"/>
                <w:sz w:val="28"/>
                <w:szCs w:val="28"/>
                <w:lang w:eastAsia="ru-RU"/>
              </w:rPr>
            </w:pPr>
            <w:r w:rsidRPr="0059659C">
              <w:rPr>
                <w:rFonts w:ascii="Times New Roman" w:eastAsia="Times New Roman" w:hAnsi="Times New Roman" w:cs="Times New Roman"/>
                <w:b/>
                <w:bCs/>
                <w:color w:val="181818"/>
                <w:sz w:val="28"/>
                <w:szCs w:val="28"/>
                <w:lang w:eastAsia="ru-RU"/>
              </w:rPr>
              <w:t>НА УРОКАХ КУБАНОВЕДЕНИЯ</w:t>
            </w:r>
          </w:p>
          <w:p w14:paraId="7236C71A" w14:textId="77777777" w:rsidR="00BF4A42" w:rsidRDefault="00BF4A42" w:rsidP="00BF4A42">
            <w:pPr>
              <w:shd w:val="clear" w:color="auto" w:fill="FFFFFF"/>
              <w:rPr>
                <w:rFonts w:ascii="Arial" w:eastAsia="Times New Roman" w:hAnsi="Arial" w:cs="Arial"/>
                <w:color w:val="181818"/>
                <w:sz w:val="21"/>
                <w:szCs w:val="21"/>
                <w:lang w:eastAsia="ru-RU"/>
              </w:rPr>
            </w:pPr>
          </w:p>
          <w:p w14:paraId="5A8E784C" w14:textId="77777777" w:rsidR="00BF4A42" w:rsidRPr="00560E54" w:rsidRDefault="00BF4A42" w:rsidP="00560E54">
            <w:pPr>
              <w:shd w:val="clear" w:color="auto" w:fill="FFFFFF"/>
              <w:ind w:left="2862"/>
              <w:jc w:val="both"/>
              <w:rPr>
                <w:rFonts w:ascii="Times New Roman" w:eastAsia="Times New Roman" w:hAnsi="Times New Roman" w:cs="Times New Roman"/>
                <w:i/>
                <w:iCs/>
                <w:color w:val="181818"/>
                <w:sz w:val="24"/>
                <w:szCs w:val="24"/>
                <w:lang w:eastAsia="ru-RU"/>
              </w:rPr>
            </w:pPr>
            <w:r w:rsidRPr="00560E54">
              <w:rPr>
                <w:rFonts w:ascii="Times New Roman" w:eastAsia="Times New Roman" w:hAnsi="Times New Roman" w:cs="Times New Roman"/>
                <w:i/>
                <w:iCs/>
                <w:color w:val="181818"/>
                <w:sz w:val="24"/>
                <w:szCs w:val="24"/>
                <w:lang w:eastAsia="ru-RU"/>
              </w:rPr>
              <w:t>Что такое Россия? Это полная жизни,</w:t>
            </w:r>
          </w:p>
          <w:p w14:paraId="26A9E7A8" w14:textId="77777777" w:rsidR="00BF4A42" w:rsidRPr="00560E54" w:rsidRDefault="00BF4A42" w:rsidP="00560E54">
            <w:pPr>
              <w:shd w:val="clear" w:color="auto" w:fill="FFFFFF"/>
              <w:ind w:left="2862"/>
              <w:jc w:val="both"/>
              <w:rPr>
                <w:rFonts w:ascii="Times New Roman" w:eastAsia="Times New Roman" w:hAnsi="Times New Roman" w:cs="Times New Roman"/>
                <w:i/>
                <w:iCs/>
                <w:color w:val="181818"/>
                <w:sz w:val="24"/>
                <w:szCs w:val="24"/>
                <w:lang w:eastAsia="ru-RU"/>
              </w:rPr>
            </w:pPr>
            <w:r w:rsidRPr="00560E54">
              <w:rPr>
                <w:rFonts w:ascii="Times New Roman" w:eastAsia="Times New Roman" w:hAnsi="Times New Roman" w:cs="Times New Roman"/>
                <w:i/>
                <w:iCs/>
                <w:color w:val="181818"/>
                <w:sz w:val="24"/>
                <w:szCs w:val="24"/>
                <w:lang w:eastAsia="ru-RU"/>
              </w:rPr>
              <w:t>Счастья, бодрости, радости, света весна,</w:t>
            </w:r>
          </w:p>
          <w:p w14:paraId="5F28EF05" w14:textId="77777777" w:rsidR="00BF4A42" w:rsidRPr="00560E54" w:rsidRDefault="00BF4A42" w:rsidP="00560E54">
            <w:pPr>
              <w:shd w:val="clear" w:color="auto" w:fill="FFFFFF"/>
              <w:ind w:left="2862"/>
              <w:jc w:val="both"/>
              <w:rPr>
                <w:rFonts w:ascii="Times New Roman" w:eastAsia="Times New Roman" w:hAnsi="Times New Roman" w:cs="Times New Roman"/>
                <w:i/>
                <w:iCs/>
                <w:color w:val="181818"/>
                <w:sz w:val="24"/>
                <w:szCs w:val="24"/>
                <w:lang w:eastAsia="ru-RU"/>
              </w:rPr>
            </w:pPr>
            <w:r w:rsidRPr="00560E54">
              <w:rPr>
                <w:rFonts w:ascii="Times New Roman" w:eastAsia="Times New Roman" w:hAnsi="Times New Roman" w:cs="Times New Roman"/>
                <w:i/>
                <w:iCs/>
                <w:color w:val="181818"/>
                <w:sz w:val="24"/>
                <w:szCs w:val="24"/>
                <w:lang w:eastAsia="ru-RU"/>
              </w:rPr>
              <w:t>Когда дождик прохладный на землю вдруг брызнет,</w:t>
            </w:r>
          </w:p>
          <w:p w14:paraId="40668E99" w14:textId="77777777" w:rsidR="00BF4A42" w:rsidRPr="00560E54" w:rsidRDefault="00BF4A42" w:rsidP="00560E54">
            <w:pPr>
              <w:shd w:val="clear" w:color="auto" w:fill="FFFFFF"/>
              <w:ind w:left="2862"/>
              <w:jc w:val="both"/>
              <w:rPr>
                <w:rFonts w:ascii="Times New Roman" w:eastAsia="Times New Roman" w:hAnsi="Times New Roman" w:cs="Times New Roman"/>
                <w:i/>
                <w:iCs/>
                <w:color w:val="181818"/>
                <w:sz w:val="24"/>
                <w:szCs w:val="24"/>
                <w:lang w:eastAsia="ru-RU"/>
              </w:rPr>
            </w:pPr>
            <w:r w:rsidRPr="00560E54">
              <w:rPr>
                <w:rFonts w:ascii="Times New Roman" w:eastAsia="Times New Roman" w:hAnsi="Times New Roman" w:cs="Times New Roman"/>
                <w:i/>
                <w:iCs/>
                <w:color w:val="181818"/>
                <w:sz w:val="24"/>
                <w:szCs w:val="24"/>
                <w:lang w:eastAsia="ru-RU"/>
              </w:rPr>
              <w:t>Когда лес зашумит, отошедший от сна,</w:t>
            </w:r>
          </w:p>
          <w:p w14:paraId="3979601F" w14:textId="77777777" w:rsidR="00BF4A42" w:rsidRPr="00560E54" w:rsidRDefault="00BF4A42" w:rsidP="00560E54">
            <w:pPr>
              <w:shd w:val="clear" w:color="auto" w:fill="FFFFFF"/>
              <w:ind w:left="2862"/>
              <w:jc w:val="both"/>
              <w:rPr>
                <w:rFonts w:ascii="Times New Roman" w:eastAsia="Times New Roman" w:hAnsi="Times New Roman" w:cs="Times New Roman"/>
                <w:i/>
                <w:iCs/>
                <w:color w:val="181818"/>
                <w:sz w:val="24"/>
                <w:szCs w:val="24"/>
                <w:lang w:eastAsia="ru-RU"/>
              </w:rPr>
            </w:pPr>
            <w:r w:rsidRPr="00560E54">
              <w:rPr>
                <w:rFonts w:ascii="Times New Roman" w:eastAsia="Times New Roman" w:hAnsi="Times New Roman" w:cs="Times New Roman"/>
                <w:i/>
                <w:iCs/>
                <w:color w:val="181818"/>
                <w:sz w:val="24"/>
                <w:szCs w:val="24"/>
                <w:lang w:eastAsia="ru-RU"/>
              </w:rPr>
              <w:t>Когда ветер траву молодую волнует,</w:t>
            </w:r>
          </w:p>
          <w:p w14:paraId="00694541" w14:textId="77777777" w:rsidR="00BF4A42" w:rsidRPr="00560E54" w:rsidRDefault="00BF4A42" w:rsidP="00560E54">
            <w:pPr>
              <w:shd w:val="clear" w:color="auto" w:fill="FFFFFF"/>
              <w:ind w:left="2862"/>
              <w:jc w:val="both"/>
              <w:rPr>
                <w:rFonts w:ascii="Times New Roman" w:eastAsia="Times New Roman" w:hAnsi="Times New Roman" w:cs="Times New Roman"/>
                <w:i/>
                <w:iCs/>
                <w:color w:val="181818"/>
                <w:sz w:val="24"/>
                <w:szCs w:val="24"/>
                <w:lang w:eastAsia="ru-RU"/>
              </w:rPr>
            </w:pPr>
            <w:r w:rsidRPr="00560E54">
              <w:rPr>
                <w:rFonts w:ascii="Times New Roman" w:eastAsia="Times New Roman" w:hAnsi="Times New Roman" w:cs="Times New Roman"/>
                <w:i/>
                <w:iCs/>
                <w:color w:val="181818"/>
                <w:sz w:val="24"/>
                <w:szCs w:val="24"/>
                <w:lang w:eastAsia="ru-RU"/>
              </w:rPr>
              <w:t>Когда птицы поют снова в нашем краю.</w:t>
            </w:r>
          </w:p>
          <w:p w14:paraId="619286BC" w14:textId="77777777" w:rsidR="00BF4A42" w:rsidRPr="00560E54" w:rsidRDefault="00BF4A42" w:rsidP="00560E54">
            <w:pPr>
              <w:shd w:val="clear" w:color="auto" w:fill="FFFFFF"/>
              <w:ind w:left="2862"/>
              <w:jc w:val="both"/>
              <w:rPr>
                <w:rFonts w:ascii="Times New Roman" w:eastAsia="Times New Roman" w:hAnsi="Times New Roman" w:cs="Times New Roman"/>
                <w:i/>
                <w:iCs/>
                <w:color w:val="181818"/>
                <w:sz w:val="24"/>
                <w:szCs w:val="24"/>
                <w:lang w:eastAsia="ru-RU"/>
              </w:rPr>
            </w:pPr>
            <w:r w:rsidRPr="00560E54">
              <w:rPr>
                <w:rFonts w:ascii="Times New Roman" w:eastAsia="Times New Roman" w:hAnsi="Times New Roman" w:cs="Times New Roman"/>
                <w:i/>
                <w:iCs/>
                <w:color w:val="181818"/>
                <w:sz w:val="24"/>
                <w:szCs w:val="24"/>
                <w:lang w:eastAsia="ru-RU"/>
              </w:rPr>
              <w:t>Я Россию свою, мою землю родную,</w:t>
            </w:r>
          </w:p>
          <w:p w14:paraId="4D47B603" w14:textId="77777777" w:rsidR="00BF4A42" w:rsidRPr="00560E54" w:rsidRDefault="00BF4A42" w:rsidP="00560E54">
            <w:pPr>
              <w:shd w:val="clear" w:color="auto" w:fill="FFFFFF"/>
              <w:ind w:left="2862"/>
              <w:jc w:val="both"/>
              <w:rPr>
                <w:rFonts w:ascii="Times New Roman" w:eastAsia="Times New Roman" w:hAnsi="Times New Roman" w:cs="Times New Roman"/>
                <w:i/>
                <w:iCs/>
                <w:color w:val="181818"/>
                <w:sz w:val="24"/>
                <w:szCs w:val="24"/>
                <w:lang w:eastAsia="ru-RU"/>
              </w:rPr>
            </w:pPr>
            <w:r w:rsidRPr="00560E54">
              <w:rPr>
                <w:rFonts w:ascii="Times New Roman" w:eastAsia="Times New Roman" w:hAnsi="Times New Roman" w:cs="Times New Roman"/>
                <w:i/>
                <w:iCs/>
                <w:color w:val="181818"/>
                <w:sz w:val="24"/>
                <w:szCs w:val="24"/>
                <w:lang w:eastAsia="ru-RU"/>
              </w:rPr>
              <w:t>Словно мать дорогую, очень нежно люблю!</w:t>
            </w:r>
          </w:p>
          <w:p w14:paraId="531E5F8A" w14:textId="77777777" w:rsidR="00BF4A42" w:rsidRPr="00560E54" w:rsidRDefault="00BF4A42" w:rsidP="00BF4A42">
            <w:pPr>
              <w:pStyle w:val="ac"/>
              <w:jc w:val="right"/>
              <w:rPr>
                <w:rFonts w:ascii="Times New Roman" w:hAnsi="Times New Roman" w:cs="Times New Roman"/>
                <w:i/>
                <w:iCs/>
                <w:sz w:val="24"/>
                <w:szCs w:val="24"/>
                <w:lang w:eastAsia="ru-RU"/>
              </w:rPr>
            </w:pPr>
            <w:r w:rsidRPr="00560E54">
              <w:rPr>
                <w:rFonts w:ascii="Times New Roman" w:hAnsi="Times New Roman" w:cs="Times New Roman"/>
                <w:i/>
                <w:iCs/>
                <w:sz w:val="24"/>
                <w:szCs w:val="24"/>
                <w:lang w:eastAsia="ru-RU"/>
              </w:rPr>
              <w:t>Валерий Духанин</w:t>
            </w:r>
          </w:p>
          <w:p w14:paraId="4F4411CA" w14:textId="77777777" w:rsidR="00BF4A42" w:rsidRPr="00E25441" w:rsidRDefault="00BF4A42" w:rsidP="00BF4A42">
            <w:pPr>
              <w:pStyle w:val="ac"/>
              <w:jc w:val="right"/>
              <w:rPr>
                <w:rFonts w:ascii="Times New Roman" w:hAnsi="Times New Roman" w:cs="Times New Roman"/>
                <w:sz w:val="28"/>
                <w:szCs w:val="28"/>
                <w:lang w:eastAsia="ru-RU"/>
              </w:rPr>
            </w:pPr>
          </w:p>
          <w:p w14:paraId="016B585D" w14:textId="77777777" w:rsidR="00BF4A42" w:rsidRPr="0059659C" w:rsidRDefault="00BF4A42" w:rsidP="00BF4A42">
            <w:pPr>
              <w:shd w:val="clear" w:color="auto" w:fill="FFFFFF"/>
              <w:ind w:firstLine="709"/>
              <w:jc w:val="both"/>
              <w:rPr>
                <w:rFonts w:ascii="Arial" w:eastAsia="Times New Roman" w:hAnsi="Arial" w:cs="Arial"/>
                <w:color w:val="181818"/>
                <w:sz w:val="21"/>
                <w:szCs w:val="21"/>
                <w:lang w:eastAsia="ru-RU"/>
              </w:rPr>
            </w:pPr>
            <w:r w:rsidRPr="0059659C">
              <w:rPr>
                <w:rFonts w:ascii="Times New Roman" w:eastAsia="Times New Roman" w:hAnsi="Times New Roman" w:cs="Times New Roman"/>
                <w:color w:val="181818"/>
                <w:sz w:val="28"/>
                <w:szCs w:val="28"/>
                <w:lang w:eastAsia="ru-RU"/>
              </w:rPr>
              <w:t>В современных условиях модернизации российского образования одним из важных вопросов является формирование его региональной составляющей. В Краснодарском крае региональный компонент содержательно реализуется посредством преподавания учебного предмета «Кубановедение», который является обязательным.</w:t>
            </w:r>
          </w:p>
          <w:p w14:paraId="0E29A36E" w14:textId="64E778DE" w:rsidR="00BF4A42" w:rsidRPr="00DA088E" w:rsidRDefault="00BF4A42" w:rsidP="00BF4A42">
            <w:pPr>
              <w:pStyle w:val="ac"/>
              <w:ind w:firstLine="708"/>
              <w:jc w:val="both"/>
              <w:rPr>
                <w:rFonts w:ascii="Times New Roman" w:eastAsia="Times New Roman" w:hAnsi="Times New Roman" w:cs="Times New Roman"/>
                <w:color w:val="000000"/>
                <w:spacing w:val="-10"/>
                <w:sz w:val="28"/>
                <w:szCs w:val="28"/>
                <w:lang w:eastAsia="ru-RU"/>
              </w:rPr>
            </w:pPr>
            <w:r w:rsidRPr="00DA088E">
              <w:rPr>
                <w:rFonts w:ascii="Times New Roman" w:eastAsia="Times New Roman" w:hAnsi="Times New Roman" w:cs="Times New Roman"/>
                <w:color w:val="000000"/>
                <w:spacing w:val="-10"/>
                <w:sz w:val="28"/>
                <w:szCs w:val="28"/>
                <w:lang w:eastAsia="ru-RU"/>
              </w:rPr>
              <w:t>Цель</w:t>
            </w:r>
            <w:r w:rsidR="003B0E0C">
              <w:rPr>
                <w:rFonts w:ascii="Times New Roman" w:eastAsia="Times New Roman" w:hAnsi="Times New Roman" w:cs="Times New Roman"/>
                <w:color w:val="000000"/>
                <w:spacing w:val="-10"/>
                <w:sz w:val="28"/>
                <w:szCs w:val="28"/>
                <w:lang w:eastAsia="ru-RU"/>
              </w:rPr>
              <w:t xml:space="preserve"> </w:t>
            </w:r>
            <w:r w:rsidRPr="00DA088E">
              <w:rPr>
                <w:rFonts w:ascii="Times New Roman" w:eastAsia="Times New Roman" w:hAnsi="Times New Roman" w:cs="Times New Roman"/>
                <w:color w:val="000000"/>
                <w:spacing w:val="-10"/>
                <w:sz w:val="28"/>
                <w:szCs w:val="28"/>
                <w:lang w:eastAsia="ru-RU"/>
              </w:rPr>
              <w:t xml:space="preserve">предмета «Кубановедение» - </w:t>
            </w:r>
            <w:r w:rsidRPr="00DA088E">
              <w:rPr>
                <w:rFonts w:ascii="Times New Roman" w:hAnsi="Times New Roman" w:cs="Times New Roman"/>
                <w:sz w:val="28"/>
                <w:szCs w:val="28"/>
                <w:shd w:val="clear" w:color="auto" w:fill="FFFFFF"/>
              </w:rPr>
              <w:t>систематизация знаний о Кубани, накопленных в различных предметных областях, выявление общего и</w:t>
            </w:r>
            <w:r>
              <w:rPr>
                <w:rFonts w:ascii="Times New Roman" w:hAnsi="Times New Roman" w:cs="Times New Roman"/>
                <w:sz w:val="28"/>
                <w:szCs w:val="28"/>
                <w:shd w:val="clear" w:color="auto" w:fill="FFFFFF"/>
              </w:rPr>
              <w:t xml:space="preserve"> </w:t>
            </w:r>
            <w:r w:rsidRPr="00DA088E">
              <w:rPr>
                <w:rFonts w:ascii="Times New Roman" w:hAnsi="Times New Roman" w:cs="Times New Roman"/>
                <w:sz w:val="28"/>
                <w:szCs w:val="28"/>
                <w:shd w:val="clear" w:color="auto" w:fill="FFFFFF"/>
              </w:rPr>
              <w:t>особенного в развитии российского социума и региона, а также создание целостного представления о Кубани как самобытной части Российского государства.</w:t>
            </w:r>
          </w:p>
          <w:p w14:paraId="6E6F7CEA" w14:textId="77777777" w:rsidR="00BF4A42" w:rsidRPr="00DA088E" w:rsidRDefault="00BF4A42" w:rsidP="00BF4A42">
            <w:pPr>
              <w:pStyle w:val="ac"/>
              <w:ind w:firstLine="567"/>
              <w:jc w:val="both"/>
              <w:rPr>
                <w:rFonts w:ascii="Times New Roman" w:hAnsi="Times New Roman" w:cs="Times New Roman"/>
                <w:color w:val="000000"/>
                <w:spacing w:val="-10"/>
                <w:sz w:val="28"/>
                <w:szCs w:val="28"/>
              </w:rPr>
            </w:pPr>
            <w:r w:rsidRPr="00DA088E">
              <w:rPr>
                <w:rFonts w:ascii="Times New Roman" w:eastAsia="Times New Roman" w:hAnsi="Times New Roman" w:cs="Times New Roman"/>
                <w:color w:val="000000"/>
                <w:spacing w:val="-10"/>
                <w:sz w:val="28"/>
                <w:szCs w:val="28"/>
                <w:lang w:eastAsia="ru-RU"/>
              </w:rPr>
              <w:lastRenderedPageBreak/>
              <w:t xml:space="preserve">Уроки кубановедения – </w:t>
            </w:r>
            <w:r w:rsidRPr="00DA088E">
              <w:rPr>
                <w:rFonts w:ascii="Times New Roman" w:hAnsi="Times New Roman" w:cs="Times New Roman"/>
                <w:sz w:val="28"/>
                <w:szCs w:val="28"/>
              </w:rPr>
              <w:t xml:space="preserve">это знание о своей малой родине – Кубани, её </w:t>
            </w:r>
            <w:bookmarkStart w:id="0" w:name="_Hlk131598709"/>
            <w:r w:rsidRPr="00DA088E">
              <w:rPr>
                <w:rFonts w:ascii="Times New Roman" w:hAnsi="Times New Roman" w:cs="Times New Roman"/>
                <w:sz w:val="28"/>
                <w:szCs w:val="28"/>
              </w:rPr>
              <w:t>природе, истории, хозяйстве, быте, верованиях, традициях кубанцев; процесс познания от ближнего к дальнему, от воспитания любви и уважения к родному дому</w:t>
            </w:r>
            <w:r>
              <w:rPr>
                <w:rFonts w:ascii="Times New Roman" w:hAnsi="Times New Roman" w:cs="Times New Roman"/>
                <w:sz w:val="28"/>
                <w:szCs w:val="28"/>
              </w:rPr>
              <w:t xml:space="preserve"> до </w:t>
            </w:r>
            <w:r w:rsidRPr="00DA088E">
              <w:rPr>
                <w:rFonts w:ascii="Times New Roman" w:eastAsia="Times New Roman" w:hAnsi="Times New Roman" w:cs="Times New Roman"/>
                <w:color w:val="000000"/>
                <w:spacing w:val="-10"/>
                <w:sz w:val="28"/>
                <w:szCs w:val="28"/>
                <w:lang w:eastAsia="ru-RU"/>
              </w:rPr>
              <w:t>развити</w:t>
            </w:r>
            <w:r>
              <w:rPr>
                <w:rFonts w:ascii="Times New Roman" w:eastAsia="Times New Roman" w:hAnsi="Times New Roman" w:cs="Times New Roman"/>
                <w:color w:val="000000"/>
                <w:spacing w:val="-10"/>
                <w:sz w:val="28"/>
                <w:szCs w:val="28"/>
                <w:lang w:eastAsia="ru-RU"/>
              </w:rPr>
              <w:t>я</w:t>
            </w:r>
            <w:r w:rsidRPr="00DA088E">
              <w:rPr>
                <w:rFonts w:ascii="Times New Roman" w:eastAsia="Times New Roman" w:hAnsi="Times New Roman" w:cs="Times New Roman"/>
                <w:color w:val="000000"/>
                <w:spacing w:val="-10"/>
                <w:sz w:val="28"/>
                <w:szCs w:val="28"/>
                <w:lang w:eastAsia="ru-RU"/>
              </w:rPr>
              <w:t xml:space="preserve"> патриотизма и чувства гордости</w:t>
            </w:r>
            <w:bookmarkEnd w:id="0"/>
            <w:r w:rsidRPr="00DA088E">
              <w:rPr>
                <w:rFonts w:ascii="Times New Roman" w:eastAsia="Times New Roman" w:hAnsi="Times New Roman" w:cs="Times New Roman"/>
                <w:color w:val="000000"/>
                <w:spacing w:val="-10"/>
                <w:sz w:val="28"/>
                <w:szCs w:val="28"/>
                <w:lang w:eastAsia="ru-RU"/>
              </w:rPr>
              <w:t>, уроки эмоционального сопереживания трагедиям истории Кубани прошлого и стремления понять, принять участие в решении проблем сегодняшнего дня. Именно уроки</w:t>
            </w:r>
            <w:r w:rsidRPr="00DA088E">
              <w:rPr>
                <w:rFonts w:ascii="Times New Roman" w:hAnsi="Times New Roman" w:cs="Times New Roman"/>
                <w:color w:val="000000"/>
                <w:spacing w:val="-10"/>
                <w:sz w:val="28"/>
                <w:szCs w:val="28"/>
              </w:rPr>
              <w:t xml:space="preserve"> </w:t>
            </w:r>
            <w:r w:rsidRPr="00DA088E">
              <w:rPr>
                <w:rFonts w:ascii="Times New Roman" w:eastAsia="Times New Roman" w:hAnsi="Times New Roman" w:cs="Times New Roman"/>
                <w:color w:val="000000"/>
                <w:spacing w:val="-10"/>
                <w:sz w:val="28"/>
                <w:szCs w:val="28"/>
                <w:lang w:eastAsia="ru-RU"/>
              </w:rPr>
              <w:t>кубановедения, как никакие другие, побуждают к поисковой, творческой деятельности, «добыванию» знаний о малой Родине и поиска своего места в ней.</w:t>
            </w:r>
          </w:p>
          <w:p w14:paraId="46180D10" w14:textId="1F14D4B0" w:rsidR="00BF4A42" w:rsidRPr="00247130" w:rsidRDefault="00BF4A42" w:rsidP="00BF4A42">
            <w:pPr>
              <w:pStyle w:val="ac"/>
              <w:ind w:firstLine="567"/>
              <w:jc w:val="both"/>
              <w:rPr>
                <w:rFonts w:ascii="Times New Roman" w:hAnsi="Times New Roman" w:cs="Times New Roman"/>
                <w:color w:val="2B2628"/>
                <w:sz w:val="28"/>
                <w:szCs w:val="28"/>
              </w:rPr>
            </w:pPr>
            <w:r w:rsidRPr="00247130">
              <w:rPr>
                <w:rFonts w:ascii="Times New Roman" w:hAnsi="Times New Roman" w:cs="Times New Roman"/>
                <w:sz w:val="28"/>
                <w:szCs w:val="28"/>
              </w:rPr>
              <w:t>Изучение региональной истории способствует оживлению прошлого, потому что изучать причины и мотивы деятельности наших предков -</w:t>
            </w:r>
            <w:r>
              <w:rPr>
                <w:rFonts w:ascii="Times New Roman" w:hAnsi="Times New Roman" w:cs="Times New Roman"/>
                <w:sz w:val="28"/>
                <w:szCs w:val="28"/>
              </w:rPr>
              <w:t xml:space="preserve"> </w:t>
            </w:r>
            <w:r w:rsidRPr="00247130">
              <w:rPr>
                <w:rFonts w:ascii="Times New Roman" w:hAnsi="Times New Roman" w:cs="Times New Roman"/>
                <w:sz w:val="28"/>
                <w:szCs w:val="28"/>
              </w:rPr>
              <w:t>значит узнать глубинный смысл заложенных ими традиций. Знание, обобщение и учет опыта «отцов» способствует стабильному развитию общества.</w:t>
            </w:r>
          </w:p>
          <w:p w14:paraId="23B9FE33" w14:textId="164FB5C2" w:rsidR="00BF4A42" w:rsidRPr="00247130" w:rsidRDefault="00BF4A42" w:rsidP="00BF4A42">
            <w:pPr>
              <w:pStyle w:val="ac"/>
              <w:ind w:firstLine="567"/>
              <w:jc w:val="both"/>
              <w:rPr>
                <w:rFonts w:ascii="Times New Roman" w:hAnsi="Times New Roman" w:cs="Times New Roman"/>
                <w:color w:val="2B2628"/>
                <w:sz w:val="28"/>
                <w:szCs w:val="28"/>
              </w:rPr>
            </w:pPr>
            <w:r w:rsidRPr="00247130">
              <w:rPr>
                <w:rFonts w:ascii="Times New Roman" w:hAnsi="Times New Roman" w:cs="Times New Roman"/>
                <w:sz w:val="28"/>
                <w:szCs w:val="28"/>
              </w:rPr>
              <w:t xml:space="preserve">Если человек не знает своих корней, то его вряд ли можно назвать </w:t>
            </w:r>
            <w:r>
              <w:rPr>
                <w:rFonts w:ascii="Times New Roman" w:hAnsi="Times New Roman" w:cs="Times New Roman"/>
                <w:sz w:val="28"/>
                <w:szCs w:val="28"/>
              </w:rPr>
              <w:t>г</w:t>
            </w:r>
            <w:r w:rsidRPr="00247130">
              <w:rPr>
                <w:rFonts w:ascii="Times New Roman" w:hAnsi="Times New Roman" w:cs="Times New Roman"/>
                <w:sz w:val="28"/>
                <w:szCs w:val="28"/>
              </w:rPr>
              <w:t xml:space="preserve">ражданином. Любовь к своей семье, </w:t>
            </w:r>
            <w:r w:rsidR="003B0E0C">
              <w:rPr>
                <w:rFonts w:ascii="Times New Roman" w:hAnsi="Times New Roman" w:cs="Times New Roman"/>
                <w:sz w:val="28"/>
                <w:szCs w:val="28"/>
              </w:rPr>
              <w:t>и,</w:t>
            </w:r>
            <w:r w:rsidRPr="00247130">
              <w:rPr>
                <w:rFonts w:ascii="Times New Roman" w:hAnsi="Times New Roman" w:cs="Times New Roman"/>
                <w:sz w:val="28"/>
                <w:szCs w:val="28"/>
              </w:rPr>
              <w:t xml:space="preserve"> следовательно, к родному краю, знание его истории - основа духовной культуры всего общества.</w:t>
            </w:r>
          </w:p>
          <w:p w14:paraId="3159A6C5" w14:textId="1D526D47" w:rsidR="00BF4A42" w:rsidRPr="0059659C" w:rsidRDefault="00BF4A42" w:rsidP="00BF4A42">
            <w:pPr>
              <w:shd w:val="clear" w:color="auto" w:fill="FFFFFF"/>
              <w:ind w:left="7" w:right="7" w:firstLine="560"/>
              <w:jc w:val="both"/>
              <w:rPr>
                <w:rFonts w:ascii="Arial" w:eastAsia="Times New Roman" w:hAnsi="Arial" w:cs="Arial"/>
                <w:color w:val="181818"/>
                <w:sz w:val="21"/>
                <w:szCs w:val="21"/>
                <w:lang w:eastAsia="ru-RU"/>
              </w:rPr>
            </w:pPr>
            <w:r w:rsidRPr="0059659C">
              <w:rPr>
                <w:rFonts w:ascii="Times New Roman" w:eastAsia="Times New Roman" w:hAnsi="Times New Roman" w:cs="Times New Roman"/>
                <w:color w:val="000000"/>
                <w:spacing w:val="-10"/>
                <w:sz w:val="28"/>
                <w:szCs w:val="28"/>
                <w:lang w:eastAsia="ru-RU"/>
              </w:rPr>
              <w:t>Чтобы уроки кубановедения были интересными и запоминающимися</w:t>
            </w:r>
            <w:r>
              <w:rPr>
                <w:rFonts w:ascii="Times New Roman" w:eastAsia="Times New Roman" w:hAnsi="Times New Roman" w:cs="Times New Roman"/>
                <w:color w:val="000000"/>
                <w:spacing w:val="-10"/>
                <w:sz w:val="28"/>
                <w:szCs w:val="28"/>
                <w:lang w:eastAsia="ru-RU"/>
              </w:rPr>
              <w:t>,</w:t>
            </w:r>
            <w:r w:rsidRPr="0059659C">
              <w:rPr>
                <w:rFonts w:ascii="Times New Roman" w:eastAsia="Times New Roman" w:hAnsi="Times New Roman" w:cs="Times New Roman"/>
                <w:color w:val="000000"/>
                <w:spacing w:val="-10"/>
                <w:sz w:val="28"/>
                <w:szCs w:val="28"/>
                <w:lang w:eastAsia="ru-RU"/>
              </w:rPr>
              <w:t xml:space="preserve"> я использую</w:t>
            </w:r>
            <w:r>
              <w:rPr>
                <w:rFonts w:ascii="Times New Roman" w:eastAsia="Times New Roman" w:hAnsi="Times New Roman" w:cs="Times New Roman"/>
                <w:color w:val="000000"/>
                <w:spacing w:val="-10"/>
                <w:sz w:val="28"/>
                <w:szCs w:val="28"/>
                <w:lang w:eastAsia="ru-RU"/>
              </w:rPr>
              <w:t xml:space="preserve"> </w:t>
            </w:r>
            <w:r w:rsidRPr="0059659C">
              <w:rPr>
                <w:rFonts w:ascii="Times New Roman" w:eastAsia="Times New Roman" w:hAnsi="Times New Roman" w:cs="Times New Roman"/>
                <w:color w:val="000000"/>
                <w:spacing w:val="-2"/>
                <w:sz w:val="28"/>
                <w:szCs w:val="28"/>
                <w:lang w:eastAsia="ru-RU"/>
              </w:rPr>
              <w:t>разнообразные</w:t>
            </w:r>
            <w:r>
              <w:rPr>
                <w:rFonts w:ascii="Times New Roman" w:eastAsia="Times New Roman" w:hAnsi="Times New Roman" w:cs="Times New Roman"/>
                <w:color w:val="000000"/>
                <w:spacing w:val="-2"/>
                <w:sz w:val="28"/>
                <w:szCs w:val="28"/>
                <w:lang w:eastAsia="ru-RU"/>
              </w:rPr>
              <w:t xml:space="preserve"> </w:t>
            </w:r>
            <w:r w:rsidRPr="0059659C">
              <w:rPr>
                <w:rFonts w:ascii="Times New Roman" w:eastAsia="Times New Roman" w:hAnsi="Times New Roman" w:cs="Times New Roman"/>
                <w:color w:val="000000"/>
                <w:spacing w:val="-2"/>
                <w:sz w:val="28"/>
                <w:szCs w:val="28"/>
                <w:lang w:eastAsia="ru-RU"/>
              </w:rPr>
              <w:t>формы</w:t>
            </w:r>
            <w:r w:rsidR="003B0E0C">
              <w:rPr>
                <w:rFonts w:ascii="Times New Roman" w:eastAsia="Times New Roman" w:hAnsi="Times New Roman" w:cs="Times New Roman"/>
                <w:color w:val="000000"/>
                <w:spacing w:val="-2"/>
                <w:sz w:val="28"/>
                <w:szCs w:val="28"/>
                <w:lang w:eastAsia="ru-RU"/>
              </w:rPr>
              <w:t xml:space="preserve"> </w:t>
            </w:r>
            <w:r w:rsidRPr="0059659C">
              <w:rPr>
                <w:rFonts w:ascii="Times New Roman" w:eastAsia="Times New Roman" w:hAnsi="Times New Roman" w:cs="Times New Roman"/>
                <w:color w:val="000000"/>
                <w:sz w:val="28"/>
                <w:szCs w:val="28"/>
                <w:lang w:eastAsia="ru-RU"/>
              </w:rPr>
              <w:t>проведения учебных занятий: уроки-экскурсии,</w:t>
            </w:r>
            <w:r w:rsidR="003B0E0C">
              <w:rPr>
                <w:rFonts w:ascii="Times New Roman" w:eastAsia="Times New Roman" w:hAnsi="Times New Roman" w:cs="Times New Roman"/>
                <w:color w:val="000000"/>
                <w:sz w:val="28"/>
                <w:szCs w:val="28"/>
                <w:lang w:eastAsia="ru-RU"/>
              </w:rPr>
              <w:t xml:space="preserve"> </w:t>
            </w:r>
            <w:r w:rsidRPr="0059659C">
              <w:rPr>
                <w:rFonts w:ascii="Times New Roman" w:eastAsia="Times New Roman" w:hAnsi="Times New Roman" w:cs="Times New Roman"/>
                <w:color w:val="000000"/>
                <w:spacing w:val="-2"/>
                <w:sz w:val="28"/>
                <w:szCs w:val="28"/>
                <w:lang w:eastAsia="ru-RU"/>
              </w:rPr>
              <w:t>встречи с</w:t>
            </w:r>
            <w:r w:rsidR="003B0E0C">
              <w:rPr>
                <w:rFonts w:ascii="Times New Roman" w:eastAsia="Times New Roman" w:hAnsi="Times New Roman" w:cs="Times New Roman"/>
                <w:color w:val="000000"/>
                <w:spacing w:val="-2"/>
                <w:sz w:val="28"/>
                <w:szCs w:val="28"/>
                <w:lang w:eastAsia="ru-RU"/>
              </w:rPr>
              <w:t xml:space="preserve"> </w:t>
            </w:r>
            <w:r w:rsidRPr="0059659C">
              <w:rPr>
                <w:rFonts w:ascii="Times New Roman" w:eastAsia="Times New Roman" w:hAnsi="Times New Roman" w:cs="Times New Roman"/>
                <w:color w:val="000000"/>
                <w:spacing w:val="-3"/>
                <w:sz w:val="28"/>
                <w:szCs w:val="28"/>
                <w:lang w:eastAsia="ru-RU"/>
              </w:rPr>
              <w:t>интересными людьми,</w:t>
            </w:r>
            <w:r>
              <w:rPr>
                <w:rFonts w:ascii="Times New Roman" w:eastAsia="Times New Roman" w:hAnsi="Times New Roman" w:cs="Times New Roman"/>
                <w:color w:val="000000"/>
                <w:spacing w:val="-3"/>
                <w:sz w:val="28"/>
                <w:szCs w:val="28"/>
                <w:lang w:eastAsia="ru-RU"/>
              </w:rPr>
              <w:t xml:space="preserve"> </w:t>
            </w:r>
            <w:r w:rsidRPr="0059659C">
              <w:rPr>
                <w:rFonts w:ascii="Times New Roman" w:eastAsia="Times New Roman" w:hAnsi="Times New Roman" w:cs="Times New Roman"/>
                <w:color w:val="000000"/>
                <w:sz w:val="28"/>
                <w:szCs w:val="28"/>
                <w:lang w:eastAsia="ru-RU"/>
              </w:rPr>
              <w:t xml:space="preserve">заочные путешествия по краю, </w:t>
            </w:r>
            <w:r>
              <w:rPr>
                <w:rFonts w:ascii="Times New Roman" w:eastAsia="Times New Roman" w:hAnsi="Times New Roman" w:cs="Times New Roman"/>
                <w:color w:val="000000"/>
                <w:sz w:val="28"/>
                <w:szCs w:val="28"/>
                <w:lang w:eastAsia="ru-RU"/>
              </w:rPr>
              <w:t xml:space="preserve">виртуальные экскурсии в музеи, </w:t>
            </w:r>
            <w:r w:rsidRPr="0059659C">
              <w:rPr>
                <w:rFonts w:ascii="Times New Roman" w:eastAsia="Times New Roman" w:hAnsi="Times New Roman" w:cs="Times New Roman"/>
                <w:color w:val="000000"/>
                <w:spacing w:val="-3"/>
                <w:sz w:val="28"/>
                <w:szCs w:val="28"/>
                <w:lang w:eastAsia="ru-RU"/>
              </w:rPr>
              <w:t>проектн</w:t>
            </w:r>
            <w:r>
              <w:rPr>
                <w:rFonts w:ascii="Times New Roman" w:eastAsia="Times New Roman" w:hAnsi="Times New Roman" w:cs="Times New Roman"/>
                <w:color w:val="000000"/>
                <w:spacing w:val="-3"/>
                <w:sz w:val="28"/>
                <w:szCs w:val="28"/>
                <w:lang w:eastAsia="ru-RU"/>
              </w:rPr>
              <w:t>ую</w:t>
            </w:r>
            <w:r w:rsidRPr="0059659C">
              <w:rPr>
                <w:rFonts w:ascii="Times New Roman" w:eastAsia="Times New Roman" w:hAnsi="Times New Roman" w:cs="Times New Roman"/>
                <w:color w:val="000000"/>
                <w:spacing w:val="-3"/>
                <w:sz w:val="28"/>
                <w:szCs w:val="28"/>
                <w:lang w:eastAsia="ru-RU"/>
              </w:rPr>
              <w:t xml:space="preserve"> деятельност</w:t>
            </w:r>
            <w:r>
              <w:rPr>
                <w:rFonts w:ascii="Times New Roman" w:eastAsia="Times New Roman" w:hAnsi="Times New Roman" w:cs="Times New Roman"/>
                <w:color w:val="000000"/>
                <w:spacing w:val="-3"/>
                <w:sz w:val="28"/>
                <w:szCs w:val="28"/>
                <w:lang w:eastAsia="ru-RU"/>
              </w:rPr>
              <w:t>ь</w:t>
            </w:r>
            <w:r w:rsidRPr="0059659C">
              <w:rPr>
                <w:rFonts w:ascii="Times New Roman" w:eastAsia="Times New Roman" w:hAnsi="Times New Roman" w:cs="Times New Roman"/>
                <w:color w:val="000000"/>
                <w:spacing w:val="-3"/>
                <w:sz w:val="28"/>
                <w:szCs w:val="28"/>
                <w:lang w:eastAsia="ru-RU"/>
              </w:rPr>
              <w:t>. Такие формы работы позволят обеспечить нако</w:t>
            </w:r>
            <w:r w:rsidRPr="0059659C">
              <w:rPr>
                <w:rFonts w:ascii="Times New Roman" w:eastAsia="Times New Roman" w:hAnsi="Times New Roman" w:cs="Times New Roman"/>
                <w:color w:val="000000"/>
                <w:spacing w:val="-2"/>
                <w:sz w:val="28"/>
                <w:szCs w:val="28"/>
                <w:lang w:eastAsia="ru-RU"/>
              </w:rPr>
              <w:t>пление чувственного, эмоционального опыта ребенка.</w:t>
            </w:r>
          </w:p>
          <w:p w14:paraId="575FAEE7" w14:textId="7E370BC4" w:rsidR="00BF4A42" w:rsidRPr="0059659C" w:rsidRDefault="00BF4A42" w:rsidP="00BF4A42">
            <w:pPr>
              <w:shd w:val="clear" w:color="auto" w:fill="FFFFFF"/>
              <w:ind w:left="7" w:right="14" w:firstLine="560"/>
              <w:jc w:val="both"/>
              <w:rPr>
                <w:rFonts w:ascii="Arial" w:eastAsia="Times New Roman" w:hAnsi="Arial" w:cs="Arial"/>
                <w:color w:val="181818"/>
                <w:sz w:val="21"/>
                <w:szCs w:val="21"/>
                <w:lang w:eastAsia="ru-RU"/>
              </w:rPr>
            </w:pPr>
            <w:r w:rsidRPr="0059659C">
              <w:rPr>
                <w:rFonts w:ascii="Times New Roman" w:eastAsia="Times New Roman" w:hAnsi="Times New Roman" w:cs="Times New Roman"/>
                <w:color w:val="000000"/>
                <w:spacing w:val="-6"/>
                <w:sz w:val="28"/>
                <w:szCs w:val="28"/>
                <w:lang w:eastAsia="ru-RU"/>
              </w:rPr>
              <w:t>Особое внимание уделяю знакомству учащихся с различными способами исследования (ис</w:t>
            </w:r>
            <w:r w:rsidRPr="0059659C">
              <w:rPr>
                <w:rFonts w:ascii="Times New Roman" w:eastAsia="Times New Roman" w:hAnsi="Times New Roman" w:cs="Times New Roman"/>
                <w:color w:val="000000"/>
                <w:spacing w:val="-4"/>
                <w:sz w:val="28"/>
                <w:szCs w:val="28"/>
                <w:lang w:eastAsia="ru-RU"/>
              </w:rPr>
              <w:t>пользование Интернет-ресурсов</w:t>
            </w:r>
            <w:r>
              <w:rPr>
                <w:rFonts w:ascii="Times New Roman" w:eastAsia="Times New Roman" w:hAnsi="Times New Roman" w:cs="Times New Roman"/>
                <w:color w:val="000000"/>
                <w:spacing w:val="-4"/>
                <w:sz w:val="28"/>
                <w:szCs w:val="28"/>
                <w:lang w:eastAsia="ru-RU"/>
              </w:rPr>
              <w:t>,</w:t>
            </w:r>
            <w:r w:rsidRPr="0059659C">
              <w:rPr>
                <w:rFonts w:ascii="Times New Roman" w:eastAsia="Times New Roman" w:hAnsi="Times New Roman" w:cs="Times New Roman"/>
                <w:color w:val="000000"/>
                <w:spacing w:val="-6"/>
                <w:sz w:val="28"/>
                <w:szCs w:val="28"/>
                <w:lang w:eastAsia="ru-RU"/>
              </w:rPr>
              <w:t xml:space="preserve"> наблюдение, изучение научной литературы</w:t>
            </w:r>
            <w:r w:rsidRPr="0059659C">
              <w:rPr>
                <w:rFonts w:ascii="Times New Roman" w:eastAsia="Times New Roman" w:hAnsi="Times New Roman" w:cs="Times New Roman"/>
                <w:color w:val="000000"/>
                <w:spacing w:val="-4"/>
                <w:sz w:val="28"/>
                <w:szCs w:val="28"/>
                <w:lang w:eastAsia="ru-RU"/>
              </w:rPr>
              <w:t>), а также с историческими источниками (письменными, устными</w:t>
            </w:r>
            <w:r>
              <w:rPr>
                <w:rFonts w:ascii="Times New Roman" w:eastAsia="Times New Roman" w:hAnsi="Times New Roman" w:cs="Times New Roman"/>
                <w:color w:val="000000"/>
                <w:spacing w:val="-4"/>
                <w:sz w:val="28"/>
                <w:szCs w:val="28"/>
                <w:lang w:eastAsia="ru-RU"/>
              </w:rPr>
              <w:t>,</w:t>
            </w:r>
            <w:r w:rsidRPr="0059659C">
              <w:rPr>
                <w:rFonts w:ascii="Times New Roman" w:eastAsia="Times New Roman" w:hAnsi="Times New Roman" w:cs="Times New Roman"/>
                <w:color w:val="000000"/>
                <w:spacing w:val="-4"/>
                <w:sz w:val="28"/>
                <w:szCs w:val="28"/>
                <w:lang w:eastAsia="ru-RU"/>
              </w:rPr>
              <w:t xml:space="preserve"> вещественными). Это позволяет универсализи</w:t>
            </w:r>
            <w:r w:rsidRPr="0059659C">
              <w:rPr>
                <w:rFonts w:ascii="Times New Roman" w:eastAsia="Times New Roman" w:hAnsi="Times New Roman" w:cs="Times New Roman"/>
                <w:color w:val="000000"/>
                <w:spacing w:val="-5"/>
                <w:sz w:val="28"/>
                <w:szCs w:val="28"/>
                <w:lang w:eastAsia="ru-RU"/>
              </w:rPr>
              <w:t>ровать умения детей, изучать кубановедение на метапредметном уровне.</w:t>
            </w:r>
          </w:p>
          <w:p w14:paraId="0CC5BDDF" w14:textId="31C6F200" w:rsidR="00BF4A42" w:rsidRPr="00F575D6" w:rsidRDefault="00BF4A42" w:rsidP="00BF4A42">
            <w:pPr>
              <w:shd w:val="clear" w:color="auto" w:fill="FFFFFF"/>
              <w:ind w:firstLine="709"/>
              <w:jc w:val="both"/>
              <w:rPr>
                <w:rFonts w:ascii="Arial" w:eastAsia="Times New Roman" w:hAnsi="Arial" w:cs="Arial"/>
                <w:color w:val="181818"/>
                <w:sz w:val="21"/>
                <w:szCs w:val="21"/>
                <w:lang w:eastAsia="ru-RU"/>
              </w:rPr>
            </w:pPr>
            <w:r w:rsidRPr="0059659C">
              <w:rPr>
                <w:rFonts w:ascii="Times New Roman" w:eastAsia="Times New Roman" w:hAnsi="Times New Roman" w:cs="Times New Roman"/>
                <w:color w:val="181818"/>
                <w:sz w:val="28"/>
                <w:szCs w:val="28"/>
                <w:lang w:eastAsia="ru-RU"/>
              </w:rPr>
              <w:t>Большое внимание на уроках кубановедения уделяю духовному воспитанию.</w:t>
            </w:r>
            <w:r>
              <w:rPr>
                <w:rFonts w:ascii="Arial" w:eastAsia="Times New Roman" w:hAnsi="Arial" w:cs="Arial"/>
                <w:color w:val="181818"/>
                <w:sz w:val="21"/>
                <w:szCs w:val="21"/>
                <w:lang w:eastAsia="ru-RU"/>
              </w:rPr>
              <w:t xml:space="preserve"> </w:t>
            </w:r>
            <w:r w:rsidRPr="0059659C">
              <w:rPr>
                <w:rFonts w:ascii="Times New Roman" w:eastAsia="Times New Roman" w:hAnsi="Times New Roman" w:cs="Times New Roman"/>
                <w:color w:val="181818"/>
                <w:sz w:val="28"/>
                <w:szCs w:val="28"/>
                <w:lang w:eastAsia="ru-RU"/>
              </w:rPr>
              <w:t>Ведь православие составляло основу всей жизни казака. Изучая православные праздники</w:t>
            </w:r>
            <w:r>
              <w:rPr>
                <w:rFonts w:ascii="Times New Roman" w:eastAsia="Times New Roman" w:hAnsi="Times New Roman" w:cs="Times New Roman"/>
                <w:color w:val="181818"/>
                <w:sz w:val="28"/>
                <w:szCs w:val="28"/>
                <w:lang w:eastAsia="ru-RU"/>
              </w:rPr>
              <w:t>,</w:t>
            </w:r>
            <w:r w:rsidRPr="0059659C">
              <w:rPr>
                <w:rFonts w:ascii="Times New Roman" w:eastAsia="Times New Roman" w:hAnsi="Times New Roman" w:cs="Times New Roman"/>
                <w:color w:val="181818"/>
                <w:sz w:val="28"/>
                <w:szCs w:val="28"/>
                <w:lang w:eastAsia="ru-RU"/>
              </w:rPr>
              <w:t xml:space="preserve"> я приглашаю на </w:t>
            </w:r>
            <w:r>
              <w:rPr>
                <w:rFonts w:ascii="Times New Roman" w:eastAsia="Times New Roman" w:hAnsi="Times New Roman" w:cs="Times New Roman"/>
                <w:color w:val="181818"/>
                <w:sz w:val="28"/>
                <w:szCs w:val="28"/>
                <w:lang w:eastAsia="ru-RU"/>
              </w:rPr>
              <w:t>занятия</w:t>
            </w:r>
            <w:r w:rsidRPr="0059659C">
              <w:rPr>
                <w:rFonts w:ascii="Times New Roman" w:eastAsia="Times New Roman" w:hAnsi="Times New Roman" w:cs="Times New Roman"/>
                <w:color w:val="181818"/>
                <w:sz w:val="28"/>
                <w:szCs w:val="28"/>
                <w:lang w:eastAsia="ru-RU"/>
              </w:rPr>
              <w:t xml:space="preserve"> </w:t>
            </w:r>
            <w:r>
              <w:rPr>
                <w:rFonts w:ascii="Times New Roman" w:eastAsia="Times New Roman" w:hAnsi="Times New Roman" w:cs="Times New Roman"/>
                <w:color w:val="181818"/>
                <w:sz w:val="28"/>
                <w:szCs w:val="28"/>
                <w:lang w:eastAsia="ru-RU"/>
              </w:rPr>
              <w:t>настоятеля отца Сергия</w:t>
            </w:r>
            <w:r w:rsidRPr="0059659C">
              <w:rPr>
                <w:rFonts w:ascii="Times New Roman" w:eastAsia="Times New Roman" w:hAnsi="Times New Roman" w:cs="Times New Roman"/>
                <w:color w:val="181818"/>
                <w:sz w:val="28"/>
                <w:szCs w:val="28"/>
                <w:lang w:eastAsia="ru-RU"/>
              </w:rPr>
              <w:t xml:space="preserve">. </w:t>
            </w:r>
            <w:r>
              <w:rPr>
                <w:rFonts w:ascii="Times New Roman" w:eastAsia="Times New Roman" w:hAnsi="Times New Roman" w:cs="Times New Roman"/>
                <w:color w:val="181818"/>
                <w:sz w:val="28"/>
                <w:szCs w:val="28"/>
                <w:lang w:eastAsia="ru-RU"/>
              </w:rPr>
              <w:t>Для з</w:t>
            </w:r>
            <w:r w:rsidRPr="0059659C">
              <w:rPr>
                <w:rFonts w:ascii="Times New Roman" w:eastAsia="Times New Roman" w:hAnsi="Times New Roman" w:cs="Times New Roman"/>
                <w:color w:val="181818"/>
                <w:sz w:val="28"/>
                <w:szCs w:val="28"/>
                <w:lang w:eastAsia="ru-RU"/>
              </w:rPr>
              <w:t>наком</w:t>
            </w:r>
            <w:r>
              <w:rPr>
                <w:rFonts w:ascii="Times New Roman" w:eastAsia="Times New Roman" w:hAnsi="Times New Roman" w:cs="Times New Roman"/>
                <w:color w:val="181818"/>
                <w:sz w:val="28"/>
                <w:szCs w:val="28"/>
                <w:lang w:eastAsia="ru-RU"/>
              </w:rPr>
              <w:t>ства</w:t>
            </w:r>
            <w:r w:rsidRPr="0059659C">
              <w:rPr>
                <w:rFonts w:ascii="Times New Roman" w:eastAsia="Times New Roman" w:hAnsi="Times New Roman" w:cs="Times New Roman"/>
                <w:color w:val="181818"/>
                <w:sz w:val="28"/>
                <w:szCs w:val="28"/>
                <w:lang w:eastAsia="ru-RU"/>
              </w:rPr>
              <w:t xml:space="preserve"> с </w:t>
            </w:r>
            <w:r w:rsidRPr="00DA088E">
              <w:rPr>
                <w:rFonts w:ascii="Times New Roman" w:hAnsi="Times New Roman" w:cs="Times New Roman"/>
                <w:sz w:val="28"/>
                <w:szCs w:val="28"/>
              </w:rPr>
              <w:t>истори</w:t>
            </w:r>
            <w:r>
              <w:rPr>
                <w:rFonts w:ascii="Times New Roman" w:hAnsi="Times New Roman" w:cs="Times New Roman"/>
                <w:sz w:val="28"/>
                <w:szCs w:val="28"/>
              </w:rPr>
              <w:t>ей</w:t>
            </w:r>
            <w:r w:rsidRPr="00DA088E">
              <w:rPr>
                <w:rFonts w:ascii="Times New Roman" w:hAnsi="Times New Roman" w:cs="Times New Roman"/>
                <w:sz w:val="28"/>
                <w:szCs w:val="28"/>
              </w:rPr>
              <w:t>, быт</w:t>
            </w:r>
            <w:r>
              <w:rPr>
                <w:rFonts w:ascii="Times New Roman" w:hAnsi="Times New Roman" w:cs="Times New Roman"/>
                <w:sz w:val="28"/>
                <w:szCs w:val="28"/>
              </w:rPr>
              <w:t>ом</w:t>
            </w:r>
            <w:r w:rsidRPr="00DA088E">
              <w:rPr>
                <w:rFonts w:ascii="Times New Roman" w:hAnsi="Times New Roman" w:cs="Times New Roman"/>
                <w:sz w:val="28"/>
                <w:szCs w:val="28"/>
              </w:rPr>
              <w:t>, веровани</w:t>
            </w:r>
            <w:r>
              <w:rPr>
                <w:rFonts w:ascii="Times New Roman" w:hAnsi="Times New Roman" w:cs="Times New Roman"/>
                <w:sz w:val="28"/>
                <w:szCs w:val="28"/>
              </w:rPr>
              <w:t>ем</w:t>
            </w:r>
            <w:r w:rsidRPr="00DA088E">
              <w:rPr>
                <w:rFonts w:ascii="Times New Roman" w:hAnsi="Times New Roman" w:cs="Times New Roman"/>
                <w:sz w:val="28"/>
                <w:szCs w:val="28"/>
              </w:rPr>
              <w:t>, традиция</w:t>
            </w:r>
            <w:r>
              <w:rPr>
                <w:rFonts w:ascii="Times New Roman" w:hAnsi="Times New Roman" w:cs="Times New Roman"/>
                <w:sz w:val="28"/>
                <w:szCs w:val="28"/>
              </w:rPr>
              <w:t>ми</w:t>
            </w:r>
            <w:r w:rsidRPr="00DA088E">
              <w:rPr>
                <w:rFonts w:ascii="Times New Roman" w:hAnsi="Times New Roman" w:cs="Times New Roman"/>
                <w:sz w:val="28"/>
                <w:szCs w:val="28"/>
              </w:rPr>
              <w:t xml:space="preserve"> кубанцев</w:t>
            </w:r>
            <w:r>
              <w:rPr>
                <w:rFonts w:ascii="Times New Roman" w:hAnsi="Times New Roman" w:cs="Times New Roman"/>
                <w:sz w:val="28"/>
                <w:szCs w:val="28"/>
              </w:rPr>
              <w:t xml:space="preserve"> организую встречи с представителями казачества Новопластуновского сельского поселения, председателем Союза казачьей молодежи Павловского района Рубан Т.А. </w:t>
            </w:r>
            <w:r w:rsidRPr="0059659C">
              <w:rPr>
                <w:rFonts w:ascii="Times New Roman" w:eastAsia="Times New Roman" w:hAnsi="Times New Roman" w:cs="Times New Roman"/>
                <w:color w:val="181818"/>
                <w:sz w:val="28"/>
                <w:szCs w:val="28"/>
                <w:lang w:eastAsia="ru-RU"/>
              </w:rPr>
              <w:t xml:space="preserve">Такие </w:t>
            </w:r>
            <w:r>
              <w:rPr>
                <w:rFonts w:ascii="Times New Roman" w:eastAsia="Times New Roman" w:hAnsi="Times New Roman" w:cs="Times New Roman"/>
                <w:color w:val="181818"/>
                <w:sz w:val="28"/>
                <w:szCs w:val="28"/>
                <w:lang w:eastAsia="ru-RU"/>
              </w:rPr>
              <w:t>встречи</w:t>
            </w:r>
            <w:r w:rsidRPr="0059659C">
              <w:rPr>
                <w:rFonts w:ascii="Times New Roman" w:eastAsia="Times New Roman" w:hAnsi="Times New Roman" w:cs="Times New Roman"/>
                <w:color w:val="181818"/>
                <w:sz w:val="28"/>
                <w:szCs w:val="28"/>
                <w:lang w:eastAsia="ru-RU"/>
              </w:rPr>
              <w:t xml:space="preserve"> способствуют развитию коммуникативных умений, доброты, </w:t>
            </w:r>
            <w:r>
              <w:rPr>
                <w:rFonts w:ascii="Times New Roman" w:eastAsia="Times New Roman" w:hAnsi="Times New Roman" w:cs="Times New Roman"/>
                <w:color w:val="181818"/>
                <w:sz w:val="28"/>
                <w:szCs w:val="28"/>
                <w:lang w:eastAsia="ru-RU"/>
              </w:rPr>
              <w:t xml:space="preserve">привитию </w:t>
            </w:r>
            <w:r w:rsidRPr="0059659C">
              <w:rPr>
                <w:rFonts w:ascii="Times New Roman" w:eastAsia="Times New Roman" w:hAnsi="Times New Roman" w:cs="Times New Roman"/>
                <w:color w:val="181818"/>
                <w:sz w:val="28"/>
                <w:szCs w:val="28"/>
                <w:lang w:eastAsia="ru-RU"/>
              </w:rPr>
              <w:t>уважени</w:t>
            </w:r>
            <w:r>
              <w:rPr>
                <w:rFonts w:ascii="Times New Roman" w:eastAsia="Times New Roman" w:hAnsi="Times New Roman" w:cs="Times New Roman"/>
                <w:color w:val="181818"/>
                <w:sz w:val="28"/>
                <w:szCs w:val="28"/>
                <w:lang w:eastAsia="ru-RU"/>
              </w:rPr>
              <w:t>я</w:t>
            </w:r>
            <w:r w:rsidRPr="0059659C">
              <w:rPr>
                <w:rFonts w:ascii="Times New Roman" w:eastAsia="Times New Roman" w:hAnsi="Times New Roman" w:cs="Times New Roman"/>
                <w:color w:val="181818"/>
                <w:sz w:val="28"/>
                <w:szCs w:val="28"/>
                <w:lang w:eastAsia="ru-RU"/>
              </w:rPr>
              <w:t xml:space="preserve"> и любв</w:t>
            </w:r>
            <w:r>
              <w:rPr>
                <w:rFonts w:ascii="Times New Roman" w:eastAsia="Times New Roman" w:hAnsi="Times New Roman" w:cs="Times New Roman"/>
                <w:color w:val="181818"/>
                <w:sz w:val="28"/>
                <w:szCs w:val="28"/>
                <w:lang w:eastAsia="ru-RU"/>
              </w:rPr>
              <w:t>и</w:t>
            </w:r>
            <w:r w:rsidRPr="0059659C">
              <w:rPr>
                <w:rFonts w:ascii="Times New Roman" w:eastAsia="Times New Roman" w:hAnsi="Times New Roman" w:cs="Times New Roman"/>
                <w:color w:val="181818"/>
                <w:sz w:val="28"/>
                <w:szCs w:val="28"/>
                <w:lang w:eastAsia="ru-RU"/>
              </w:rPr>
              <w:t xml:space="preserve"> к православным традициям своего народа</w:t>
            </w:r>
            <w:r>
              <w:rPr>
                <w:rFonts w:ascii="Times New Roman" w:eastAsia="Times New Roman" w:hAnsi="Times New Roman" w:cs="Times New Roman"/>
                <w:color w:val="181818"/>
                <w:sz w:val="28"/>
                <w:szCs w:val="28"/>
                <w:lang w:eastAsia="ru-RU"/>
              </w:rPr>
              <w:t xml:space="preserve">, </w:t>
            </w:r>
            <w:r w:rsidRPr="00DA088E">
              <w:rPr>
                <w:rFonts w:ascii="Times New Roman" w:hAnsi="Times New Roman" w:cs="Times New Roman"/>
                <w:sz w:val="28"/>
                <w:szCs w:val="28"/>
              </w:rPr>
              <w:t>воспитани</w:t>
            </w:r>
            <w:r>
              <w:rPr>
                <w:rFonts w:ascii="Times New Roman" w:hAnsi="Times New Roman" w:cs="Times New Roman"/>
                <w:sz w:val="28"/>
                <w:szCs w:val="28"/>
              </w:rPr>
              <w:t>ю</w:t>
            </w:r>
            <w:r w:rsidRPr="00DA088E">
              <w:rPr>
                <w:rFonts w:ascii="Times New Roman" w:hAnsi="Times New Roman" w:cs="Times New Roman"/>
                <w:sz w:val="28"/>
                <w:szCs w:val="28"/>
              </w:rPr>
              <w:t xml:space="preserve"> любви и уважения к родному дому</w:t>
            </w:r>
            <w:r>
              <w:rPr>
                <w:rFonts w:ascii="Times New Roman" w:hAnsi="Times New Roman" w:cs="Times New Roman"/>
                <w:sz w:val="28"/>
                <w:szCs w:val="28"/>
              </w:rPr>
              <w:t xml:space="preserve">, патриотическому воспитанию </w:t>
            </w:r>
            <w:r w:rsidRPr="00DA088E">
              <w:rPr>
                <w:rFonts w:ascii="Times New Roman" w:eastAsia="Times New Roman" w:hAnsi="Times New Roman" w:cs="Times New Roman"/>
                <w:color w:val="000000"/>
                <w:spacing w:val="-10"/>
                <w:sz w:val="28"/>
                <w:szCs w:val="28"/>
                <w:lang w:eastAsia="ru-RU"/>
              </w:rPr>
              <w:t>и чувств</w:t>
            </w:r>
            <w:r>
              <w:rPr>
                <w:rFonts w:ascii="Times New Roman" w:eastAsia="Times New Roman" w:hAnsi="Times New Roman" w:cs="Times New Roman"/>
                <w:color w:val="000000"/>
                <w:spacing w:val="-10"/>
                <w:sz w:val="28"/>
                <w:szCs w:val="28"/>
                <w:lang w:eastAsia="ru-RU"/>
              </w:rPr>
              <w:t>у</w:t>
            </w:r>
            <w:r w:rsidRPr="00DA088E">
              <w:rPr>
                <w:rFonts w:ascii="Times New Roman" w:eastAsia="Times New Roman" w:hAnsi="Times New Roman" w:cs="Times New Roman"/>
                <w:color w:val="000000"/>
                <w:spacing w:val="-10"/>
                <w:sz w:val="28"/>
                <w:szCs w:val="28"/>
                <w:lang w:eastAsia="ru-RU"/>
              </w:rPr>
              <w:t xml:space="preserve"> гордости</w:t>
            </w:r>
            <w:r>
              <w:rPr>
                <w:rFonts w:ascii="Times New Roman" w:eastAsia="Times New Roman" w:hAnsi="Times New Roman" w:cs="Times New Roman"/>
                <w:color w:val="000000"/>
                <w:spacing w:val="-10"/>
                <w:sz w:val="28"/>
                <w:szCs w:val="28"/>
                <w:lang w:eastAsia="ru-RU"/>
              </w:rPr>
              <w:t>.</w:t>
            </w:r>
          </w:p>
          <w:p w14:paraId="1911C159" w14:textId="77777777" w:rsidR="00BF4A42" w:rsidRDefault="00BF4A42" w:rsidP="00BF4A42">
            <w:pPr>
              <w:pStyle w:val="a4"/>
              <w:shd w:val="clear" w:color="auto" w:fill="FFFFFF"/>
              <w:ind w:left="0" w:firstLine="708"/>
              <w:jc w:val="both"/>
              <w:rPr>
                <w:rFonts w:ascii="Times New Roman" w:eastAsia="Times New Roman" w:hAnsi="Times New Roman" w:cs="Times New Roman"/>
                <w:sz w:val="28"/>
                <w:szCs w:val="28"/>
                <w:lang w:eastAsia="ru-RU"/>
              </w:rPr>
            </w:pPr>
            <w:r w:rsidRPr="007302C1">
              <w:rPr>
                <w:rFonts w:ascii="Times New Roman" w:eastAsia="Times New Roman" w:hAnsi="Times New Roman" w:cs="Times New Roman"/>
                <w:sz w:val="28"/>
                <w:szCs w:val="28"/>
                <w:lang w:eastAsia="ru-RU"/>
              </w:rPr>
              <w:t xml:space="preserve">Благодаря целенаправленной работе </w:t>
            </w:r>
            <w:r>
              <w:rPr>
                <w:rFonts w:ascii="Times New Roman" w:eastAsia="Times New Roman" w:hAnsi="Times New Roman" w:cs="Times New Roman"/>
                <w:sz w:val="28"/>
                <w:szCs w:val="28"/>
                <w:lang w:eastAsia="ru-RU"/>
              </w:rPr>
              <w:t>обучающиеся принимают участие в краеведческих олимпиадах, викторинах и конкурсах. Ребята стали победителями, призёрами и лауреатами различных конкурсов:</w:t>
            </w:r>
            <w:r w:rsidRPr="002B6BDB">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Всероссийского конкурса педагогов и детей общеобразовательных организаций по теме: «Моя Родина – Россия!», </w:t>
            </w:r>
            <w:r>
              <w:rPr>
                <w:rFonts w:ascii="Times New Roman" w:eastAsia="Times New Roman" w:hAnsi="Times New Roman" w:cs="Times New Roman"/>
                <w:sz w:val="28"/>
                <w:szCs w:val="28"/>
                <w:lang w:eastAsia="ru-RU"/>
              </w:rPr>
              <w:lastRenderedPageBreak/>
              <w:t>Всероссийской олимпиады «Круглый отличник», Всероссийского конкурса чтецов «</w:t>
            </w:r>
            <w:proofErr w:type="spellStart"/>
            <w:r>
              <w:rPr>
                <w:rFonts w:ascii="Times New Roman" w:eastAsia="Times New Roman" w:hAnsi="Times New Roman" w:cs="Times New Roman"/>
                <w:sz w:val="28"/>
                <w:szCs w:val="28"/>
                <w:lang w:eastAsia="ru-RU"/>
              </w:rPr>
              <w:t>Златоустая</w:t>
            </w:r>
            <w:proofErr w:type="spellEnd"/>
            <w:r>
              <w:rPr>
                <w:rFonts w:ascii="Times New Roman" w:eastAsia="Times New Roman" w:hAnsi="Times New Roman" w:cs="Times New Roman"/>
                <w:sz w:val="28"/>
                <w:szCs w:val="28"/>
                <w:lang w:eastAsia="ru-RU"/>
              </w:rPr>
              <w:t xml:space="preserve"> Россия», конкурса чтецов среди участников Союза казачьей молодежи Кубани «Я славлю Родину свою».</w:t>
            </w:r>
          </w:p>
          <w:p w14:paraId="3E6EB403" w14:textId="10A266E4" w:rsidR="00BF4A42" w:rsidRPr="00BF4A42" w:rsidRDefault="00BF4A42" w:rsidP="00BF4A42">
            <w:pPr>
              <w:shd w:val="clear" w:color="auto" w:fill="FFFFFF"/>
              <w:ind w:firstLine="709"/>
              <w:jc w:val="both"/>
              <w:rPr>
                <w:rFonts w:ascii="Arial" w:eastAsia="Times New Roman" w:hAnsi="Arial" w:cs="Arial"/>
                <w:color w:val="181818"/>
                <w:sz w:val="21"/>
                <w:szCs w:val="21"/>
                <w:lang w:eastAsia="ru-RU"/>
              </w:rPr>
            </w:pPr>
            <w:r w:rsidRPr="0059659C">
              <w:rPr>
                <w:rFonts w:ascii="Times New Roman" w:eastAsia="Times New Roman" w:hAnsi="Times New Roman" w:cs="Times New Roman"/>
                <w:color w:val="181818"/>
                <w:sz w:val="28"/>
                <w:szCs w:val="28"/>
                <w:lang w:eastAsia="ru-RU"/>
              </w:rPr>
              <w:t>Уроки</w:t>
            </w:r>
            <w:r>
              <w:rPr>
                <w:rFonts w:ascii="Times New Roman" w:eastAsia="Times New Roman" w:hAnsi="Times New Roman" w:cs="Times New Roman"/>
                <w:color w:val="181818"/>
                <w:sz w:val="28"/>
                <w:szCs w:val="28"/>
                <w:lang w:eastAsia="ru-RU"/>
              </w:rPr>
              <w:t xml:space="preserve"> </w:t>
            </w:r>
            <w:r w:rsidRPr="0059659C">
              <w:rPr>
                <w:rFonts w:ascii="Times New Roman" w:eastAsia="Times New Roman" w:hAnsi="Times New Roman" w:cs="Times New Roman"/>
                <w:color w:val="181818"/>
                <w:sz w:val="28"/>
                <w:szCs w:val="28"/>
                <w:lang w:eastAsia="ru-RU"/>
              </w:rPr>
              <w:t>кубановедения</w:t>
            </w:r>
            <w:r>
              <w:rPr>
                <w:rFonts w:ascii="Times New Roman" w:eastAsia="Times New Roman" w:hAnsi="Times New Roman" w:cs="Times New Roman"/>
                <w:color w:val="181818"/>
                <w:sz w:val="28"/>
                <w:szCs w:val="28"/>
                <w:lang w:eastAsia="ru-RU"/>
              </w:rPr>
              <w:t xml:space="preserve"> </w:t>
            </w:r>
            <w:r w:rsidRPr="0059659C">
              <w:rPr>
                <w:rFonts w:ascii="Times New Roman" w:eastAsia="Times New Roman" w:hAnsi="Times New Roman" w:cs="Times New Roman"/>
                <w:color w:val="181818"/>
                <w:sz w:val="28"/>
                <w:szCs w:val="28"/>
                <w:lang w:eastAsia="ru-RU"/>
              </w:rPr>
              <w:t>помогают усваивать нормы поведения в обществе,</w:t>
            </w:r>
            <w:r>
              <w:rPr>
                <w:rFonts w:ascii="Times New Roman" w:eastAsia="Times New Roman" w:hAnsi="Times New Roman" w:cs="Times New Roman"/>
                <w:color w:val="181818"/>
                <w:sz w:val="28"/>
                <w:szCs w:val="28"/>
                <w:lang w:eastAsia="ru-RU"/>
              </w:rPr>
              <w:t xml:space="preserve"> </w:t>
            </w:r>
            <w:r w:rsidRPr="0059659C">
              <w:rPr>
                <w:rFonts w:ascii="Times New Roman" w:eastAsia="Times New Roman" w:hAnsi="Times New Roman" w:cs="Times New Roman"/>
                <w:color w:val="181818"/>
                <w:sz w:val="28"/>
                <w:szCs w:val="28"/>
                <w:lang w:eastAsia="ru-RU"/>
              </w:rPr>
              <w:t>воспитывать в детях доброту, щедрость души, уверенность в себе.</w:t>
            </w:r>
          </w:p>
        </w:tc>
      </w:tr>
    </w:tbl>
    <w:p w14:paraId="34E2ED75" w14:textId="120B45BD" w:rsidR="00BF4A42" w:rsidRDefault="00BF4A42"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93327A" w14:paraId="6FAE0DFD" w14:textId="77777777" w:rsidTr="0093327A">
        <w:tc>
          <w:tcPr>
            <w:tcW w:w="8495" w:type="dxa"/>
          </w:tcPr>
          <w:p w14:paraId="60DD0989" w14:textId="41CDF75A" w:rsidR="0093327A" w:rsidRPr="0093327A" w:rsidRDefault="0093327A" w:rsidP="0093327A">
            <w:pPr>
              <w:widowControl w:val="0"/>
              <w:autoSpaceDE w:val="0"/>
              <w:autoSpaceDN w:val="0"/>
              <w:adjustRightInd w:val="0"/>
              <w:jc w:val="right"/>
              <w:rPr>
                <w:rFonts w:ascii="Times New Roman" w:hAnsi="Times New Roman"/>
                <w:bCs/>
                <w:i/>
                <w:iCs/>
                <w:color w:val="000000"/>
                <w:sz w:val="28"/>
                <w:szCs w:val="28"/>
              </w:rPr>
            </w:pPr>
            <w:r w:rsidRPr="0093327A">
              <w:rPr>
                <w:rFonts w:ascii="Times New Roman" w:hAnsi="Times New Roman"/>
                <w:bCs/>
                <w:i/>
                <w:iCs/>
                <w:color w:val="000000"/>
                <w:sz w:val="28"/>
                <w:szCs w:val="28"/>
              </w:rPr>
              <w:t>Наумова Т</w:t>
            </w:r>
            <w:r>
              <w:rPr>
                <w:rFonts w:ascii="Times New Roman" w:hAnsi="Times New Roman"/>
                <w:bCs/>
                <w:i/>
                <w:iCs/>
                <w:color w:val="000000"/>
                <w:sz w:val="28"/>
                <w:szCs w:val="28"/>
              </w:rPr>
              <w:t xml:space="preserve">атьяна </w:t>
            </w:r>
            <w:r w:rsidR="00E762F7">
              <w:rPr>
                <w:rFonts w:ascii="Times New Roman" w:hAnsi="Times New Roman"/>
                <w:bCs/>
                <w:i/>
                <w:iCs/>
                <w:color w:val="000000"/>
                <w:sz w:val="28"/>
                <w:szCs w:val="28"/>
              </w:rPr>
              <w:t>Ю</w:t>
            </w:r>
            <w:r>
              <w:rPr>
                <w:rFonts w:ascii="Times New Roman" w:hAnsi="Times New Roman"/>
                <w:bCs/>
                <w:i/>
                <w:iCs/>
                <w:color w:val="000000"/>
                <w:sz w:val="28"/>
                <w:szCs w:val="28"/>
              </w:rPr>
              <w:t>рьевна,</w:t>
            </w:r>
            <w:r w:rsidRPr="0093327A">
              <w:rPr>
                <w:rFonts w:ascii="Times New Roman" w:hAnsi="Times New Roman"/>
                <w:bCs/>
                <w:i/>
                <w:iCs/>
                <w:color w:val="000000"/>
                <w:sz w:val="28"/>
                <w:szCs w:val="28"/>
              </w:rPr>
              <w:t xml:space="preserve"> </w:t>
            </w:r>
          </w:p>
          <w:p w14:paraId="2D6DFDCB" w14:textId="6180C906" w:rsidR="0093327A" w:rsidRPr="0093327A" w:rsidRDefault="0093327A" w:rsidP="0093327A">
            <w:pPr>
              <w:widowControl w:val="0"/>
              <w:autoSpaceDE w:val="0"/>
              <w:autoSpaceDN w:val="0"/>
              <w:adjustRightInd w:val="0"/>
              <w:jc w:val="right"/>
              <w:rPr>
                <w:rFonts w:ascii="Times New Roman" w:hAnsi="Times New Roman"/>
                <w:bCs/>
                <w:i/>
                <w:iCs/>
                <w:sz w:val="28"/>
                <w:szCs w:val="28"/>
              </w:rPr>
            </w:pPr>
            <w:r w:rsidRPr="0093327A">
              <w:rPr>
                <w:rFonts w:ascii="Times New Roman" w:hAnsi="Times New Roman"/>
                <w:bCs/>
                <w:i/>
                <w:iCs/>
                <w:color w:val="000000"/>
                <w:sz w:val="28"/>
                <w:szCs w:val="28"/>
              </w:rPr>
              <w:t xml:space="preserve">директор, учитель математики МБОУ СОШ № 8 </w:t>
            </w:r>
          </w:p>
        </w:tc>
      </w:tr>
    </w:tbl>
    <w:p w14:paraId="557F12DD" w14:textId="070392C3" w:rsidR="0093327A" w:rsidRDefault="0093327A"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93327A" w14:paraId="158CB52D" w14:textId="77777777" w:rsidTr="0093327A">
        <w:tc>
          <w:tcPr>
            <w:tcW w:w="8495" w:type="dxa"/>
          </w:tcPr>
          <w:p w14:paraId="5CF6440E" w14:textId="77777777" w:rsidR="00E762F7" w:rsidRDefault="0093327A" w:rsidP="0093327A">
            <w:pPr>
              <w:ind w:firstLine="709"/>
              <w:jc w:val="center"/>
              <w:rPr>
                <w:rFonts w:ascii="Times New Roman" w:eastAsia="Times New Roman" w:hAnsi="Times New Roman"/>
                <w:b/>
                <w:sz w:val="28"/>
                <w:szCs w:val="28"/>
                <w:lang w:eastAsia="ru-RU"/>
              </w:rPr>
            </w:pPr>
            <w:r w:rsidRPr="00395BD6">
              <w:rPr>
                <w:rFonts w:ascii="Times New Roman" w:eastAsia="Times New Roman" w:hAnsi="Times New Roman"/>
                <w:b/>
                <w:sz w:val="28"/>
                <w:szCs w:val="28"/>
                <w:lang w:eastAsia="ru-RU"/>
              </w:rPr>
              <w:t xml:space="preserve">УНИВЕРСАЛЬНОЕ АВТОМАТИЗИРОВАННОЕ </w:t>
            </w:r>
          </w:p>
          <w:p w14:paraId="5B6D94EC" w14:textId="15970061" w:rsidR="0093327A" w:rsidRPr="00395BD6" w:rsidRDefault="0093327A" w:rsidP="0093327A">
            <w:pPr>
              <w:ind w:firstLine="709"/>
              <w:jc w:val="center"/>
              <w:rPr>
                <w:rFonts w:ascii="Times New Roman" w:eastAsia="Times New Roman" w:hAnsi="Times New Roman"/>
                <w:b/>
                <w:sz w:val="28"/>
                <w:szCs w:val="28"/>
                <w:lang w:eastAsia="ru-RU"/>
              </w:rPr>
            </w:pPr>
            <w:r w:rsidRPr="00395BD6">
              <w:rPr>
                <w:rFonts w:ascii="Times New Roman" w:eastAsia="Times New Roman" w:hAnsi="Times New Roman"/>
                <w:b/>
                <w:sz w:val="28"/>
                <w:szCs w:val="28"/>
                <w:lang w:eastAsia="ru-RU"/>
              </w:rPr>
              <w:t>РАБОЧЕЕ МЕСТО СБОРА И УЧЕТА ДАННЫХ ДЛЯ УЧИТЕЛЕЙ ШКОЛЫ НА БАЗЕ GOOGLE ТАБЛИЦ</w:t>
            </w:r>
          </w:p>
          <w:p w14:paraId="15F70817" w14:textId="77777777" w:rsidR="0093327A" w:rsidRPr="00395BD6" w:rsidRDefault="0093327A" w:rsidP="0093327A">
            <w:pPr>
              <w:widowControl w:val="0"/>
              <w:autoSpaceDE w:val="0"/>
              <w:autoSpaceDN w:val="0"/>
              <w:adjustRightInd w:val="0"/>
              <w:jc w:val="center"/>
              <w:rPr>
                <w:rFonts w:ascii="Times New Roman" w:hAnsi="Times New Roman"/>
                <w:b/>
                <w:sz w:val="28"/>
                <w:szCs w:val="28"/>
              </w:rPr>
            </w:pPr>
          </w:p>
          <w:p w14:paraId="2DDB4BD4" w14:textId="347ADCD8" w:rsidR="0093327A" w:rsidRPr="00B7309B" w:rsidRDefault="0093327A" w:rsidP="0093327A">
            <w:pPr>
              <w:widowControl w:val="0"/>
              <w:autoSpaceDE w:val="0"/>
              <w:autoSpaceDN w:val="0"/>
              <w:adjustRightInd w:val="0"/>
              <w:ind w:firstLine="709"/>
              <w:jc w:val="both"/>
              <w:rPr>
                <w:rFonts w:ascii="Times New Roman" w:hAnsi="Times New Roman"/>
                <w:b/>
                <w:sz w:val="28"/>
                <w:szCs w:val="28"/>
              </w:rPr>
            </w:pPr>
            <w:r w:rsidRPr="00395BD6">
              <w:rPr>
                <w:rFonts w:ascii="Times New Roman" w:hAnsi="Times New Roman"/>
                <w:sz w:val="28"/>
                <w:szCs w:val="28"/>
              </w:rPr>
              <w:t>В современной школе количество отчетов увеличивается с каждым годом.</w:t>
            </w:r>
            <w:r w:rsidRPr="00B7309B">
              <w:rPr>
                <w:rFonts w:ascii="Times New Roman" w:hAnsi="Times New Roman"/>
                <w:sz w:val="28"/>
                <w:szCs w:val="28"/>
              </w:rPr>
              <w:t xml:space="preserve"> </w:t>
            </w:r>
            <w:r w:rsidRPr="00395BD6">
              <w:rPr>
                <w:rFonts w:ascii="Times New Roman" w:hAnsi="Times New Roman"/>
                <w:sz w:val="28"/>
                <w:szCs w:val="28"/>
              </w:rPr>
              <w:t>В интернете формируется рынок специализированных и адаптированных программ и приложений, которые рекомендуются</w:t>
            </w:r>
            <w:r>
              <w:rPr>
                <w:rFonts w:ascii="Times New Roman" w:hAnsi="Times New Roman"/>
                <w:sz w:val="28"/>
                <w:szCs w:val="28"/>
              </w:rPr>
              <w:t xml:space="preserve"> </w:t>
            </w:r>
            <w:r w:rsidRPr="00395BD6">
              <w:rPr>
                <w:rFonts w:ascii="Times New Roman" w:hAnsi="Times New Roman"/>
                <w:sz w:val="28"/>
                <w:szCs w:val="28"/>
              </w:rPr>
              <w:t>к использованию в школьном учебном процессе. Поэтому учителя вынуждены вести отчёты одновременно в различных приложениях, которые не похожи друг на друга. В связи с этим возникают некоторые сложности, а именно: техническая, функциональная, различный интерфейс</w:t>
            </w:r>
            <w:r w:rsidR="00E762F7">
              <w:rPr>
                <w:rFonts w:ascii="Times New Roman" w:hAnsi="Times New Roman"/>
                <w:sz w:val="28"/>
                <w:szCs w:val="28"/>
              </w:rPr>
              <w:t xml:space="preserve"> </w:t>
            </w:r>
            <w:r w:rsidRPr="00395BD6">
              <w:rPr>
                <w:rFonts w:ascii="Times New Roman" w:hAnsi="Times New Roman"/>
                <w:sz w:val="28"/>
                <w:szCs w:val="28"/>
              </w:rPr>
              <w:t>[1]. Поэтому нами было разработано</w:t>
            </w:r>
            <w:r>
              <w:rPr>
                <w:rFonts w:ascii="Times New Roman" w:hAnsi="Times New Roman"/>
                <w:sz w:val="28"/>
                <w:szCs w:val="28"/>
              </w:rPr>
              <w:t xml:space="preserve"> </w:t>
            </w:r>
            <w:r w:rsidRPr="00395BD6">
              <w:rPr>
                <w:rFonts w:ascii="Times New Roman" w:hAnsi="Times New Roman"/>
                <w:sz w:val="28"/>
                <w:szCs w:val="28"/>
              </w:rPr>
              <w:t>универсальное автоматизированное рабочее место сбора и учета данных для учителей школы на базе Google таблиц</w:t>
            </w:r>
            <w:r w:rsidR="00E762F7">
              <w:rPr>
                <w:rFonts w:ascii="Times New Roman" w:hAnsi="Times New Roman"/>
                <w:sz w:val="28"/>
                <w:szCs w:val="28"/>
              </w:rPr>
              <w:t xml:space="preserve"> </w:t>
            </w:r>
            <w:r w:rsidRPr="00395BD6">
              <w:rPr>
                <w:rFonts w:ascii="Times New Roman" w:hAnsi="Times New Roman"/>
                <w:sz w:val="28"/>
                <w:szCs w:val="28"/>
              </w:rPr>
              <w:t>[2, 3].</w:t>
            </w:r>
          </w:p>
          <w:p w14:paraId="727019C0" w14:textId="08614407"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Главными задачами были поставлены универсальность, простота использования и интуитивно понятный интерфейс. Помимо внешних удобств пользователей необходимо было учесть и возможности разработчика, которые должны были позволять формировать самые разные отчёты.</w:t>
            </w:r>
            <w:r w:rsidRPr="00B7309B">
              <w:rPr>
                <w:rFonts w:ascii="Times New Roman" w:hAnsi="Times New Roman"/>
                <w:sz w:val="28"/>
                <w:szCs w:val="28"/>
              </w:rPr>
              <w:t xml:space="preserve"> </w:t>
            </w:r>
            <w:r w:rsidRPr="00395BD6">
              <w:rPr>
                <w:rFonts w:ascii="Times New Roman" w:hAnsi="Times New Roman"/>
                <w:sz w:val="28"/>
                <w:szCs w:val="28"/>
              </w:rPr>
              <w:t xml:space="preserve">После проведения анализа, нами были выбраны </w:t>
            </w:r>
            <w:r w:rsidRPr="00395BD6">
              <w:rPr>
                <w:rFonts w:ascii="Times New Roman" w:hAnsi="Times New Roman"/>
                <w:sz w:val="28"/>
                <w:szCs w:val="28"/>
                <w:lang w:val="en-US"/>
              </w:rPr>
              <w:t>Google</w:t>
            </w:r>
            <w:r w:rsidRPr="00395BD6">
              <w:rPr>
                <w:rFonts w:ascii="Times New Roman" w:hAnsi="Times New Roman"/>
                <w:sz w:val="28"/>
                <w:szCs w:val="28"/>
              </w:rPr>
              <w:t>таблицы</w:t>
            </w:r>
            <w:r w:rsidR="00E762F7">
              <w:rPr>
                <w:rFonts w:ascii="Times New Roman" w:hAnsi="Times New Roman"/>
                <w:sz w:val="28"/>
                <w:szCs w:val="28"/>
              </w:rPr>
              <w:t xml:space="preserve"> </w:t>
            </w:r>
            <w:r w:rsidRPr="00395BD6">
              <w:rPr>
                <w:rFonts w:ascii="Times New Roman" w:hAnsi="Times New Roman"/>
                <w:sz w:val="28"/>
                <w:szCs w:val="28"/>
              </w:rPr>
              <w:t>[4]. С их интерфейсом знакомы многие учителя, что позволяет сократить время на обучение.</w:t>
            </w:r>
          </w:p>
          <w:p w14:paraId="5198D34F" w14:textId="77777777"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lang w:val="en-US"/>
              </w:rPr>
              <w:t>Google</w:t>
            </w:r>
            <w:r w:rsidRPr="00395BD6">
              <w:rPr>
                <w:rFonts w:ascii="Times New Roman" w:hAnsi="Times New Roman"/>
                <w:sz w:val="28"/>
                <w:szCs w:val="28"/>
              </w:rPr>
              <w:t xml:space="preserve"> таблицы обладают рядом существенных преимуществ [5,</w:t>
            </w:r>
            <w:r w:rsidRPr="00B7309B">
              <w:rPr>
                <w:rFonts w:ascii="Times New Roman" w:hAnsi="Times New Roman"/>
                <w:sz w:val="28"/>
                <w:szCs w:val="28"/>
              </w:rPr>
              <w:t xml:space="preserve"> </w:t>
            </w:r>
            <w:r w:rsidRPr="00395BD6">
              <w:rPr>
                <w:rFonts w:ascii="Times New Roman" w:hAnsi="Times New Roman"/>
                <w:sz w:val="28"/>
                <w:szCs w:val="28"/>
              </w:rPr>
              <w:t>6]:</w:t>
            </w:r>
          </w:p>
          <w:p w14:paraId="6EEF6193" w14:textId="0449E681" w:rsidR="0093327A" w:rsidRPr="00395BD6" w:rsidRDefault="004C5E12">
            <w:pPr>
              <w:pStyle w:val="a4"/>
              <w:numPr>
                <w:ilvl w:val="0"/>
                <w:numId w:val="40"/>
              </w:numPr>
              <w:ind w:left="0" w:firstLine="709"/>
              <w:jc w:val="both"/>
              <w:rPr>
                <w:rFonts w:ascii="Times New Roman" w:hAnsi="Times New Roman"/>
                <w:sz w:val="28"/>
                <w:szCs w:val="28"/>
              </w:rPr>
            </w:pPr>
            <w:r>
              <w:rPr>
                <w:rFonts w:ascii="Times New Roman" w:hAnsi="Times New Roman"/>
                <w:sz w:val="28"/>
                <w:szCs w:val="28"/>
              </w:rPr>
              <w:t>п</w:t>
            </w:r>
            <w:r w:rsidR="0093327A" w:rsidRPr="00395BD6">
              <w:rPr>
                <w:rFonts w:ascii="Times New Roman" w:hAnsi="Times New Roman"/>
                <w:sz w:val="28"/>
                <w:szCs w:val="28"/>
              </w:rPr>
              <w:t>онятный интерфейс</w:t>
            </w:r>
            <w:r w:rsidR="0093327A" w:rsidRPr="00395BD6">
              <w:rPr>
                <w:rFonts w:ascii="Times New Roman" w:hAnsi="Times New Roman"/>
                <w:sz w:val="28"/>
                <w:szCs w:val="28"/>
                <w:lang w:val="en-US"/>
              </w:rPr>
              <w:t>;</w:t>
            </w:r>
          </w:p>
          <w:p w14:paraId="707F4979" w14:textId="77777777" w:rsidR="0093327A" w:rsidRPr="00395BD6" w:rsidRDefault="0093327A">
            <w:pPr>
              <w:pStyle w:val="a4"/>
              <w:numPr>
                <w:ilvl w:val="0"/>
                <w:numId w:val="40"/>
              </w:numPr>
              <w:ind w:left="0" w:firstLine="709"/>
              <w:jc w:val="both"/>
              <w:rPr>
                <w:rFonts w:ascii="Times New Roman" w:hAnsi="Times New Roman"/>
                <w:sz w:val="28"/>
                <w:szCs w:val="28"/>
              </w:rPr>
            </w:pPr>
            <w:r w:rsidRPr="00395BD6">
              <w:rPr>
                <w:rFonts w:ascii="Times New Roman" w:hAnsi="Times New Roman"/>
                <w:sz w:val="28"/>
                <w:szCs w:val="28"/>
              </w:rPr>
              <w:t>хранение информации в облаке</w:t>
            </w:r>
            <w:r w:rsidRPr="00395BD6">
              <w:rPr>
                <w:rFonts w:ascii="Times New Roman" w:hAnsi="Times New Roman"/>
                <w:sz w:val="28"/>
                <w:szCs w:val="28"/>
                <w:lang w:val="en-US"/>
              </w:rPr>
              <w:t>;</w:t>
            </w:r>
          </w:p>
          <w:p w14:paraId="5E329793" w14:textId="77777777" w:rsidR="0093327A" w:rsidRPr="00395BD6" w:rsidRDefault="0093327A">
            <w:pPr>
              <w:pStyle w:val="a4"/>
              <w:numPr>
                <w:ilvl w:val="0"/>
                <w:numId w:val="40"/>
              </w:numPr>
              <w:ind w:left="0" w:firstLine="709"/>
              <w:jc w:val="both"/>
              <w:rPr>
                <w:rFonts w:ascii="Times New Roman" w:hAnsi="Times New Roman"/>
                <w:sz w:val="28"/>
                <w:szCs w:val="28"/>
              </w:rPr>
            </w:pPr>
            <w:r w:rsidRPr="00395BD6">
              <w:rPr>
                <w:rFonts w:ascii="Times New Roman" w:hAnsi="Times New Roman"/>
                <w:sz w:val="28"/>
                <w:szCs w:val="28"/>
              </w:rPr>
              <w:t>сохранение истории изменений</w:t>
            </w:r>
            <w:r w:rsidRPr="00395BD6">
              <w:rPr>
                <w:rFonts w:ascii="Times New Roman" w:hAnsi="Times New Roman"/>
                <w:sz w:val="28"/>
                <w:szCs w:val="28"/>
                <w:lang w:val="en-US"/>
              </w:rPr>
              <w:t>;</w:t>
            </w:r>
          </w:p>
          <w:p w14:paraId="55EDBC8A" w14:textId="77777777" w:rsidR="0093327A" w:rsidRPr="00395BD6" w:rsidRDefault="0093327A">
            <w:pPr>
              <w:pStyle w:val="a4"/>
              <w:numPr>
                <w:ilvl w:val="0"/>
                <w:numId w:val="40"/>
              </w:numPr>
              <w:ind w:left="0" w:firstLine="709"/>
              <w:jc w:val="both"/>
              <w:rPr>
                <w:rFonts w:ascii="Times New Roman" w:hAnsi="Times New Roman"/>
                <w:sz w:val="28"/>
                <w:szCs w:val="28"/>
              </w:rPr>
            </w:pPr>
            <w:r w:rsidRPr="00395BD6">
              <w:rPr>
                <w:rFonts w:ascii="Times New Roman" w:hAnsi="Times New Roman"/>
                <w:sz w:val="28"/>
                <w:szCs w:val="28"/>
              </w:rPr>
              <w:t>защита данных</w:t>
            </w:r>
            <w:r w:rsidRPr="00395BD6">
              <w:rPr>
                <w:rFonts w:ascii="Times New Roman" w:hAnsi="Times New Roman"/>
                <w:sz w:val="28"/>
                <w:szCs w:val="28"/>
                <w:lang w:val="en-US"/>
              </w:rPr>
              <w:t>;</w:t>
            </w:r>
          </w:p>
          <w:p w14:paraId="1C66E7AE" w14:textId="77777777" w:rsidR="0093327A" w:rsidRPr="00395BD6" w:rsidRDefault="0093327A">
            <w:pPr>
              <w:pStyle w:val="a4"/>
              <w:numPr>
                <w:ilvl w:val="0"/>
                <w:numId w:val="40"/>
              </w:numPr>
              <w:ind w:left="0" w:firstLine="709"/>
              <w:jc w:val="both"/>
              <w:rPr>
                <w:rFonts w:ascii="Times New Roman" w:hAnsi="Times New Roman"/>
                <w:sz w:val="28"/>
                <w:szCs w:val="28"/>
              </w:rPr>
            </w:pPr>
            <w:r w:rsidRPr="00395BD6">
              <w:rPr>
                <w:rFonts w:ascii="Times New Roman" w:hAnsi="Times New Roman"/>
                <w:sz w:val="28"/>
                <w:szCs w:val="28"/>
              </w:rPr>
              <w:t>совместное использование. Этот пункт особо выделяется, так как именно он позволяет обеспечить работу всех школьных учителей в одной системе;</w:t>
            </w:r>
          </w:p>
          <w:p w14:paraId="32D2C71E" w14:textId="77777777" w:rsidR="0093327A" w:rsidRPr="00395BD6" w:rsidRDefault="0093327A">
            <w:pPr>
              <w:pStyle w:val="a4"/>
              <w:numPr>
                <w:ilvl w:val="0"/>
                <w:numId w:val="40"/>
              </w:numPr>
              <w:ind w:left="0" w:firstLine="709"/>
              <w:jc w:val="both"/>
              <w:rPr>
                <w:rFonts w:ascii="Times New Roman" w:hAnsi="Times New Roman"/>
                <w:sz w:val="28"/>
                <w:szCs w:val="28"/>
              </w:rPr>
            </w:pPr>
            <w:r w:rsidRPr="00395BD6">
              <w:rPr>
                <w:rFonts w:ascii="Times New Roman" w:hAnsi="Times New Roman"/>
                <w:sz w:val="28"/>
                <w:szCs w:val="28"/>
              </w:rPr>
              <w:t>различный уровень доступа. Данный пункт вытекает из предыдущего. Разный доступ позволяет обезопасить систему от незапланированных изменений.</w:t>
            </w:r>
          </w:p>
          <w:p w14:paraId="5B2D999F" w14:textId="77777777" w:rsidR="0093327A" w:rsidRPr="00B7309B" w:rsidRDefault="0093327A" w:rsidP="0093327A">
            <w:pPr>
              <w:ind w:firstLine="709"/>
              <w:jc w:val="both"/>
              <w:rPr>
                <w:rFonts w:ascii="Times New Roman" w:hAnsi="Times New Roman"/>
                <w:sz w:val="28"/>
                <w:szCs w:val="28"/>
              </w:rPr>
            </w:pPr>
            <w:proofErr w:type="spellStart"/>
            <w:r w:rsidRPr="00395BD6">
              <w:rPr>
                <w:rFonts w:ascii="Times New Roman" w:hAnsi="Times New Roman"/>
                <w:sz w:val="28"/>
                <w:szCs w:val="28"/>
                <w:lang w:val="en-US"/>
              </w:rPr>
              <w:t>GoogleSheets</w:t>
            </w:r>
            <w:proofErr w:type="spellEnd"/>
            <w:r w:rsidRPr="00B7309B">
              <w:rPr>
                <w:rFonts w:ascii="Times New Roman" w:hAnsi="Times New Roman"/>
                <w:sz w:val="28"/>
                <w:szCs w:val="28"/>
              </w:rPr>
              <w:t xml:space="preserve"> </w:t>
            </w:r>
            <w:r w:rsidRPr="00395BD6">
              <w:rPr>
                <w:rFonts w:ascii="Times New Roman" w:hAnsi="Times New Roman"/>
                <w:sz w:val="28"/>
                <w:szCs w:val="28"/>
              </w:rPr>
              <w:t>содержат таблицы, листы, ячейки. С помощью различных функций можно формировать необходимые данные</w:t>
            </w:r>
            <w:r>
              <w:rPr>
                <w:rFonts w:ascii="Times New Roman" w:hAnsi="Times New Roman"/>
                <w:sz w:val="28"/>
                <w:szCs w:val="28"/>
              </w:rPr>
              <w:t xml:space="preserve"> </w:t>
            </w:r>
            <w:r w:rsidRPr="00395BD6">
              <w:rPr>
                <w:rFonts w:ascii="Times New Roman" w:hAnsi="Times New Roman"/>
                <w:sz w:val="28"/>
                <w:szCs w:val="28"/>
              </w:rPr>
              <w:t>[7</w:t>
            </w:r>
            <w:r>
              <w:rPr>
                <w:rFonts w:ascii="Times New Roman" w:hAnsi="Times New Roman"/>
                <w:sz w:val="28"/>
                <w:szCs w:val="28"/>
              </w:rPr>
              <w:t>,</w:t>
            </w:r>
            <w:r w:rsidRPr="00395BD6">
              <w:rPr>
                <w:rFonts w:ascii="Times New Roman" w:hAnsi="Times New Roman"/>
                <w:sz w:val="28"/>
                <w:szCs w:val="28"/>
              </w:rPr>
              <w:t xml:space="preserve">8]. </w:t>
            </w:r>
            <w:r w:rsidRPr="00395BD6">
              <w:rPr>
                <w:rFonts w:ascii="Times New Roman" w:hAnsi="Times New Roman"/>
                <w:sz w:val="28"/>
                <w:szCs w:val="28"/>
              </w:rPr>
              <w:lastRenderedPageBreak/>
              <w:t xml:space="preserve">Если нужной функции нет во встроенных, то её всегда можно создать с помощью написания скрипта на языке </w:t>
            </w:r>
            <w:proofErr w:type="spellStart"/>
            <w:proofErr w:type="gramStart"/>
            <w:r w:rsidRPr="00395BD6">
              <w:rPr>
                <w:rFonts w:ascii="Times New Roman" w:hAnsi="Times New Roman"/>
                <w:sz w:val="28"/>
                <w:szCs w:val="28"/>
              </w:rPr>
              <w:t>GoogleAppsScript</w:t>
            </w:r>
            <w:proofErr w:type="spellEnd"/>
            <w:r w:rsidRPr="00395BD6">
              <w:rPr>
                <w:rFonts w:ascii="Times New Roman" w:hAnsi="Times New Roman"/>
                <w:sz w:val="28"/>
                <w:szCs w:val="28"/>
              </w:rPr>
              <w:t>[</w:t>
            </w:r>
            <w:proofErr w:type="gramEnd"/>
            <w:r w:rsidRPr="00395BD6">
              <w:rPr>
                <w:rFonts w:ascii="Times New Roman" w:hAnsi="Times New Roman"/>
                <w:sz w:val="28"/>
                <w:szCs w:val="28"/>
              </w:rPr>
              <w:t>9].</w:t>
            </w:r>
          </w:p>
          <w:p w14:paraId="7F6B4CCA" w14:textId="0C419278" w:rsidR="0093327A" w:rsidRPr="00B7309B" w:rsidRDefault="0093327A" w:rsidP="004C5E12">
            <w:pPr>
              <w:ind w:firstLine="29"/>
              <w:jc w:val="center"/>
              <w:rPr>
                <w:rFonts w:ascii="Times New Roman" w:hAnsi="Times New Roman"/>
                <w:sz w:val="28"/>
                <w:szCs w:val="28"/>
              </w:rPr>
            </w:pPr>
            <w:r w:rsidRPr="00395BD6">
              <w:rPr>
                <w:rFonts w:ascii="Times New Roman" w:hAnsi="Times New Roman"/>
                <w:b/>
                <w:sz w:val="28"/>
                <w:szCs w:val="28"/>
              </w:rPr>
              <w:t>Реализация и практическое применение</w:t>
            </w:r>
          </w:p>
          <w:p w14:paraId="526DCE07" w14:textId="77777777"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Нами была создана универсальная система, работающая с самыми различными данными и отчётами на входе и выходе соответственно</w:t>
            </w:r>
            <w:r>
              <w:rPr>
                <w:rFonts w:ascii="Times New Roman" w:hAnsi="Times New Roman"/>
                <w:sz w:val="28"/>
                <w:szCs w:val="28"/>
              </w:rPr>
              <w:t xml:space="preserve"> </w:t>
            </w:r>
            <w:r w:rsidRPr="00395BD6">
              <w:rPr>
                <w:rFonts w:ascii="Times New Roman" w:hAnsi="Times New Roman"/>
                <w:sz w:val="28"/>
                <w:szCs w:val="28"/>
              </w:rPr>
              <w:t>[10</w:t>
            </w:r>
            <w:r>
              <w:rPr>
                <w:rFonts w:ascii="Times New Roman" w:hAnsi="Times New Roman"/>
                <w:sz w:val="28"/>
                <w:szCs w:val="28"/>
              </w:rPr>
              <w:t>,</w:t>
            </w:r>
            <w:r w:rsidRPr="00395BD6">
              <w:rPr>
                <w:rFonts w:ascii="Times New Roman" w:hAnsi="Times New Roman"/>
                <w:sz w:val="28"/>
                <w:szCs w:val="28"/>
              </w:rPr>
              <w:t>11]. Внешний вид системы для пользователя остаётся неизменным вне зависимости от предметной области. Некоторые функции могут быть незначительно изменены разработчиком.</w:t>
            </w:r>
          </w:p>
          <w:p w14:paraId="5985CB11" w14:textId="77777777"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В качестве предметной области для применения универсальной формы нами был выбран журнал учёта посещаемости и питания.</w:t>
            </w:r>
          </w:p>
          <w:p w14:paraId="7CCC33EC" w14:textId="01CC013D" w:rsidR="0093327A" w:rsidRPr="00395BD6" w:rsidRDefault="0093327A" w:rsidP="0093327A">
            <w:pPr>
              <w:ind w:firstLine="709"/>
              <w:jc w:val="both"/>
              <w:rPr>
                <w:rFonts w:ascii="Times New Roman" w:eastAsia="Times New Roman" w:hAnsi="Times New Roman"/>
                <w:b/>
                <w:sz w:val="28"/>
                <w:szCs w:val="28"/>
                <w:lang w:eastAsia="ru-RU"/>
              </w:rPr>
            </w:pPr>
            <w:r w:rsidRPr="00395BD6">
              <w:rPr>
                <w:rFonts w:ascii="Times New Roman" w:hAnsi="Times New Roman"/>
                <w:sz w:val="28"/>
                <w:szCs w:val="28"/>
              </w:rPr>
              <w:t>В системе</w:t>
            </w:r>
            <w:r>
              <w:rPr>
                <w:rFonts w:ascii="Times New Roman" w:hAnsi="Times New Roman"/>
                <w:sz w:val="28"/>
                <w:szCs w:val="28"/>
              </w:rPr>
              <w:t xml:space="preserve"> </w:t>
            </w:r>
            <w:r w:rsidRPr="00395BD6">
              <w:rPr>
                <w:rFonts w:ascii="Times New Roman" w:hAnsi="Times New Roman"/>
                <w:sz w:val="28"/>
                <w:szCs w:val="28"/>
              </w:rPr>
              <w:t>мы создали</w:t>
            </w:r>
            <w:r>
              <w:rPr>
                <w:rFonts w:ascii="Times New Roman" w:hAnsi="Times New Roman"/>
                <w:sz w:val="28"/>
                <w:szCs w:val="28"/>
              </w:rPr>
              <w:t xml:space="preserve"> </w:t>
            </w:r>
            <w:r w:rsidRPr="00395BD6">
              <w:rPr>
                <w:rFonts w:ascii="Times New Roman" w:hAnsi="Times New Roman"/>
                <w:sz w:val="28"/>
                <w:szCs w:val="28"/>
              </w:rPr>
              <w:t xml:space="preserve">отдельные таблицы для каждой параллели и далее под каждый класс создан свой лист, на котором расположен список учащихся, а также форма на каждый месяц, позволяющая отмечать отсутствующих. Для этого необходимо нажать флажок напротив фамилии ученика в текущую дату. В зависимости от типа рабочей недели (5-ти или 6-ти дневной) отметки отсутствующих по субботам и воскресеньям или только по воскресеньям учитываться в итогах не будут. </w:t>
            </w:r>
          </w:p>
          <w:p w14:paraId="40F0E264" w14:textId="7D3B78FA" w:rsidR="0093327A" w:rsidRPr="00395BD6" w:rsidRDefault="0093327A" w:rsidP="0093327A">
            <w:pPr>
              <w:jc w:val="center"/>
              <w:rPr>
                <w:rFonts w:ascii="Times New Roman" w:hAnsi="Times New Roman"/>
                <w:sz w:val="28"/>
                <w:szCs w:val="28"/>
              </w:rPr>
            </w:pPr>
            <w:r w:rsidRPr="00395BD6">
              <w:rPr>
                <w:rFonts w:ascii="Times New Roman" w:hAnsi="Times New Roman"/>
                <w:noProof/>
                <w:sz w:val="28"/>
                <w:szCs w:val="28"/>
                <w:lang w:eastAsia="ru-RU"/>
              </w:rPr>
              <w:drawing>
                <wp:inline distT="0" distB="0" distL="0" distR="0" wp14:anchorId="26D88FAF" wp14:editId="667C6B9C">
                  <wp:extent cx="5267325" cy="3674110"/>
                  <wp:effectExtent l="0" t="0" r="9525" b="2540"/>
                  <wp:docPr id="12378" name="Рисунок 1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284255" cy="3685919"/>
                          </a:xfrm>
                          <a:prstGeom prst="rect">
                            <a:avLst/>
                          </a:prstGeom>
                          <a:noFill/>
                          <a:ln>
                            <a:noFill/>
                          </a:ln>
                        </pic:spPr>
                      </pic:pic>
                    </a:graphicData>
                  </a:graphic>
                </wp:inline>
              </w:drawing>
            </w:r>
          </w:p>
          <w:p w14:paraId="7429E154" w14:textId="77777777" w:rsidR="0093327A" w:rsidRPr="00395BD6" w:rsidRDefault="0093327A" w:rsidP="0093327A">
            <w:pPr>
              <w:jc w:val="center"/>
              <w:rPr>
                <w:rFonts w:ascii="Times New Roman" w:hAnsi="Times New Roman"/>
                <w:sz w:val="28"/>
                <w:szCs w:val="28"/>
              </w:rPr>
            </w:pPr>
            <w:r w:rsidRPr="00395BD6">
              <w:rPr>
                <w:rFonts w:ascii="Times New Roman" w:hAnsi="Times New Roman"/>
                <w:sz w:val="28"/>
                <w:szCs w:val="28"/>
              </w:rPr>
              <w:t>Рис.1 – форма на месяц</w:t>
            </w:r>
          </w:p>
          <w:p w14:paraId="3DB0F749" w14:textId="755686F0"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Также каждый ученик имеет статус питания. Всего их четыре</w:t>
            </w:r>
            <w:r w:rsidR="00CA78E8">
              <w:rPr>
                <w:rFonts w:ascii="Times New Roman" w:hAnsi="Times New Roman"/>
                <w:sz w:val="28"/>
                <w:szCs w:val="28"/>
              </w:rPr>
              <w:t>.</w:t>
            </w:r>
          </w:p>
          <w:p w14:paraId="490B7C4B" w14:textId="5A3EEAD2" w:rsidR="0093327A" w:rsidRPr="00395BD6" w:rsidRDefault="00CA78E8">
            <w:pPr>
              <w:pStyle w:val="a4"/>
              <w:numPr>
                <w:ilvl w:val="0"/>
                <w:numId w:val="39"/>
              </w:numPr>
              <w:ind w:left="0" w:firstLine="709"/>
              <w:jc w:val="both"/>
              <w:rPr>
                <w:rFonts w:ascii="Times New Roman" w:hAnsi="Times New Roman"/>
                <w:sz w:val="28"/>
                <w:szCs w:val="28"/>
              </w:rPr>
            </w:pPr>
            <w:r>
              <w:rPr>
                <w:rFonts w:ascii="Times New Roman" w:hAnsi="Times New Roman"/>
                <w:sz w:val="28"/>
                <w:szCs w:val="28"/>
              </w:rPr>
              <w:t>Н</w:t>
            </w:r>
            <w:r w:rsidR="0093327A" w:rsidRPr="00395BD6">
              <w:rPr>
                <w:rFonts w:ascii="Times New Roman" w:hAnsi="Times New Roman"/>
                <w:sz w:val="28"/>
                <w:szCs w:val="28"/>
              </w:rPr>
              <w:t xml:space="preserve"> – ученик не питается</w:t>
            </w:r>
            <w:r>
              <w:rPr>
                <w:rFonts w:ascii="Times New Roman" w:hAnsi="Times New Roman"/>
                <w:sz w:val="28"/>
                <w:szCs w:val="28"/>
              </w:rPr>
              <w:t>.</w:t>
            </w:r>
          </w:p>
          <w:p w14:paraId="58AC1BBE" w14:textId="58BED5DA" w:rsidR="0093327A" w:rsidRPr="00395BD6" w:rsidRDefault="0093327A">
            <w:pPr>
              <w:pStyle w:val="a4"/>
              <w:numPr>
                <w:ilvl w:val="0"/>
                <w:numId w:val="39"/>
              </w:numPr>
              <w:ind w:left="0" w:firstLine="709"/>
              <w:jc w:val="both"/>
              <w:rPr>
                <w:rFonts w:ascii="Times New Roman" w:hAnsi="Times New Roman"/>
                <w:sz w:val="28"/>
                <w:szCs w:val="28"/>
              </w:rPr>
            </w:pPr>
            <w:r w:rsidRPr="00395BD6">
              <w:rPr>
                <w:rFonts w:ascii="Times New Roman" w:hAnsi="Times New Roman"/>
                <w:sz w:val="28"/>
                <w:szCs w:val="28"/>
              </w:rPr>
              <w:t>П – ученик питается</w:t>
            </w:r>
            <w:r w:rsidR="00CA78E8">
              <w:rPr>
                <w:rFonts w:ascii="Times New Roman" w:hAnsi="Times New Roman"/>
                <w:sz w:val="28"/>
                <w:szCs w:val="28"/>
              </w:rPr>
              <w:t>.</w:t>
            </w:r>
          </w:p>
          <w:p w14:paraId="5DB12156" w14:textId="68888763" w:rsidR="0093327A" w:rsidRPr="00395BD6" w:rsidRDefault="0093327A">
            <w:pPr>
              <w:pStyle w:val="a4"/>
              <w:numPr>
                <w:ilvl w:val="0"/>
                <w:numId w:val="39"/>
              </w:numPr>
              <w:ind w:left="0" w:firstLine="709"/>
              <w:jc w:val="both"/>
              <w:rPr>
                <w:rFonts w:ascii="Times New Roman" w:hAnsi="Times New Roman"/>
                <w:sz w:val="28"/>
                <w:szCs w:val="28"/>
              </w:rPr>
            </w:pPr>
            <w:r w:rsidRPr="00395BD6">
              <w:rPr>
                <w:rFonts w:ascii="Times New Roman" w:hAnsi="Times New Roman"/>
                <w:sz w:val="28"/>
                <w:szCs w:val="28"/>
              </w:rPr>
              <w:t>ПМД – ученик питается, но из многодетной семьи</w:t>
            </w:r>
            <w:r w:rsidR="00CA78E8">
              <w:rPr>
                <w:rFonts w:ascii="Times New Roman" w:hAnsi="Times New Roman"/>
                <w:sz w:val="28"/>
                <w:szCs w:val="28"/>
              </w:rPr>
              <w:t>.</w:t>
            </w:r>
          </w:p>
          <w:p w14:paraId="6F58CDDC" w14:textId="673B49BB" w:rsidR="0093327A" w:rsidRPr="00395BD6" w:rsidRDefault="0093327A">
            <w:pPr>
              <w:pStyle w:val="a4"/>
              <w:numPr>
                <w:ilvl w:val="0"/>
                <w:numId w:val="39"/>
              </w:numPr>
              <w:ind w:left="0" w:firstLine="709"/>
              <w:jc w:val="both"/>
              <w:rPr>
                <w:rFonts w:ascii="Times New Roman" w:hAnsi="Times New Roman"/>
                <w:sz w:val="28"/>
                <w:szCs w:val="28"/>
              </w:rPr>
            </w:pPr>
            <w:r w:rsidRPr="00395BD6">
              <w:rPr>
                <w:rFonts w:ascii="Times New Roman" w:hAnsi="Times New Roman"/>
                <w:sz w:val="28"/>
                <w:szCs w:val="28"/>
              </w:rPr>
              <w:t>ПМО – ученик питается, но из малообеспеченной семьи</w:t>
            </w:r>
            <w:r w:rsidR="00CA78E8">
              <w:rPr>
                <w:rFonts w:ascii="Times New Roman" w:hAnsi="Times New Roman"/>
                <w:sz w:val="28"/>
                <w:szCs w:val="28"/>
              </w:rPr>
              <w:t>.</w:t>
            </w:r>
          </w:p>
          <w:p w14:paraId="3CDE6729" w14:textId="13839E20"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Система также направлена на формирование отчётов по внесённым данным. На листах к каждому месяцу учебного года добавлены по три таблицы итогов, которые рассчитывают</w:t>
            </w:r>
            <w:r>
              <w:rPr>
                <w:rFonts w:ascii="Times New Roman" w:hAnsi="Times New Roman"/>
                <w:sz w:val="28"/>
                <w:szCs w:val="28"/>
              </w:rPr>
              <w:t xml:space="preserve"> </w:t>
            </w:r>
            <w:r w:rsidRPr="00395BD6">
              <w:rPr>
                <w:rFonts w:ascii="Times New Roman" w:hAnsi="Times New Roman"/>
                <w:sz w:val="28"/>
                <w:szCs w:val="28"/>
              </w:rPr>
              <w:t>показатели</w:t>
            </w:r>
            <w:r>
              <w:rPr>
                <w:rFonts w:ascii="Times New Roman" w:hAnsi="Times New Roman"/>
                <w:sz w:val="28"/>
                <w:szCs w:val="28"/>
              </w:rPr>
              <w:t xml:space="preserve"> </w:t>
            </w:r>
            <w:r w:rsidRPr="00395BD6">
              <w:rPr>
                <w:rFonts w:ascii="Times New Roman" w:hAnsi="Times New Roman"/>
                <w:sz w:val="28"/>
                <w:szCs w:val="28"/>
              </w:rPr>
              <w:t>по</w:t>
            </w:r>
            <w:r>
              <w:rPr>
                <w:rFonts w:ascii="Times New Roman" w:hAnsi="Times New Roman"/>
                <w:sz w:val="28"/>
                <w:szCs w:val="28"/>
              </w:rPr>
              <w:t xml:space="preserve"> </w:t>
            </w:r>
            <w:r w:rsidRPr="00395BD6">
              <w:rPr>
                <w:rFonts w:ascii="Times New Roman" w:hAnsi="Times New Roman"/>
                <w:sz w:val="28"/>
                <w:szCs w:val="28"/>
              </w:rPr>
              <w:lastRenderedPageBreak/>
              <w:t>отсутствующим за один день, месяц и статистику по каждому ученику[12]. Также на отдельном листе представлена таблица итогов за всю школу, которая формирует отчёт по общему количество присутствующих, отсутствующих и питающихся в разрезе конкретной даты</w:t>
            </w:r>
            <w:r w:rsidR="00CA78E8">
              <w:rPr>
                <w:rFonts w:ascii="Times New Roman" w:hAnsi="Times New Roman"/>
                <w:sz w:val="28"/>
                <w:szCs w:val="28"/>
              </w:rPr>
              <w:t xml:space="preserve"> </w:t>
            </w:r>
            <w:r w:rsidRPr="00395BD6">
              <w:rPr>
                <w:rFonts w:ascii="Times New Roman" w:hAnsi="Times New Roman"/>
                <w:sz w:val="28"/>
                <w:szCs w:val="28"/>
              </w:rPr>
              <w:t>[13].</w:t>
            </w:r>
          </w:p>
          <w:p w14:paraId="3B285BA6" w14:textId="31C5C67E" w:rsidR="0093327A" w:rsidRPr="00395BD6" w:rsidRDefault="0093327A" w:rsidP="0093327A">
            <w:pPr>
              <w:jc w:val="center"/>
              <w:rPr>
                <w:rFonts w:ascii="Times New Roman" w:hAnsi="Times New Roman"/>
                <w:sz w:val="28"/>
                <w:szCs w:val="28"/>
              </w:rPr>
            </w:pPr>
            <w:r w:rsidRPr="00395BD6">
              <w:rPr>
                <w:rFonts w:ascii="Times New Roman" w:hAnsi="Times New Roman"/>
                <w:noProof/>
                <w:sz w:val="28"/>
                <w:szCs w:val="28"/>
                <w:lang w:eastAsia="ru-RU"/>
              </w:rPr>
              <w:drawing>
                <wp:inline distT="0" distB="0" distL="0" distR="0" wp14:anchorId="5D0CE585" wp14:editId="08F8A0B1">
                  <wp:extent cx="5127372" cy="2933700"/>
                  <wp:effectExtent l="0" t="0" r="0" b="0"/>
                  <wp:docPr id="12334" name="Рисунок 12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71">
                            <a:extLst>
                              <a:ext uri="{28A0092B-C50C-407E-A947-70E740481C1C}">
                                <a14:useLocalDpi xmlns:a14="http://schemas.microsoft.com/office/drawing/2010/main" val="0"/>
                              </a:ext>
                            </a:extLst>
                          </a:blip>
                          <a:srcRect l="4170" t="4532"/>
                          <a:stretch>
                            <a:fillRect/>
                          </a:stretch>
                        </pic:blipFill>
                        <pic:spPr bwMode="auto">
                          <a:xfrm>
                            <a:off x="0" y="0"/>
                            <a:ext cx="5136000" cy="2938636"/>
                          </a:xfrm>
                          <a:prstGeom prst="rect">
                            <a:avLst/>
                          </a:prstGeom>
                          <a:noFill/>
                          <a:ln>
                            <a:noFill/>
                          </a:ln>
                        </pic:spPr>
                      </pic:pic>
                    </a:graphicData>
                  </a:graphic>
                </wp:inline>
              </w:drawing>
            </w:r>
          </w:p>
          <w:p w14:paraId="1650BB49" w14:textId="77777777" w:rsidR="0093327A" w:rsidRPr="00395BD6" w:rsidRDefault="0093327A" w:rsidP="0093327A">
            <w:pPr>
              <w:jc w:val="center"/>
              <w:rPr>
                <w:rFonts w:ascii="Times New Roman" w:hAnsi="Times New Roman"/>
                <w:sz w:val="28"/>
                <w:szCs w:val="28"/>
              </w:rPr>
            </w:pPr>
            <w:r w:rsidRPr="00395BD6">
              <w:rPr>
                <w:rFonts w:ascii="Times New Roman" w:hAnsi="Times New Roman"/>
                <w:sz w:val="28"/>
                <w:szCs w:val="28"/>
              </w:rPr>
              <w:t>Рис.2 – таблица итогов за всю школу</w:t>
            </w:r>
          </w:p>
          <w:p w14:paraId="1A7B4628" w14:textId="2F0406AB"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При создании журнала, были рассмотрены различные способы запусков скриптов. Некоторые из них запускались при открытии, некоторые при нажатии флажка. Но всё имело свои значительные недостатки. В дальнейшем была найдена возможность изменить форму меню Google таблицы, добавляя</w:t>
            </w:r>
            <w:r w:rsidR="00CA78E8">
              <w:rPr>
                <w:rFonts w:ascii="Times New Roman" w:hAnsi="Times New Roman"/>
                <w:sz w:val="28"/>
                <w:szCs w:val="28"/>
              </w:rPr>
              <w:t xml:space="preserve"> </w:t>
            </w:r>
            <w:r w:rsidRPr="00395BD6">
              <w:rPr>
                <w:rFonts w:ascii="Times New Roman" w:hAnsi="Times New Roman"/>
                <w:sz w:val="28"/>
                <w:szCs w:val="28"/>
              </w:rPr>
              <w:t xml:space="preserve">собственные пункты и подменю. Во встроенное меню </w:t>
            </w:r>
            <w:r w:rsidRPr="00395BD6">
              <w:rPr>
                <w:rFonts w:ascii="Times New Roman" w:hAnsi="Times New Roman"/>
                <w:sz w:val="28"/>
                <w:szCs w:val="28"/>
                <w:lang w:val="en-US"/>
              </w:rPr>
              <w:t>Goggle</w:t>
            </w:r>
            <w:r w:rsidRPr="00395BD6">
              <w:rPr>
                <w:rFonts w:ascii="Times New Roman" w:hAnsi="Times New Roman"/>
                <w:sz w:val="28"/>
                <w:szCs w:val="28"/>
              </w:rPr>
              <w:t xml:space="preserve"> таблицы мы добавили новый пункт</w:t>
            </w:r>
            <w:r w:rsidR="00CA78E8">
              <w:rPr>
                <w:rFonts w:ascii="Times New Roman" w:hAnsi="Times New Roman"/>
                <w:sz w:val="28"/>
                <w:szCs w:val="28"/>
              </w:rPr>
              <w:t xml:space="preserve"> </w:t>
            </w:r>
            <w:r w:rsidRPr="00395BD6">
              <w:rPr>
                <w:rFonts w:ascii="Times New Roman" w:hAnsi="Times New Roman"/>
                <w:sz w:val="28"/>
                <w:szCs w:val="28"/>
              </w:rPr>
              <w:t>«Школа», состоящий из пяти глав: Навигация, Формат, Оформление, Расписание, Полная таблица</w:t>
            </w:r>
            <w:r w:rsidR="00CA78E8">
              <w:rPr>
                <w:rFonts w:ascii="Times New Roman" w:hAnsi="Times New Roman"/>
                <w:sz w:val="28"/>
                <w:szCs w:val="28"/>
              </w:rPr>
              <w:t xml:space="preserve"> </w:t>
            </w:r>
            <w:r w:rsidRPr="00395BD6">
              <w:rPr>
                <w:rFonts w:ascii="Times New Roman" w:hAnsi="Times New Roman"/>
                <w:sz w:val="28"/>
                <w:szCs w:val="28"/>
              </w:rPr>
              <w:t>[14]. Они отвечают за самые основные действия, которые учитель совершает ежедневно при работе с журналом.</w:t>
            </w:r>
          </w:p>
          <w:p w14:paraId="063F1BD1" w14:textId="77777777"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Глава «Навигация», представленная на рисунке 3, содержит два действия: «Текущая дата» и «Вернуться в начало».</w:t>
            </w:r>
          </w:p>
          <w:p w14:paraId="3E1AC5A4" w14:textId="03A8BBB3" w:rsidR="0093327A" w:rsidRPr="00395BD6" w:rsidRDefault="0093327A" w:rsidP="00E762F7">
            <w:pPr>
              <w:jc w:val="center"/>
              <w:rPr>
                <w:rFonts w:ascii="Times New Roman" w:hAnsi="Times New Roman"/>
                <w:sz w:val="28"/>
                <w:szCs w:val="28"/>
              </w:rPr>
            </w:pPr>
            <w:r w:rsidRPr="00395BD6">
              <w:rPr>
                <w:rFonts w:ascii="Times New Roman" w:hAnsi="Times New Roman"/>
                <w:noProof/>
                <w:sz w:val="28"/>
                <w:szCs w:val="28"/>
                <w:lang w:eastAsia="ru-RU"/>
              </w:rPr>
              <w:drawing>
                <wp:inline distT="0" distB="0" distL="0" distR="0" wp14:anchorId="52CDFAF4" wp14:editId="666028C5">
                  <wp:extent cx="5152179" cy="1695450"/>
                  <wp:effectExtent l="0" t="0" r="0" b="0"/>
                  <wp:docPr id="12333" name="Рисунок 12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17737" cy="1717024"/>
                          </a:xfrm>
                          <a:prstGeom prst="rect">
                            <a:avLst/>
                          </a:prstGeom>
                          <a:noFill/>
                          <a:ln>
                            <a:noFill/>
                          </a:ln>
                        </pic:spPr>
                      </pic:pic>
                    </a:graphicData>
                  </a:graphic>
                </wp:inline>
              </w:drawing>
            </w:r>
          </w:p>
          <w:p w14:paraId="241CFE92" w14:textId="77777777" w:rsidR="0093327A" w:rsidRPr="00395BD6" w:rsidRDefault="0093327A" w:rsidP="0093327A">
            <w:pPr>
              <w:ind w:firstLine="709"/>
              <w:jc w:val="center"/>
              <w:rPr>
                <w:rFonts w:ascii="Times New Roman" w:hAnsi="Times New Roman"/>
                <w:sz w:val="28"/>
                <w:szCs w:val="28"/>
              </w:rPr>
            </w:pPr>
            <w:r w:rsidRPr="00395BD6">
              <w:rPr>
                <w:rFonts w:ascii="Times New Roman" w:hAnsi="Times New Roman"/>
                <w:sz w:val="28"/>
                <w:szCs w:val="28"/>
              </w:rPr>
              <w:t>Рис.3 – глава «Навигация»</w:t>
            </w:r>
          </w:p>
          <w:p w14:paraId="5DCF21AA" w14:textId="1209096D"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 xml:space="preserve">В связи с масштабностью таблицы и неудобством постоянного скроллинга появилась необходимость в функции текущей даты. Она отправляет пользователя на столбец текущей даты. Функция </w:t>
            </w:r>
            <w:r w:rsidRPr="00395BD6">
              <w:rPr>
                <w:rFonts w:ascii="Times New Roman" w:hAnsi="Times New Roman"/>
                <w:sz w:val="28"/>
                <w:szCs w:val="28"/>
              </w:rPr>
              <w:lastRenderedPageBreak/>
              <w:t>«Вернуться в начало» отправляет в самое начало таблицы – на столбец первого сентября текущего учебного года.</w:t>
            </w:r>
          </w:p>
          <w:p w14:paraId="6E4B6C18" w14:textId="5121CFE4"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Далее на рисунке 4 представлена глава «Формат». Она содержит три варианта представления списка учащихся.</w:t>
            </w:r>
          </w:p>
          <w:p w14:paraId="5E7EBFCA" w14:textId="52275537" w:rsidR="0093327A" w:rsidRPr="00395BD6" w:rsidRDefault="0093327A" w:rsidP="00E762F7">
            <w:pPr>
              <w:jc w:val="center"/>
              <w:rPr>
                <w:rFonts w:ascii="Times New Roman" w:hAnsi="Times New Roman"/>
                <w:sz w:val="28"/>
                <w:szCs w:val="28"/>
              </w:rPr>
            </w:pPr>
            <w:r w:rsidRPr="00395BD6">
              <w:rPr>
                <w:rFonts w:ascii="Times New Roman" w:hAnsi="Times New Roman"/>
                <w:noProof/>
                <w:sz w:val="28"/>
                <w:szCs w:val="28"/>
                <w:lang w:eastAsia="ru-RU"/>
              </w:rPr>
              <w:drawing>
                <wp:inline distT="0" distB="0" distL="0" distR="0" wp14:anchorId="43214219" wp14:editId="763EADB1">
                  <wp:extent cx="4802003" cy="1867535"/>
                  <wp:effectExtent l="0" t="0" r="0" b="0"/>
                  <wp:docPr id="12331" name="Рисунок 12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832652" cy="1879455"/>
                          </a:xfrm>
                          <a:prstGeom prst="rect">
                            <a:avLst/>
                          </a:prstGeom>
                          <a:noFill/>
                          <a:ln>
                            <a:noFill/>
                          </a:ln>
                        </pic:spPr>
                      </pic:pic>
                    </a:graphicData>
                  </a:graphic>
                </wp:inline>
              </w:drawing>
            </w:r>
          </w:p>
          <w:p w14:paraId="3F9097F4" w14:textId="77777777" w:rsidR="0093327A" w:rsidRPr="00395BD6" w:rsidRDefault="0093327A" w:rsidP="0093327A">
            <w:pPr>
              <w:ind w:firstLine="709"/>
              <w:jc w:val="center"/>
              <w:rPr>
                <w:rFonts w:ascii="Times New Roman" w:hAnsi="Times New Roman"/>
                <w:sz w:val="28"/>
                <w:szCs w:val="28"/>
              </w:rPr>
            </w:pPr>
            <w:r w:rsidRPr="00395BD6">
              <w:rPr>
                <w:rFonts w:ascii="Times New Roman" w:hAnsi="Times New Roman"/>
                <w:sz w:val="28"/>
                <w:szCs w:val="28"/>
              </w:rPr>
              <w:t>Рис.4 – глава «Формат»</w:t>
            </w:r>
          </w:p>
          <w:p w14:paraId="1FB9D4EC" w14:textId="10F4E401"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При выборе первого формата будет отображаться весь список класса. При выборе второго – в списке класса останутся только питающиеся, то есть те, чей статус равен «П», «ПМД», «ПМО». При выборе третьего формата, соответственно, отобразятся только те ученики, чей статус равен «</w:t>
            </w:r>
            <w:r w:rsidR="00CA78E8">
              <w:rPr>
                <w:rFonts w:ascii="Times New Roman" w:hAnsi="Times New Roman"/>
                <w:sz w:val="28"/>
                <w:szCs w:val="28"/>
              </w:rPr>
              <w:t>Н</w:t>
            </w:r>
            <w:r w:rsidRPr="00395BD6">
              <w:rPr>
                <w:rFonts w:ascii="Times New Roman" w:hAnsi="Times New Roman"/>
                <w:sz w:val="28"/>
                <w:szCs w:val="28"/>
              </w:rPr>
              <w:t>». Различные форматы необходимы для различных потребностей в работе с заполнением журнала питания.</w:t>
            </w:r>
          </w:p>
          <w:p w14:paraId="372A2984" w14:textId="77777777" w:rsidR="0093327A" w:rsidRPr="00395BD6" w:rsidRDefault="0093327A" w:rsidP="00E762F7">
            <w:pPr>
              <w:ind w:firstLine="736"/>
              <w:jc w:val="both"/>
              <w:rPr>
                <w:rFonts w:ascii="Times New Roman" w:hAnsi="Times New Roman"/>
                <w:sz w:val="28"/>
                <w:szCs w:val="28"/>
              </w:rPr>
            </w:pPr>
            <w:r w:rsidRPr="00395BD6">
              <w:rPr>
                <w:rFonts w:ascii="Times New Roman" w:hAnsi="Times New Roman"/>
                <w:sz w:val="28"/>
                <w:szCs w:val="28"/>
              </w:rPr>
              <w:t>Глава «Оформление», представлена на рисунке 5.</w:t>
            </w:r>
          </w:p>
          <w:p w14:paraId="6787873D" w14:textId="6E3CF29A" w:rsidR="0093327A" w:rsidRPr="00395BD6" w:rsidRDefault="0093327A" w:rsidP="00E762F7">
            <w:pPr>
              <w:ind w:firstLine="27"/>
              <w:jc w:val="center"/>
              <w:rPr>
                <w:rFonts w:ascii="Times New Roman" w:hAnsi="Times New Roman"/>
                <w:sz w:val="28"/>
                <w:szCs w:val="28"/>
              </w:rPr>
            </w:pPr>
            <w:r w:rsidRPr="00395BD6">
              <w:rPr>
                <w:rFonts w:ascii="Times New Roman" w:hAnsi="Times New Roman"/>
                <w:noProof/>
                <w:sz w:val="28"/>
                <w:szCs w:val="28"/>
                <w:lang w:eastAsia="ru-RU"/>
              </w:rPr>
              <w:drawing>
                <wp:inline distT="0" distB="0" distL="0" distR="0" wp14:anchorId="6DF1A2A7" wp14:editId="4DBDDE80">
                  <wp:extent cx="5080635" cy="1376362"/>
                  <wp:effectExtent l="0" t="0" r="571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122283" cy="1387645"/>
                          </a:xfrm>
                          <a:prstGeom prst="rect">
                            <a:avLst/>
                          </a:prstGeom>
                          <a:noFill/>
                          <a:ln>
                            <a:noFill/>
                          </a:ln>
                        </pic:spPr>
                      </pic:pic>
                    </a:graphicData>
                  </a:graphic>
                </wp:inline>
              </w:drawing>
            </w:r>
          </w:p>
          <w:p w14:paraId="555C2AA4" w14:textId="77777777" w:rsidR="0093327A" w:rsidRPr="00395BD6" w:rsidRDefault="0093327A" w:rsidP="0093327A">
            <w:pPr>
              <w:ind w:firstLine="709"/>
              <w:jc w:val="center"/>
              <w:rPr>
                <w:rFonts w:ascii="Times New Roman" w:hAnsi="Times New Roman"/>
                <w:sz w:val="28"/>
                <w:szCs w:val="28"/>
              </w:rPr>
            </w:pPr>
            <w:r w:rsidRPr="00395BD6">
              <w:rPr>
                <w:rFonts w:ascii="Times New Roman" w:hAnsi="Times New Roman"/>
                <w:sz w:val="28"/>
                <w:szCs w:val="28"/>
              </w:rPr>
              <w:t>Рис.5 – глава «Оформление»</w:t>
            </w:r>
          </w:p>
          <w:p w14:paraId="4BDCBC9B" w14:textId="77777777" w:rsidR="0093327A" w:rsidRPr="00395BD6" w:rsidRDefault="0093327A" w:rsidP="0093327A">
            <w:pPr>
              <w:ind w:firstLine="709"/>
              <w:jc w:val="both"/>
              <w:rPr>
                <w:rFonts w:ascii="Times New Roman" w:hAnsi="Times New Roman"/>
                <w:sz w:val="28"/>
                <w:szCs w:val="28"/>
              </w:rPr>
            </w:pPr>
          </w:p>
          <w:p w14:paraId="6E3C56C7" w14:textId="77777777"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Она содержит два действия, первое из которых добавляет оформление на всех таблицах листа, а другое убирает его. В поле заполнения функция выделяет нижнюю границу каждой третьей строки, тем самым разбивая таблицу на триады. Это помогает отслеживать строку каждого ученика.</w:t>
            </w:r>
          </w:p>
          <w:p w14:paraId="1BDA13A5" w14:textId="24D512B8"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На рисунке 6 представим главу «Расписание».</w:t>
            </w:r>
          </w:p>
          <w:p w14:paraId="18306474" w14:textId="2E4D8D91" w:rsidR="0093327A" w:rsidRPr="00395BD6" w:rsidRDefault="0093327A" w:rsidP="00E762F7">
            <w:pPr>
              <w:ind w:firstLine="27"/>
              <w:jc w:val="center"/>
              <w:rPr>
                <w:rFonts w:ascii="Times New Roman" w:hAnsi="Times New Roman"/>
                <w:sz w:val="28"/>
                <w:szCs w:val="28"/>
              </w:rPr>
            </w:pPr>
            <w:r w:rsidRPr="00395BD6">
              <w:rPr>
                <w:rFonts w:ascii="Times New Roman" w:hAnsi="Times New Roman"/>
                <w:noProof/>
                <w:sz w:val="28"/>
                <w:szCs w:val="28"/>
                <w:lang w:eastAsia="ru-RU"/>
              </w:rPr>
              <w:drawing>
                <wp:inline distT="0" distB="0" distL="0" distR="0" wp14:anchorId="69F9DE3F" wp14:editId="14AFFE8C">
                  <wp:extent cx="5153660" cy="1257300"/>
                  <wp:effectExtent l="0" t="0" r="889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220978" cy="1273723"/>
                          </a:xfrm>
                          <a:prstGeom prst="rect">
                            <a:avLst/>
                          </a:prstGeom>
                          <a:noFill/>
                          <a:ln>
                            <a:noFill/>
                          </a:ln>
                        </pic:spPr>
                      </pic:pic>
                    </a:graphicData>
                  </a:graphic>
                </wp:inline>
              </w:drawing>
            </w:r>
          </w:p>
          <w:p w14:paraId="138A82DF" w14:textId="77777777" w:rsidR="0093327A" w:rsidRPr="00395BD6" w:rsidRDefault="0093327A" w:rsidP="0093327A">
            <w:pPr>
              <w:ind w:firstLine="709"/>
              <w:jc w:val="center"/>
              <w:rPr>
                <w:rFonts w:ascii="Times New Roman" w:hAnsi="Times New Roman"/>
                <w:sz w:val="28"/>
                <w:szCs w:val="28"/>
              </w:rPr>
            </w:pPr>
            <w:r w:rsidRPr="00395BD6">
              <w:rPr>
                <w:rFonts w:ascii="Times New Roman" w:hAnsi="Times New Roman"/>
                <w:sz w:val="28"/>
                <w:szCs w:val="28"/>
              </w:rPr>
              <w:t>Рис.6 – глава «Расписание»</w:t>
            </w:r>
          </w:p>
          <w:p w14:paraId="6B0E8514" w14:textId="275C7C35"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 xml:space="preserve">Она содержит два действия: </w:t>
            </w:r>
            <w:r w:rsidR="00CA78E8">
              <w:rPr>
                <w:rFonts w:ascii="Times New Roman" w:hAnsi="Times New Roman"/>
                <w:sz w:val="28"/>
                <w:szCs w:val="28"/>
              </w:rPr>
              <w:t>п</w:t>
            </w:r>
            <w:r w:rsidRPr="00395BD6">
              <w:rPr>
                <w:rFonts w:ascii="Times New Roman" w:hAnsi="Times New Roman"/>
                <w:sz w:val="28"/>
                <w:szCs w:val="28"/>
              </w:rPr>
              <w:t xml:space="preserve">оказать и скрыть расписание. После нажатия на первое действие над датами появляется скрытая </w:t>
            </w:r>
            <w:r w:rsidRPr="00395BD6">
              <w:rPr>
                <w:rFonts w:ascii="Times New Roman" w:hAnsi="Times New Roman"/>
                <w:sz w:val="28"/>
                <w:szCs w:val="28"/>
              </w:rPr>
              <w:lastRenderedPageBreak/>
              <w:t xml:space="preserve">строка с отмеченными флажками. Если убрать некоторые из флажков, то эти даты перестанут учитываться в итоговых таблицах. </w:t>
            </w:r>
          </w:p>
          <w:p w14:paraId="27145005" w14:textId="77777777" w:rsidR="0093327A" w:rsidRPr="00EA33B5" w:rsidRDefault="0093327A" w:rsidP="0093327A">
            <w:pPr>
              <w:ind w:firstLine="709"/>
              <w:jc w:val="both"/>
              <w:rPr>
                <w:rFonts w:ascii="Times New Roman" w:hAnsi="Times New Roman"/>
                <w:sz w:val="28"/>
                <w:szCs w:val="28"/>
              </w:rPr>
            </w:pPr>
            <w:r w:rsidRPr="00395BD6">
              <w:rPr>
                <w:rFonts w:ascii="Times New Roman" w:hAnsi="Times New Roman"/>
                <w:sz w:val="28"/>
                <w:szCs w:val="28"/>
              </w:rPr>
              <w:t>Пункт «Полная таблица»</w:t>
            </w:r>
            <w:r>
              <w:rPr>
                <w:rFonts w:ascii="Times New Roman" w:hAnsi="Times New Roman"/>
                <w:sz w:val="28"/>
                <w:szCs w:val="28"/>
              </w:rPr>
              <w:t xml:space="preserve"> </w:t>
            </w:r>
            <w:r w:rsidRPr="00395BD6">
              <w:rPr>
                <w:rFonts w:ascii="Times New Roman" w:hAnsi="Times New Roman"/>
                <w:sz w:val="28"/>
                <w:szCs w:val="28"/>
              </w:rPr>
              <w:t>полностью открывает форму заполнения списка класса, предоставляя возможность внести дополнительные данные. Как правило, работа с этой главой происходит в начале учебного года, когда происходит формирование и внесение списков учащихся.</w:t>
            </w:r>
          </w:p>
          <w:p w14:paraId="514E9E1E" w14:textId="2215B620" w:rsidR="0093327A" w:rsidRPr="0093327A" w:rsidRDefault="0093327A" w:rsidP="00CA78E8">
            <w:pPr>
              <w:jc w:val="center"/>
              <w:rPr>
                <w:rFonts w:ascii="Times New Roman" w:hAnsi="Times New Roman"/>
                <w:sz w:val="28"/>
                <w:szCs w:val="28"/>
              </w:rPr>
            </w:pPr>
            <w:r w:rsidRPr="00395BD6">
              <w:rPr>
                <w:rFonts w:ascii="Times New Roman" w:hAnsi="Times New Roman"/>
                <w:b/>
                <w:sz w:val="28"/>
                <w:szCs w:val="28"/>
              </w:rPr>
              <w:t>Оптимизация первых версий</w:t>
            </w:r>
          </w:p>
          <w:p w14:paraId="5014B79E" w14:textId="77777777"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После тестирования первых версий системы нами был выявлен и в дальнейшем устранен ряд проблем.</w:t>
            </w:r>
          </w:p>
          <w:p w14:paraId="45D5169E" w14:textId="77777777"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 xml:space="preserve">Проблема 1. После опробования самых различных способов запуска скриптов был заключен вывод о недостатках многих из них. </w:t>
            </w:r>
          </w:p>
          <w:p w14:paraId="1AD18CA8" w14:textId="7ABD97A8"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Решение</w:t>
            </w:r>
            <w:r w:rsidR="00CA78E8">
              <w:rPr>
                <w:rFonts w:ascii="Times New Roman" w:hAnsi="Times New Roman"/>
                <w:sz w:val="28"/>
                <w:szCs w:val="28"/>
              </w:rPr>
              <w:t>.</w:t>
            </w:r>
            <w:r w:rsidRPr="00395BD6">
              <w:rPr>
                <w:rFonts w:ascii="Times New Roman" w:hAnsi="Times New Roman"/>
                <w:sz w:val="28"/>
                <w:szCs w:val="28"/>
              </w:rPr>
              <w:t xml:space="preserve"> Для удобного и единообразного запуска всех скриптов был создан новый пункт меню «Школа». </w:t>
            </w:r>
          </w:p>
          <w:p w14:paraId="740DDA07" w14:textId="77777777"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 xml:space="preserve">Проблема 2. Время на выполнение многих скриптов начало превышать допустимое значение. Причиной стало обильно использование цветовых маркеров, условное форматирование и избыточное количество столбцов и строк. </w:t>
            </w:r>
          </w:p>
          <w:p w14:paraId="527225F1" w14:textId="666F9AF8"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Решение</w:t>
            </w:r>
            <w:r w:rsidR="00CA78E8">
              <w:rPr>
                <w:rFonts w:ascii="Times New Roman" w:hAnsi="Times New Roman"/>
                <w:sz w:val="28"/>
                <w:szCs w:val="28"/>
              </w:rPr>
              <w:t>.</w:t>
            </w:r>
            <w:r w:rsidRPr="00395BD6">
              <w:rPr>
                <w:rFonts w:ascii="Times New Roman" w:hAnsi="Times New Roman"/>
                <w:sz w:val="28"/>
                <w:szCs w:val="28"/>
              </w:rPr>
              <w:t xml:space="preserve"> В связи с этим было принято решение убрать большую часть маркеров, отказаться от возможностей условного форматирования, перейдя на главу нового пункта меню «Оформление». Также были убраны лишние столбцы и строки и оптимизированы скрипты</w:t>
            </w:r>
            <w:r w:rsidR="00CA78E8">
              <w:rPr>
                <w:rFonts w:ascii="Times New Roman" w:hAnsi="Times New Roman"/>
                <w:sz w:val="28"/>
                <w:szCs w:val="28"/>
              </w:rPr>
              <w:t xml:space="preserve"> </w:t>
            </w:r>
            <w:r w:rsidRPr="00395BD6">
              <w:rPr>
                <w:rFonts w:ascii="Times New Roman" w:hAnsi="Times New Roman"/>
                <w:sz w:val="28"/>
                <w:szCs w:val="28"/>
              </w:rPr>
              <w:t>[15].</w:t>
            </w:r>
          </w:p>
          <w:p w14:paraId="002681DF" w14:textId="77777777"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 xml:space="preserve">Проблема 3. Два формата представления данных не удовлетворяли все потребности пользователя. </w:t>
            </w:r>
          </w:p>
          <w:p w14:paraId="6050EA07" w14:textId="2216D860" w:rsidR="0093327A" w:rsidRPr="0093327A" w:rsidRDefault="0093327A" w:rsidP="0093327A">
            <w:pPr>
              <w:ind w:firstLine="709"/>
              <w:jc w:val="both"/>
              <w:rPr>
                <w:rFonts w:ascii="Times New Roman" w:hAnsi="Times New Roman"/>
                <w:sz w:val="28"/>
                <w:szCs w:val="28"/>
              </w:rPr>
            </w:pPr>
            <w:r w:rsidRPr="00395BD6">
              <w:rPr>
                <w:rFonts w:ascii="Times New Roman" w:hAnsi="Times New Roman"/>
                <w:sz w:val="28"/>
                <w:szCs w:val="28"/>
              </w:rPr>
              <w:t>Решение</w:t>
            </w:r>
            <w:r w:rsidR="00CA78E8">
              <w:rPr>
                <w:rFonts w:ascii="Times New Roman" w:hAnsi="Times New Roman"/>
                <w:sz w:val="28"/>
                <w:szCs w:val="28"/>
              </w:rPr>
              <w:t>.</w:t>
            </w:r>
            <w:r w:rsidRPr="00395BD6">
              <w:rPr>
                <w:rFonts w:ascii="Times New Roman" w:hAnsi="Times New Roman"/>
                <w:sz w:val="28"/>
                <w:szCs w:val="28"/>
              </w:rPr>
              <w:t xml:space="preserve"> Скрипт «Только питающиеся»</w:t>
            </w:r>
            <w:r w:rsidRPr="00EA33B5">
              <w:rPr>
                <w:rFonts w:ascii="Times New Roman" w:hAnsi="Times New Roman"/>
                <w:sz w:val="28"/>
                <w:szCs w:val="28"/>
              </w:rPr>
              <w:t xml:space="preserve"> </w:t>
            </w:r>
            <w:r w:rsidRPr="00395BD6">
              <w:rPr>
                <w:rFonts w:ascii="Times New Roman" w:hAnsi="Times New Roman"/>
                <w:sz w:val="28"/>
                <w:szCs w:val="28"/>
              </w:rPr>
              <w:t>заменен на четыре новых: «Список класса», «Только питающиеся», «Только не питающиеся», «Полная таблица»</w:t>
            </w:r>
            <w:r w:rsidR="00E762F7">
              <w:rPr>
                <w:rFonts w:ascii="Times New Roman" w:hAnsi="Times New Roman"/>
                <w:sz w:val="28"/>
                <w:szCs w:val="28"/>
              </w:rPr>
              <w:t xml:space="preserve"> </w:t>
            </w:r>
            <w:r w:rsidRPr="00395BD6">
              <w:rPr>
                <w:rFonts w:ascii="Times New Roman" w:hAnsi="Times New Roman"/>
                <w:sz w:val="28"/>
                <w:szCs w:val="28"/>
              </w:rPr>
              <w:t>[16].</w:t>
            </w:r>
          </w:p>
          <w:p w14:paraId="5D6E2382" w14:textId="77777777" w:rsidR="00CA78E8" w:rsidRDefault="0093327A" w:rsidP="00CA78E8">
            <w:pPr>
              <w:ind w:left="-113" w:right="-113"/>
              <w:jc w:val="center"/>
              <w:rPr>
                <w:rFonts w:ascii="Times New Roman" w:hAnsi="Times New Roman"/>
                <w:b/>
                <w:sz w:val="28"/>
                <w:szCs w:val="28"/>
              </w:rPr>
            </w:pPr>
            <w:r w:rsidRPr="00395BD6">
              <w:rPr>
                <w:rFonts w:ascii="Times New Roman" w:hAnsi="Times New Roman"/>
                <w:b/>
                <w:sz w:val="28"/>
                <w:szCs w:val="28"/>
              </w:rPr>
              <w:t xml:space="preserve">Написание функций, </w:t>
            </w:r>
          </w:p>
          <w:p w14:paraId="1B2EFA38" w14:textId="6555107C" w:rsidR="0093327A" w:rsidRPr="00EA33B5" w:rsidRDefault="0093327A" w:rsidP="00CA78E8">
            <w:pPr>
              <w:ind w:left="-113" w:right="-113"/>
              <w:jc w:val="center"/>
              <w:rPr>
                <w:rFonts w:ascii="Times New Roman" w:hAnsi="Times New Roman"/>
                <w:sz w:val="28"/>
                <w:szCs w:val="28"/>
              </w:rPr>
            </w:pPr>
            <w:r w:rsidRPr="00395BD6">
              <w:rPr>
                <w:rFonts w:ascii="Times New Roman" w:hAnsi="Times New Roman"/>
                <w:b/>
                <w:sz w:val="28"/>
                <w:szCs w:val="28"/>
              </w:rPr>
              <w:t>обеспечивающих работоспособность системы</w:t>
            </w:r>
          </w:p>
          <w:p w14:paraId="7441F8E1" w14:textId="0B665239"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 xml:space="preserve">В конечной версии мы получили следующие скрипты, написанные на языке программирования </w:t>
            </w:r>
            <w:proofErr w:type="spellStart"/>
            <w:r w:rsidRPr="00395BD6">
              <w:rPr>
                <w:rFonts w:ascii="Times New Roman" w:hAnsi="Times New Roman"/>
                <w:sz w:val="28"/>
                <w:szCs w:val="28"/>
              </w:rPr>
              <w:t>GoogleAppsScript</w:t>
            </w:r>
            <w:proofErr w:type="spellEnd"/>
            <w:r w:rsidR="00CA78E8">
              <w:rPr>
                <w:rFonts w:ascii="Times New Roman" w:hAnsi="Times New Roman"/>
                <w:sz w:val="28"/>
                <w:szCs w:val="28"/>
              </w:rPr>
              <w:t xml:space="preserve"> </w:t>
            </w:r>
            <w:r w:rsidRPr="00395BD6">
              <w:rPr>
                <w:rFonts w:ascii="Times New Roman" w:hAnsi="Times New Roman"/>
                <w:sz w:val="28"/>
                <w:szCs w:val="28"/>
              </w:rPr>
              <w:t>[17, 18].</w:t>
            </w:r>
          </w:p>
          <w:p w14:paraId="21F5B4F8" w14:textId="77777777" w:rsidR="0093327A" w:rsidRPr="00395BD6" w:rsidRDefault="0093327A">
            <w:pPr>
              <w:pStyle w:val="a4"/>
              <w:numPr>
                <w:ilvl w:val="0"/>
                <w:numId w:val="38"/>
              </w:numPr>
              <w:ind w:left="0" w:firstLine="709"/>
              <w:jc w:val="both"/>
              <w:rPr>
                <w:rFonts w:ascii="Times New Roman" w:hAnsi="Times New Roman"/>
                <w:sz w:val="28"/>
                <w:szCs w:val="28"/>
              </w:rPr>
            </w:pPr>
            <w:r w:rsidRPr="00395BD6">
              <w:rPr>
                <w:rFonts w:ascii="Times New Roman" w:hAnsi="Times New Roman"/>
                <w:sz w:val="28"/>
                <w:szCs w:val="28"/>
              </w:rPr>
              <w:t>Текущая дата (рис. 7)</w:t>
            </w:r>
          </w:p>
          <w:p w14:paraId="6A2C50DA" w14:textId="623C80C6" w:rsidR="0093327A" w:rsidRPr="00395BD6" w:rsidRDefault="0093327A" w:rsidP="0093327A">
            <w:pPr>
              <w:jc w:val="center"/>
              <w:rPr>
                <w:rFonts w:ascii="Times New Roman" w:hAnsi="Times New Roman"/>
                <w:sz w:val="28"/>
                <w:szCs w:val="28"/>
              </w:rPr>
            </w:pPr>
            <w:r w:rsidRPr="00395BD6">
              <w:rPr>
                <w:rFonts w:ascii="Times New Roman" w:hAnsi="Times New Roman"/>
                <w:noProof/>
                <w:sz w:val="28"/>
                <w:szCs w:val="28"/>
                <w:lang w:eastAsia="ru-RU"/>
              </w:rPr>
              <w:drawing>
                <wp:inline distT="0" distB="0" distL="0" distR="0" wp14:anchorId="31D00136" wp14:editId="7C93DD56">
                  <wp:extent cx="4644390" cy="964889"/>
                  <wp:effectExtent l="0" t="0" r="3810" b="698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6">
                            <a:extLst>
                              <a:ext uri="{28A0092B-C50C-407E-A947-70E740481C1C}">
                                <a14:useLocalDpi xmlns:a14="http://schemas.microsoft.com/office/drawing/2010/main" val="0"/>
                              </a:ext>
                            </a:extLst>
                          </a:blip>
                          <a:srcRect b="13936"/>
                          <a:stretch>
                            <a:fillRect/>
                          </a:stretch>
                        </pic:blipFill>
                        <pic:spPr bwMode="auto">
                          <a:xfrm>
                            <a:off x="0" y="0"/>
                            <a:ext cx="4654593" cy="967009"/>
                          </a:xfrm>
                          <a:prstGeom prst="rect">
                            <a:avLst/>
                          </a:prstGeom>
                          <a:noFill/>
                          <a:ln>
                            <a:noFill/>
                          </a:ln>
                        </pic:spPr>
                      </pic:pic>
                    </a:graphicData>
                  </a:graphic>
                </wp:inline>
              </w:drawing>
            </w:r>
          </w:p>
          <w:p w14:paraId="4126B554" w14:textId="0A3AEE7D" w:rsidR="0093327A" w:rsidRPr="00395BD6" w:rsidRDefault="0093327A" w:rsidP="0093327A">
            <w:pPr>
              <w:jc w:val="center"/>
              <w:rPr>
                <w:rFonts w:ascii="Times New Roman" w:hAnsi="Times New Roman"/>
                <w:sz w:val="28"/>
                <w:szCs w:val="28"/>
              </w:rPr>
            </w:pPr>
            <w:r w:rsidRPr="00395BD6">
              <w:rPr>
                <w:rFonts w:ascii="Times New Roman" w:hAnsi="Times New Roman"/>
                <w:noProof/>
                <w:sz w:val="28"/>
                <w:szCs w:val="28"/>
                <w:lang w:eastAsia="ru-RU"/>
              </w:rPr>
              <w:drawing>
                <wp:inline distT="0" distB="0" distL="0" distR="0" wp14:anchorId="13CB44CB" wp14:editId="7AF5C516">
                  <wp:extent cx="4572000" cy="992937"/>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7">
                            <a:extLst>
                              <a:ext uri="{28A0092B-C50C-407E-A947-70E740481C1C}">
                                <a14:useLocalDpi xmlns:a14="http://schemas.microsoft.com/office/drawing/2010/main" val="0"/>
                              </a:ext>
                            </a:extLst>
                          </a:blip>
                          <a:srcRect b="26488"/>
                          <a:stretch>
                            <a:fillRect/>
                          </a:stretch>
                        </pic:blipFill>
                        <pic:spPr bwMode="auto">
                          <a:xfrm>
                            <a:off x="0" y="0"/>
                            <a:ext cx="4585400" cy="995847"/>
                          </a:xfrm>
                          <a:prstGeom prst="rect">
                            <a:avLst/>
                          </a:prstGeom>
                          <a:noFill/>
                          <a:ln>
                            <a:noFill/>
                          </a:ln>
                        </pic:spPr>
                      </pic:pic>
                    </a:graphicData>
                  </a:graphic>
                </wp:inline>
              </w:drawing>
            </w:r>
          </w:p>
          <w:p w14:paraId="05073435" w14:textId="77777777" w:rsidR="0093327A" w:rsidRPr="00395BD6" w:rsidRDefault="0093327A" w:rsidP="0093327A">
            <w:pPr>
              <w:jc w:val="center"/>
              <w:rPr>
                <w:rFonts w:ascii="Times New Roman" w:hAnsi="Times New Roman"/>
                <w:sz w:val="28"/>
                <w:szCs w:val="28"/>
              </w:rPr>
            </w:pPr>
            <w:r w:rsidRPr="00395BD6">
              <w:rPr>
                <w:rFonts w:ascii="Times New Roman" w:hAnsi="Times New Roman"/>
                <w:sz w:val="28"/>
                <w:szCs w:val="28"/>
              </w:rPr>
              <w:t>Рис.7 – скрипт действия «Текущая дата»</w:t>
            </w:r>
          </w:p>
          <w:p w14:paraId="1043342C" w14:textId="4196CF68" w:rsidR="0093327A" w:rsidRPr="00395BD6" w:rsidRDefault="0093327A" w:rsidP="0093327A">
            <w:pPr>
              <w:pStyle w:val="a4"/>
              <w:ind w:left="0" w:firstLine="709"/>
              <w:jc w:val="both"/>
              <w:rPr>
                <w:rFonts w:ascii="Times New Roman" w:hAnsi="Times New Roman"/>
                <w:sz w:val="28"/>
                <w:szCs w:val="28"/>
              </w:rPr>
            </w:pPr>
            <w:r w:rsidRPr="00395BD6">
              <w:rPr>
                <w:rFonts w:ascii="Times New Roman" w:hAnsi="Times New Roman"/>
                <w:sz w:val="28"/>
                <w:szCs w:val="28"/>
              </w:rPr>
              <w:t>Скрипт активирует</w:t>
            </w:r>
            <w:r w:rsidR="00E762F7">
              <w:rPr>
                <w:rFonts w:ascii="Times New Roman" w:hAnsi="Times New Roman"/>
                <w:sz w:val="28"/>
                <w:szCs w:val="28"/>
              </w:rPr>
              <w:t xml:space="preserve"> </w:t>
            </w:r>
            <w:r w:rsidRPr="00395BD6">
              <w:rPr>
                <w:rFonts w:ascii="Times New Roman" w:hAnsi="Times New Roman"/>
                <w:sz w:val="28"/>
                <w:szCs w:val="28"/>
              </w:rPr>
              <w:t xml:space="preserve">диапазон, находящийся за последним месяцем – «Май», тем самым задавая программе маршрут поиска нужной </w:t>
            </w:r>
            <w:r w:rsidRPr="00395BD6">
              <w:rPr>
                <w:rFonts w:ascii="Times New Roman" w:hAnsi="Times New Roman"/>
                <w:sz w:val="28"/>
                <w:szCs w:val="28"/>
              </w:rPr>
              <w:lastRenderedPageBreak/>
              <w:t>даты, справа налево. Прежде чем найти нужную дату, таблица открывает перед пользователем текущий месяц, и останавливается на текущей дате,</w:t>
            </w:r>
            <w:r>
              <w:rPr>
                <w:rFonts w:ascii="Times New Roman" w:hAnsi="Times New Roman"/>
                <w:sz w:val="28"/>
                <w:szCs w:val="28"/>
              </w:rPr>
              <w:t xml:space="preserve"> </w:t>
            </w:r>
            <w:r w:rsidRPr="00395BD6">
              <w:rPr>
                <w:rFonts w:ascii="Times New Roman" w:hAnsi="Times New Roman"/>
                <w:sz w:val="28"/>
                <w:szCs w:val="28"/>
              </w:rPr>
              <w:t>располагая актуальный столбец вплотную с фамилиями класса.</w:t>
            </w:r>
          </w:p>
          <w:p w14:paraId="7D353215" w14:textId="3C4FA26C" w:rsidR="0093327A" w:rsidRPr="00395BD6" w:rsidRDefault="0093327A" w:rsidP="0093327A">
            <w:pPr>
              <w:pStyle w:val="a4"/>
              <w:ind w:left="0" w:firstLine="709"/>
              <w:jc w:val="both"/>
              <w:rPr>
                <w:rFonts w:ascii="Times New Roman" w:hAnsi="Times New Roman"/>
                <w:sz w:val="28"/>
                <w:szCs w:val="28"/>
              </w:rPr>
            </w:pPr>
            <w:r w:rsidRPr="00395BD6">
              <w:rPr>
                <w:rFonts w:ascii="Times New Roman" w:hAnsi="Times New Roman"/>
                <w:sz w:val="28"/>
                <w:szCs w:val="28"/>
              </w:rPr>
              <w:t>Текущая дата и её положение в таблице определяется с помощью встроенных функций =СЕГОДНЯ(), =ПОИСКПОЗ(), =АДРЕС()</w:t>
            </w:r>
            <w:r w:rsidR="00CA78E8">
              <w:rPr>
                <w:rFonts w:ascii="Times New Roman" w:hAnsi="Times New Roman"/>
                <w:sz w:val="28"/>
                <w:szCs w:val="28"/>
              </w:rPr>
              <w:t xml:space="preserve"> </w:t>
            </w:r>
            <w:r w:rsidRPr="00395BD6">
              <w:rPr>
                <w:rFonts w:ascii="Times New Roman" w:hAnsi="Times New Roman"/>
                <w:sz w:val="28"/>
                <w:szCs w:val="28"/>
              </w:rPr>
              <w:t>[19, 20].</w:t>
            </w:r>
          </w:p>
          <w:p w14:paraId="7CCF3A83" w14:textId="77777777" w:rsidR="0093327A" w:rsidRPr="00395BD6" w:rsidRDefault="0093327A">
            <w:pPr>
              <w:pStyle w:val="a4"/>
              <w:numPr>
                <w:ilvl w:val="0"/>
                <w:numId w:val="38"/>
              </w:numPr>
              <w:ind w:left="0" w:firstLine="709"/>
              <w:jc w:val="both"/>
              <w:rPr>
                <w:rFonts w:ascii="Times New Roman" w:hAnsi="Times New Roman"/>
                <w:sz w:val="28"/>
                <w:szCs w:val="28"/>
              </w:rPr>
            </w:pPr>
            <w:r w:rsidRPr="00395BD6">
              <w:rPr>
                <w:rFonts w:ascii="Times New Roman" w:hAnsi="Times New Roman"/>
                <w:sz w:val="28"/>
                <w:szCs w:val="28"/>
              </w:rPr>
              <w:t>С оформлением (рис. 8)</w:t>
            </w:r>
          </w:p>
          <w:p w14:paraId="3504A4F5" w14:textId="702C8CCA" w:rsidR="0093327A" w:rsidRPr="00395BD6" w:rsidRDefault="0093327A" w:rsidP="0093327A">
            <w:pPr>
              <w:jc w:val="center"/>
              <w:rPr>
                <w:rFonts w:ascii="Times New Roman" w:hAnsi="Times New Roman"/>
                <w:sz w:val="28"/>
                <w:szCs w:val="28"/>
              </w:rPr>
            </w:pPr>
            <w:r w:rsidRPr="00395BD6">
              <w:rPr>
                <w:rFonts w:ascii="Times New Roman" w:hAnsi="Times New Roman"/>
                <w:noProof/>
                <w:sz w:val="28"/>
                <w:szCs w:val="28"/>
                <w:lang w:eastAsia="ru-RU"/>
              </w:rPr>
              <w:drawing>
                <wp:inline distT="0" distB="0" distL="0" distR="0" wp14:anchorId="781AE0DB" wp14:editId="13540095">
                  <wp:extent cx="5093335" cy="2367342"/>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107010" cy="2373698"/>
                          </a:xfrm>
                          <a:prstGeom prst="rect">
                            <a:avLst/>
                          </a:prstGeom>
                          <a:noFill/>
                          <a:ln>
                            <a:noFill/>
                          </a:ln>
                        </pic:spPr>
                      </pic:pic>
                    </a:graphicData>
                  </a:graphic>
                </wp:inline>
              </w:drawing>
            </w:r>
          </w:p>
          <w:p w14:paraId="0E391E1A" w14:textId="77777777" w:rsidR="0093327A" w:rsidRPr="00395BD6" w:rsidRDefault="0093327A" w:rsidP="0093327A">
            <w:pPr>
              <w:jc w:val="center"/>
              <w:rPr>
                <w:rFonts w:ascii="Times New Roman" w:hAnsi="Times New Roman"/>
                <w:sz w:val="28"/>
                <w:szCs w:val="28"/>
              </w:rPr>
            </w:pPr>
            <w:r w:rsidRPr="00395BD6">
              <w:rPr>
                <w:rFonts w:ascii="Times New Roman" w:hAnsi="Times New Roman"/>
                <w:sz w:val="28"/>
                <w:szCs w:val="28"/>
              </w:rPr>
              <w:t>Рис.8 – скрипт действия «С оформлением»</w:t>
            </w:r>
          </w:p>
          <w:p w14:paraId="40448FC8" w14:textId="77777777" w:rsidR="0093327A" w:rsidRPr="00395BD6" w:rsidRDefault="0093327A" w:rsidP="0093327A">
            <w:pPr>
              <w:jc w:val="both"/>
              <w:rPr>
                <w:rFonts w:ascii="Times New Roman" w:hAnsi="Times New Roman"/>
                <w:sz w:val="28"/>
                <w:szCs w:val="28"/>
              </w:rPr>
            </w:pPr>
          </w:p>
          <w:p w14:paraId="214CB84F" w14:textId="47D2B8E9"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После выполнения функций главы формата, когда отображается только нужная часть класса, часть строк скрыта и из-за этого происходит некорректное выделение, так как выделяются скрытые строки тоже.</w:t>
            </w:r>
            <w:r w:rsidR="00CA78E8">
              <w:rPr>
                <w:rFonts w:ascii="Times New Roman" w:hAnsi="Times New Roman"/>
                <w:sz w:val="28"/>
                <w:szCs w:val="28"/>
              </w:rPr>
              <w:t xml:space="preserve"> </w:t>
            </w:r>
            <w:r w:rsidRPr="00395BD6">
              <w:rPr>
                <w:rFonts w:ascii="Times New Roman" w:hAnsi="Times New Roman"/>
                <w:sz w:val="28"/>
                <w:szCs w:val="28"/>
              </w:rPr>
              <w:t xml:space="preserve">Для решения проблемы были созданы две переменные и цикл </w:t>
            </w:r>
            <w:proofErr w:type="spellStart"/>
            <w:r w:rsidRPr="00395BD6">
              <w:rPr>
                <w:rFonts w:ascii="Times New Roman" w:hAnsi="Times New Roman"/>
                <w:sz w:val="28"/>
                <w:szCs w:val="28"/>
              </w:rPr>
              <w:t>while</w:t>
            </w:r>
            <w:proofErr w:type="spellEnd"/>
            <w:r w:rsidRPr="00395BD6">
              <w:rPr>
                <w:rFonts w:ascii="Times New Roman" w:hAnsi="Times New Roman"/>
                <w:sz w:val="28"/>
                <w:szCs w:val="28"/>
              </w:rPr>
              <w:t>, которые создали два уровня таблицы: все строки и отображаемые строки.</w:t>
            </w:r>
          </w:p>
          <w:p w14:paraId="17478193" w14:textId="77777777" w:rsidR="0093327A" w:rsidRPr="00395BD6" w:rsidRDefault="0093327A">
            <w:pPr>
              <w:pStyle w:val="a4"/>
              <w:numPr>
                <w:ilvl w:val="0"/>
                <w:numId w:val="38"/>
              </w:numPr>
              <w:jc w:val="both"/>
              <w:rPr>
                <w:rFonts w:ascii="Times New Roman" w:hAnsi="Times New Roman"/>
                <w:sz w:val="28"/>
                <w:szCs w:val="28"/>
              </w:rPr>
            </w:pPr>
            <w:r w:rsidRPr="00395BD6">
              <w:rPr>
                <w:rFonts w:ascii="Times New Roman" w:hAnsi="Times New Roman"/>
                <w:sz w:val="28"/>
                <w:szCs w:val="28"/>
              </w:rPr>
              <w:t>Без оформления (рис. 9)</w:t>
            </w:r>
          </w:p>
          <w:p w14:paraId="2D4293D5" w14:textId="1ECF3A6F" w:rsidR="0093327A" w:rsidRPr="00395BD6" w:rsidRDefault="0093327A" w:rsidP="0093327A">
            <w:pPr>
              <w:jc w:val="center"/>
              <w:rPr>
                <w:rFonts w:ascii="Times New Roman" w:hAnsi="Times New Roman"/>
                <w:sz w:val="28"/>
                <w:szCs w:val="28"/>
              </w:rPr>
            </w:pPr>
            <w:r w:rsidRPr="00395BD6">
              <w:rPr>
                <w:rFonts w:ascii="Times New Roman" w:hAnsi="Times New Roman"/>
                <w:noProof/>
                <w:sz w:val="28"/>
                <w:szCs w:val="28"/>
                <w:lang w:eastAsia="ru-RU"/>
              </w:rPr>
              <w:drawing>
                <wp:inline distT="0" distB="0" distL="0" distR="0" wp14:anchorId="3A312BD8" wp14:editId="73C6CD55">
                  <wp:extent cx="5121275" cy="2165389"/>
                  <wp:effectExtent l="0" t="0" r="3175"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138081" cy="2172495"/>
                          </a:xfrm>
                          <a:prstGeom prst="rect">
                            <a:avLst/>
                          </a:prstGeom>
                          <a:noFill/>
                          <a:ln>
                            <a:noFill/>
                          </a:ln>
                        </pic:spPr>
                      </pic:pic>
                    </a:graphicData>
                  </a:graphic>
                </wp:inline>
              </w:drawing>
            </w:r>
          </w:p>
          <w:p w14:paraId="6E2E2B64" w14:textId="77777777" w:rsidR="0093327A" w:rsidRPr="00395BD6" w:rsidRDefault="0093327A" w:rsidP="0093327A">
            <w:pPr>
              <w:jc w:val="center"/>
              <w:rPr>
                <w:rFonts w:ascii="Times New Roman" w:hAnsi="Times New Roman"/>
                <w:sz w:val="28"/>
                <w:szCs w:val="28"/>
              </w:rPr>
            </w:pPr>
            <w:r w:rsidRPr="00395BD6">
              <w:rPr>
                <w:rFonts w:ascii="Times New Roman" w:hAnsi="Times New Roman"/>
                <w:sz w:val="28"/>
                <w:szCs w:val="28"/>
              </w:rPr>
              <w:t>Рис.9 – скрипт действия «Без оформления»</w:t>
            </w:r>
          </w:p>
          <w:p w14:paraId="7C43936F" w14:textId="77777777"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Скрипт на всём листе убирает выделение строк, заменяя всё пунктирной решёткой. После завершения скрипта автоматически отправляет пользователя на первое сентября</w:t>
            </w:r>
          </w:p>
          <w:p w14:paraId="477C101F" w14:textId="77777777" w:rsidR="0093327A" w:rsidRPr="00395BD6" w:rsidRDefault="0093327A">
            <w:pPr>
              <w:pStyle w:val="a4"/>
              <w:numPr>
                <w:ilvl w:val="0"/>
                <w:numId w:val="38"/>
              </w:numPr>
              <w:ind w:left="0" w:firstLine="709"/>
              <w:jc w:val="both"/>
              <w:rPr>
                <w:rFonts w:ascii="Times New Roman" w:hAnsi="Times New Roman"/>
                <w:sz w:val="28"/>
                <w:szCs w:val="28"/>
              </w:rPr>
            </w:pPr>
            <w:r w:rsidRPr="00395BD6">
              <w:rPr>
                <w:rFonts w:ascii="Times New Roman" w:hAnsi="Times New Roman"/>
                <w:sz w:val="28"/>
                <w:szCs w:val="28"/>
              </w:rPr>
              <w:t>Открыть расписание (рис. 10)</w:t>
            </w:r>
          </w:p>
          <w:p w14:paraId="7D834668" w14:textId="6652B8A2" w:rsidR="0093327A" w:rsidRPr="00395BD6" w:rsidRDefault="0093327A" w:rsidP="00E762F7">
            <w:pPr>
              <w:ind w:firstLine="27"/>
              <w:jc w:val="center"/>
              <w:rPr>
                <w:rFonts w:ascii="Times New Roman" w:hAnsi="Times New Roman"/>
                <w:sz w:val="28"/>
                <w:szCs w:val="28"/>
              </w:rPr>
            </w:pPr>
            <w:r w:rsidRPr="00395BD6">
              <w:rPr>
                <w:rFonts w:ascii="Times New Roman" w:hAnsi="Times New Roman"/>
                <w:noProof/>
                <w:sz w:val="28"/>
                <w:szCs w:val="28"/>
                <w:lang w:eastAsia="ru-RU"/>
              </w:rPr>
              <w:lastRenderedPageBreak/>
              <w:drawing>
                <wp:inline distT="0" distB="0" distL="0" distR="0" wp14:anchorId="0B6BC1BB" wp14:editId="7CCD41C1">
                  <wp:extent cx="4723130" cy="2070023"/>
                  <wp:effectExtent l="0" t="0" r="1270" b="698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743082" cy="2078767"/>
                          </a:xfrm>
                          <a:prstGeom prst="rect">
                            <a:avLst/>
                          </a:prstGeom>
                          <a:noFill/>
                          <a:ln>
                            <a:noFill/>
                          </a:ln>
                        </pic:spPr>
                      </pic:pic>
                    </a:graphicData>
                  </a:graphic>
                </wp:inline>
              </w:drawing>
            </w:r>
          </w:p>
          <w:p w14:paraId="3030F91F" w14:textId="77777777" w:rsidR="0093327A" w:rsidRPr="00395BD6" w:rsidRDefault="0093327A" w:rsidP="0093327A">
            <w:pPr>
              <w:jc w:val="center"/>
              <w:rPr>
                <w:rFonts w:ascii="Times New Roman" w:hAnsi="Times New Roman"/>
                <w:sz w:val="28"/>
                <w:szCs w:val="28"/>
              </w:rPr>
            </w:pPr>
            <w:r w:rsidRPr="00395BD6">
              <w:rPr>
                <w:rFonts w:ascii="Times New Roman" w:hAnsi="Times New Roman"/>
                <w:sz w:val="28"/>
                <w:szCs w:val="28"/>
              </w:rPr>
              <w:t>Рис.10 – скрипт действия «Открыть расписание»</w:t>
            </w:r>
          </w:p>
          <w:p w14:paraId="61D1DF1E" w14:textId="77777777"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 xml:space="preserve">В первых версиях журнала строка исключения дат из расчёта открывалась по нажатию соответствующего плюса в таблице. Но было выявлено неудобство такого способа в использовании, а </w:t>
            </w:r>
            <w:proofErr w:type="gramStart"/>
            <w:r w:rsidRPr="00395BD6">
              <w:rPr>
                <w:rFonts w:ascii="Times New Roman" w:hAnsi="Times New Roman"/>
                <w:sz w:val="28"/>
                <w:szCs w:val="28"/>
              </w:rPr>
              <w:t>также  раскрытие</w:t>
            </w:r>
            <w:proofErr w:type="gramEnd"/>
            <w:r w:rsidRPr="00395BD6">
              <w:rPr>
                <w:rFonts w:ascii="Times New Roman" w:hAnsi="Times New Roman"/>
                <w:sz w:val="28"/>
                <w:szCs w:val="28"/>
              </w:rPr>
              <w:t xml:space="preserve"> соседних скрытых строк. Поэтому было принято решение автоматизировать данный процесс и занести его в меню “Школа”. Итогом стали два скрипта в одно действие, скрывающие и раскрывающие строку исключения дат соответственно.</w:t>
            </w:r>
          </w:p>
          <w:p w14:paraId="4B697F54" w14:textId="77777777" w:rsidR="0093327A" w:rsidRPr="00395BD6" w:rsidRDefault="0093327A">
            <w:pPr>
              <w:pStyle w:val="a4"/>
              <w:numPr>
                <w:ilvl w:val="0"/>
                <w:numId w:val="38"/>
              </w:numPr>
              <w:ind w:left="0" w:firstLine="709"/>
              <w:jc w:val="both"/>
              <w:rPr>
                <w:rFonts w:ascii="Times New Roman" w:hAnsi="Times New Roman"/>
                <w:sz w:val="28"/>
                <w:szCs w:val="28"/>
              </w:rPr>
            </w:pPr>
            <w:r w:rsidRPr="00395BD6">
              <w:rPr>
                <w:rFonts w:ascii="Times New Roman" w:hAnsi="Times New Roman"/>
                <w:sz w:val="28"/>
                <w:szCs w:val="28"/>
              </w:rPr>
              <w:t>Список класса (рис. 11)</w:t>
            </w:r>
          </w:p>
          <w:p w14:paraId="294695E7" w14:textId="5D4E2064" w:rsidR="0093327A" w:rsidRPr="00395BD6" w:rsidRDefault="0093327A" w:rsidP="0093327A">
            <w:pPr>
              <w:jc w:val="center"/>
              <w:rPr>
                <w:rFonts w:ascii="Times New Roman" w:hAnsi="Times New Roman"/>
                <w:sz w:val="28"/>
                <w:szCs w:val="28"/>
              </w:rPr>
            </w:pPr>
            <w:r w:rsidRPr="00395BD6">
              <w:rPr>
                <w:rFonts w:ascii="Times New Roman" w:hAnsi="Times New Roman"/>
                <w:noProof/>
                <w:sz w:val="28"/>
                <w:szCs w:val="28"/>
                <w:lang w:eastAsia="ru-RU"/>
              </w:rPr>
              <w:drawing>
                <wp:inline distT="0" distB="0" distL="0" distR="0" wp14:anchorId="3FF3E89E" wp14:editId="4010DEC7">
                  <wp:extent cx="4554327" cy="2159779"/>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78631" cy="2171305"/>
                          </a:xfrm>
                          <a:prstGeom prst="rect">
                            <a:avLst/>
                          </a:prstGeom>
                          <a:noFill/>
                          <a:ln>
                            <a:noFill/>
                          </a:ln>
                        </pic:spPr>
                      </pic:pic>
                    </a:graphicData>
                  </a:graphic>
                </wp:inline>
              </w:drawing>
            </w:r>
          </w:p>
          <w:p w14:paraId="13F19756" w14:textId="77777777" w:rsidR="0093327A" w:rsidRPr="00395BD6" w:rsidRDefault="0093327A" w:rsidP="0093327A">
            <w:pPr>
              <w:jc w:val="center"/>
              <w:rPr>
                <w:rFonts w:ascii="Times New Roman" w:hAnsi="Times New Roman"/>
                <w:sz w:val="28"/>
                <w:szCs w:val="28"/>
              </w:rPr>
            </w:pPr>
            <w:r w:rsidRPr="00395BD6">
              <w:rPr>
                <w:rFonts w:ascii="Times New Roman" w:hAnsi="Times New Roman"/>
                <w:sz w:val="28"/>
                <w:szCs w:val="28"/>
              </w:rPr>
              <w:t>Рис.11 – скрипт действия «Список класса»</w:t>
            </w:r>
          </w:p>
          <w:p w14:paraId="36477E9B" w14:textId="77777777"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 xml:space="preserve">Выводит в столбец ячеек список классов параллели, а также </w:t>
            </w:r>
            <w:r w:rsidRPr="00395BD6">
              <w:rPr>
                <w:rFonts w:ascii="Times New Roman" w:hAnsi="Times New Roman"/>
                <w:sz w:val="28"/>
                <w:szCs w:val="28"/>
                <w:lang w:val="en-US"/>
              </w:rPr>
              <w:t>id</w:t>
            </w:r>
            <w:r w:rsidRPr="00395BD6">
              <w:rPr>
                <w:rFonts w:ascii="Times New Roman" w:hAnsi="Times New Roman"/>
                <w:sz w:val="28"/>
                <w:szCs w:val="28"/>
              </w:rPr>
              <w:t xml:space="preserve"> листов, на которых расположены последние.</w:t>
            </w:r>
          </w:p>
          <w:p w14:paraId="6FD0DB45" w14:textId="77777777" w:rsidR="0093327A" w:rsidRPr="00395BD6" w:rsidRDefault="0093327A">
            <w:pPr>
              <w:pStyle w:val="a4"/>
              <w:numPr>
                <w:ilvl w:val="0"/>
                <w:numId w:val="38"/>
              </w:numPr>
              <w:ind w:left="0" w:firstLine="709"/>
              <w:jc w:val="both"/>
              <w:rPr>
                <w:rFonts w:ascii="Times New Roman" w:hAnsi="Times New Roman"/>
                <w:sz w:val="28"/>
                <w:szCs w:val="28"/>
              </w:rPr>
            </w:pPr>
            <w:r w:rsidRPr="00395BD6">
              <w:rPr>
                <w:rFonts w:ascii="Times New Roman" w:hAnsi="Times New Roman"/>
                <w:sz w:val="28"/>
                <w:szCs w:val="28"/>
              </w:rPr>
              <w:t>Имя класса (рис. 12)</w:t>
            </w:r>
          </w:p>
          <w:p w14:paraId="3A78D38A" w14:textId="4C3A48FA" w:rsidR="0093327A" w:rsidRPr="00395BD6" w:rsidRDefault="0093327A" w:rsidP="00E762F7">
            <w:pPr>
              <w:jc w:val="center"/>
              <w:rPr>
                <w:rFonts w:ascii="Times New Roman" w:hAnsi="Times New Roman"/>
                <w:sz w:val="28"/>
                <w:szCs w:val="28"/>
              </w:rPr>
            </w:pPr>
            <w:r w:rsidRPr="00395BD6">
              <w:rPr>
                <w:rFonts w:ascii="Times New Roman" w:hAnsi="Times New Roman"/>
                <w:noProof/>
                <w:sz w:val="28"/>
                <w:szCs w:val="28"/>
                <w:lang w:eastAsia="ru-RU"/>
              </w:rPr>
              <w:drawing>
                <wp:inline distT="0" distB="0" distL="0" distR="0" wp14:anchorId="0B2FCC65" wp14:editId="583B9906">
                  <wp:extent cx="4701026" cy="1682750"/>
                  <wp:effectExtent l="0" t="0" r="444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753790" cy="1701637"/>
                          </a:xfrm>
                          <a:prstGeom prst="rect">
                            <a:avLst/>
                          </a:prstGeom>
                          <a:noFill/>
                          <a:ln>
                            <a:noFill/>
                          </a:ln>
                        </pic:spPr>
                      </pic:pic>
                    </a:graphicData>
                  </a:graphic>
                </wp:inline>
              </w:drawing>
            </w:r>
          </w:p>
          <w:p w14:paraId="48581725" w14:textId="77777777" w:rsidR="0093327A" w:rsidRPr="00395BD6" w:rsidRDefault="0093327A" w:rsidP="0093327A">
            <w:pPr>
              <w:jc w:val="center"/>
              <w:rPr>
                <w:rFonts w:ascii="Times New Roman" w:hAnsi="Times New Roman"/>
                <w:sz w:val="28"/>
                <w:szCs w:val="28"/>
              </w:rPr>
            </w:pPr>
            <w:r w:rsidRPr="00395BD6">
              <w:rPr>
                <w:rFonts w:ascii="Times New Roman" w:hAnsi="Times New Roman"/>
                <w:sz w:val="28"/>
                <w:szCs w:val="28"/>
              </w:rPr>
              <w:t>Рис.12 – скрипт действия «Имя класса»</w:t>
            </w:r>
          </w:p>
          <w:p w14:paraId="767CC140" w14:textId="016A6F53"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Помещает в указанную ячейку имя класса</w:t>
            </w:r>
            <w:r w:rsidR="00E762F7">
              <w:rPr>
                <w:rFonts w:ascii="Times New Roman" w:hAnsi="Times New Roman"/>
                <w:sz w:val="28"/>
                <w:szCs w:val="28"/>
              </w:rPr>
              <w:t>,</w:t>
            </w:r>
            <w:r w:rsidRPr="00395BD6">
              <w:rPr>
                <w:rFonts w:ascii="Times New Roman" w:hAnsi="Times New Roman"/>
                <w:sz w:val="28"/>
                <w:szCs w:val="28"/>
              </w:rPr>
              <w:t xml:space="preserve"> указанное в названии листа, исключая несоответствия и оптимизируя ручной ввод.</w:t>
            </w:r>
          </w:p>
          <w:p w14:paraId="2B0EBA26" w14:textId="6B3D6518"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lastRenderedPageBreak/>
              <w:t>Следующие скрипты выполняются при выборе соответствующий действий главы «Оформление» в пункте меню «Школа»:</w:t>
            </w:r>
            <w:r>
              <w:rPr>
                <w:rFonts w:ascii="Times New Roman" w:hAnsi="Times New Roman"/>
                <w:sz w:val="28"/>
                <w:szCs w:val="28"/>
              </w:rPr>
              <w:t xml:space="preserve"> </w:t>
            </w:r>
            <w:r w:rsidRPr="00395BD6">
              <w:rPr>
                <w:rFonts w:ascii="Times New Roman" w:hAnsi="Times New Roman"/>
                <w:sz w:val="28"/>
                <w:szCs w:val="28"/>
              </w:rPr>
              <w:t>«Список классов», «Только питающиеся», «Только не питающиеся», «Полная таблица» (рис. 13).</w:t>
            </w:r>
          </w:p>
          <w:p w14:paraId="6F080E0E" w14:textId="22F39643" w:rsidR="0093327A" w:rsidRPr="00395BD6" w:rsidRDefault="0093327A" w:rsidP="0093327A">
            <w:pPr>
              <w:jc w:val="center"/>
              <w:rPr>
                <w:rFonts w:ascii="Times New Roman" w:hAnsi="Times New Roman"/>
                <w:sz w:val="28"/>
                <w:szCs w:val="28"/>
              </w:rPr>
            </w:pPr>
            <w:r w:rsidRPr="00395BD6">
              <w:rPr>
                <w:rFonts w:ascii="Times New Roman" w:hAnsi="Times New Roman"/>
                <w:noProof/>
                <w:sz w:val="28"/>
                <w:szCs w:val="28"/>
                <w:lang w:eastAsia="ru-RU"/>
              </w:rPr>
              <w:drawing>
                <wp:inline distT="0" distB="0" distL="0" distR="0" wp14:anchorId="43C0EDBF" wp14:editId="6BC29CE3">
                  <wp:extent cx="5217129" cy="2628900"/>
                  <wp:effectExtent l="0" t="0" r="317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19871" cy="2630282"/>
                          </a:xfrm>
                          <a:prstGeom prst="rect">
                            <a:avLst/>
                          </a:prstGeom>
                          <a:noFill/>
                          <a:ln>
                            <a:noFill/>
                          </a:ln>
                        </pic:spPr>
                      </pic:pic>
                    </a:graphicData>
                  </a:graphic>
                </wp:inline>
              </w:drawing>
            </w:r>
          </w:p>
          <w:p w14:paraId="23102F84" w14:textId="77777777" w:rsidR="0093327A" w:rsidRPr="00395BD6" w:rsidRDefault="0093327A" w:rsidP="0093327A">
            <w:pPr>
              <w:jc w:val="center"/>
              <w:rPr>
                <w:rFonts w:ascii="Times New Roman" w:hAnsi="Times New Roman"/>
                <w:sz w:val="28"/>
                <w:szCs w:val="28"/>
              </w:rPr>
            </w:pPr>
            <w:r w:rsidRPr="00395BD6">
              <w:rPr>
                <w:rFonts w:ascii="Times New Roman" w:hAnsi="Times New Roman"/>
                <w:sz w:val="28"/>
                <w:szCs w:val="28"/>
              </w:rPr>
              <w:t>Рис.13 – скрипт действий «Список классов», «Только питающиеся», «Только не питающиеся», «Полная таблица»</w:t>
            </w:r>
          </w:p>
          <w:p w14:paraId="02DFBC70" w14:textId="4957F5AC" w:rsidR="0093327A" w:rsidRPr="00395BD6" w:rsidRDefault="0093327A" w:rsidP="0093327A">
            <w:pPr>
              <w:ind w:firstLine="709"/>
              <w:jc w:val="both"/>
              <w:rPr>
                <w:rFonts w:ascii="Times New Roman" w:hAnsi="Times New Roman"/>
                <w:sz w:val="28"/>
                <w:szCs w:val="28"/>
              </w:rPr>
            </w:pPr>
            <w:r w:rsidRPr="00395BD6">
              <w:rPr>
                <w:rFonts w:ascii="Times New Roman" w:hAnsi="Times New Roman"/>
                <w:sz w:val="28"/>
                <w:szCs w:val="28"/>
              </w:rPr>
              <w:t>В заключени</w:t>
            </w:r>
            <w:r w:rsidR="0029170C">
              <w:rPr>
                <w:rFonts w:ascii="Times New Roman" w:hAnsi="Times New Roman"/>
                <w:sz w:val="28"/>
                <w:szCs w:val="28"/>
              </w:rPr>
              <w:t>е</w:t>
            </w:r>
            <w:r w:rsidRPr="00395BD6">
              <w:rPr>
                <w:rFonts w:ascii="Times New Roman" w:hAnsi="Times New Roman"/>
                <w:sz w:val="28"/>
                <w:szCs w:val="28"/>
              </w:rPr>
              <w:t xml:space="preserve"> отметим, что мы получили универсальную проблемно-ориентированную систему, созданную с помощью </w:t>
            </w:r>
            <w:r w:rsidRPr="00395BD6">
              <w:rPr>
                <w:rFonts w:ascii="Times New Roman" w:hAnsi="Times New Roman"/>
                <w:sz w:val="28"/>
                <w:szCs w:val="28"/>
                <w:lang w:val="en-US"/>
              </w:rPr>
              <w:t>Google</w:t>
            </w:r>
            <w:r w:rsidRPr="00395BD6">
              <w:rPr>
                <w:rFonts w:ascii="Times New Roman" w:hAnsi="Times New Roman"/>
                <w:sz w:val="28"/>
                <w:szCs w:val="28"/>
              </w:rPr>
              <w:t>таблиц. Она позволяет формировать отчёты на основе входных данных, которые в свою очередь могут принимать различную специализацию.</w:t>
            </w:r>
          </w:p>
          <w:p w14:paraId="5C4CD69F" w14:textId="77777777" w:rsidR="0093327A" w:rsidRPr="0093327A" w:rsidRDefault="0093327A" w:rsidP="0093327A">
            <w:pPr>
              <w:ind w:firstLine="709"/>
              <w:jc w:val="both"/>
              <w:rPr>
                <w:rFonts w:ascii="Times New Roman" w:hAnsi="Times New Roman"/>
                <w:sz w:val="28"/>
                <w:szCs w:val="28"/>
              </w:rPr>
            </w:pPr>
            <w:r w:rsidRPr="00395BD6">
              <w:rPr>
                <w:rFonts w:ascii="Times New Roman" w:hAnsi="Times New Roman"/>
                <w:sz w:val="28"/>
                <w:szCs w:val="28"/>
              </w:rPr>
              <w:t xml:space="preserve">Также нами была доказана возможность использования </w:t>
            </w:r>
            <w:r w:rsidRPr="00395BD6">
              <w:rPr>
                <w:rFonts w:ascii="Times New Roman" w:hAnsi="Times New Roman"/>
                <w:sz w:val="28"/>
                <w:szCs w:val="28"/>
                <w:lang w:val="en-US"/>
              </w:rPr>
              <w:t>Google</w:t>
            </w:r>
            <w:r w:rsidRPr="00395BD6">
              <w:rPr>
                <w:rFonts w:ascii="Times New Roman" w:hAnsi="Times New Roman"/>
                <w:sz w:val="28"/>
                <w:szCs w:val="28"/>
              </w:rPr>
              <w:t xml:space="preserve"> таблиц при создании универсальных систем, ориентированных на решение ключевых проблем в самых разных сферах. Для этого можно легко преобразовывать таблицы с помощью языка программирования Google </w:t>
            </w:r>
            <w:proofErr w:type="spellStart"/>
            <w:r w:rsidRPr="00395BD6">
              <w:rPr>
                <w:rFonts w:ascii="Times New Roman" w:hAnsi="Times New Roman"/>
                <w:sz w:val="28"/>
                <w:szCs w:val="28"/>
              </w:rPr>
              <w:t>Apps</w:t>
            </w:r>
            <w:proofErr w:type="spellEnd"/>
            <w:r w:rsidRPr="00395BD6">
              <w:rPr>
                <w:rFonts w:ascii="Times New Roman" w:hAnsi="Times New Roman"/>
                <w:sz w:val="28"/>
                <w:szCs w:val="28"/>
              </w:rPr>
              <w:t xml:space="preserve"> </w:t>
            </w:r>
            <w:proofErr w:type="spellStart"/>
            <w:r w:rsidRPr="00395BD6">
              <w:rPr>
                <w:rFonts w:ascii="Times New Roman" w:hAnsi="Times New Roman"/>
                <w:sz w:val="28"/>
                <w:szCs w:val="28"/>
              </w:rPr>
              <w:t>Script</w:t>
            </w:r>
            <w:proofErr w:type="spellEnd"/>
            <w:r w:rsidRPr="00395BD6">
              <w:rPr>
                <w:rFonts w:ascii="Times New Roman" w:hAnsi="Times New Roman"/>
                <w:sz w:val="28"/>
                <w:szCs w:val="28"/>
              </w:rPr>
              <w:t>. Главным преимуществом этой среды является бесплатное использование, что делает её общедоступной.</w:t>
            </w:r>
          </w:p>
          <w:p w14:paraId="0AD28BFA" w14:textId="77777777" w:rsidR="0093327A" w:rsidRPr="00EA33B5" w:rsidRDefault="0093327A" w:rsidP="0029170C">
            <w:pPr>
              <w:ind w:firstLine="29"/>
              <w:jc w:val="center"/>
              <w:rPr>
                <w:rFonts w:ascii="Times New Roman" w:hAnsi="Times New Roman"/>
                <w:b/>
                <w:color w:val="333333"/>
                <w:sz w:val="28"/>
                <w:szCs w:val="28"/>
                <w:shd w:val="clear" w:color="auto" w:fill="FBFBFB"/>
              </w:rPr>
            </w:pPr>
            <w:r w:rsidRPr="00EA33B5">
              <w:rPr>
                <w:rFonts w:ascii="Times New Roman" w:hAnsi="Times New Roman"/>
                <w:b/>
                <w:sz w:val="28"/>
                <w:szCs w:val="28"/>
              </w:rPr>
              <w:t>Литература</w:t>
            </w:r>
          </w:p>
          <w:p w14:paraId="4A50A3C0" w14:textId="77777777" w:rsidR="0093327A" w:rsidRDefault="0093327A">
            <w:pPr>
              <w:pStyle w:val="a4"/>
              <w:numPr>
                <w:ilvl w:val="0"/>
                <w:numId w:val="41"/>
              </w:numPr>
              <w:shd w:val="clear" w:color="auto" w:fill="FFFFFF"/>
              <w:ind w:left="0" w:firstLine="738"/>
              <w:contextualSpacing w:val="0"/>
              <w:jc w:val="both"/>
              <w:rPr>
                <w:rFonts w:ascii="Times New Roman" w:hAnsi="Times New Roman"/>
                <w:sz w:val="28"/>
                <w:szCs w:val="28"/>
              </w:rPr>
            </w:pPr>
            <w:r w:rsidRPr="00395BD6">
              <w:rPr>
                <w:rFonts w:ascii="Times New Roman" w:hAnsi="Times New Roman"/>
                <w:sz w:val="28"/>
                <w:szCs w:val="28"/>
              </w:rPr>
              <w:t xml:space="preserve">Батракова И.С., Глубокова Е.Н., Писарева С.А., </w:t>
            </w:r>
            <w:proofErr w:type="spellStart"/>
            <w:r w:rsidRPr="00395BD6">
              <w:rPr>
                <w:rFonts w:ascii="Times New Roman" w:hAnsi="Times New Roman"/>
                <w:sz w:val="28"/>
                <w:szCs w:val="28"/>
              </w:rPr>
              <w:t>Тряпицына</w:t>
            </w:r>
            <w:proofErr w:type="spellEnd"/>
            <w:r w:rsidRPr="00395BD6">
              <w:rPr>
                <w:rFonts w:ascii="Times New Roman" w:hAnsi="Times New Roman"/>
                <w:sz w:val="28"/>
                <w:szCs w:val="28"/>
              </w:rPr>
              <w:t xml:space="preserve"> А.П. Изменения педагогической деятельности преподавателя вуза в условиях цифровизации образования // Высшее образование в России. </w:t>
            </w:r>
            <w:r w:rsidRPr="00EA33B5">
              <w:rPr>
                <w:rFonts w:ascii="Times New Roman" w:hAnsi="Times New Roman"/>
                <w:sz w:val="28"/>
                <w:szCs w:val="28"/>
              </w:rPr>
              <w:t xml:space="preserve">2021. </w:t>
            </w:r>
            <w:r w:rsidRPr="00395BD6">
              <w:rPr>
                <w:rFonts w:ascii="Times New Roman" w:hAnsi="Times New Roman"/>
                <w:sz w:val="28"/>
                <w:szCs w:val="28"/>
              </w:rPr>
              <w:t>Т</w:t>
            </w:r>
            <w:r w:rsidRPr="00EA33B5">
              <w:rPr>
                <w:rFonts w:ascii="Times New Roman" w:hAnsi="Times New Roman"/>
                <w:sz w:val="28"/>
                <w:szCs w:val="28"/>
              </w:rPr>
              <w:t xml:space="preserve">. 30. № 8-9. </w:t>
            </w:r>
            <w:r w:rsidRPr="00395BD6">
              <w:rPr>
                <w:rFonts w:ascii="Times New Roman" w:hAnsi="Times New Roman"/>
                <w:sz w:val="28"/>
                <w:szCs w:val="28"/>
              </w:rPr>
              <w:t>С</w:t>
            </w:r>
            <w:r w:rsidRPr="00EA33B5">
              <w:rPr>
                <w:rFonts w:ascii="Times New Roman" w:hAnsi="Times New Roman"/>
                <w:sz w:val="28"/>
                <w:szCs w:val="28"/>
              </w:rPr>
              <w:t xml:space="preserve">. 9-19. </w:t>
            </w:r>
            <w:r w:rsidRPr="00395BD6">
              <w:rPr>
                <w:rFonts w:ascii="Times New Roman" w:hAnsi="Times New Roman"/>
                <w:sz w:val="28"/>
                <w:szCs w:val="28"/>
                <w:lang w:val="en-US"/>
              </w:rPr>
              <w:t>DOI</w:t>
            </w:r>
            <w:r w:rsidRPr="00EA33B5">
              <w:rPr>
                <w:rFonts w:ascii="Times New Roman" w:hAnsi="Times New Roman"/>
                <w:sz w:val="28"/>
                <w:szCs w:val="28"/>
              </w:rPr>
              <w:t>: 10.31992/0869-3617-2021-30-8-9-9-19</w:t>
            </w:r>
            <w:r>
              <w:rPr>
                <w:rFonts w:ascii="Times New Roman" w:hAnsi="Times New Roman"/>
                <w:sz w:val="28"/>
                <w:szCs w:val="28"/>
              </w:rPr>
              <w:t>.</w:t>
            </w:r>
          </w:p>
          <w:p w14:paraId="12A6E3DB" w14:textId="2C973804" w:rsidR="0093327A" w:rsidRDefault="0093327A">
            <w:pPr>
              <w:pStyle w:val="a4"/>
              <w:numPr>
                <w:ilvl w:val="0"/>
                <w:numId w:val="41"/>
              </w:numPr>
              <w:shd w:val="clear" w:color="auto" w:fill="FFFFFF"/>
              <w:ind w:left="0" w:firstLine="738"/>
              <w:contextualSpacing w:val="0"/>
              <w:rPr>
                <w:rFonts w:ascii="Times New Roman" w:hAnsi="Times New Roman"/>
                <w:sz w:val="28"/>
                <w:szCs w:val="28"/>
              </w:rPr>
            </w:pPr>
            <w:r w:rsidRPr="00EA33B5">
              <w:rPr>
                <w:rFonts w:ascii="Times New Roman" w:hAnsi="Times New Roman"/>
                <w:sz w:val="28"/>
                <w:szCs w:val="28"/>
                <w:lang w:val="en-US"/>
              </w:rPr>
              <w:t>Google</w:t>
            </w:r>
            <w:r>
              <w:rPr>
                <w:rFonts w:ascii="Times New Roman" w:hAnsi="Times New Roman"/>
                <w:sz w:val="28"/>
                <w:szCs w:val="28"/>
              </w:rPr>
              <w:t xml:space="preserve"> </w:t>
            </w:r>
            <w:r w:rsidRPr="00EA33B5">
              <w:rPr>
                <w:rFonts w:ascii="Times New Roman" w:hAnsi="Times New Roman"/>
                <w:sz w:val="28"/>
                <w:szCs w:val="28"/>
              </w:rPr>
              <w:t xml:space="preserve">Таблицы. Режим доступа: </w:t>
            </w:r>
            <w:hyperlink r:id="rId84" w:history="1">
              <w:r w:rsidR="00E762F7" w:rsidRPr="0031771A">
                <w:rPr>
                  <w:rStyle w:val="a9"/>
                  <w:rFonts w:ascii="Times New Roman" w:hAnsi="Times New Roman"/>
                  <w:sz w:val="28"/>
                  <w:szCs w:val="28"/>
                  <w:lang w:val="en-US"/>
                </w:rPr>
                <w:t>https</w:t>
              </w:r>
              <w:r w:rsidR="00E762F7" w:rsidRPr="0031771A">
                <w:rPr>
                  <w:rStyle w:val="a9"/>
                  <w:rFonts w:ascii="Times New Roman" w:hAnsi="Times New Roman"/>
                  <w:sz w:val="28"/>
                  <w:szCs w:val="28"/>
                </w:rPr>
                <w:t>://</w:t>
              </w:r>
              <w:r w:rsidR="00E762F7" w:rsidRPr="0031771A">
                <w:rPr>
                  <w:rStyle w:val="a9"/>
                  <w:rFonts w:ascii="Times New Roman" w:hAnsi="Times New Roman"/>
                  <w:sz w:val="28"/>
                  <w:szCs w:val="28"/>
                  <w:lang w:val="en-US"/>
                </w:rPr>
                <w:t>support</w:t>
              </w:r>
              <w:r w:rsidR="00E762F7" w:rsidRPr="0031771A">
                <w:rPr>
                  <w:rStyle w:val="a9"/>
                  <w:rFonts w:ascii="Times New Roman" w:hAnsi="Times New Roman"/>
                  <w:sz w:val="28"/>
                  <w:szCs w:val="28"/>
                </w:rPr>
                <w:t>.</w:t>
              </w:r>
              <w:r w:rsidR="00E762F7" w:rsidRPr="0031771A">
                <w:rPr>
                  <w:rStyle w:val="a9"/>
                  <w:rFonts w:ascii="Times New Roman" w:hAnsi="Times New Roman"/>
                  <w:sz w:val="28"/>
                  <w:szCs w:val="28"/>
                  <w:lang w:val="en-US"/>
                </w:rPr>
                <w:t>google</w:t>
              </w:r>
              <w:r w:rsidR="00E762F7" w:rsidRPr="0031771A">
                <w:rPr>
                  <w:rStyle w:val="a9"/>
                  <w:rFonts w:ascii="Times New Roman" w:hAnsi="Times New Roman"/>
                  <w:sz w:val="28"/>
                  <w:szCs w:val="28"/>
                </w:rPr>
                <w:t>.</w:t>
              </w:r>
              <w:r w:rsidR="00E762F7" w:rsidRPr="0031771A">
                <w:rPr>
                  <w:rStyle w:val="a9"/>
                  <w:rFonts w:ascii="Times New Roman" w:hAnsi="Times New Roman"/>
                  <w:sz w:val="28"/>
                  <w:szCs w:val="28"/>
                  <w:lang w:val="en-US"/>
                </w:rPr>
                <w:t>com</w:t>
              </w:r>
              <w:r w:rsidR="00E762F7" w:rsidRPr="0031771A">
                <w:rPr>
                  <w:rStyle w:val="a9"/>
                  <w:rFonts w:ascii="Times New Roman" w:hAnsi="Times New Roman"/>
                  <w:sz w:val="28"/>
                  <w:szCs w:val="28"/>
                </w:rPr>
                <w:t>/</w:t>
              </w:r>
              <w:r w:rsidR="00E762F7" w:rsidRPr="0031771A">
                <w:rPr>
                  <w:rStyle w:val="a9"/>
                  <w:rFonts w:ascii="Times New Roman" w:hAnsi="Times New Roman"/>
                  <w:sz w:val="28"/>
                  <w:szCs w:val="28"/>
                  <w:lang w:val="en-US"/>
                </w:rPr>
                <w:t>docs</w:t>
              </w:r>
              <w:r w:rsidR="00E762F7" w:rsidRPr="0031771A">
                <w:rPr>
                  <w:rStyle w:val="a9"/>
                  <w:rFonts w:ascii="Times New Roman" w:hAnsi="Times New Roman"/>
                  <w:sz w:val="28"/>
                  <w:szCs w:val="28"/>
                </w:rPr>
                <w:t>/</w:t>
              </w:r>
              <w:r w:rsidR="00E762F7" w:rsidRPr="0031771A">
                <w:rPr>
                  <w:rStyle w:val="a9"/>
                  <w:rFonts w:ascii="Times New Roman" w:hAnsi="Times New Roman"/>
                  <w:sz w:val="28"/>
                  <w:szCs w:val="28"/>
                  <w:lang w:val="en-US"/>
                </w:rPr>
                <w:t>topic</w:t>
              </w:r>
              <w:r w:rsidR="00E762F7" w:rsidRPr="0031771A">
                <w:rPr>
                  <w:rStyle w:val="a9"/>
                  <w:rFonts w:ascii="Times New Roman" w:hAnsi="Times New Roman"/>
                  <w:sz w:val="28"/>
                  <w:szCs w:val="28"/>
                </w:rPr>
                <w:t>/9054603?</w:t>
              </w:r>
              <w:r w:rsidR="00E762F7" w:rsidRPr="0031771A">
                <w:rPr>
                  <w:rStyle w:val="a9"/>
                  <w:rFonts w:ascii="Times New Roman" w:hAnsi="Times New Roman"/>
                  <w:sz w:val="28"/>
                  <w:szCs w:val="28"/>
                  <w:lang w:val="en-US"/>
                </w:rPr>
                <w:t>hl</w:t>
              </w:r>
              <w:r w:rsidR="00E762F7" w:rsidRPr="0031771A">
                <w:rPr>
                  <w:rStyle w:val="a9"/>
                  <w:rFonts w:ascii="Times New Roman" w:hAnsi="Times New Roman"/>
                  <w:sz w:val="28"/>
                  <w:szCs w:val="28"/>
                </w:rPr>
                <w:t>=</w:t>
              </w:r>
              <w:r w:rsidR="00E762F7" w:rsidRPr="0031771A">
                <w:rPr>
                  <w:rStyle w:val="a9"/>
                  <w:rFonts w:ascii="Times New Roman" w:hAnsi="Times New Roman"/>
                  <w:sz w:val="28"/>
                  <w:szCs w:val="28"/>
                  <w:lang w:val="en-US"/>
                </w:rPr>
                <w:t>ru</w:t>
              </w:r>
              <w:r w:rsidR="00E762F7" w:rsidRPr="0031771A">
                <w:rPr>
                  <w:rStyle w:val="a9"/>
                  <w:rFonts w:ascii="Times New Roman" w:hAnsi="Times New Roman"/>
                  <w:sz w:val="28"/>
                  <w:szCs w:val="28"/>
                </w:rPr>
                <w:t>&amp;</w:t>
              </w:r>
              <w:r w:rsidR="00E762F7" w:rsidRPr="0031771A">
                <w:rPr>
                  <w:rStyle w:val="a9"/>
                  <w:rFonts w:ascii="Times New Roman" w:hAnsi="Times New Roman"/>
                  <w:sz w:val="28"/>
                  <w:szCs w:val="28"/>
                  <w:lang w:val="en-US"/>
                </w:rPr>
                <w:t>ref</w:t>
              </w:r>
              <w:r w:rsidR="00E762F7" w:rsidRPr="0031771A">
                <w:rPr>
                  <w:rStyle w:val="a9"/>
                  <w:rFonts w:ascii="Times New Roman" w:hAnsi="Times New Roman"/>
                  <w:sz w:val="28"/>
                  <w:szCs w:val="28"/>
                </w:rPr>
                <w:t>_</w:t>
              </w:r>
              <w:r w:rsidR="00E762F7" w:rsidRPr="0031771A">
                <w:rPr>
                  <w:rStyle w:val="a9"/>
                  <w:rFonts w:ascii="Times New Roman" w:hAnsi="Times New Roman"/>
                  <w:sz w:val="28"/>
                  <w:szCs w:val="28"/>
                  <w:lang w:val="en-US"/>
                </w:rPr>
                <w:t>topic</w:t>
              </w:r>
              <w:r w:rsidR="00E762F7" w:rsidRPr="0031771A">
                <w:rPr>
                  <w:rStyle w:val="a9"/>
                  <w:rFonts w:ascii="Times New Roman" w:hAnsi="Times New Roman"/>
                  <w:sz w:val="28"/>
                  <w:szCs w:val="28"/>
                </w:rPr>
                <w:t>=1382883</w:t>
              </w:r>
            </w:hyperlink>
          </w:p>
          <w:p w14:paraId="277FF9A3" w14:textId="77777777" w:rsidR="0093327A" w:rsidRDefault="0093327A">
            <w:pPr>
              <w:pStyle w:val="a4"/>
              <w:numPr>
                <w:ilvl w:val="0"/>
                <w:numId w:val="41"/>
              </w:numPr>
              <w:shd w:val="clear" w:color="auto" w:fill="FFFFFF"/>
              <w:ind w:left="0" w:firstLine="738"/>
              <w:contextualSpacing w:val="0"/>
              <w:jc w:val="both"/>
              <w:rPr>
                <w:rFonts w:ascii="Times New Roman" w:hAnsi="Times New Roman"/>
                <w:sz w:val="28"/>
                <w:szCs w:val="28"/>
              </w:rPr>
            </w:pPr>
            <w:r w:rsidRPr="00EA33B5">
              <w:rPr>
                <w:rFonts w:ascii="Times New Roman" w:hAnsi="Times New Roman"/>
                <w:sz w:val="28"/>
                <w:szCs w:val="28"/>
                <w:lang w:val="en-US"/>
              </w:rPr>
              <w:t xml:space="preserve">Khalil </w:t>
            </w:r>
            <w:proofErr w:type="spellStart"/>
            <w:r w:rsidRPr="00EA33B5">
              <w:rPr>
                <w:rFonts w:ascii="Times New Roman" w:hAnsi="Times New Roman"/>
                <w:sz w:val="28"/>
                <w:szCs w:val="28"/>
                <w:lang w:val="en-US"/>
              </w:rPr>
              <w:t>Maad</w:t>
            </w:r>
            <w:proofErr w:type="spellEnd"/>
            <w:r w:rsidRPr="00EA33B5">
              <w:rPr>
                <w:rFonts w:ascii="Times New Roman" w:hAnsi="Times New Roman"/>
                <w:sz w:val="28"/>
                <w:szCs w:val="28"/>
                <w:lang w:val="en-US"/>
              </w:rPr>
              <w:t xml:space="preserve"> Ma, </w:t>
            </w:r>
            <w:proofErr w:type="spellStart"/>
            <w:r w:rsidRPr="00EA33B5">
              <w:rPr>
                <w:rFonts w:ascii="Times New Roman" w:hAnsi="Times New Roman"/>
                <w:sz w:val="28"/>
                <w:szCs w:val="28"/>
                <w:lang w:val="en-US"/>
              </w:rPr>
              <w:t>Adadurov</w:t>
            </w:r>
            <w:proofErr w:type="spellEnd"/>
            <w:r w:rsidRPr="00EA33B5">
              <w:rPr>
                <w:rFonts w:ascii="Times New Roman" w:hAnsi="Times New Roman"/>
                <w:sz w:val="28"/>
                <w:szCs w:val="28"/>
                <w:lang w:val="en-US"/>
              </w:rPr>
              <w:t xml:space="preserve"> S.E.B., Mahmood </w:t>
            </w:r>
            <w:proofErr w:type="spellStart"/>
            <w:r w:rsidRPr="00EA33B5">
              <w:rPr>
                <w:rFonts w:ascii="Times New Roman" w:hAnsi="Times New Roman"/>
                <w:sz w:val="28"/>
                <w:szCs w:val="28"/>
                <w:lang w:val="en-US"/>
              </w:rPr>
              <w:t>M.Sh.c</w:t>
            </w:r>
            <w:proofErr w:type="spellEnd"/>
            <w:r w:rsidRPr="00EA33B5">
              <w:rPr>
                <w:rFonts w:ascii="Times New Roman" w:hAnsi="Times New Roman"/>
                <w:sz w:val="28"/>
                <w:szCs w:val="28"/>
                <w:lang w:val="en-US"/>
              </w:rPr>
              <w:t>. Mastering Google cloud: building the platform that serves your needs. // Models and Methods for Researching Information Systems in Transport. 2020, no. 11-12, p. 41–45</w:t>
            </w:r>
            <w:r>
              <w:rPr>
                <w:rFonts w:ascii="Times New Roman" w:hAnsi="Times New Roman"/>
                <w:sz w:val="28"/>
                <w:szCs w:val="28"/>
              </w:rPr>
              <w:t>.</w:t>
            </w:r>
          </w:p>
          <w:p w14:paraId="7398BB14" w14:textId="003418D7" w:rsidR="0093327A" w:rsidRDefault="0093327A">
            <w:pPr>
              <w:pStyle w:val="a4"/>
              <w:numPr>
                <w:ilvl w:val="0"/>
                <w:numId w:val="41"/>
              </w:numPr>
              <w:shd w:val="clear" w:color="auto" w:fill="FFFFFF"/>
              <w:ind w:left="0" w:firstLine="738"/>
              <w:contextualSpacing w:val="0"/>
              <w:jc w:val="both"/>
              <w:rPr>
                <w:rFonts w:ascii="Times New Roman" w:hAnsi="Times New Roman"/>
                <w:sz w:val="28"/>
                <w:szCs w:val="28"/>
              </w:rPr>
            </w:pPr>
            <w:r w:rsidRPr="00EA33B5">
              <w:rPr>
                <w:rFonts w:ascii="Times New Roman" w:hAnsi="Times New Roman"/>
                <w:sz w:val="28"/>
                <w:szCs w:val="28"/>
              </w:rPr>
              <w:t xml:space="preserve">Янковская, А.В. Поиск, создание и использование </w:t>
            </w:r>
            <w:proofErr w:type="spellStart"/>
            <w:r w:rsidRPr="00EA33B5">
              <w:rPr>
                <w:rFonts w:ascii="Times New Roman" w:hAnsi="Times New Roman"/>
                <w:sz w:val="28"/>
                <w:szCs w:val="28"/>
              </w:rPr>
              <w:t>smart</w:t>
            </w:r>
            <w:proofErr w:type="spellEnd"/>
            <w:r w:rsidRPr="00EA33B5">
              <w:rPr>
                <w:rFonts w:ascii="Times New Roman" w:hAnsi="Times New Roman"/>
                <w:sz w:val="28"/>
                <w:szCs w:val="28"/>
              </w:rPr>
              <w:t xml:space="preserve">-технологий в практике работы педагогов ГУО «Лидский районный центр технического творчества» // Педагогическое образование в условиях трансформационных процессов: пространство </w:t>
            </w:r>
            <w:r w:rsidRPr="00EA33B5">
              <w:rPr>
                <w:rFonts w:ascii="Times New Roman" w:hAnsi="Times New Roman"/>
                <w:sz w:val="28"/>
                <w:szCs w:val="28"/>
              </w:rPr>
              <w:lastRenderedPageBreak/>
              <w:t xml:space="preserve">самореализации личности: сб. науч. ст. IX </w:t>
            </w:r>
            <w:proofErr w:type="spellStart"/>
            <w:r w:rsidRPr="00EA33B5">
              <w:rPr>
                <w:rFonts w:ascii="Times New Roman" w:hAnsi="Times New Roman"/>
                <w:sz w:val="28"/>
                <w:szCs w:val="28"/>
              </w:rPr>
              <w:t>междунар</w:t>
            </w:r>
            <w:proofErr w:type="spellEnd"/>
            <w:r w:rsidRPr="00EA33B5">
              <w:rPr>
                <w:rFonts w:ascii="Times New Roman" w:hAnsi="Times New Roman"/>
                <w:sz w:val="28"/>
                <w:szCs w:val="28"/>
              </w:rPr>
              <w:t>. науч.-</w:t>
            </w:r>
            <w:proofErr w:type="spellStart"/>
            <w:r w:rsidRPr="00EA33B5">
              <w:rPr>
                <w:rFonts w:ascii="Times New Roman" w:hAnsi="Times New Roman"/>
                <w:sz w:val="28"/>
                <w:szCs w:val="28"/>
              </w:rPr>
              <w:t>практ</w:t>
            </w:r>
            <w:proofErr w:type="spellEnd"/>
            <w:r w:rsidRPr="00EA33B5">
              <w:rPr>
                <w:rFonts w:ascii="Times New Roman" w:hAnsi="Times New Roman"/>
                <w:sz w:val="28"/>
                <w:szCs w:val="28"/>
              </w:rPr>
              <w:t xml:space="preserve">. </w:t>
            </w:r>
            <w:proofErr w:type="spellStart"/>
            <w:r w:rsidRPr="00EA33B5">
              <w:rPr>
                <w:rFonts w:ascii="Times New Roman" w:hAnsi="Times New Roman"/>
                <w:sz w:val="28"/>
                <w:szCs w:val="28"/>
              </w:rPr>
              <w:t>конф</w:t>
            </w:r>
            <w:proofErr w:type="spellEnd"/>
            <w:r w:rsidRPr="00EA33B5">
              <w:rPr>
                <w:rFonts w:ascii="Times New Roman" w:hAnsi="Times New Roman"/>
                <w:sz w:val="28"/>
                <w:szCs w:val="28"/>
              </w:rPr>
              <w:t xml:space="preserve">., Минск, 11 </w:t>
            </w:r>
            <w:proofErr w:type="spellStart"/>
            <w:r w:rsidRPr="00EA33B5">
              <w:rPr>
                <w:rFonts w:ascii="Times New Roman" w:hAnsi="Times New Roman"/>
                <w:sz w:val="28"/>
                <w:szCs w:val="28"/>
              </w:rPr>
              <w:t>нояб</w:t>
            </w:r>
            <w:proofErr w:type="spellEnd"/>
            <w:r w:rsidRPr="00EA33B5">
              <w:rPr>
                <w:rFonts w:ascii="Times New Roman" w:hAnsi="Times New Roman"/>
                <w:sz w:val="28"/>
                <w:szCs w:val="28"/>
              </w:rPr>
              <w:t>. 2020 г. / Белорус. гос. пед. ун-</w:t>
            </w:r>
            <w:proofErr w:type="gramStart"/>
            <w:r w:rsidRPr="00EA33B5">
              <w:rPr>
                <w:rFonts w:ascii="Times New Roman" w:hAnsi="Times New Roman"/>
                <w:sz w:val="28"/>
                <w:szCs w:val="28"/>
              </w:rPr>
              <w:t>т ;</w:t>
            </w:r>
            <w:proofErr w:type="gramEnd"/>
            <w:r w:rsidRPr="00EA33B5">
              <w:rPr>
                <w:rFonts w:ascii="Times New Roman" w:hAnsi="Times New Roman"/>
                <w:sz w:val="28"/>
                <w:szCs w:val="28"/>
              </w:rPr>
              <w:t xml:space="preserve"> под науч. ред. А. В. Позняк. Минск, 2020. С. 421–426.</w:t>
            </w:r>
          </w:p>
          <w:p w14:paraId="454DD870" w14:textId="77777777" w:rsidR="0093327A" w:rsidRDefault="0093327A">
            <w:pPr>
              <w:pStyle w:val="a4"/>
              <w:numPr>
                <w:ilvl w:val="0"/>
                <w:numId w:val="41"/>
              </w:numPr>
              <w:shd w:val="clear" w:color="auto" w:fill="FFFFFF"/>
              <w:ind w:left="0" w:firstLine="738"/>
              <w:contextualSpacing w:val="0"/>
              <w:jc w:val="both"/>
              <w:rPr>
                <w:rFonts w:ascii="Times New Roman" w:hAnsi="Times New Roman"/>
                <w:sz w:val="28"/>
                <w:szCs w:val="28"/>
              </w:rPr>
            </w:pPr>
            <w:r w:rsidRPr="00EA33B5">
              <w:rPr>
                <w:rFonts w:ascii="Times New Roman" w:hAnsi="Times New Roman"/>
                <w:sz w:val="28"/>
                <w:szCs w:val="28"/>
              </w:rPr>
              <w:t xml:space="preserve"> «</w:t>
            </w:r>
            <w:r w:rsidRPr="00EA33B5">
              <w:rPr>
                <w:rFonts w:ascii="Times New Roman" w:hAnsi="Times New Roman"/>
                <w:sz w:val="28"/>
                <w:szCs w:val="28"/>
                <w:lang w:val="en-US"/>
              </w:rPr>
              <w:t>Google</w:t>
            </w:r>
            <w:r w:rsidRPr="00EA33B5">
              <w:rPr>
                <w:rFonts w:ascii="Times New Roman" w:hAnsi="Times New Roman"/>
                <w:sz w:val="28"/>
                <w:szCs w:val="28"/>
              </w:rPr>
              <w:t xml:space="preserve"> Таблицы»: большой и простой гайд. Режим доступа: </w:t>
            </w:r>
            <w:hyperlink r:id="rId85" w:anchor="h2-2" w:history="1">
              <w:r w:rsidRPr="00847242">
                <w:rPr>
                  <w:rStyle w:val="a9"/>
                  <w:rFonts w:ascii="Times New Roman" w:hAnsi="Times New Roman"/>
                  <w:sz w:val="28"/>
                  <w:szCs w:val="28"/>
                  <w:lang w:val="en-US"/>
                </w:rPr>
                <w:t>https</w:t>
              </w:r>
              <w:r w:rsidRPr="00847242">
                <w:rPr>
                  <w:rStyle w:val="a9"/>
                  <w:rFonts w:ascii="Times New Roman" w:hAnsi="Times New Roman"/>
                  <w:sz w:val="28"/>
                  <w:szCs w:val="28"/>
                </w:rPr>
                <w:t>://</w:t>
              </w:r>
              <w:proofErr w:type="spellStart"/>
              <w:r w:rsidRPr="00847242">
                <w:rPr>
                  <w:rStyle w:val="a9"/>
                  <w:rFonts w:ascii="Times New Roman" w:hAnsi="Times New Roman"/>
                  <w:sz w:val="28"/>
                  <w:szCs w:val="28"/>
                  <w:lang w:val="en-US"/>
                </w:rPr>
                <w:t>texterra</w:t>
              </w:r>
              <w:proofErr w:type="spellEnd"/>
              <w:r w:rsidRPr="00847242">
                <w:rPr>
                  <w:rStyle w:val="a9"/>
                  <w:rFonts w:ascii="Times New Roman" w:hAnsi="Times New Roman"/>
                  <w:sz w:val="28"/>
                  <w:szCs w:val="28"/>
                </w:rPr>
                <w:t>.</w:t>
              </w:r>
              <w:r w:rsidRPr="00847242">
                <w:rPr>
                  <w:rStyle w:val="a9"/>
                  <w:rFonts w:ascii="Times New Roman" w:hAnsi="Times New Roman"/>
                  <w:sz w:val="28"/>
                  <w:szCs w:val="28"/>
                  <w:lang w:val="en-US"/>
                </w:rPr>
                <w:t>ru</w:t>
              </w:r>
              <w:r w:rsidRPr="00847242">
                <w:rPr>
                  <w:rStyle w:val="a9"/>
                  <w:rFonts w:ascii="Times New Roman" w:hAnsi="Times New Roman"/>
                  <w:sz w:val="28"/>
                  <w:szCs w:val="28"/>
                </w:rPr>
                <w:t>/</w:t>
              </w:r>
              <w:r w:rsidRPr="00847242">
                <w:rPr>
                  <w:rStyle w:val="a9"/>
                  <w:rFonts w:ascii="Times New Roman" w:hAnsi="Times New Roman"/>
                  <w:sz w:val="28"/>
                  <w:szCs w:val="28"/>
                  <w:lang w:val="en-US"/>
                </w:rPr>
                <w:t>blog</w:t>
              </w:r>
              <w:r w:rsidRPr="00847242">
                <w:rPr>
                  <w:rStyle w:val="a9"/>
                  <w:rFonts w:ascii="Times New Roman" w:hAnsi="Times New Roman"/>
                  <w:sz w:val="28"/>
                  <w:szCs w:val="28"/>
                </w:rPr>
                <w:t>/</w:t>
              </w:r>
              <w:r w:rsidRPr="00847242">
                <w:rPr>
                  <w:rStyle w:val="a9"/>
                  <w:rFonts w:ascii="Times New Roman" w:hAnsi="Times New Roman"/>
                  <w:sz w:val="28"/>
                  <w:szCs w:val="28"/>
                  <w:lang w:val="en-US"/>
                </w:rPr>
                <w:t>google</w:t>
              </w:r>
              <w:r w:rsidRPr="00847242">
                <w:rPr>
                  <w:rStyle w:val="a9"/>
                  <w:rFonts w:ascii="Times New Roman" w:hAnsi="Times New Roman"/>
                  <w:sz w:val="28"/>
                  <w:szCs w:val="28"/>
                </w:rPr>
                <w:t>-</w:t>
              </w:r>
              <w:proofErr w:type="spellStart"/>
              <w:r w:rsidRPr="00847242">
                <w:rPr>
                  <w:rStyle w:val="a9"/>
                  <w:rFonts w:ascii="Times New Roman" w:hAnsi="Times New Roman"/>
                  <w:sz w:val="28"/>
                  <w:szCs w:val="28"/>
                  <w:lang w:val="en-US"/>
                </w:rPr>
                <w:t>tablitsy</w:t>
              </w:r>
              <w:proofErr w:type="spellEnd"/>
              <w:r w:rsidRPr="00847242">
                <w:rPr>
                  <w:rStyle w:val="a9"/>
                  <w:rFonts w:ascii="Times New Roman" w:hAnsi="Times New Roman"/>
                  <w:sz w:val="28"/>
                  <w:szCs w:val="28"/>
                </w:rPr>
                <w:t>-</w:t>
              </w:r>
              <w:proofErr w:type="spellStart"/>
              <w:r w:rsidRPr="00847242">
                <w:rPr>
                  <w:rStyle w:val="a9"/>
                  <w:rFonts w:ascii="Times New Roman" w:hAnsi="Times New Roman"/>
                  <w:sz w:val="28"/>
                  <w:szCs w:val="28"/>
                  <w:lang w:val="en-US"/>
                </w:rPr>
                <w:t>bolshoy</w:t>
              </w:r>
              <w:proofErr w:type="spellEnd"/>
              <w:r w:rsidRPr="00847242">
                <w:rPr>
                  <w:rStyle w:val="a9"/>
                  <w:rFonts w:ascii="Times New Roman" w:hAnsi="Times New Roman"/>
                  <w:sz w:val="28"/>
                  <w:szCs w:val="28"/>
                </w:rPr>
                <w:t>-</w:t>
              </w:r>
              <w:proofErr w:type="spellStart"/>
              <w:r w:rsidRPr="00847242">
                <w:rPr>
                  <w:rStyle w:val="a9"/>
                  <w:rFonts w:ascii="Times New Roman" w:hAnsi="Times New Roman"/>
                  <w:sz w:val="28"/>
                  <w:szCs w:val="28"/>
                  <w:lang w:val="en-US"/>
                </w:rPr>
                <w:t>gayd</w:t>
              </w:r>
              <w:proofErr w:type="spellEnd"/>
              <w:r w:rsidRPr="00847242">
                <w:rPr>
                  <w:rStyle w:val="a9"/>
                  <w:rFonts w:ascii="Times New Roman" w:hAnsi="Times New Roman"/>
                  <w:sz w:val="28"/>
                  <w:szCs w:val="28"/>
                </w:rPr>
                <w:t>-</w:t>
              </w:r>
              <w:proofErr w:type="spellStart"/>
              <w:r w:rsidRPr="00847242">
                <w:rPr>
                  <w:rStyle w:val="a9"/>
                  <w:rFonts w:ascii="Times New Roman" w:hAnsi="Times New Roman"/>
                  <w:sz w:val="28"/>
                  <w:szCs w:val="28"/>
                  <w:lang w:val="en-US"/>
                </w:rPr>
                <w:t>dlya</w:t>
              </w:r>
              <w:proofErr w:type="spellEnd"/>
              <w:r w:rsidRPr="00847242">
                <w:rPr>
                  <w:rStyle w:val="a9"/>
                  <w:rFonts w:ascii="Times New Roman" w:hAnsi="Times New Roman"/>
                  <w:sz w:val="28"/>
                  <w:szCs w:val="28"/>
                </w:rPr>
                <w:t>-</w:t>
              </w:r>
              <w:proofErr w:type="spellStart"/>
              <w:r w:rsidRPr="00847242">
                <w:rPr>
                  <w:rStyle w:val="a9"/>
                  <w:rFonts w:ascii="Times New Roman" w:hAnsi="Times New Roman"/>
                  <w:sz w:val="28"/>
                  <w:szCs w:val="28"/>
                  <w:lang w:val="en-US"/>
                </w:rPr>
                <w:t>novichkov</w:t>
              </w:r>
              <w:proofErr w:type="spellEnd"/>
              <w:r w:rsidRPr="00847242">
                <w:rPr>
                  <w:rStyle w:val="a9"/>
                  <w:rFonts w:ascii="Times New Roman" w:hAnsi="Times New Roman"/>
                  <w:sz w:val="28"/>
                  <w:szCs w:val="28"/>
                </w:rPr>
                <w:t>.</w:t>
              </w:r>
              <w:r w:rsidRPr="00847242">
                <w:rPr>
                  <w:rStyle w:val="a9"/>
                  <w:rFonts w:ascii="Times New Roman" w:hAnsi="Times New Roman"/>
                  <w:sz w:val="28"/>
                  <w:szCs w:val="28"/>
                  <w:lang w:val="en-US"/>
                </w:rPr>
                <w:t>html</w:t>
              </w:r>
              <w:r w:rsidRPr="00847242">
                <w:rPr>
                  <w:rStyle w:val="a9"/>
                  <w:rFonts w:ascii="Times New Roman" w:hAnsi="Times New Roman"/>
                  <w:sz w:val="28"/>
                  <w:szCs w:val="28"/>
                </w:rPr>
                <w:t>#</w:t>
              </w:r>
              <w:r w:rsidRPr="00847242">
                <w:rPr>
                  <w:rStyle w:val="a9"/>
                  <w:rFonts w:ascii="Times New Roman" w:hAnsi="Times New Roman"/>
                  <w:sz w:val="28"/>
                  <w:szCs w:val="28"/>
                  <w:lang w:val="en-US"/>
                </w:rPr>
                <w:t>h</w:t>
              </w:r>
              <w:r w:rsidRPr="00847242">
                <w:rPr>
                  <w:rStyle w:val="a9"/>
                  <w:rFonts w:ascii="Times New Roman" w:hAnsi="Times New Roman"/>
                  <w:sz w:val="28"/>
                  <w:szCs w:val="28"/>
                </w:rPr>
                <w:t>2-2</w:t>
              </w:r>
            </w:hyperlink>
          </w:p>
          <w:p w14:paraId="5675295C" w14:textId="55E2BBE1" w:rsidR="0093327A" w:rsidRDefault="0093327A">
            <w:pPr>
              <w:pStyle w:val="a4"/>
              <w:numPr>
                <w:ilvl w:val="0"/>
                <w:numId w:val="41"/>
              </w:numPr>
              <w:shd w:val="clear" w:color="auto" w:fill="FFFFFF"/>
              <w:ind w:left="0" w:firstLine="738"/>
              <w:contextualSpacing w:val="0"/>
              <w:jc w:val="both"/>
              <w:rPr>
                <w:rFonts w:ascii="Times New Roman" w:hAnsi="Times New Roman"/>
                <w:sz w:val="28"/>
                <w:szCs w:val="28"/>
              </w:rPr>
            </w:pPr>
            <w:r w:rsidRPr="00EA33B5">
              <w:rPr>
                <w:rFonts w:ascii="Times New Roman" w:hAnsi="Times New Roman"/>
                <w:sz w:val="28"/>
                <w:szCs w:val="28"/>
              </w:rPr>
              <w:t xml:space="preserve">Google Таблицы: большой гайд по работе с инструментом. Режим доступа: </w:t>
            </w:r>
            <w:hyperlink r:id="rId86" w:anchor="anchor-3-1" w:history="1">
              <w:r w:rsidR="0029170C" w:rsidRPr="00B70E02">
                <w:rPr>
                  <w:rStyle w:val="a9"/>
                  <w:rFonts w:ascii="Times New Roman" w:hAnsi="Times New Roman"/>
                  <w:sz w:val="28"/>
                  <w:szCs w:val="28"/>
                  <w:lang w:val="en-US"/>
                </w:rPr>
                <w:t>https</w:t>
              </w:r>
              <w:r w:rsidR="0029170C" w:rsidRPr="00B70E02">
                <w:rPr>
                  <w:rStyle w:val="a9"/>
                  <w:rFonts w:ascii="Times New Roman" w:hAnsi="Times New Roman"/>
                  <w:sz w:val="28"/>
                  <w:szCs w:val="28"/>
                </w:rPr>
                <w:t>://</w:t>
              </w:r>
              <w:proofErr w:type="spellStart"/>
              <w:r w:rsidR="0029170C" w:rsidRPr="00B70E02">
                <w:rPr>
                  <w:rStyle w:val="a9"/>
                  <w:rFonts w:ascii="Times New Roman" w:hAnsi="Times New Roman"/>
                  <w:sz w:val="28"/>
                  <w:szCs w:val="28"/>
                  <w:lang w:val="en-US"/>
                </w:rPr>
                <w:t>askusers</w:t>
              </w:r>
              <w:proofErr w:type="spellEnd"/>
              <w:r w:rsidR="0029170C" w:rsidRPr="00B70E02">
                <w:rPr>
                  <w:rStyle w:val="a9"/>
                  <w:rFonts w:ascii="Times New Roman" w:hAnsi="Times New Roman"/>
                  <w:sz w:val="28"/>
                  <w:szCs w:val="28"/>
                </w:rPr>
                <w:t>.</w:t>
              </w:r>
              <w:r w:rsidR="0029170C" w:rsidRPr="00B70E02">
                <w:rPr>
                  <w:rStyle w:val="a9"/>
                  <w:rFonts w:ascii="Times New Roman" w:hAnsi="Times New Roman"/>
                  <w:sz w:val="28"/>
                  <w:szCs w:val="28"/>
                  <w:lang w:val="en-US"/>
                </w:rPr>
                <w:t>ru</w:t>
              </w:r>
              <w:r w:rsidR="0029170C" w:rsidRPr="00B70E02">
                <w:rPr>
                  <w:rStyle w:val="a9"/>
                  <w:rFonts w:ascii="Times New Roman" w:hAnsi="Times New Roman"/>
                  <w:sz w:val="28"/>
                  <w:szCs w:val="28"/>
                </w:rPr>
                <w:t>/</w:t>
              </w:r>
              <w:r w:rsidR="0029170C" w:rsidRPr="00B70E02">
                <w:rPr>
                  <w:rStyle w:val="a9"/>
                  <w:rFonts w:ascii="Times New Roman" w:hAnsi="Times New Roman"/>
                  <w:sz w:val="28"/>
                  <w:szCs w:val="28"/>
                  <w:lang w:val="en-US"/>
                </w:rPr>
                <w:t>blog</w:t>
              </w:r>
              <w:r w:rsidR="0029170C" w:rsidRPr="00B70E02">
                <w:rPr>
                  <w:rStyle w:val="a9"/>
                  <w:rFonts w:ascii="Times New Roman" w:hAnsi="Times New Roman"/>
                  <w:sz w:val="28"/>
                  <w:szCs w:val="28"/>
                </w:rPr>
                <w:t>/</w:t>
              </w:r>
              <w:proofErr w:type="spellStart"/>
              <w:r w:rsidR="0029170C" w:rsidRPr="00B70E02">
                <w:rPr>
                  <w:rStyle w:val="a9"/>
                  <w:rFonts w:ascii="Times New Roman" w:hAnsi="Times New Roman"/>
                  <w:sz w:val="28"/>
                  <w:szCs w:val="28"/>
                  <w:lang w:val="en-US"/>
                </w:rPr>
                <w:t>obuchenie</w:t>
              </w:r>
              <w:proofErr w:type="spellEnd"/>
              <w:r w:rsidR="0029170C" w:rsidRPr="00B70E02">
                <w:rPr>
                  <w:rStyle w:val="a9"/>
                  <w:rFonts w:ascii="Times New Roman" w:hAnsi="Times New Roman"/>
                  <w:sz w:val="28"/>
                  <w:szCs w:val="28"/>
                </w:rPr>
                <w:t>/</w:t>
              </w:r>
              <w:r w:rsidR="0029170C" w:rsidRPr="00B70E02">
                <w:rPr>
                  <w:rStyle w:val="a9"/>
                  <w:rFonts w:ascii="Times New Roman" w:hAnsi="Times New Roman"/>
                  <w:sz w:val="28"/>
                  <w:szCs w:val="28"/>
                  <w:lang w:val="en-US"/>
                </w:rPr>
                <w:t>google</w:t>
              </w:r>
              <w:r w:rsidR="0029170C" w:rsidRPr="00B70E02">
                <w:rPr>
                  <w:rStyle w:val="a9"/>
                  <w:rFonts w:ascii="Times New Roman" w:hAnsi="Times New Roman"/>
                  <w:sz w:val="28"/>
                  <w:szCs w:val="28"/>
                </w:rPr>
                <w:t>-</w:t>
              </w:r>
              <w:proofErr w:type="spellStart"/>
              <w:r w:rsidR="0029170C" w:rsidRPr="00B70E02">
                <w:rPr>
                  <w:rStyle w:val="a9"/>
                  <w:rFonts w:ascii="Times New Roman" w:hAnsi="Times New Roman"/>
                  <w:sz w:val="28"/>
                  <w:szCs w:val="28"/>
                  <w:lang w:val="en-US"/>
                </w:rPr>
                <w:t>tablitsy</w:t>
              </w:r>
              <w:proofErr w:type="spellEnd"/>
              <w:r w:rsidR="0029170C" w:rsidRPr="00B70E02">
                <w:rPr>
                  <w:rStyle w:val="a9"/>
                  <w:rFonts w:ascii="Times New Roman" w:hAnsi="Times New Roman"/>
                  <w:sz w:val="28"/>
                  <w:szCs w:val="28"/>
                </w:rPr>
                <w:t>-</w:t>
              </w:r>
              <w:proofErr w:type="spellStart"/>
              <w:r w:rsidR="0029170C" w:rsidRPr="00B70E02">
                <w:rPr>
                  <w:rStyle w:val="a9"/>
                  <w:rFonts w:ascii="Times New Roman" w:hAnsi="Times New Roman"/>
                  <w:sz w:val="28"/>
                  <w:szCs w:val="28"/>
                  <w:lang w:val="en-US"/>
                </w:rPr>
                <w:t>bolshoy</w:t>
              </w:r>
              <w:proofErr w:type="spellEnd"/>
              <w:r w:rsidR="0029170C" w:rsidRPr="00B70E02">
                <w:rPr>
                  <w:rStyle w:val="a9"/>
                  <w:rFonts w:ascii="Times New Roman" w:hAnsi="Times New Roman"/>
                  <w:sz w:val="28"/>
                  <w:szCs w:val="28"/>
                </w:rPr>
                <w:t>-</w:t>
              </w:r>
              <w:proofErr w:type="spellStart"/>
              <w:r w:rsidR="0029170C" w:rsidRPr="00B70E02">
                <w:rPr>
                  <w:rStyle w:val="a9"/>
                  <w:rFonts w:ascii="Times New Roman" w:hAnsi="Times New Roman"/>
                  <w:sz w:val="28"/>
                  <w:szCs w:val="28"/>
                  <w:lang w:val="en-US"/>
                </w:rPr>
                <w:t>gayd</w:t>
              </w:r>
              <w:proofErr w:type="spellEnd"/>
              <w:r w:rsidR="0029170C" w:rsidRPr="00B70E02">
                <w:rPr>
                  <w:rStyle w:val="a9"/>
                  <w:rFonts w:ascii="Times New Roman" w:hAnsi="Times New Roman"/>
                  <w:sz w:val="28"/>
                  <w:szCs w:val="28"/>
                </w:rPr>
                <w:t>-</w:t>
              </w:r>
              <w:r w:rsidR="0029170C" w:rsidRPr="00B70E02">
                <w:rPr>
                  <w:rStyle w:val="a9"/>
                  <w:rFonts w:ascii="Times New Roman" w:hAnsi="Times New Roman"/>
                  <w:sz w:val="28"/>
                  <w:szCs w:val="28"/>
                  <w:lang w:val="en-US"/>
                </w:rPr>
                <w:t>po</w:t>
              </w:r>
              <w:r w:rsidR="0029170C" w:rsidRPr="00B70E02">
                <w:rPr>
                  <w:rStyle w:val="a9"/>
                  <w:rFonts w:ascii="Times New Roman" w:hAnsi="Times New Roman"/>
                  <w:sz w:val="28"/>
                  <w:szCs w:val="28"/>
                </w:rPr>
                <w:t>-</w:t>
              </w:r>
              <w:proofErr w:type="spellStart"/>
              <w:r w:rsidR="0029170C" w:rsidRPr="00B70E02">
                <w:rPr>
                  <w:rStyle w:val="a9"/>
                  <w:rFonts w:ascii="Times New Roman" w:hAnsi="Times New Roman"/>
                  <w:sz w:val="28"/>
                  <w:szCs w:val="28"/>
                  <w:lang w:val="en-US"/>
                </w:rPr>
                <w:t>rabote</w:t>
              </w:r>
              <w:proofErr w:type="spellEnd"/>
              <w:r w:rsidR="0029170C" w:rsidRPr="00B70E02">
                <w:rPr>
                  <w:rStyle w:val="a9"/>
                  <w:rFonts w:ascii="Times New Roman" w:hAnsi="Times New Roman"/>
                  <w:sz w:val="28"/>
                  <w:szCs w:val="28"/>
                </w:rPr>
                <w:t>-</w:t>
              </w:r>
              <w:r w:rsidR="0029170C" w:rsidRPr="00B70E02">
                <w:rPr>
                  <w:rStyle w:val="a9"/>
                  <w:rFonts w:ascii="Times New Roman" w:hAnsi="Times New Roman"/>
                  <w:sz w:val="28"/>
                  <w:szCs w:val="28"/>
                  <w:lang w:val="en-US"/>
                </w:rPr>
                <w:t>s</w:t>
              </w:r>
              <w:r w:rsidR="0029170C" w:rsidRPr="00B70E02">
                <w:rPr>
                  <w:rStyle w:val="a9"/>
                  <w:rFonts w:ascii="Times New Roman" w:hAnsi="Times New Roman"/>
                  <w:sz w:val="28"/>
                  <w:szCs w:val="28"/>
                </w:rPr>
                <w:t>-</w:t>
              </w:r>
              <w:proofErr w:type="spellStart"/>
              <w:r w:rsidR="0029170C" w:rsidRPr="00B70E02">
                <w:rPr>
                  <w:rStyle w:val="a9"/>
                  <w:rFonts w:ascii="Times New Roman" w:hAnsi="Times New Roman"/>
                  <w:sz w:val="28"/>
                  <w:szCs w:val="28"/>
                  <w:lang w:val="en-US"/>
                </w:rPr>
                <w:t>instrumentom</w:t>
              </w:r>
              <w:proofErr w:type="spellEnd"/>
              <w:r w:rsidR="0029170C" w:rsidRPr="00B70E02">
                <w:rPr>
                  <w:rStyle w:val="a9"/>
                  <w:rFonts w:ascii="Times New Roman" w:hAnsi="Times New Roman"/>
                  <w:sz w:val="28"/>
                  <w:szCs w:val="28"/>
                </w:rPr>
                <w:t>/#</w:t>
              </w:r>
              <w:r w:rsidR="0029170C" w:rsidRPr="00B70E02">
                <w:rPr>
                  <w:rStyle w:val="a9"/>
                  <w:rFonts w:ascii="Times New Roman" w:hAnsi="Times New Roman"/>
                  <w:sz w:val="28"/>
                  <w:szCs w:val="28"/>
                  <w:lang w:val="en-US"/>
                </w:rPr>
                <w:t>anchor</w:t>
              </w:r>
              <w:r w:rsidR="0029170C" w:rsidRPr="00B70E02">
                <w:rPr>
                  <w:rStyle w:val="a9"/>
                  <w:rFonts w:ascii="Times New Roman" w:hAnsi="Times New Roman"/>
                  <w:sz w:val="28"/>
                  <w:szCs w:val="28"/>
                </w:rPr>
                <w:t>-3-1</w:t>
              </w:r>
            </w:hyperlink>
          </w:p>
          <w:p w14:paraId="67C0A51B" w14:textId="18E62210" w:rsidR="0093327A" w:rsidRPr="00D32149" w:rsidRDefault="0093327A">
            <w:pPr>
              <w:pStyle w:val="a4"/>
              <w:numPr>
                <w:ilvl w:val="0"/>
                <w:numId w:val="41"/>
              </w:numPr>
              <w:shd w:val="clear" w:color="auto" w:fill="FFFFFF"/>
              <w:ind w:left="0" w:firstLine="738"/>
              <w:contextualSpacing w:val="0"/>
              <w:jc w:val="both"/>
              <w:rPr>
                <w:rFonts w:ascii="Times New Roman" w:hAnsi="Times New Roman"/>
                <w:sz w:val="28"/>
                <w:szCs w:val="28"/>
                <w:lang w:val="en-US"/>
              </w:rPr>
            </w:pPr>
            <w:r w:rsidRPr="00D32149">
              <w:rPr>
                <w:rFonts w:ascii="Times New Roman" w:hAnsi="Times New Roman"/>
                <w:sz w:val="28"/>
                <w:szCs w:val="28"/>
                <w:lang w:val="en-US"/>
              </w:rPr>
              <w:t>Roberts B. Google Sheet Functions: A step-by-step guide; 2016.</w:t>
            </w:r>
          </w:p>
          <w:p w14:paraId="648AF238" w14:textId="77777777" w:rsidR="0093327A" w:rsidRPr="00D32149" w:rsidRDefault="0093327A">
            <w:pPr>
              <w:pStyle w:val="a4"/>
              <w:numPr>
                <w:ilvl w:val="0"/>
                <w:numId w:val="41"/>
              </w:numPr>
              <w:shd w:val="clear" w:color="auto" w:fill="FFFFFF"/>
              <w:ind w:left="0" w:firstLine="738"/>
              <w:contextualSpacing w:val="0"/>
              <w:jc w:val="both"/>
              <w:rPr>
                <w:rFonts w:ascii="Times New Roman" w:hAnsi="Times New Roman"/>
                <w:sz w:val="28"/>
                <w:szCs w:val="28"/>
              </w:rPr>
            </w:pPr>
            <w:r w:rsidRPr="00D32149">
              <w:rPr>
                <w:rFonts w:ascii="Times New Roman" w:hAnsi="Times New Roman"/>
                <w:sz w:val="28"/>
                <w:szCs w:val="28"/>
              </w:rPr>
              <w:t xml:space="preserve">Материалы по Google Таблицам. Режим доступа: </w:t>
            </w:r>
            <w:hyperlink r:id="rId87" w:history="1">
              <w:r w:rsidRPr="00D32149">
                <w:rPr>
                  <w:rStyle w:val="a9"/>
                  <w:rFonts w:ascii="Times New Roman" w:hAnsi="Times New Roman"/>
                  <w:sz w:val="28"/>
                  <w:szCs w:val="28"/>
                  <w:lang w:val="en-US"/>
                </w:rPr>
                <w:t>https</w:t>
              </w:r>
              <w:r w:rsidRPr="00D32149">
                <w:rPr>
                  <w:rStyle w:val="a9"/>
                  <w:rFonts w:ascii="Times New Roman" w:hAnsi="Times New Roman"/>
                  <w:sz w:val="28"/>
                  <w:szCs w:val="28"/>
                </w:rPr>
                <w:t>://</w:t>
              </w:r>
              <w:proofErr w:type="spellStart"/>
              <w:r w:rsidRPr="00D32149">
                <w:rPr>
                  <w:rStyle w:val="a9"/>
                  <w:rFonts w:ascii="Times New Roman" w:hAnsi="Times New Roman"/>
                  <w:sz w:val="28"/>
                  <w:szCs w:val="28"/>
                  <w:lang w:val="en-US"/>
                </w:rPr>
                <w:t>sreda</w:t>
              </w:r>
              <w:proofErr w:type="spellEnd"/>
              <w:r w:rsidRPr="00D32149">
                <w:rPr>
                  <w:rStyle w:val="a9"/>
                  <w:rFonts w:ascii="Times New Roman" w:hAnsi="Times New Roman"/>
                  <w:sz w:val="28"/>
                  <w:szCs w:val="28"/>
                </w:rPr>
                <w:t>31.</w:t>
              </w:r>
              <w:r w:rsidRPr="00D32149">
                <w:rPr>
                  <w:rStyle w:val="a9"/>
                  <w:rFonts w:ascii="Times New Roman" w:hAnsi="Times New Roman"/>
                  <w:sz w:val="28"/>
                  <w:szCs w:val="28"/>
                  <w:lang w:val="en-US"/>
                </w:rPr>
                <w:t>ru</w:t>
              </w:r>
              <w:r w:rsidRPr="00D32149">
                <w:rPr>
                  <w:rStyle w:val="a9"/>
                  <w:rFonts w:ascii="Times New Roman" w:hAnsi="Times New Roman"/>
                  <w:sz w:val="28"/>
                  <w:szCs w:val="28"/>
                </w:rPr>
                <w:t>/</w:t>
              </w:r>
              <w:r w:rsidRPr="00D32149">
                <w:rPr>
                  <w:rStyle w:val="a9"/>
                  <w:rFonts w:ascii="Times New Roman" w:hAnsi="Times New Roman"/>
                  <w:sz w:val="28"/>
                  <w:szCs w:val="28"/>
                  <w:lang w:val="en-US"/>
                </w:rPr>
                <w:t>blog</w:t>
              </w:r>
              <w:r w:rsidRPr="00D32149">
                <w:rPr>
                  <w:rStyle w:val="a9"/>
                  <w:rFonts w:ascii="Times New Roman" w:hAnsi="Times New Roman"/>
                  <w:sz w:val="28"/>
                  <w:szCs w:val="28"/>
                </w:rPr>
                <w:t>/</w:t>
              </w:r>
              <w:r w:rsidRPr="00D32149">
                <w:rPr>
                  <w:rStyle w:val="a9"/>
                  <w:rFonts w:ascii="Times New Roman" w:hAnsi="Times New Roman"/>
                  <w:sz w:val="28"/>
                  <w:szCs w:val="28"/>
                  <w:lang w:val="en-US"/>
                </w:rPr>
                <w:t>google</w:t>
              </w:r>
              <w:r w:rsidRPr="00D32149">
                <w:rPr>
                  <w:rStyle w:val="a9"/>
                  <w:rFonts w:ascii="Times New Roman" w:hAnsi="Times New Roman"/>
                  <w:sz w:val="28"/>
                  <w:szCs w:val="28"/>
                </w:rPr>
                <w:t>/</w:t>
              </w:r>
              <w:r w:rsidRPr="00D32149">
                <w:rPr>
                  <w:rStyle w:val="a9"/>
                  <w:rFonts w:ascii="Times New Roman" w:hAnsi="Times New Roman"/>
                  <w:sz w:val="28"/>
                  <w:szCs w:val="28"/>
                  <w:lang w:val="en-US"/>
                </w:rPr>
                <w:t>sheets</w:t>
              </w:r>
              <w:r w:rsidRPr="00D32149">
                <w:rPr>
                  <w:rStyle w:val="a9"/>
                  <w:rFonts w:ascii="Times New Roman" w:hAnsi="Times New Roman"/>
                  <w:sz w:val="28"/>
                  <w:szCs w:val="28"/>
                </w:rPr>
                <w:t>-</w:t>
              </w:r>
              <w:r w:rsidRPr="00D32149">
                <w:rPr>
                  <w:rStyle w:val="a9"/>
                  <w:rFonts w:ascii="Times New Roman" w:hAnsi="Times New Roman"/>
                  <w:sz w:val="28"/>
                  <w:szCs w:val="28"/>
                  <w:lang w:val="en-US"/>
                </w:rPr>
                <w:t>lessons</w:t>
              </w:r>
              <w:r w:rsidRPr="00D32149">
                <w:rPr>
                  <w:rStyle w:val="a9"/>
                  <w:rFonts w:ascii="Times New Roman" w:hAnsi="Times New Roman"/>
                  <w:sz w:val="28"/>
                  <w:szCs w:val="28"/>
                </w:rPr>
                <w:t>/</w:t>
              </w:r>
            </w:hyperlink>
          </w:p>
          <w:p w14:paraId="417B4063" w14:textId="77777777" w:rsidR="0093327A" w:rsidRPr="00D32149" w:rsidRDefault="0093327A">
            <w:pPr>
              <w:pStyle w:val="a4"/>
              <w:numPr>
                <w:ilvl w:val="0"/>
                <w:numId w:val="41"/>
              </w:numPr>
              <w:shd w:val="clear" w:color="auto" w:fill="FFFFFF"/>
              <w:ind w:left="0" w:firstLine="738"/>
              <w:contextualSpacing w:val="0"/>
              <w:jc w:val="both"/>
              <w:rPr>
                <w:rFonts w:ascii="Times New Roman" w:hAnsi="Times New Roman"/>
                <w:sz w:val="28"/>
                <w:szCs w:val="28"/>
              </w:rPr>
            </w:pPr>
            <w:r w:rsidRPr="00D32149">
              <w:rPr>
                <w:rFonts w:ascii="Times New Roman" w:hAnsi="Times New Roman"/>
                <w:sz w:val="28"/>
                <w:szCs w:val="28"/>
              </w:rPr>
              <w:t xml:space="preserve">Основы скрипта приложений с </w:t>
            </w:r>
            <w:proofErr w:type="spellStart"/>
            <w:r w:rsidRPr="00D32149">
              <w:rPr>
                <w:rFonts w:ascii="Times New Roman" w:hAnsi="Times New Roman"/>
                <w:sz w:val="28"/>
                <w:szCs w:val="28"/>
              </w:rPr>
              <w:t>GoogleSheets</w:t>
            </w:r>
            <w:proofErr w:type="spellEnd"/>
            <w:r w:rsidRPr="00D32149">
              <w:rPr>
                <w:rFonts w:ascii="Times New Roman" w:hAnsi="Times New Roman"/>
                <w:sz w:val="28"/>
                <w:szCs w:val="28"/>
              </w:rPr>
              <w:t xml:space="preserve">. Режим доступа: </w:t>
            </w:r>
            <w:hyperlink r:id="rId88" w:anchor="0" w:history="1">
              <w:r w:rsidRPr="00D32149">
                <w:rPr>
                  <w:rStyle w:val="a9"/>
                  <w:rFonts w:ascii="Times New Roman" w:hAnsi="Times New Roman"/>
                  <w:sz w:val="28"/>
                  <w:szCs w:val="28"/>
                  <w:lang w:val="en-US"/>
                </w:rPr>
                <w:t>https</w:t>
              </w:r>
              <w:r w:rsidRPr="00D32149">
                <w:rPr>
                  <w:rStyle w:val="a9"/>
                  <w:rFonts w:ascii="Times New Roman" w:hAnsi="Times New Roman"/>
                  <w:sz w:val="28"/>
                  <w:szCs w:val="28"/>
                </w:rPr>
                <w:t>://</w:t>
              </w:r>
              <w:r w:rsidRPr="00D32149">
                <w:rPr>
                  <w:rStyle w:val="a9"/>
                  <w:rFonts w:ascii="Times New Roman" w:hAnsi="Times New Roman"/>
                  <w:sz w:val="28"/>
                  <w:szCs w:val="28"/>
                  <w:lang w:val="en-US"/>
                </w:rPr>
                <w:t>developers</w:t>
              </w:r>
              <w:r w:rsidRPr="00D32149">
                <w:rPr>
                  <w:rStyle w:val="a9"/>
                  <w:rFonts w:ascii="Times New Roman" w:hAnsi="Times New Roman"/>
                  <w:sz w:val="28"/>
                  <w:szCs w:val="28"/>
                </w:rPr>
                <w:t>.</w:t>
              </w:r>
              <w:r w:rsidRPr="00D32149">
                <w:rPr>
                  <w:rStyle w:val="a9"/>
                  <w:rFonts w:ascii="Times New Roman" w:hAnsi="Times New Roman"/>
                  <w:sz w:val="28"/>
                  <w:szCs w:val="28"/>
                  <w:lang w:val="en-US"/>
                </w:rPr>
                <w:t>google</w:t>
              </w:r>
              <w:r w:rsidRPr="00D32149">
                <w:rPr>
                  <w:rStyle w:val="a9"/>
                  <w:rFonts w:ascii="Times New Roman" w:hAnsi="Times New Roman"/>
                  <w:sz w:val="28"/>
                  <w:szCs w:val="28"/>
                </w:rPr>
                <w:t>.</w:t>
              </w:r>
              <w:r w:rsidRPr="00D32149">
                <w:rPr>
                  <w:rStyle w:val="a9"/>
                  <w:rFonts w:ascii="Times New Roman" w:hAnsi="Times New Roman"/>
                  <w:sz w:val="28"/>
                  <w:szCs w:val="28"/>
                  <w:lang w:val="en-US"/>
                </w:rPr>
                <w:t>com</w:t>
              </w:r>
              <w:r w:rsidRPr="00D32149">
                <w:rPr>
                  <w:rStyle w:val="a9"/>
                  <w:rFonts w:ascii="Times New Roman" w:hAnsi="Times New Roman"/>
                  <w:sz w:val="28"/>
                  <w:szCs w:val="28"/>
                </w:rPr>
                <w:t>/</w:t>
              </w:r>
              <w:proofErr w:type="spellStart"/>
              <w:r w:rsidRPr="00D32149">
                <w:rPr>
                  <w:rStyle w:val="a9"/>
                  <w:rFonts w:ascii="Times New Roman" w:hAnsi="Times New Roman"/>
                  <w:sz w:val="28"/>
                  <w:szCs w:val="28"/>
                  <w:lang w:val="en-US"/>
                </w:rPr>
                <w:t>codelabs</w:t>
              </w:r>
              <w:proofErr w:type="spellEnd"/>
              <w:r w:rsidRPr="00D32149">
                <w:rPr>
                  <w:rStyle w:val="a9"/>
                  <w:rFonts w:ascii="Times New Roman" w:hAnsi="Times New Roman"/>
                  <w:sz w:val="28"/>
                  <w:szCs w:val="28"/>
                </w:rPr>
                <w:t>/</w:t>
              </w:r>
              <w:r w:rsidRPr="00D32149">
                <w:rPr>
                  <w:rStyle w:val="a9"/>
                  <w:rFonts w:ascii="Times New Roman" w:hAnsi="Times New Roman"/>
                  <w:sz w:val="28"/>
                  <w:szCs w:val="28"/>
                  <w:lang w:val="en-US"/>
                </w:rPr>
                <w:t>apps</w:t>
              </w:r>
              <w:r w:rsidRPr="00D32149">
                <w:rPr>
                  <w:rStyle w:val="a9"/>
                  <w:rFonts w:ascii="Times New Roman" w:hAnsi="Times New Roman"/>
                  <w:sz w:val="28"/>
                  <w:szCs w:val="28"/>
                </w:rPr>
                <w:t>-</w:t>
              </w:r>
              <w:r w:rsidRPr="00D32149">
                <w:rPr>
                  <w:rStyle w:val="a9"/>
                  <w:rFonts w:ascii="Times New Roman" w:hAnsi="Times New Roman"/>
                  <w:sz w:val="28"/>
                  <w:szCs w:val="28"/>
                  <w:lang w:val="en-US"/>
                </w:rPr>
                <w:t>script</w:t>
              </w:r>
              <w:r w:rsidRPr="00D32149">
                <w:rPr>
                  <w:rStyle w:val="a9"/>
                  <w:rFonts w:ascii="Times New Roman" w:hAnsi="Times New Roman"/>
                  <w:sz w:val="28"/>
                  <w:szCs w:val="28"/>
                </w:rPr>
                <w:t>-</w:t>
              </w:r>
              <w:r w:rsidRPr="00D32149">
                <w:rPr>
                  <w:rStyle w:val="a9"/>
                  <w:rFonts w:ascii="Times New Roman" w:hAnsi="Times New Roman"/>
                  <w:sz w:val="28"/>
                  <w:szCs w:val="28"/>
                  <w:lang w:val="en-US"/>
                </w:rPr>
                <w:t>fundamentals</w:t>
              </w:r>
              <w:r w:rsidRPr="00D32149">
                <w:rPr>
                  <w:rStyle w:val="a9"/>
                  <w:rFonts w:ascii="Times New Roman" w:hAnsi="Times New Roman"/>
                  <w:sz w:val="28"/>
                  <w:szCs w:val="28"/>
                </w:rPr>
                <w:t>-1?</w:t>
              </w:r>
              <w:r w:rsidRPr="00D32149">
                <w:rPr>
                  <w:rStyle w:val="a9"/>
                  <w:rFonts w:ascii="Times New Roman" w:hAnsi="Times New Roman"/>
                  <w:sz w:val="28"/>
                  <w:szCs w:val="28"/>
                  <w:lang w:val="en-US"/>
                </w:rPr>
                <w:t>hl</w:t>
              </w:r>
              <w:r w:rsidRPr="00D32149">
                <w:rPr>
                  <w:rStyle w:val="a9"/>
                  <w:rFonts w:ascii="Times New Roman" w:hAnsi="Times New Roman"/>
                  <w:sz w:val="28"/>
                  <w:szCs w:val="28"/>
                </w:rPr>
                <w:t>=</w:t>
              </w:r>
              <w:r w:rsidRPr="00D32149">
                <w:rPr>
                  <w:rStyle w:val="a9"/>
                  <w:rFonts w:ascii="Times New Roman" w:hAnsi="Times New Roman"/>
                  <w:sz w:val="28"/>
                  <w:szCs w:val="28"/>
                  <w:lang w:val="en-US"/>
                </w:rPr>
                <w:t>ru</w:t>
              </w:r>
              <w:r w:rsidRPr="00D32149">
                <w:rPr>
                  <w:rStyle w:val="a9"/>
                  <w:rFonts w:ascii="Times New Roman" w:hAnsi="Times New Roman"/>
                  <w:sz w:val="28"/>
                  <w:szCs w:val="28"/>
                </w:rPr>
                <w:t>#0</w:t>
              </w:r>
            </w:hyperlink>
          </w:p>
          <w:p w14:paraId="3061DAFA" w14:textId="5BE1A3AD" w:rsidR="0093327A" w:rsidRDefault="0093327A">
            <w:pPr>
              <w:pStyle w:val="a4"/>
              <w:numPr>
                <w:ilvl w:val="0"/>
                <w:numId w:val="41"/>
              </w:numPr>
              <w:shd w:val="clear" w:color="auto" w:fill="FFFFFF"/>
              <w:ind w:left="0" w:firstLine="738"/>
              <w:contextualSpacing w:val="0"/>
              <w:jc w:val="both"/>
              <w:rPr>
                <w:rFonts w:ascii="Times New Roman" w:hAnsi="Times New Roman"/>
                <w:sz w:val="28"/>
                <w:szCs w:val="28"/>
              </w:rPr>
            </w:pPr>
            <w:r>
              <w:rPr>
                <w:rFonts w:ascii="Times New Roman" w:hAnsi="Times New Roman"/>
                <w:sz w:val="28"/>
                <w:szCs w:val="28"/>
              </w:rPr>
              <w:t xml:space="preserve"> </w:t>
            </w:r>
            <w:r w:rsidRPr="00D32149">
              <w:rPr>
                <w:rFonts w:ascii="Times New Roman" w:hAnsi="Times New Roman"/>
                <w:sz w:val="28"/>
                <w:szCs w:val="28"/>
              </w:rPr>
              <w:t xml:space="preserve">Бухарова Г.Д., Козлова А.В. Модель методики внедрения </w:t>
            </w:r>
            <w:proofErr w:type="spellStart"/>
            <w:r w:rsidRPr="00D32149">
              <w:rPr>
                <w:rFonts w:ascii="Times New Roman" w:hAnsi="Times New Roman"/>
                <w:sz w:val="28"/>
                <w:szCs w:val="28"/>
              </w:rPr>
              <w:t>web</w:t>
            </w:r>
            <w:proofErr w:type="spellEnd"/>
            <w:r w:rsidRPr="00D32149">
              <w:rPr>
                <w:rFonts w:ascii="Times New Roman" w:hAnsi="Times New Roman"/>
                <w:sz w:val="28"/>
                <w:szCs w:val="28"/>
              </w:rPr>
              <w:t xml:space="preserve"> 2.0-технологий в организацию самостоятельной работы студентов. // Образование и наука. 2012. Т. 94. № 5. С. 96–106.</w:t>
            </w:r>
          </w:p>
          <w:p w14:paraId="351A6776" w14:textId="77777777" w:rsidR="0093327A" w:rsidRDefault="0093327A">
            <w:pPr>
              <w:pStyle w:val="a4"/>
              <w:numPr>
                <w:ilvl w:val="0"/>
                <w:numId w:val="41"/>
              </w:numPr>
              <w:shd w:val="clear" w:color="auto" w:fill="FFFFFF"/>
              <w:ind w:left="0" w:firstLine="738"/>
              <w:contextualSpacing w:val="0"/>
              <w:jc w:val="both"/>
              <w:rPr>
                <w:rFonts w:ascii="Times New Roman" w:hAnsi="Times New Roman"/>
                <w:sz w:val="28"/>
                <w:szCs w:val="28"/>
              </w:rPr>
            </w:pPr>
            <w:r>
              <w:rPr>
                <w:rFonts w:ascii="Times New Roman" w:hAnsi="Times New Roman"/>
                <w:sz w:val="28"/>
                <w:szCs w:val="28"/>
              </w:rPr>
              <w:t xml:space="preserve"> </w:t>
            </w:r>
            <w:r w:rsidRPr="00D32149">
              <w:rPr>
                <w:rFonts w:ascii="Times New Roman" w:hAnsi="Times New Roman"/>
                <w:sz w:val="28"/>
                <w:szCs w:val="28"/>
              </w:rPr>
              <w:t xml:space="preserve">Кувшинов Н.Н. Использование </w:t>
            </w:r>
            <w:r w:rsidRPr="00D32149">
              <w:rPr>
                <w:rFonts w:ascii="Times New Roman" w:hAnsi="Times New Roman"/>
                <w:sz w:val="28"/>
                <w:szCs w:val="28"/>
                <w:lang w:val="en-US"/>
              </w:rPr>
              <w:t>Excel</w:t>
            </w:r>
            <w:r w:rsidRPr="00D32149">
              <w:rPr>
                <w:rFonts w:ascii="Times New Roman" w:hAnsi="Times New Roman"/>
                <w:sz w:val="28"/>
                <w:szCs w:val="28"/>
              </w:rPr>
              <w:t xml:space="preserve"> и </w:t>
            </w:r>
            <w:r w:rsidRPr="00D32149">
              <w:rPr>
                <w:rFonts w:ascii="Times New Roman" w:hAnsi="Times New Roman"/>
                <w:sz w:val="28"/>
                <w:szCs w:val="28"/>
                <w:lang w:val="en-US"/>
              </w:rPr>
              <w:t>Google</w:t>
            </w:r>
            <w:r w:rsidRPr="00D32149">
              <w:rPr>
                <w:rFonts w:ascii="Times New Roman" w:hAnsi="Times New Roman"/>
                <w:sz w:val="28"/>
                <w:szCs w:val="28"/>
              </w:rPr>
              <w:t>-таблиц для создания открытых электронных рабочих журналов преподавателя // Лучшие практики электронного обучения. Материалы III методической конференции. 2017. С. 47–53</w:t>
            </w:r>
            <w:r>
              <w:rPr>
                <w:rFonts w:ascii="Times New Roman" w:hAnsi="Times New Roman"/>
                <w:sz w:val="28"/>
                <w:szCs w:val="28"/>
              </w:rPr>
              <w:t>.</w:t>
            </w:r>
            <w:r w:rsidRPr="00D32149">
              <w:rPr>
                <w:rFonts w:ascii="Times New Roman" w:hAnsi="Times New Roman"/>
                <w:sz w:val="28"/>
                <w:szCs w:val="28"/>
              </w:rPr>
              <w:t xml:space="preserve"> </w:t>
            </w:r>
          </w:p>
          <w:p w14:paraId="50FFEE03" w14:textId="596232DC" w:rsidR="0093327A" w:rsidRDefault="0093327A">
            <w:pPr>
              <w:pStyle w:val="a4"/>
              <w:numPr>
                <w:ilvl w:val="0"/>
                <w:numId w:val="41"/>
              </w:numPr>
              <w:shd w:val="clear" w:color="auto" w:fill="FFFFFF"/>
              <w:ind w:left="0" w:firstLine="738"/>
              <w:contextualSpacing w:val="0"/>
              <w:jc w:val="both"/>
              <w:rPr>
                <w:rFonts w:ascii="Times New Roman" w:hAnsi="Times New Roman"/>
                <w:sz w:val="28"/>
                <w:szCs w:val="28"/>
              </w:rPr>
            </w:pPr>
            <w:r w:rsidRPr="00D32149">
              <w:rPr>
                <w:rFonts w:ascii="Times New Roman" w:hAnsi="Times New Roman"/>
                <w:sz w:val="28"/>
                <w:szCs w:val="28"/>
              </w:rPr>
              <w:t xml:space="preserve">Намоконов Е., Шагабутдинов Р., </w:t>
            </w:r>
            <w:r w:rsidRPr="00D32149">
              <w:rPr>
                <w:rFonts w:ascii="Times New Roman" w:hAnsi="Times New Roman"/>
                <w:sz w:val="28"/>
                <w:szCs w:val="28"/>
                <w:lang w:val="en-US"/>
              </w:rPr>
              <w:t>Google</w:t>
            </w:r>
            <w:r w:rsidRPr="00D32149">
              <w:rPr>
                <w:rFonts w:ascii="Times New Roman" w:hAnsi="Times New Roman"/>
                <w:sz w:val="28"/>
                <w:szCs w:val="28"/>
              </w:rPr>
              <w:t xml:space="preserve"> Таблицы. Это просто. Функции и приемы – М.: Манн, Иванов и Фербер; 2018. </w:t>
            </w:r>
            <w:r w:rsidRPr="00D32149">
              <w:rPr>
                <w:rFonts w:ascii="Times New Roman" w:hAnsi="Times New Roman"/>
                <w:sz w:val="28"/>
                <w:szCs w:val="28"/>
                <w:lang w:val="en-US"/>
              </w:rPr>
              <w:t xml:space="preserve">400 c. </w:t>
            </w:r>
          </w:p>
          <w:p w14:paraId="055AC242" w14:textId="57D87760" w:rsidR="0093327A" w:rsidRDefault="0093327A">
            <w:pPr>
              <w:pStyle w:val="a4"/>
              <w:numPr>
                <w:ilvl w:val="0"/>
                <w:numId w:val="41"/>
              </w:numPr>
              <w:shd w:val="clear" w:color="auto" w:fill="FFFFFF"/>
              <w:ind w:left="0" w:firstLine="738"/>
              <w:contextualSpacing w:val="0"/>
              <w:jc w:val="both"/>
              <w:rPr>
                <w:rFonts w:ascii="Times New Roman" w:hAnsi="Times New Roman"/>
                <w:sz w:val="28"/>
                <w:szCs w:val="28"/>
              </w:rPr>
            </w:pPr>
            <w:r>
              <w:rPr>
                <w:rFonts w:ascii="Times New Roman" w:hAnsi="Times New Roman"/>
                <w:sz w:val="28"/>
                <w:szCs w:val="28"/>
              </w:rPr>
              <w:t xml:space="preserve"> </w:t>
            </w:r>
            <w:r w:rsidRPr="00D32149">
              <w:rPr>
                <w:rFonts w:ascii="Times New Roman" w:hAnsi="Times New Roman"/>
                <w:sz w:val="28"/>
                <w:szCs w:val="28"/>
              </w:rPr>
              <w:t xml:space="preserve">Соболева Е.В., Суворова Т.Н., Ниматулаев М.М., Новосёлова С.Ю. Возможности интерактивных сервисов для совершенствования подготовки будущих педагогов цифровой школы // Перспективы науки и образования. 2020. № 3 (45). С. 441-458. </w:t>
            </w:r>
            <w:r w:rsidRPr="00D32149">
              <w:rPr>
                <w:rFonts w:ascii="Times New Roman" w:hAnsi="Times New Roman"/>
                <w:sz w:val="28"/>
                <w:szCs w:val="28"/>
                <w:lang w:val="en-US"/>
              </w:rPr>
              <w:t>DOI</w:t>
            </w:r>
            <w:r w:rsidRPr="0029170C">
              <w:rPr>
                <w:rFonts w:ascii="Times New Roman" w:hAnsi="Times New Roman"/>
                <w:sz w:val="28"/>
                <w:szCs w:val="28"/>
              </w:rPr>
              <w:t xml:space="preserve">: 10.32744/ </w:t>
            </w:r>
            <w:proofErr w:type="spellStart"/>
            <w:r w:rsidRPr="00D32149">
              <w:rPr>
                <w:rFonts w:ascii="Times New Roman" w:hAnsi="Times New Roman"/>
                <w:sz w:val="28"/>
                <w:szCs w:val="28"/>
                <w:lang w:val="en-US"/>
              </w:rPr>
              <w:t>pse</w:t>
            </w:r>
            <w:proofErr w:type="spellEnd"/>
            <w:r w:rsidRPr="0029170C">
              <w:rPr>
                <w:rFonts w:ascii="Times New Roman" w:hAnsi="Times New Roman"/>
                <w:sz w:val="28"/>
                <w:szCs w:val="28"/>
              </w:rPr>
              <w:t>.2020.3.32.</w:t>
            </w:r>
          </w:p>
          <w:p w14:paraId="05DB174D" w14:textId="796CAE28" w:rsidR="0093327A" w:rsidRPr="00343105" w:rsidRDefault="0093327A">
            <w:pPr>
              <w:pStyle w:val="a4"/>
              <w:numPr>
                <w:ilvl w:val="0"/>
                <w:numId w:val="41"/>
              </w:numPr>
              <w:shd w:val="clear" w:color="auto" w:fill="FFFFFF"/>
              <w:ind w:left="0" w:firstLine="738"/>
              <w:contextualSpacing w:val="0"/>
              <w:jc w:val="both"/>
              <w:rPr>
                <w:rFonts w:ascii="Times New Roman" w:hAnsi="Times New Roman"/>
                <w:sz w:val="28"/>
                <w:szCs w:val="28"/>
                <w:lang w:val="en-US"/>
              </w:rPr>
            </w:pPr>
            <w:r w:rsidRPr="00343105">
              <w:rPr>
                <w:rFonts w:ascii="Times New Roman" w:hAnsi="Times New Roman"/>
                <w:sz w:val="28"/>
                <w:szCs w:val="28"/>
                <w:lang w:val="en-US"/>
              </w:rPr>
              <w:t xml:space="preserve"> </w:t>
            </w:r>
            <w:proofErr w:type="spellStart"/>
            <w:r w:rsidRPr="00D32149">
              <w:rPr>
                <w:rFonts w:ascii="Times New Roman" w:hAnsi="Times New Roman"/>
                <w:sz w:val="28"/>
                <w:szCs w:val="28"/>
                <w:lang w:val="en-US"/>
              </w:rPr>
              <w:t>Guay</w:t>
            </w:r>
            <w:proofErr w:type="spellEnd"/>
            <w:r w:rsidRPr="00D32149">
              <w:rPr>
                <w:rFonts w:ascii="Times New Roman" w:hAnsi="Times New Roman"/>
                <w:sz w:val="28"/>
                <w:szCs w:val="28"/>
                <w:lang w:val="en-US"/>
              </w:rPr>
              <w:t xml:space="preserve"> M., Grubbs M., DuVall J., </w:t>
            </w:r>
            <w:proofErr w:type="spellStart"/>
            <w:r w:rsidRPr="00D32149">
              <w:rPr>
                <w:rFonts w:ascii="Times New Roman" w:hAnsi="Times New Roman"/>
                <w:sz w:val="28"/>
                <w:szCs w:val="28"/>
                <w:lang w:val="en-US"/>
              </w:rPr>
              <w:t>Bouman</w:t>
            </w:r>
            <w:proofErr w:type="spellEnd"/>
            <w:r w:rsidRPr="00D32149">
              <w:rPr>
                <w:rFonts w:ascii="Times New Roman" w:hAnsi="Times New Roman"/>
                <w:sz w:val="28"/>
                <w:szCs w:val="28"/>
                <w:lang w:val="en-US"/>
              </w:rPr>
              <w:t xml:space="preserve"> J. The Ultimate Guide to Google Sheets: Everything you need to build powerful spreadsheet workflows in Google Sheets; 2016.</w:t>
            </w:r>
          </w:p>
          <w:p w14:paraId="411996BA" w14:textId="77777777" w:rsidR="0093327A" w:rsidRDefault="0093327A">
            <w:pPr>
              <w:pStyle w:val="a4"/>
              <w:numPr>
                <w:ilvl w:val="0"/>
                <w:numId w:val="41"/>
              </w:numPr>
              <w:shd w:val="clear" w:color="auto" w:fill="FFFFFF"/>
              <w:ind w:left="0" w:firstLine="738"/>
              <w:contextualSpacing w:val="0"/>
              <w:jc w:val="both"/>
              <w:rPr>
                <w:rFonts w:ascii="Times New Roman" w:hAnsi="Times New Roman"/>
                <w:sz w:val="28"/>
                <w:szCs w:val="28"/>
              </w:rPr>
            </w:pPr>
            <w:r w:rsidRPr="00343105">
              <w:rPr>
                <w:rFonts w:ascii="Times New Roman" w:hAnsi="Times New Roman"/>
                <w:sz w:val="28"/>
                <w:szCs w:val="28"/>
                <w:lang w:val="en-US"/>
              </w:rPr>
              <w:t xml:space="preserve"> </w:t>
            </w:r>
            <w:r w:rsidRPr="00D32149">
              <w:rPr>
                <w:rFonts w:ascii="Times New Roman" w:hAnsi="Times New Roman"/>
                <w:sz w:val="28"/>
                <w:szCs w:val="28"/>
              </w:rPr>
              <w:t xml:space="preserve">Делаем документы Google Таблиц и Excel легче и быстрее. Режим доступа: </w:t>
            </w:r>
            <w:hyperlink r:id="rId89" w:history="1">
              <w:r w:rsidRPr="00D32149">
                <w:rPr>
                  <w:rStyle w:val="a9"/>
                  <w:rFonts w:ascii="Times New Roman" w:hAnsi="Times New Roman"/>
                  <w:sz w:val="28"/>
                  <w:szCs w:val="28"/>
                  <w:lang w:val="en-US"/>
                </w:rPr>
                <w:t>https</w:t>
              </w:r>
              <w:r w:rsidRPr="00D32149">
                <w:rPr>
                  <w:rStyle w:val="a9"/>
                  <w:rFonts w:ascii="Times New Roman" w:hAnsi="Times New Roman"/>
                  <w:sz w:val="28"/>
                  <w:szCs w:val="28"/>
                </w:rPr>
                <w:t>://</w:t>
              </w:r>
              <w:proofErr w:type="spellStart"/>
              <w:r w:rsidRPr="00D32149">
                <w:rPr>
                  <w:rStyle w:val="a9"/>
                  <w:rFonts w:ascii="Times New Roman" w:hAnsi="Times New Roman"/>
                  <w:sz w:val="28"/>
                  <w:szCs w:val="28"/>
                  <w:lang w:val="en-US"/>
                </w:rPr>
                <w:t>shagabutdinov</w:t>
              </w:r>
              <w:proofErr w:type="spellEnd"/>
              <w:r w:rsidRPr="00D32149">
                <w:rPr>
                  <w:rStyle w:val="a9"/>
                  <w:rFonts w:ascii="Times New Roman" w:hAnsi="Times New Roman"/>
                  <w:sz w:val="28"/>
                  <w:szCs w:val="28"/>
                </w:rPr>
                <w:t>.</w:t>
              </w:r>
              <w:r w:rsidRPr="00D32149">
                <w:rPr>
                  <w:rStyle w:val="a9"/>
                  <w:rFonts w:ascii="Times New Roman" w:hAnsi="Times New Roman"/>
                  <w:sz w:val="28"/>
                  <w:szCs w:val="28"/>
                  <w:lang w:val="en-US"/>
                </w:rPr>
                <w:t>ru</w:t>
              </w:r>
              <w:r w:rsidRPr="00D32149">
                <w:rPr>
                  <w:rStyle w:val="a9"/>
                  <w:rFonts w:ascii="Times New Roman" w:hAnsi="Times New Roman"/>
                  <w:sz w:val="28"/>
                  <w:szCs w:val="28"/>
                </w:rPr>
                <w:t>/</w:t>
              </w:r>
              <w:r w:rsidRPr="00D32149">
                <w:rPr>
                  <w:rStyle w:val="a9"/>
                  <w:rFonts w:ascii="Times New Roman" w:hAnsi="Times New Roman"/>
                  <w:sz w:val="28"/>
                  <w:szCs w:val="28"/>
                  <w:lang w:val="en-US"/>
                </w:rPr>
                <w:t>excel</w:t>
              </w:r>
              <w:r w:rsidRPr="00D32149">
                <w:rPr>
                  <w:rStyle w:val="a9"/>
                  <w:rFonts w:ascii="Times New Roman" w:hAnsi="Times New Roman"/>
                  <w:sz w:val="28"/>
                  <w:szCs w:val="28"/>
                </w:rPr>
                <w:t>_</w:t>
              </w:r>
              <w:r w:rsidRPr="00D32149">
                <w:rPr>
                  <w:rStyle w:val="a9"/>
                  <w:rFonts w:ascii="Times New Roman" w:hAnsi="Times New Roman"/>
                  <w:sz w:val="28"/>
                  <w:szCs w:val="28"/>
                  <w:lang w:val="en-US"/>
                </w:rPr>
                <w:t>optimization</w:t>
              </w:r>
              <w:r w:rsidRPr="00D32149">
                <w:rPr>
                  <w:rStyle w:val="a9"/>
                  <w:rFonts w:ascii="Times New Roman" w:hAnsi="Times New Roman"/>
                  <w:sz w:val="28"/>
                  <w:szCs w:val="28"/>
                </w:rPr>
                <w:t>/</w:t>
              </w:r>
            </w:hyperlink>
          </w:p>
          <w:p w14:paraId="0DB8286D" w14:textId="77777777" w:rsidR="0093327A" w:rsidRDefault="0093327A">
            <w:pPr>
              <w:pStyle w:val="a4"/>
              <w:numPr>
                <w:ilvl w:val="0"/>
                <w:numId w:val="41"/>
              </w:numPr>
              <w:shd w:val="clear" w:color="auto" w:fill="FFFFFF"/>
              <w:ind w:left="0" w:firstLine="738"/>
              <w:contextualSpacing w:val="0"/>
              <w:jc w:val="both"/>
              <w:rPr>
                <w:rFonts w:ascii="Times New Roman" w:hAnsi="Times New Roman"/>
                <w:sz w:val="28"/>
                <w:szCs w:val="28"/>
              </w:rPr>
            </w:pPr>
            <w:r>
              <w:rPr>
                <w:rFonts w:ascii="Times New Roman" w:hAnsi="Times New Roman"/>
                <w:sz w:val="28"/>
                <w:szCs w:val="28"/>
              </w:rPr>
              <w:t xml:space="preserve"> </w:t>
            </w:r>
            <w:r w:rsidRPr="00D32149">
              <w:rPr>
                <w:rFonts w:ascii="Times New Roman" w:hAnsi="Times New Roman"/>
                <w:sz w:val="28"/>
                <w:szCs w:val="28"/>
                <w:lang w:val="en-US"/>
              </w:rPr>
              <w:t>Google</w:t>
            </w:r>
            <w:r w:rsidRPr="00D32149">
              <w:rPr>
                <w:rFonts w:ascii="Times New Roman" w:hAnsi="Times New Roman"/>
                <w:sz w:val="28"/>
                <w:szCs w:val="28"/>
              </w:rPr>
              <w:t xml:space="preserve"> </w:t>
            </w:r>
            <w:r w:rsidRPr="00D32149">
              <w:rPr>
                <w:rFonts w:ascii="Times New Roman" w:hAnsi="Times New Roman"/>
                <w:sz w:val="28"/>
                <w:szCs w:val="28"/>
                <w:lang w:val="en-US"/>
              </w:rPr>
              <w:t>Docs</w:t>
            </w:r>
            <w:r w:rsidRPr="00D32149">
              <w:rPr>
                <w:rFonts w:ascii="Times New Roman" w:hAnsi="Times New Roman"/>
                <w:sz w:val="28"/>
                <w:szCs w:val="28"/>
              </w:rPr>
              <w:t xml:space="preserve">, </w:t>
            </w:r>
            <w:r w:rsidRPr="00D32149">
              <w:rPr>
                <w:rFonts w:ascii="Times New Roman" w:hAnsi="Times New Roman"/>
                <w:sz w:val="28"/>
                <w:szCs w:val="28"/>
                <w:lang w:val="en-US"/>
              </w:rPr>
              <w:t>Google</w:t>
            </w:r>
            <w:r w:rsidRPr="00D32149">
              <w:rPr>
                <w:rFonts w:ascii="Times New Roman" w:hAnsi="Times New Roman"/>
                <w:sz w:val="28"/>
                <w:szCs w:val="28"/>
              </w:rPr>
              <w:t xml:space="preserve"> </w:t>
            </w:r>
            <w:r w:rsidRPr="00D32149">
              <w:rPr>
                <w:rFonts w:ascii="Times New Roman" w:hAnsi="Times New Roman"/>
                <w:sz w:val="28"/>
                <w:szCs w:val="28"/>
                <w:lang w:val="en-US"/>
              </w:rPr>
              <w:t>Drive</w:t>
            </w:r>
            <w:r w:rsidRPr="00D32149">
              <w:rPr>
                <w:rFonts w:ascii="Times New Roman" w:hAnsi="Times New Roman"/>
                <w:sz w:val="28"/>
                <w:szCs w:val="28"/>
              </w:rPr>
              <w:t xml:space="preserve">, </w:t>
            </w:r>
            <w:r w:rsidRPr="00D32149">
              <w:rPr>
                <w:rFonts w:ascii="Times New Roman" w:hAnsi="Times New Roman"/>
                <w:sz w:val="28"/>
                <w:szCs w:val="28"/>
                <w:lang w:val="en-US"/>
              </w:rPr>
              <w:t>Google</w:t>
            </w:r>
            <w:r w:rsidRPr="00D32149">
              <w:rPr>
                <w:rFonts w:ascii="Times New Roman" w:hAnsi="Times New Roman"/>
                <w:sz w:val="28"/>
                <w:szCs w:val="28"/>
              </w:rPr>
              <w:t xml:space="preserve"> </w:t>
            </w:r>
            <w:r w:rsidRPr="00D32149">
              <w:rPr>
                <w:rFonts w:ascii="Times New Roman" w:hAnsi="Times New Roman"/>
                <w:sz w:val="28"/>
                <w:szCs w:val="28"/>
                <w:lang w:val="en-US"/>
              </w:rPr>
              <w:t>Scripts</w:t>
            </w:r>
            <w:r w:rsidRPr="00D32149">
              <w:rPr>
                <w:rFonts w:ascii="Times New Roman" w:hAnsi="Times New Roman"/>
                <w:sz w:val="28"/>
                <w:szCs w:val="28"/>
              </w:rPr>
              <w:t xml:space="preserve">: </w:t>
            </w:r>
            <w:proofErr w:type="spellStart"/>
            <w:r w:rsidRPr="00D32149">
              <w:rPr>
                <w:rFonts w:ascii="Times New Roman" w:hAnsi="Times New Roman"/>
                <w:sz w:val="28"/>
                <w:szCs w:val="28"/>
              </w:rPr>
              <w:t>какписатьскрипты</w:t>
            </w:r>
            <w:proofErr w:type="spellEnd"/>
            <w:r w:rsidRPr="00D32149">
              <w:rPr>
                <w:rFonts w:ascii="Times New Roman" w:hAnsi="Times New Roman"/>
                <w:sz w:val="28"/>
                <w:szCs w:val="28"/>
              </w:rPr>
              <w:t xml:space="preserve">, </w:t>
            </w:r>
            <w:proofErr w:type="spellStart"/>
            <w:r w:rsidRPr="00D32149">
              <w:rPr>
                <w:rFonts w:ascii="Times New Roman" w:hAnsi="Times New Roman"/>
                <w:sz w:val="28"/>
                <w:szCs w:val="28"/>
              </w:rPr>
              <w:t>макросыикод</w:t>
            </w:r>
            <w:proofErr w:type="spellEnd"/>
            <w:r w:rsidRPr="00D32149">
              <w:rPr>
                <w:rFonts w:ascii="Times New Roman" w:hAnsi="Times New Roman"/>
                <w:sz w:val="28"/>
                <w:szCs w:val="28"/>
              </w:rPr>
              <w:t xml:space="preserve">–часть 0. Режим доступа: </w:t>
            </w:r>
            <w:hyperlink r:id="rId90" w:history="1">
              <w:r w:rsidRPr="00D32149">
                <w:rPr>
                  <w:rStyle w:val="a9"/>
                  <w:rFonts w:ascii="Times New Roman" w:hAnsi="Times New Roman"/>
                  <w:sz w:val="28"/>
                  <w:szCs w:val="28"/>
                  <w:lang w:val="en-US"/>
                </w:rPr>
                <w:t>https</w:t>
              </w:r>
              <w:r w:rsidRPr="00D32149">
                <w:rPr>
                  <w:rStyle w:val="a9"/>
                  <w:rFonts w:ascii="Times New Roman" w:hAnsi="Times New Roman"/>
                  <w:sz w:val="28"/>
                  <w:szCs w:val="28"/>
                </w:rPr>
                <w:t>://</w:t>
              </w:r>
              <w:proofErr w:type="spellStart"/>
              <w:r w:rsidRPr="00D32149">
                <w:rPr>
                  <w:rStyle w:val="a9"/>
                  <w:rFonts w:ascii="Times New Roman" w:hAnsi="Times New Roman"/>
                  <w:sz w:val="28"/>
                  <w:szCs w:val="28"/>
                  <w:lang w:val="en-US"/>
                </w:rPr>
                <w:t>sonikelf</w:t>
              </w:r>
              <w:proofErr w:type="spellEnd"/>
              <w:r w:rsidRPr="00D32149">
                <w:rPr>
                  <w:rStyle w:val="a9"/>
                  <w:rFonts w:ascii="Times New Roman" w:hAnsi="Times New Roman"/>
                  <w:sz w:val="28"/>
                  <w:szCs w:val="28"/>
                </w:rPr>
                <w:t>.</w:t>
              </w:r>
              <w:r w:rsidRPr="00D32149">
                <w:rPr>
                  <w:rStyle w:val="a9"/>
                  <w:rFonts w:ascii="Times New Roman" w:hAnsi="Times New Roman"/>
                  <w:sz w:val="28"/>
                  <w:szCs w:val="28"/>
                  <w:lang w:val="en-US"/>
                </w:rPr>
                <w:t>ru</w:t>
              </w:r>
              <w:r w:rsidRPr="00D32149">
                <w:rPr>
                  <w:rStyle w:val="a9"/>
                  <w:rFonts w:ascii="Times New Roman" w:hAnsi="Times New Roman"/>
                  <w:sz w:val="28"/>
                  <w:szCs w:val="28"/>
                </w:rPr>
                <w:t>/</w:t>
              </w:r>
              <w:proofErr w:type="spellStart"/>
              <w:r w:rsidRPr="00D32149">
                <w:rPr>
                  <w:rStyle w:val="a9"/>
                  <w:rFonts w:ascii="Times New Roman" w:hAnsi="Times New Roman"/>
                  <w:sz w:val="28"/>
                  <w:szCs w:val="28"/>
                  <w:lang w:val="en-US"/>
                </w:rPr>
                <w:t>rabotaem</w:t>
              </w:r>
              <w:proofErr w:type="spellEnd"/>
              <w:r w:rsidRPr="00D32149">
                <w:rPr>
                  <w:rStyle w:val="a9"/>
                  <w:rFonts w:ascii="Times New Roman" w:hAnsi="Times New Roman"/>
                  <w:sz w:val="28"/>
                  <w:szCs w:val="28"/>
                </w:rPr>
                <w:t>-</w:t>
              </w:r>
              <w:r w:rsidRPr="00D32149">
                <w:rPr>
                  <w:rStyle w:val="a9"/>
                  <w:rFonts w:ascii="Times New Roman" w:hAnsi="Times New Roman"/>
                  <w:sz w:val="28"/>
                  <w:szCs w:val="28"/>
                  <w:lang w:val="en-US"/>
                </w:rPr>
                <w:t>s</w:t>
              </w:r>
              <w:r w:rsidRPr="00D32149">
                <w:rPr>
                  <w:rStyle w:val="a9"/>
                  <w:rFonts w:ascii="Times New Roman" w:hAnsi="Times New Roman"/>
                  <w:sz w:val="28"/>
                  <w:szCs w:val="28"/>
                </w:rPr>
                <w:t>-</w:t>
              </w:r>
              <w:proofErr w:type="spellStart"/>
              <w:r w:rsidRPr="00D32149">
                <w:rPr>
                  <w:rStyle w:val="a9"/>
                  <w:rFonts w:ascii="Times New Roman" w:hAnsi="Times New Roman"/>
                  <w:sz w:val="28"/>
                  <w:szCs w:val="28"/>
                  <w:lang w:val="en-US"/>
                </w:rPr>
                <w:t>guglotablicami</w:t>
              </w:r>
              <w:proofErr w:type="spellEnd"/>
              <w:r w:rsidRPr="00D32149">
                <w:rPr>
                  <w:rStyle w:val="a9"/>
                  <w:rFonts w:ascii="Times New Roman" w:hAnsi="Times New Roman"/>
                  <w:sz w:val="28"/>
                  <w:szCs w:val="28"/>
                </w:rPr>
                <w:t>-</w:t>
              </w:r>
              <w:proofErr w:type="spellStart"/>
              <w:r w:rsidRPr="00D32149">
                <w:rPr>
                  <w:rStyle w:val="a9"/>
                  <w:rFonts w:ascii="Times New Roman" w:hAnsi="Times New Roman"/>
                  <w:sz w:val="28"/>
                  <w:szCs w:val="28"/>
                  <w:lang w:val="en-US"/>
                </w:rPr>
                <w:t>pri</w:t>
              </w:r>
              <w:proofErr w:type="spellEnd"/>
              <w:r w:rsidRPr="00D32149">
                <w:rPr>
                  <w:rStyle w:val="a9"/>
                  <w:rFonts w:ascii="Times New Roman" w:hAnsi="Times New Roman"/>
                  <w:sz w:val="28"/>
                  <w:szCs w:val="28"/>
                </w:rPr>
                <w:t>-</w:t>
              </w:r>
              <w:proofErr w:type="spellStart"/>
              <w:r w:rsidRPr="00D32149">
                <w:rPr>
                  <w:rStyle w:val="a9"/>
                  <w:rFonts w:ascii="Times New Roman" w:hAnsi="Times New Roman"/>
                  <w:sz w:val="28"/>
                  <w:szCs w:val="28"/>
                  <w:lang w:val="en-US"/>
                </w:rPr>
                <w:t>pomoshhi</w:t>
              </w:r>
              <w:proofErr w:type="spellEnd"/>
              <w:r w:rsidRPr="00D32149">
                <w:rPr>
                  <w:rStyle w:val="a9"/>
                  <w:rFonts w:ascii="Times New Roman" w:hAnsi="Times New Roman"/>
                  <w:sz w:val="28"/>
                  <w:szCs w:val="28"/>
                </w:rPr>
                <w:t>-</w:t>
              </w:r>
              <w:proofErr w:type="spellStart"/>
              <w:r w:rsidRPr="00D32149">
                <w:rPr>
                  <w:rStyle w:val="a9"/>
                  <w:rFonts w:ascii="Times New Roman" w:hAnsi="Times New Roman"/>
                  <w:sz w:val="28"/>
                  <w:szCs w:val="28"/>
                  <w:lang w:val="en-US"/>
                </w:rPr>
                <w:t>skriptov</w:t>
              </w:r>
              <w:proofErr w:type="spellEnd"/>
              <w:r w:rsidRPr="00D32149">
                <w:rPr>
                  <w:rStyle w:val="a9"/>
                  <w:rFonts w:ascii="Times New Roman" w:hAnsi="Times New Roman"/>
                  <w:sz w:val="28"/>
                  <w:szCs w:val="28"/>
                </w:rPr>
                <w:t>/</w:t>
              </w:r>
            </w:hyperlink>
          </w:p>
          <w:p w14:paraId="6CF3A2AE" w14:textId="1A900730" w:rsidR="0093327A" w:rsidRPr="00D32149" w:rsidRDefault="0093327A">
            <w:pPr>
              <w:pStyle w:val="a4"/>
              <w:numPr>
                <w:ilvl w:val="0"/>
                <w:numId w:val="41"/>
              </w:numPr>
              <w:shd w:val="clear" w:color="auto" w:fill="FFFFFF"/>
              <w:ind w:left="0" w:firstLine="738"/>
              <w:contextualSpacing w:val="0"/>
              <w:jc w:val="both"/>
              <w:rPr>
                <w:rFonts w:ascii="Times New Roman" w:hAnsi="Times New Roman"/>
                <w:sz w:val="28"/>
                <w:szCs w:val="28"/>
                <w:lang w:val="en-US"/>
              </w:rPr>
            </w:pPr>
            <w:r w:rsidRPr="00343105">
              <w:rPr>
                <w:rFonts w:ascii="Times New Roman" w:hAnsi="Times New Roman"/>
                <w:sz w:val="28"/>
                <w:szCs w:val="28"/>
              </w:rPr>
              <w:t xml:space="preserve"> </w:t>
            </w:r>
            <w:proofErr w:type="spellStart"/>
            <w:r w:rsidRPr="00D32149">
              <w:rPr>
                <w:rFonts w:ascii="Times New Roman" w:hAnsi="Times New Roman"/>
                <w:sz w:val="28"/>
                <w:szCs w:val="28"/>
                <w:lang w:val="en-US"/>
              </w:rPr>
              <w:t>Mcpherson</w:t>
            </w:r>
            <w:proofErr w:type="spellEnd"/>
            <w:r w:rsidRPr="00D32149">
              <w:rPr>
                <w:rFonts w:ascii="Times New Roman" w:hAnsi="Times New Roman"/>
                <w:sz w:val="28"/>
                <w:szCs w:val="28"/>
                <w:lang w:val="en-US"/>
              </w:rPr>
              <w:t xml:space="preserve"> B Going GAS: </w:t>
            </w:r>
            <w:r w:rsidRPr="00D32149">
              <w:rPr>
                <w:rFonts w:ascii="Times New Roman" w:hAnsi="Times New Roman"/>
                <w:sz w:val="28"/>
                <w:szCs w:val="28"/>
              </w:rPr>
              <w:t>от</w:t>
            </w:r>
            <w:r w:rsidRPr="00D32149">
              <w:rPr>
                <w:rFonts w:ascii="Times New Roman" w:hAnsi="Times New Roman"/>
                <w:sz w:val="28"/>
                <w:szCs w:val="28"/>
                <w:lang w:val="en-US"/>
              </w:rPr>
              <w:t xml:space="preserve"> VBA </w:t>
            </w:r>
            <w:r w:rsidRPr="00D32149">
              <w:rPr>
                <w:rFonts w:ascii="Times New Roman" w:hAnsi="Times New Roman"/>
                <w:sz w:val="28"/>
                <w:szCs w:val="28"/>
              </w:rPr>
              <w:t>к</w:t>
            </w:r>
            <w:r w:rsidRPr="00D32149">
              <w:rPr>
                <w:rFonts w:ascii="Times New Roman" w:hAnsi="Times New Roman"/>
                <w:sz w:val="28"/>
                <w:szCs w:val="28"/>
                <w:lang w:val="en-US"/>
              </w:rPr>
              <w:t xml:space="preserve"> Google Apps </w:t>
            </w:r>
            <w:proofErr w:type="gramStart"/>
            <w:r w:rsidRPr="00D32149">
              <w:rPr>
                <w:rFonts w:ascii="Times New Roman" w:hAnsi="Times New Roman"/>
                <w:sz w:val="28"/>
                <w:szCs w:val="28"/>
                <w:lang w:val="en-US"/>
              </w:rPr>
              <w:t>Script;  2016</w:t>
            </w:r>
            <w:proofErr w:type="gramEnd"/>
            <w:r w:rsidRPr="00D32149">
              <w:rPr>
                <w:rFonts w:ascii="Times New Roman" w:hAnsi="Times New Roman"/>
                <w:sz w:val="28"/>
                <w:szCs w:val="28"/>
                <w:lang w:val="en-US"/>
              </w:rPr>
              <w:t>.</w:t>
            </w:r>
          </w:p>
          <w:p w14:paraId="59B4D92E" w14:textId="77777777" w:rsidR="0093327A" w:rsidRPr="00D32149" w:rsidRDefault="0093327A">
            <w:pPr>
              <w:pStyle w:val="a4"/>
              <w:numPr>
                <w:ilvl w:val="0"/>
                <w:numId w:val="41"/>
              </w:numPr>
              <w:shd w:val="clear" w:color="auto" w:fill="FFFFFF"/>
              <w:ind w:left="0" w:firstLine="738"/>
              <w:contextualSpacing w:val="0"/>
              <w:jc w:val="both"/>
              <w:rPr>
                <w:rFonts w:ascii="Times New Roman" w:hAnsi="Times New Roman"/>
                <w:sz w:val="28"/>
                <w:szCs w:val="28"/>
              </w:rPr>
            </w:pPr>
            <w:r w:rsidRPr="00343105">
              <w:rPr>
                <w:rFonts w:ascii="Times New Roman" w:hAnsi="Times New Roman"/>
                <w:sz w:val="28"/>
                <w:szCs w:val="28"/>
                <w:lang w:val="en-US"/>
              </w:rPr>
              <w:t xml:space="preserve"> </w:t>
            </w:r>
            <w:r w:rsidRPr="00D32149">
              <w:rPr>
                <w:rFonts w:ascii="Times New Roman" w:hAnsi="Times New Roman"/>
                <w:sz w:val="28"/>
                <w:szCs w:val="28"/>
              </w:rPr>
              <w:t xml:space="preserve">Справочник по Google </w:t>
            </w:r>
            <w:proofErr w:type="spellStart"/>
            <w:r w:rsidRPr="00D32149">
              <w:rPr>
                <w:rFonts w:ascii="Times New Roman" w:hAnsi="Times New Roman"/>
                <w:sz w:val="28"/>
                <w:szCs w:val="28"/>
              </w:rPr>
              <w:t>Apps</w:t>
            </w:r>
            <w:proofErr w:type="spellEnd"/>
            <w:r w:rsidRPr="00D32149">
              <w:rPr>
                <w:rFonts w:ascii="Times New Roman" w:hAnsi="Times New Roman"/>
                <w:sz w:val="28"/>
                <w:szCs w:val="28"/>
              </w:rPr>
              <w:t xml:space="preserve"> </w:t>
            </w:r>
            <w:proofErr w:type="spellStart"/>
            <w:r w:rsidRPr="00D32149">
              <w:rPr>
                <w:rFonts w:ascii="Times New Roman" w:hAnsi="Times New Roman"/>
                <w:sz w:val="28"/>
                <w:szCs w:val="28"/>
              </w:rPr>
              <w:t>Script</w:t>
            </w:r>
            <w:proofErr w:type="spellEnd"/>
            <w:r w:rsidRPr="00D32149">
              <w:rPr>
                <w:rFonts w:ascii="Times New Roman" w:hAnsi="Times New Roman"/>
                <w:sz w:val="28"/>
                <w:szCs w:val="28"/>
              </w:rPr>
              <w:t xml:space="preserve">: основные команды для автоматизации Гугл Таблиц. Режим доступа: </w:t>
            </w:r>
            <w:hyperlink r:id="rId91" w:history="1">
              <w:r w:rsidRPr="00D32149">
                <w:rPr>
                  <w:rStyle w:val="a9"/>
                  <w:rFonts w:ascii="Times New Roman" w:hAnsi="Times New Roman"/>
                  <w:sz w:val="28"/>
                  <w:szCs w:val="28"/>
                  <w:lang w:val="en-US"/>
                </w:rPr>
                <w:t>https</w:t>
              </w:r>
              <w:r w:rsidRPr="00D32149">
                <w:rPr>
                  <w:rStyle w:val="a9"/>
                  <w:rFonts w:ascii="Times New Roman" w:hAnsi="Times New Roman"/>
                  <w:sz w:val="28"/>
                  <w:szCs w:val="28"/>
                </w:rPr>
                <w:t>://</w:t>
              </w:r>
              <w:r w:rsidRPr="00D32149">
                <w:rPr>
                  <w:rStyle w:val="a9"/>
                  <w:rFonts w:ascii="Times New Roman" w:hAnsi="Times New Roman"/>
                  <w:sz w:val="28"/>
                  <w:szCs w:val="28"/>
                  <w:lang w:val="en-US"/>
                </w:rPr>
                <w:t>megabyte</w:t>
              </w:r>
              <w:r w:rsidRPr="00D32149">
                <w:rPr>
                  <w:rStyle w:val="a9"/>
                  <w:rFonts w:ascii="Times New Roman" w:hAnsi="Times New Roman"/>
                  <w:sz w:val="28"/>
                  <w:szCs w:val="28"/>
                </w:rPr>
                <w:t>.</w:t>
              </w:r>
              <w:r w:rsidRPr="00D32149">
                <w:rPr>
                  <w:rStyle w:val="a9"/>
                  <w:rFonts w:ascii="Times New Roman" w:hAnsi="Times New Roman"/>
                  <w:sz w:val="28"/>
                  <w:szCs w:val="28"/>
                  <w:lang w:val="en-US"/>
                </w:rPr>
                <w:t>ga</w:t>
              </w:r>
              <w:r w:rsidRPr="00D32149">
                <w:rPr>
                  <w:rStyle w:val="a9"/>
                  <w:rFonts w:ascii="Times New Roman" w:hAnsi="Times New Roman"/>
                  <w:sz w:val="28"/>
                  <w:szCs w:val="28"/>
                </w:rPr>
                <w:t>/</w:t>
              </w:r>
              <w:proofErr w:type="spellStart"/>
              <w:r w:rsidRPr="00D32149">
                <w:rPr>
                  <w:rStyle w:val="a9"/>
                  <w:rFonts w:ascii="Times New Roman" w:hAnsi="Times New Roman"/>
                  <w:sz w:val="28"/>
                  <w:szCs w:val="28"/>
                  <w:lang w:val="en-US"/>
                </w:rPr>
                <w:t>spravochnik</w:t>
              </w:r>
              <w:proofErr w:type="spellEnd"/>
              <w:r w:rsidRPr="00D32149">
                <w:rPr>
                  <w:rStyle w:val="a9"/>
                  <w:rFonts w:ascii="Times New Roman" w:hAnsi="Times New Roman"/>
                  <w:sz w:val="28"/>
                  <w:szCs w:val="28"/>
                </w:rPr>
                <w:t>-</w:t>
              </w:r>
              <w:r w:rsidRPr="00D32149">
                <w:rPr>
                  <w:rStyle w:val="a9"/>
                  <w:rFonts w:ascii="Times New Roman" w:hAnsi="Times New Roman"/>
                  <w:sz w:val="28"/>
                  <w:szCs w:val="28"/>
                  <w:lang w:val="en-US"/>
                </w:rPr>
                <w:t>po</w:t>
              </w:r>
              <w:r w:rsidRPr="00D32149">
                <w:rPr>
                  <w:rStyle w:val="a9"/>
                  <w:rFonts w:ascii="Times New Roman" w:hAnsi="Times New Roman"/>
                  <w:sz w:val="28"/>
                  <w:szCs w:val="28"/>
                </w:rPr>
                <w:t>-</w:t>
              </w:r>
              <w:r w:rsidRPr="00D32149">
                <w:rPr>
                  <w:rStyle w:val="a9"/>
                  <w:rFonts w:ascii="Times New Roman" w:hAnsi="Times New Roman"/>
                  <w:sz w:val="28"/>
                  <w:szCs w:val="28"/>
                  <w:lang w:val="en-US"/>
                </w:rPr>
                <w:t>google</w:t>
              </w:r>
              <w:r w:rsidRPr="00D32149">
                <w:rPr>
                  <w:rStyle w:val="a9"/>
                  <w:rFonts w:ascii="Times New Roman" w:hAnsi="Times New Roman"/>
                  <w:sz w:val="28"/>
                  <w:szCs w:val="28"/>
                </w:rPr>
                <w:t>-</w:t>
              </w:r>
              <w:r w:rsidRPr="00D32149">
                <w:rPr>
                  <w:rStyle w:val="a9"/>
                  <w:rFonts w:ascii="Times New Roman" w:hAnsi="Times New Roman"/>
                  <w:sz w:val="28"/>
                  <w:szCs w:val="28"/>
                  <w:lang w:val="en-US"/>
                </w:rPr>
                <w:t>apps</w:t>
              </w:r>
              <w:r w:rsidRPr="00D32149">
                <w:rPr>
                  <w:rStyle w:val="a9"/>
                  <w:rFonts w:ascii="Times New Roman" w:hAnsi="Times New Roman"/>
                  <w:sz w:val="28"/>
                  <w:szCs w:val="28"/>
                </w:rPr>
                <w:t>-</w:t>
              </w:r>
              <w:r w:rsidRPr="00D32149">
                <w:rPr>
                  <w:rStyle w:val="a9"/>
                  <w:rFonts w:ascii="Times New Roman" w:hAnsi="Times New Roman"/>
                  <w:sz w:val="28"/>
                  <w:szCs w:val="28"/>
                  <w:lang w:val="en-US"/>
                </w:rPr>
                <w:t>script</w:t>
              </w:r>
              <w:r w:rsidRPr="00D32149">
                <w:rPr>
                  <w:rStyle w:val="a9"/>
                  <w:rFonts w:ascii="Times New Roman" w:hAnsi="Times New Roman"/>
                  <w:sz w:val="28"/>
                  <w:szCs w:val="28"/>
                </w:rPr>
                <w:t>-</w:t>
              </w:r>
              <w:proofErr w:type="spellStart"/>
              <w:r w:rsidRPr="00D32149">
                <w:rPr>
                  <w:rStyle w:val="a9"/>
                  <w:rFonts w:ascii="Times New Roman" w:hAnsi="Times New Roman"/>
                  <w:sz w:val="28"/>
                  <w:szCs w:val="28"/>
                  <w:lang w:val="en-US"/>
                </w:rPr>
                <w:t>osnovnye</w:t>
              </w:r>
              <w:proofErr w:type="spellEnd"/>
              <w:r w:rsidRPr="00D32149">
                <w:rPr>
                  <w:rStyle w:val="a9"/>
                  <w:rFonts w:ascii="Times New Roman" w:hAnsi="Times New Roman"/>
                  <w:sz w:val="28"/>
                  <w:szCs w:val="28"/>
                </w:rPr>
                <w:t>-</w:t>
              </w:r>
              <w:proofErr w:type="spellStart"/>
              <w:r w:rsidRPr="00D32149">
                <w:rPr>
                  <w:rStyle w:val="a9"/>
                  <w:rFonts w:ascii="Times New Roman" w:hAnsi="Times New Roman"/>
                  <w:sz w:val="28"/>
                  <w:szCs w:val="28"/>
                  <w:lang w:val="en-US"/>
                </w:rPr>
                <w:t>komandy</w:t>
              </w:r>
              <w:proofErr w:type="spellEnd"/>
              <w:r w:rsidRPr="00D32149">
                <w:rPr>
                  <w:rStyle w:val="a9"/>
                  <w:rFonts w:ascii="Times New Roman" w:hAnsi="Times New Roman"/>
                  <w:sz w:val="28"/>
                  <w:szCs w:val="28"/>
                </w:rPr>
                <w:t>-</w:t>
              </w:r>
              <w:proofErr w:type="spellStart"/>
              <w:r w:rsidRPr="00D32149">
                <w:rPr>
                  <w:rStyle w:val="a9"/>
                  <w:rFonts w:ascii="Times New Roman" w:hAnsi="Times New Roman"/>
                  <w:sz w:val="28"/>
                  <w:szCs w:val="28"/>
                  <w:lang w:val="en-US"/>
                </w:rPr>
                <w:t>dlya</w:t>
              </w:r>
              <w:proofErr w:type="spellEnd"/>
              <w:r w:rsidRPr="00D32149">
                <w:rPr>
                  <w:rStyle w:val="a9"/>
                  <w:rFonts w:ascii="Times New Roman" w:hAnsi="Times New Roman"/>
                  <w:sz w:val="28"/>
                  <w:szCs w:val="28"/>
                </w:rPr>
                <w:t>-</w:t>
              </w:r>
              <w:proofErr w:type="spellStart"/>
              <w:r w:rsidRPr="00D32149">
                <w:rPr>
                  <w:rStyle w:val="a9"/>
                  <w:rFonts w:ascii="Times New Roman" w:hAnsi="Times New Roman"/>
                  <w:sz w:val="28"/>
                  <w:szCs w:val="28"/>
                  <w:lang w:val="en-US"/>
                </w:rPr>
                <w:t>gugl</w:t>
              </w:r>
              <w:proofErr w:type="spellEnd"/>
              <w:r w:rsidRPr="00D32149">
                <w:rPr>
                  <w:rStyle w:val="a9"/>
                  <w:rFonts w:ascii="Times New Roman" w:hAnsi="Times New Roman"/>
                  <w:sz w:val="28"/>
                  <w:szCs w:val="28"/>
                </w:rPr>
                <w:t>-</w:t>
              </w:r>
              <w:proofErr w:type="spellStart"/>
              <w:r w:rsidRPr="00D32149">
                <w:rPr>
                  <w:rStyle w:val="a9"/>
                  <w:rFonts w:ascii="Times New Roman" w:hAnsi="Times New Roman"/>
                  <w:sz w:val="28"/>
                  <w:szCs w:val="28"/>
                  <w:lang w:val="en-US"/>
                </w:rPr>
                <w:t>tablic</w:t>
              </w:r>
              <w:proofErr w:type="spellEnd"/>
            </w:hyperlink>
          </w:p>
          <w:p w14:paraId="09FCB02D" w14:textId="77777777" w:rsidR="0093327A" w:rsidRPr="00D32149" w:rsidRDefault="0093327A">
            <w:pPr>
              <w:pStyle w:val="a4"/>
              <w:numPr>
                <w:ilvl w:val="0"/>
                <w:numId w:val="41"/>
              </w:numPr>
              <w:shd w:val="clear" w:color="auto" w:fill="FFFFFF"/>
              <w:contextualSpacing w:val="0"/>
              <w:jc w:val="both"/>
              <w:rPr>
                <w:rFonts w:ascii="Times New Roman" w:hAnsi="Times New Roman"/>
                <w:sz w:val="28"/>
                <w:szCs w:val="28"/>
              </w:rPr>
            </w:pPr>
            <w:r>
              <w:rPr>
                <w:rFonts w:ascii="Times New Roman" w:hAnsi="Times New Roman"/>
                <w:sz w:val="28"/>
                <w:szCs w:val="28"/>
              </w:rPr>
              <w:lastRenderedPageBreak/>
              <w:t xml:space="preserve"> </w:t>
            </w:r>
            <w:r w:rsidRPr="00D32149">
              <w:rPr>
                <w:rFonts w:ascii="Times New Roman" w:hAnsi="Times New Roman"/>
                <w:sz w:val="28"/>
                <w:szCs w:val="28"/>
              </w:rPr>
              <w:t xml:space="preserve">20+ продвинутых функций Google Таблиц. Режим доступа: </w:t>
            </w:r>
            <w:hyperlink r:id="rId92" w:history="1">
              <w:r w:rsidRPr="00D32149">
                <w:rPr>
                  <w:rStyle w:val="a9"/>
                  <w:rFonts w:ascii="Times New Roman" w:hAnsi="Times New Roman"/>
                  <w:sz w:val="28"/>
                  <w:szCs w:val="28"/>
                  <w:lang w:val="en-US"/>
                </w:rPr>
                <w:t>https</w:t>
              </w:r>
              <w:r w:rsidRPr="00D32149">
                <w:rPr>
                  <w:rStyle w:val="a9"/>
                  <w:rFonts w:ascii="Times New Roman" w:hAnsi="Times New Roman"/>
                  <w:sz w:val="28"/>
                  <w:szCs w:val="28"/>
                </w:rPr>
                <w:t>://</w:t>
              </w:r>
              <w:r w:rsidRPr="00D32149">
                <w:rPr>
                  <w:rStyle w:val="a9"/>
                  <w:rFonts w:ascii="Times New Roman" w:hAnsi="Times New Roman"/>
                  <w:sz w:val="28"/>
                  <w:szCs w:val="28"/>
                  <w:lang w:val="en-US"/>
                </w:rPr>
                <w:t>blog</w:t>
              </w:r>
              <w:r w:rsidRPr="00D32149">
                <w:rPr>
                  <w:rStyle w:val="a9"/>
                  <w:rFonts w:ascii="Times New Roman" w:hAnsi="Times New Roman"/>
                  <w:sz w:val="28"/>
                  <w:szCs w:val="28"/>
                </w:rPr>
                <w:t>.</w:t>
              </w:r>
              <w:r w:rsidRPr="00D32149">
                <w:rPr>
                  <w:rStyle w:val="a9"/>
                  <w:rFonts w:ascii="Times New Roman" w:hAnsi="Times New Roman"/>
                  <w:sz w:val="28"/>
                  <w:szCs w:val="28"/>
                  <w:lang w:val="en-US"/>
                </w:rPr>
                <w:t>cybermarketing</w:t>
              </w:r>
              <w:r w:rsidRPr="00D32149">
                <w:rPr>
                  <w:rStyle w:val="a9"/>
                  <w:rFonts w:ascii="Times New Roman" w:hAnsi="Times New Roman"/>
                  <w:sz w:val="28"/>
                  <w:szCs w:val="28"/>
                </w:rPr>
                <w:t>.</w:t>
              </w:r>
              <w:r w:rsidRPr="00D32149">
                <w:rPr>
                  <w:rStyle w:val="a9"/>
                  <w:rFonts w:ascii="Times New Roman" w:hAnsi="Times New Roman"/>
                  <w:sz w:val="28"/>
                  <w:szCs w:val="28"/>
                  <w:lang w:val="en-US"/>
                </w:rPr>
                <w:t>ru</w:t>
              </w:r>
              <w:r w:rsidRPr="00D32149">
                <w:rPr>
                  <w:rStyle w:val="a9"/>
                  <w:rFonts w:ascii="Times New Roman" w:hAnsi="Times New Roman"/>
                  <w:sz w:val="28"/>
                  <w:szCs w:val="28"/>
                </w:rPr>
                <w:t>/20-</w:t>
              </w:r>
              <w:proofErr w:type="spellStart"/>
              <w:r w:rsidRPr="00D32149">
                <w:rPr>
                  <w:rStyle w:val="a9"/>
                  <w:rFonts w:ascii="Times New Roman" w:hAnsi="Times New Roman"/>
                  <w:sz w:val="28"/>
                  <w:szCs w:val="28"/>
                  <w:lang w:val="en-US"/>
                </w:rPr>
                <w:t>prodvinutyx</w:t>
              </w:r>
              <w:proofErr w:type="spellEnd"/>
              <w:r w:rsidRPr="00D32149">
                <w:rPr>
                  <w:rStyle w:val="a9"/>
                  <w:rFonts w:ascii="Times New Roman" w:hAnsi="Times New Roman"/>
                  <w:sz w:val="28"/>
                  <w:szCs w:val="28"/>
                </w:rPr>
                <w:t>-</w:t>
              </w:r>
              <w:proofErr w:type="spellStart"/>
              <w:r w:rsidRPr="00D32149">
                <w:rPr>
                  <w:rStyle w:val="a9"/>
                  <w:rFonts w:ascii="Times New Roman" w:hAnsi="Times New Roman"/>
                  <w:sz w:val="28"/>
                  <w:szCs w:val="28"/>
                  <w:lang w:val="en-US"/>
                </w:rPr>
                <w:t>funkcij</w:t>
              </w:r>
              <w:proofErr w:type="spellEnd"/>
              <w:r w:rsidRPr="00D32149">
                <w:rPr>
                  <w:rStyle w:val="a9"/>
                  <w:rFonts w:ascii="Times New Roman" w:hAnsi="Times New Roman"/>
                  <w:sz w:val="28"/>
                  <w:szCs w:val="28"/>
                </w:rPr>
                <w:t>-</w:t>
              </w:r>
              <w:r w:rsidRPr="00D32149">
                <w:rPr>
                  <w:rStyle w:val="a9"/>
                  <w:rFonts w:ascii="Times New Roman" w:hAnsi="Times New Roman"/>
                  <w:sz w:val="28"/>
                  <w:szCs w:val="28"/>
                  <w:lang w:val="en-US"/>
                </w:rPr>
                <w:t>google</w:t>
              </w:r>
              <w:r w:rsidRPr="00D32149">
                <w:rPr>
                  <w:rStyle w:val="a9"/>
                  <w:rFonts w:ascii="Times New Roman" w:hAnsi="Times New Roman"/>
                  <w:sz w:val="28"/>
                  <w:szCs w:val="28"/>
                </w:rPr>
                <w:t>-</w:t>
              </w:r>
              <w:proofErr w:type="spellStart"/>
              <w:r w:rsidRPr="00D32149">
                <w:rPr>
                  <w:rStyle w:val="a9"/>
                  <w:rFonts w:ascii="Times New Roman" w:hAnsi="Times New Roman"/>
                  <w:sz w:val="28"/>
                  <w:szCs w:val="28"/>
                  <w:lang w:val="en-US"/>
                </w:rPr>
                <w:t>tablic</w:t>
              </w:r>
              <w:proofErr w:type="spellEnd"/>
              <w:r w:rsidRPr="00D32149">
                <w:rPr>
                  <w:rStyle w:val="a9"/>
                  <w:rFonts w:ascii="Times New Roman" w:hAnsi="Times New Roman"/>
                  <w:sz w:val="28"/>
                  <w:szCs w:val="28"/>
                </w:rPr>
                <w:t>-</w:t>
              </w:r>
              <w:r w:rsidRPr="00D32149">
                <w:rPr>
                  <w:rStyle w:val="a9"/>
                  <w:rFonts w:ascii="Times New Roman" w:hAnsi="Times New Roman"/>
                  <w:sz w:val="28"/>
                  <w:szCs w:val="28"/>
                  <w:lang w:val="en-US"/>
                </w:rPr>
                <w:t>spreadsheets</w:t>
              </w:r>
              <w:r w:rsidRPr="00D32149">
                <w:rPr>
                  <w:rStyle w:val="a9"/>
                  <w:rFonts w:ascii="Times New Roman" w:hAnsi="Times New Roman"/>
                  <w:sz w:val="28"/>
                  <w:szCs w:val="28"/>
                </w:rPr>
                <w:t>/</w:t>
              </w:r>
            </w:hyperlink>
          </w:p>
          <w:p w14:paraId="53C3B1E6" w14:textId="6A6415E5" w:rsidR="0093327A" w:rsidRPr="0093327A" w:rsidRDefault="0093327A">
            <w:pPr>
              <w:pStyle w:val="a4"/>
              <w:numPr>
                <w:ilvl w:val="0"/>
                <w:numId w:val="41"/>
              </w:numPr>
              <w:shd w:val="clear" w:color="auto" w:fill="FFFFFF"/>
              <w:contextualSpacing w:val="0"/>
              <w:rPr>
                <w:rFonts w:ascii="Times New Roman" w:hAnsi="Times New Roman"/>
                <w:sz w:val="28"/>
                <w:szCs w:val="28"/>
                <w:lang w:val="en-US"/>
              </w:rPr>
            </w:pPr>
            <w:r w:rsidRPr="0093327A">
              <w:rPr>
                <w:rFonts w:ascii="Times New Roman" w:hAnsi="Times New Roman"/>
                <w:sz w:val="28"/>
                <w:szCs w:val="28"/>
              </w:rPr>
              <w:t xml:space="preserve"> </w:t>
            </w:r>
            <w:r w:rsidRPr="00D32149">
              <w:rPr>
                <w:rFonts w:ascii="Times New Roman" w:hAnsi="Times New Roman"/>
                <w:sz w:val="28"/>
                <w:szCs w:val="28"/>
              </w:rPr>
              <w:t>Несколько</w:t>
            </w:r>
            <w:r w:rsidRPr="00D32149">
              <w:rPr>
                <w:rFonts w:ascii="Times New Roman" w:hAnsi="Times New Roman"/>
                <w:sz w:val="28"/>
                <w:szCs w:val="28"/>
                <w:lang w:val="en-US"/>
              </w:rPr>
              <w:t xml:space="preserve"> </w:t>
            </w:r>
            <w:r w:rsidRPr="00D32149">
              <w:rPr>
                <w:rFonts w:ascii="Times New Roman" w:hAnsi="Times New Roman"/>
                <w:sz w:val="28"/>
                <w:szCs w:val="28"/>
              </w:rPr>
              <w:t>полезных</w:t>
            </w:r>
            <w:r w:rsidRPr="00D32149">
              <w:rPr>
                <w:rFonts w:ascii="Times New Roman" w:hAnsi="Times New Roman"/>
                <w:sz w:val="28"/>
                <w:szCs w:val="28"/>
                <w:lang w:val="en-US"/>
              </w:rPr>
              <w:t xml:space="preserve"> </w:t>
            </w:r>
            <w:r w:rsidRPr="00D32149">
              <w:rPr>
                <w:rFonts w:ascii="Times New Roman" w:hAnsi="Times New Roman"/>
                <w:sz w:val="28"/>
                <w:szCs w:val="28"/>
              </w:rPr>
              <w:t>функций</w:t>
            </w:r>
            <w:r w:rsidRPr="00D32149">
              <w:rPr>
                <w:rFonts w:ascii="Times New Roman" w:hAnsi="Times New Roman"/>
                <w:sz w:val="28"/>
                <w:szCs w:val="28"/>
                <w:lang w:val="en-US"/>
              </w:rPr>
              <w:t xml:space="preserve"> Google Spreadsheets: IMPO</w:t>
            </w:r>
            <w:r>
              <w:rPr>
                <w:rFonts w:ascii="Times New Roman" w:hAnsi="Times New Roman"/>
                <w:sz w:val="28"/>
                <w:szCs w:val="28"/>
                <w:lang w:val="en-US"/>
              </w:rPr>
              <w:t>RTRANGE, VLOOKUP, MATCH, INDEX.</w:t>
            </w:r>
            <w:r w:rsidRPr="00D32149">
              <w:rPr>
                <w:rFonts w:ascii="Times New Roman" w:hAnsi="Times New Roman"/>
                <w:sz w:val="28"/>
                <w:szCs w:val="28"/>
                <w:lang w:val="en-US"/>
              </w:rPr>
              <w:t xml:space="preserve"> </w:t>
            </w:r>
            <w:r w:rsidRPr="00D32149">
              <w:rPr>
                <w:rFonts w:ascii="Times New Roman" w:hAnsi="Times New Roman"/>
                <w:sz w:val="28"/>
                <w:szCs w:val="28"/>
              </w:rPr>
              <w:t>Режим</w:t>
            </w:r>
            <w:r>
              <w:rPr>
                <w:rFonts w:ascii="Times New Roman" w:hAnsi="Times New Roman"/>
                <w:sz w:val="28"/>
                <w:szCs w:val="28"/>
              </w:rPr>
              <w:t xml:space="preserve"> </w:t>
            </w:r>
            <w:r w:rsidRPr="00D32149">
              <w:rPr>
                <w:rFonts w:ascii="Times New Roman" w:hAnsi="Times New Roman"/>
                <w:sz w:val="28"/>
                <w:szCs w:val="28"/>
              </w:rPr>
              <w:t>доступа</w:t>
            </w:r>
            <w:r w:rsidRPr="00D32149">
              <w:rPr>
                <w:rFonts w:ascii="Times New Roman" w:hAnsi="Times New Roman"/>
                <w:sz w:val="28"/>
                <w:szCs w:val="28"/>
                <w:lang w:val="en-US"/>
              </w:rPr>
              <w:t xml:space="preserve">: </w:t>
            </w:r>
            <w:hyperlink r:id="rId93" w:history="1">
              <w:r w:rsidRPr="00D32149">
                <w:rPr>
                  <w:rStyle w:val="a9"/>
                  <w:rFonts w:ascii="Times New Roman" w:hAnsi="Times New Roman"/>
                  <w:sz w:val="28"/>
                  <w:szCs w:val="28"/>
                  <w:lang w:val="en-US"/>
                </w:rPr>
                <w:t>https://shagabutdinov.ru/googledocs_functions/</w:t>
              </w:r>
            </w:hyperlink>
          </w:p>
        </w:tc>
      </w:tr>
    </w:tbl>
    <w:p w14:paraId="2F21FA96" w14:textId="77777777" w:rsidR="0093327A" w:rsidRDefault="0093327A" w:rsidP="00D83166">
      <w:pPr>
        <w:spacing w:after="0" w:line="240" w:lineRule="auto"/>
        <w:ind w:firstLine="709"/>
        <w:jc w:val="both"/>
        <w:rPr>
          <w:sz w:val="28"/>
          <w:szCs w:val="28"/>
        </w:rPr>
      </w:pPr>
    </w:p>
    <w:tbl>
      <w:tblPr>
        <w:tblStyle w:val="a3"/>
        <w:tblW w:w="0" w:type="auto"/>
        <w:tblLook w:val="04A0" w:firstRow="1" w:lastRow="0" w:firstColumn="1" w:lastColumn="0" w:noHBand="0" w:noVBand="1"/>
      </w:tblPr>
      <w:tblGrid>
        <w:gridCol w:w="8495"/>
      </w:tblGrid>
      <w:tr w:rsidR="00B97882" w:rsidRPr="005A26C5" w14:paraId="60F25144" w14:textId="77777777" w:rsidTr="00B97882">
        <w:tc>
          <w:tcPr>
            <w:tcW w:w="8495" w:type="dxa"/>
          </w:tcPr>
          <w:p w14:paraId="07F87021" w14:textId="3A6A57C5" w:rsidR="00B97882" w:rsidRPr="005A26C5" w:rsidRDefault="00B97882" w:rsidP="00562255">
            <w:pPr>
              <w:ind w:firstLine="709"/>
              <w:jc w:val="center"/>
              <w:rPr>
                <w:rFonts w:ascii="Times New Roman" w:hAnsi="Times New Roman" w:cs="Times New Roman"/>
                <w:b/>
                <w:bCs/>
                <w:sz w:val="28"/>
                <w:szCs w:val="28"/>
              </w:rPr>
            </w:pPr>
            <w:r w:rsidRPr="005A26C5">
              <w:rPr>
                <w:rFonts w:ascii="Times New Roman" w:hAnsi="Times New Roman" w:cs="Times New Roman"/>
                <w:b/>
                <w:bCs/>
                <w:sz w:val="28"/>
                <w:szCs w:val="28"/>
              </w:rPr>
              <w:t>ДОШКОЛЬНОЕ ОБРАЗОВАНИЕ</w:t>
            </w:r>
          </w:p>
        </w:tc>
      </w:tr>
    </w:tbl>
    <w:p w14:paraId="4907E0B9" w14:textId="68A06537" w:rsidR="00B97882" w:rsidRDefault="00B97882"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A14A41" w14:paraId="4BBD8085" w14:textId="77777777" w:rsidTr="00A14A41">
        <w:tc>
          <w:tcPr>
            <w:tcW w:w="8495" w:type="dxa"/>
          </w:tcPr>
          <w:p w14:paraId="7D28BDFE" w14:textId="632882C9" w:rsidR="00A14A41" w:rsidRPr="00586B21" w:rsidRDefault="00A14A41" w:rsidP="00562255">
            <w:pPr>
              <w:ind w:firstLine="709"/>
              <w:jc w:val="right"/>
              <w:rPr>
                <w:rFonts w:ascii="Times New Roman" w:hAnsi="Times New Roman" w:cs="Times New Roman"/>
                <w:i/>
                <w:iCs/>
                <w:sz w:val="28"/>
                <w:szCs w:val="28"/>
              </w:rPr>
            </w:pPr>
            <w:r w:rsidRPr="00586B21">
              <w:rPr>
                <w:rFonts w:ascii="Times New Roman" w:hAnsi="Times New Roman" w:cs="Times New Roman"/>
                <w:i/>
                <w:iCs/>
                <w:sz w:val="28"/>
                <w:szCs w:val="28"/>
              </w:rPr>
              <w:t>Сидорова О</w:t>
            </w:r>
            <w:r w:rsidR="00586B21">
              <w:rPr>
                <w:rFonts w:ascii="Times New Roman" w:hAnsi="Times New Roman" w:cs="Times New Roman"/>
                <w:i/>
                <w:iCs/>
                <w:sz w:val="28"/>
                <w:szCs w:val="28"/>
              </w:rPr>
              <w:t xml:space="preserve">ксана </w:t>
            </w:r>
            <w:r w:rsidRPr="00586B21">
              <w:rPr>
                <w:rFonts w:ascii="Times New Roman" w:hAnsi="Times New Roman" w:cs="Times New Roman"/>
                <w:i/>
                <w:iCs/>
                <w:sz w:val="28"/>
                <w:szCs w:val="28"/>
              </w:rPr>
              <w:t>Н</w:t>
            </w:r>
            <w:r w:rsidR="00586B21">
              <w:rPr>
                <w:rFonts w:ascii="Times New Roman" w:hAnsi="Times New Roman" w:cs="Times New Roman"/>
                <w:i/>
                <w:iCs/>
                <w:sz w:val="28"/>
                <w:szCs w:val="28"/>
              </w:rPr>
              <w:t>иколаевна</w:t>
            </w:r>
            <w:r w:rsidR="00EB541D" w:rsidRPr="00586B21">
              <w:rPr>
                <w:rFonts w:ascii="Times New Roman" w:hAnsi="Times New Roman" w:cs="Times New Roman"/>
                <w:i/>
                <w:iCs/>
                <w:sz w:val="28"/>
                <w:szCs w:val="28"/>
              </w:rPr>
              <w:t>,</w:t>
            </w:r>
          </w:p>
          <w:p w14:paraId="736A2FED" w14:textId="03C60D52" w:rsidR="00EB541D" w:rsidRDefault="00586B21" w:rsidP="00562255">
            <w:pPr>
              <w:ind w:firstLine="709"/>
              <w:jc w:val="right"/>
              <w:rPr>
                <w:rFonts w:ascii="Times New Roman" w:hAnsi="Times New Roman" w:cs="Times New Roman"/>
                <w:sz w:val="28"/>
                <w:szCs w:val="28"/>
              </w:rPr>
            </w:pPr>
            <w:r>
              <w:rPr>
                <w:rFonts w:ascii="Times New Roman" w:hAnsi="Times New Roman" w:cs="Times New Roman"/>
                <w:i/>
                <w:iCs/>
                <w:sz w:val="28"/>
                <w:szCs w:val="28"/>
              </w:rPr>
              <w:t xml:space="preserve">старший </w:t>
            </w:r>
            <w:r w:rsidRPr="00586B21">
              <w:rPr>
                <w:rFonts w:ascii="Times New Roman" w:hAnsi="Times New Roman" w:cs="Times New Roman"/>
                <w:i/>
                <w:iCs/>
                <w:sz w:val="28"/>
                <w:szCs w:val="28"/>
              </w:rPr>
              <w:t xml:space="preserve">воспитатель </w:t>
            </w:r>
            <w:r w:rsidR="00EB541D" w:rsidRPr="00586B21">
              <w:rPr>
                <w:rFonts w:ascii="Times New Roman" w:hAnsi="Times New Roman" w:cs="Times New Roman"/>
                <w:i/>
                <w:iCs/>
                <w:sz w:val="28"/>
                <w:szCs w:val="28"/>
              </w:rPr>
              <w:t>МКДОУ детский сад № 7</w:t>
            </w:r>
          </w:p>
        </w:tc>
      </w:tr>
    </w:tbl>
    <w:p w14:paraId="6C57D46F" w14:textId="007D8C4E" w:rsidR="00A14A41" w:rsidRDefault="00A14A41"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A14A41" w14:paraId="04F718FB" w14:textId="77777777" w:rsidTr="00A14A41">
        <w:tc>
          <w:tcPr>
            <w:tcW w:w="8495" w:type="dxa"/>
          </w:tcPr>
          <w:p w14:paraId="6829B0D5" w14:textId="36E38010" w:rsidR="00EB541D" w:rsidRDefault="00EB541D" w:rsidP="00562255">
            <w:pPr>
              <w:ind w:firstLine="22"/>
              <w:jc w:val="center"/>
              <w:rPr>
                <w:rFonts w:ascii="Times New Roman" w:hAnsi="Times New Roman" w:cs="Times New Roman"/>
                <w:b/>
                <w:sz w:val="28"/>
                <w:szCs w:val="28"/>
              </w:rPr>
            </w:pPr>
            <w:r w:rsidRPr="001D733C">
              <w:rPr>
                <w:rFonts w:ascii="Times New Roman" w:hAnsi="Times New Roman" w:cs="Times New Roman"/>
                <w:b/>
                <w:sz w:val="28"/>
                <w:szCs w:val="28"/>
              </w:rPr>
              <w:t>РАЗВИТИЕ МЕЛКОЙ МОТОРИКИ У ДЕТЕЙ</w:t>
            </w:r>
          </w:p>
          <w:p w14:paraId="1F0F8280" w14:textId="5B04F4A1" w:rsidR="00A14A41" w:rsidRDefault="00EB541D" w:rsidP="00562255">
            <w:pPr>
              <w:ind w:firstLine="22"/>
              <w:jc w:val="center"/>
              <w:rPr>
                <w:rFonts w:ascii="Times New Roman" w:hAnsi="Times New Roman" w:cs="Times New Roman"/>
                <w:b/>
                <w:sz w:val="28"/>
                <w:szCs w:val="28"/>
              </w:rPr>
            </w:pPr>
            <w:r w:rsidRPr="001D733C">
              <w:rPr>
                <w:rFonts w:ascii="Times New Roman" w:hAnsi="Times New Roman" w:cs="Times New Roman"/>
                <w:b/>
                <w:sz w:val="28"/>
                <w:szCs w:val="28"/>
              </w:rPr>
              <w:t>ДОШКОЛЬНОГО ВОЗРАСТА</w:t>
            </w:r>
          </w:p>
          <w:p w14:paraId="310E27D1" w14:textId="77777777" w:rsidR="00A14A41" w:rsidRDefault="00A14A41" w:rsidP="00D83166">
            <w:pPr>
              <w:ind w:firstLine="709"/>
              <w:jc w:val="both"/>
              <w:rPr>
                <w:rFonts w:ascii="Times New Roman" w:hAnsi="Times New Roman" w:cs="Times New Roman"/>
                <w:b/>
                <w:sz w:val="28"/>
                <w:szCs w:val="28"/>
              </w:rPr>
            </w:pPr>
          </w:p>
          <w:p w14:paraId="071A5A11" w14:textId="77777777" w:rsidR="00A14A41" w:rsidRPr="00562255" w:rsidRDefault="00A14A41" w:rsidP="00562255">
            <w:pPr>
              <w:ind w:left="3572" w:firstLine="453"/>
              <w:jc w:val="both"/>
              <w:rPr>
                <w:rFonts w:ascii="Times New Roman" w:hAnsi="Times New Roman" w:cs="Times New Roman"/>
                <w:i/>
                <w:iCs/>
                <w:color w:val="181818"/>
                <w:sz w:val="24"/>
                <w:szCs w:val="24"/>
                <w:shd w:val="clear" w:color="auto" w:fill="FFFFFF"/>
              </w:rPr>
            </w:pPr>
            <w:r w:rsidRPr="00562255">
              <w:rPr>
                <w:rFonts w:ascii="Times New Roman" w:hAnsi="Times New Roman" w:cs="Times New Roman"/>
                <w:i/>
                <w:iCs/>
                <w:color w:val="181818"/>
                <w:sz w:val="24"/>
                <w:szCs w:val="24"/>
                <w:shd w:val="clear" w:color="auto" w:fill="FFFFFF"/>
              </w:rPr>
              <w:t xml:space="preserve">«…Чем больше мастерства в детской руке, тем умнее ребёнок». </w:t>
            </w:r>
          </w:p>
          <w:p w14:paraId="18FDE930" w14:textId="77777777" w:rsidR="00A14A41" w:rsidRPr="00562255" w:rsidRDefault="00A14A41" w:rsidP="00562255">
            <w:pPr>
              <w:tabs>
                <w:tab w:val="left" w:pos="5820"/>
              </w:tabs>
              <w:ind w:firstLine="709"/>
              <w:jc w:val="right"/>
              <w:rPr>
                <w:rFonts w:ascii="Times New Roman" w:hAnsi="Times New Roman" w:cs="Times New Roman"/>
                <w:i/>
                <w:iCs/>
                <w:color w:val="181818"/>
                <w:sz w:val="24"/>
                <w:szCs w:val="24"/>
                <w:shd w:val="clear" w:color="auto" w:fill="FFFFFF"/>
              </w:rPr>
            </w:pPr>
            <w:r w:rsidRPr="00562255">
              <w:rPr>
                <w:rFonts w:ascii="Times New Roman" w:hAnsi="Times New Roman" w:cs="Times New Roman"/>
                <w:i/>
                <w:iCs/>
                <w:color w:val="181818"/>
                <w:sz w:val="24"/>
                <w:szCs w:val="24"/>
                <w:shd w:val="clear" w:color="auto" w:fill="FFFFFF"/>
              </w:rPr>
              <w:t>В. А. Сухомлинский</w:t>
            </w:r>
          </w:p>
          <w:p w14:paraId="534DFD05" w14:textId="77777777" w:rsidR="00A14A41" w:rsidRDefault="00A14A41" w:rsidP="00D83166">
            <w:pPr>
              <w:spacing w:line="240" w:lineRule="atLeast"/>
              <w:ind w:firstLine="709"/>
              <w:jc w:val="both"/>
              <w:rPr>
                <w:rFonts w:ascii="Times New Roman" w:hAnsi="Times New Roman" w:cs="Times New Roman"/>
                <w:color w:val="181818"/>
                <w:sz w:val="28"/>
                <w:szCs w:val="28"/>
                <w:shd w:val="clear" w:color="auto" w:fill="FFFFFF"/>
              </w:rPr>
            </w:pPr>
          </w:p>
          <w:p w14:paraId="5FE793F4" w14:textId="2624228B" w:rsidR="00A14A41" w:rsidRPr="00674E08" w:rsidRDefault="00A14A41" w:rsidP="00D83166">
            <w:pPr>
              <w:spacing w:line="240" w:lineRule="atLeast"/>
              <w:ind w:firstLine="709"/>
              <w:jc w:val="both"/>
              <w:rPr>
                <w:rFonts w:ascii="Times New Roman" w:hAnsi="Times New Roman" w:cs="Times New Roman"/>
                <w:b/>
                <w:sz w:val="28"/>
                <w:szCs w:val="28"/>
              </w:rPr>
            </w:pPr>
            <w:r w:rsidRPr="00674E08">
              <w:rPr>
                <w:rFonts w:ascii="Times New Roman" w:hAnsi="Times New Roman" w:cs="Times New Roman"/>
                <w:color w:val="181818"/>
                <w:sz w:val="28"/>
                <w:szCs w:val="28"/>
                <w:shd w:val="clear" w:color="auto" w:fill="FFFFFF"/>
              </w:rPr>
              <w:t>В детском саду современные дети дошкольного возраста проводят большую часть своего сознательного времени. Поэтому задачей воспитателя является создание таких условий, при которых ребёнок развивался бы всесторонне и активно. Немаловажную роль в успешном интеллектуальном и психофизическом развитии играет мелкая моторика рук.</w:t>
            </w:r>
          </w:p>
          <w:p w14:paraId="5223D659" w14:textId="2B449E34" w:rsidR="00A14A41" w:rsidRPr="001D733C" w:rsidRDefault="00A14A41" w:rsidP="00D83166">
            <w:pPr>
              <w:ind w:firstLine="709"/>
              <w:jc w:val="both"/>
              <w:rPr>
                <w:rFonts w:ascii="Times New Roman" w:eastAsia="Times New Roman" w:hAnsi="Times New Roman" w:cs="Times New Roman"/>
                <w:color w:val="111111"/>
                <w:sz w:val="28"/>
                <w:szCs w:val="28"/>
              </w:rPr>
            </w:pPr>
            <w:r w:rsidRPr="00AD4191">
              <w:rPr>
                <w:rFonts w:ascii="Times New Roman" w:eastAsia="Times New Roman" w:hAnsi="Times New Roman" w:cs="Times New Roman"/>
                <w:bCs/>
                <w:color w:val="111111"/>
                <w:sz w:val="28"/>
                <w:szCs w:val="28"/>
              </w:rPr>
              <w:t>Мелкая моторика</w:t>
            </w:r>
            <w:r>
              <w:rPr>
                <w:rFonts w:ascii="Times New Roman" w:eastAsia="Times New Roman" w:hAnsi="Times New Roman" w:cs="Times New Roman"/>
                <w:color w:val="111111"/>
                <w:sz w:val="28"/>
                <w:szCs w:val="28"/>
              </w:rPr>
              <w:t xml:space="preserve"> </w:t>
            </w:r>
            <w:r w:rsidRPr="001D733C">
              <w:rPr>
                <w:rFonts w:ascii="Times New Roman" w:eastAsia="Times New Roman" w:hAnsi="Times New Roman" w:cs="Times New Roman"/>
                <w:color w:val="111111"/>
                <w:sz w:val="28"/>
                <w:szCs w:val="28"/>
              </w:rPr>
              <w:t>—</w:t>
            </w:r>
            <w:r>
              <w:rPr>
                <w:rFonts w:ascii="Times New Roman" w:eastAsia="Times New Roman" w:hAnsi="Times New Roman" w:cs="Times New Roman"/>
                <w:color w:val="111111"/>
                <w:sz w:val="28"/>
                <w:szCs w:val="28"/>
              </w:rPr>
              <w:t xml:space="preserve"> </w:t>
            </w:r>
            <w:r w:rsidRPr="001D733C">
              <w:rPr>
                <w:rFonts w:ascii="Times New Roman" w:eastAsia="Times New Roman" w:hAnsi="Times New Roman" w:cs="Times New Roman"/>
                <w:color w:val="111111"/>
                <w:sz w:val="28"/>
                <w:szCs w:val="28"/>
              </w:rPr>
              <w:t>это способность человека выполнять</w:t>
            </w:r>
            <w:r w:rsidR="005E2944">
              <w:rPr>
                <w:rFonts w:ascii="Times New Roman" w:eastAsia="Times New Roman" w:hAnsi="Times New Roman" w:cs="Times New Roman"/>
                <w:color w:val="111111"/>
                <w:sz w:val="28"/>
                <w:szCs w:val="28"/>
              </w:rPr>
              <w:t xml:space="preserve"> </w:t>
            </w:r>
            <w:r w:rsidRPr="001D733C">
              <w:rPr>
                <w:rFonts w:ascii="Times New Roman" w:eastAsia="Times New Roman" w:hAnsi="Times New Roman" w:cs="Times New Roman"/>
                <w:bCs/>
                <w:color w:val="111111"/>
                <w:sz w:val="28"/>
                <w:szCs w:val="28"/>
              </w:rPr>
              <w:t>мелкие</w:t>
            </w:r>
            <w:r w:rsidRPr="001D733C">
              <w:rPr>
                <w:rFonts w:ascii="Times New Roman" w:eastAsia="Times New Roman" w:hAnsi="Times New Roman" w:cs="Times New Roman"/>
                <w:b/>
                <w:bCs/>
                <w:color w:val="111111"/>
                <w:sz w:val="28"/>
                <w:szCs w:val="28"/>
              </w:rPr>
              <w:t xml:space="preserve"> </w:t>
            </w:r>
            <w:r w:rsidRPr="001D733C">
              <w:rPr>
                <w:rFonts w:ascii="Times New Roman" w:eastAsia="Times New Roman" w:hAnsi="Times New Roman" w:cs="Times New Roman"/>
                <w:color w:val="111111"/>
                <w:sz w:val="28"/>
                <w:szCs w:val="28"/>
                <w:bdr w:val="none" w:sz="0" w:space="0" w:color="auto" w:frame="1"/>
              </w:rPr>
              <w:t>и</w:t>
            </w:r>
            <w:r w:rsidRPr="001D733C">
              <w:rPr>
                <w:rFonts w:ascii="Times New Roman" w:eastAsia="Times New Roman" w:hAnsi="Times New Roman" w:cs="Times New Roman"/>
                <w:color w:val="111111"/>
                <w:sz w:val="28"/>
                <w:szCs w:val="28"/>
                <w:u w:val="single"/>
                <w:bdr w:val="none" w:sz="0" w:space="0" w:color="auto" w:frame="1"/>
              </w:rPr>
              <w:t xml:space="preserve"> </w:t>
            </w:r>
            <w:r w:rsidRPr="001D733C">
              <w:rPr>
                <w:rFonts w:ascii="Times New Roman" w:eastAsia="Times New Roman" w:hAnsi="Times New Roman" w:cs="Times New Roman"/>
                <w:color w:val="111111"/>
                <w:sz w:val="28"/>
                <w:szCs w:val="28"/>
                <w:bdr w:val="none" w:sz="0" w:space="0" w:color="auto" w:frame="1"/>
              </w:rPr>
              <w:t>точные движения кистями и пальцами рук и ног в результате скоординированных действий трех систем</w:t>
            </w:r>
            <w:r w:rsidRPr="001D733C">
              <w:rPr>
                <w:rFonts w:ascii="Times New Roman" w:eastAsia="Times New Roman" w:hAnsi="Times New Roman" w:cs="Times New Roman"/>
                <w:color w:val="111111"/>
                <w:sz w:val="28"/>
                <w:szCs w:val="28"/>
              </w:rPr>
              <w:t>: нервной, мышечной и костной.</w:t>
            </w:r>
            <w:r>
              <w:rPr>
                <w:rFonts w:ascii="Times New Roman" w:eastAsia="Times New Roman" w:hAnsi="Times New Roman" w:cs="Times New Roman"/>
                <w:color w:val="111111"/>
                <w:sz w:val="28"/>
                <w:szCs w:val="28"/>
              </w:rPr>
              <w:t xml:space="preserve"> </w:t>
            </w:r>
            <w:r w:rsidRPr="001D733C">
              <w:rPr>
                <w:rFonts w:ascii="Times New Roman" w:eastAsia="Times New Roman" w:hAnsi="Times New Roman" w:cs="Times New Roman"/>
                <w:bCs/>
                <w:color w:val="111111"/>
                <w:sz w:val="28"/>
                <w:szCs w:val="28"/>
              </w:rPr>
              <w:t>Развитие мелкой моторик</w:t>
            </w:r>
            <w:r>
              <w:rPr>
                <w:rFonts w:ascii="Times New Roman" w:eastAsia="Times New Roman" w:hAnsi="Times New Roman" w:cs="Times New Roman"/>
                <w:bCs/>
                <w:color w:val="111111"/>
                <w:sz w:val="28"/>
                <w:szCs w:val="28"/>
              </w:rPr>
              <w:t xml:space="preserve">и </w:t>
            </w:r>
            <w:r w:rsidRPr="001D733C">
              <w:rPr>
                <w:rFonts w:ascii="Times New Roman" w:eastAsia="Times New Roman" w:hAnsi="Times New Roman" w:cs="Times New Roman"/>
                <w:color w:val="111111"/>
                <w:sz w:val="28"/>
                <w:szCs w:val="28"/>
              </w:rPr>
              <w:t>у детей имеет большое</w:t>
            </w:r>
            <w:r w:rsidR="005E2944">
              <w:rPr>
                <w:rFonts w:ascii="Times New Roman" w:eastAsia="Times New Roman" w:hAnsi="Times New Roman" w:cs="Times New Roman"/>
                <w:color w:val="111111"/>
                <w:sz w:val="28"/>
                <w:szCs w:val="28"/>
              </w:rPr>
              <w:t xml:space="preserve"> </w:t>
            </w:r>
            <w:r w:rsidRPr="001D733C">
              <w:rPr>
                <w:rFonts w:ascii="Times New Roman" w:eastAsia="Times New Roman" w:hAnsi="Times New Roman" w:cs="Times New Roman"/>
                <w:bCs/>
                <w:color w:val="111111"/>
                <w:sz w:val="28"/>
                <w:szCs w:val="28"/>
              </w:rPr>
              <w:t>значение</w:t>
            </w:r>
            <w:r w:rsidRPr="001D733C">
              <w:rPr>
                <w:rFonts w:ascii="Times New Roman" w:eastAsia="Times New Roman" w:hAnsi="Times New Roman" w:cs="Times New Roman"/>
                <w:color w:val="111111"/>
                <w:sz w:val="28"/>
                <w:szCs w:val="28"/>
              </w:rPr>
              <w:t>.</w:t>
            </w:r>
          </w:p>
          <w:p w14:paraId="43E304F3" w14:textId="165D25A2" w:rsidR="00A14A41" w:rsidRPr="001D733C" w:rsidRDefault="00A14A41" w:rsidP="00D83166">
            <w:pPr>
              <w:ind w:firstLine="709"/>
              <w:jc w:val="both"/>
              <w:rPr>
                <w:rFonts w:ascii="Times New Roman" w:eastAsia="Times New Roman" w:hAnsi="Times New Roman" w:cs="Times New Roman"/>
                <w:color w:val="111111"/>
                <w:sz w:val="28"/>
                <w:szCs w:val="28"/>
              </w:rPr>
            </w:pPr>
            <w:r w:rsidRPr="001D733C">
              <w:rPr>
                <w:rFonts w:ascii="Times New Roman" w:eastAsia="Times New Roman" w:hAnsi="Times New Roman" w:cs="Times New Roman"/>
                <w:color w:val="111111"/>
                <w:sz w:val="28"/>
                <w:szCs w:val="28"/>
              </w:rPr>
              <w:t>Область</w:t>
            </w:r>
            <w:r w:rsidR="00586B21">
              <w:rPr>
                <w:rFonts w:ascii="Times New Roman" w:eastAsia="Times New Roman" w:hAnsi="Times New Roman" w:cs="Times New Roman"/>
                <w:color w:val="111111"/>
                <w:sz w:val="28"/>
                <w:szCs w:val="28"/>
              </w:rPr>
              <w:t xml:space="preserve"> </w:t>
            </w:r>
            <w:r w:rsidRPr="001D733C">
              <w:rPr>
                <w:rFonts w:ascii="Times New Roman" w:eastAsia="Times New Roman" w:hAnsi="Times New Roman" w:cs="Times New Roman"/>
                <w:bCs/>
                <w:color w:val="111111"/>
                <w:sz w:val="28"/>
                <w:szCs w:val="28"/>
              </w:rPr>
              <w:t>мелкой моторики</w:t>
            </w:r>
            <w:r>
              <w:rPr>
                <w:rFonts w:ascii="Times New Roman" w:eastAsia="Times New Roman" w:hAnsi="Times New Roman" w:cs="Times New Roman"/>
                <w:color w:val="111111"/>
                <w:sz w:val="28"/>
                <w:szCs w:val="28"/>
              </w:rPr>
              <w:t xml:space="preserve"> </w:t>
            </w:r>
            <w:r w:rsidRPr="001D733C">
              <w:rPr>
                <w:rFonts w:ascii="Times New Roman" w:eastAsia="Times New Roman" w:hAnsi="Times New Roman" w:cs="Times New Roman"/>
                <w:color w:val="111111"/>
                <w:sz w:val="28"/>
                <w:szCs w:val="28"/>
              </w:rPr>
              <w:t>рук охватывает огромное количество самых разных движений. Навыки</w:t>
            </w:r>
            <w:r w:rsidR="005E2944">
              <w:rPr>
                <w:rFonts w:ascii="Times New Roman" w:eastAsia="Times New Roman" w:hAnsi="Times New Roman" w:cs="Times New Roman"/>
                <w:color w:val="111111"/>
                <w:sz w:val="28"/>
                <w:szCs w:val="28"/>
              </w:rPr>
              <w:t xml:space="preserve"> </w:t>
            </w:r>
            <w:r w:rsidRPr="001D733C">
              <w:rPr>
                <w:rFonts w:ascii="Times New Roman" w:eastAsia="Times New Roman" w:hAnsi="Times New Roman" w:cs="Times New Roman"/>
                <w:bCs/>
                <w:color w:val="111111"/>
                <w:sz w:val="28"/>
                <w:szCs w:val="28"/>
              </w:rPr>
              <w:t>мелкой моторики</w:t>
            </w:r>
            <w:r w:rsidRPr="001D733C">
              <w:rPr>
                <w:rFonts w:ascii="Times New Roman" w:eastAsia="Times New Roman" w:hAnsi="Times New Roman" w:cs="Times New Roman"/>
                <w:color w:val="111111"/>
                <w:sz w:val="28"/>
                <w:szCs w:val="28"/>
              </w:rPr>
              <w:t xml:space="preserve"> помогают нам совершать как примитивные жесты (например, брать в руку предметы, так и достаточно</w:t>
            </w:r>
            <w:r>
              <w:rPr>
                <w:rFonts w:ascii="Times New Roman" w:eastAsia="Times New Roman" w:hAnsi="Times New Roman" w:cs="Times New Roman"/>
                <w:color w:val="111111"/>
                <w:sz w:val="28"/>
                <w:szCs w:val="28"/>
              </w:rPr>
              <w:t xml:space="preserve"> </w:t>
            </w:r>
            <w:r w:rsidRPr="001D733C">
              <w:rPr>
                <w:rFonts w:ascii="Times New Roman" w:eastAsia="Times New Roman" w:hAnsi="Times New Roman" w:cs="Times New Roman"/>
                <w:bCs/>
                <w:color w:val="111111"/>
                <w:sz w:val="28"/>
                <w:szCs w:val="28"/>
              </w:rPr>
              <w:t>мелкие и сложные движения,</w:t>
            </w:r>
            <w:r>
              <w:rPr>
                <w:rFonts w:ascii="Times New Roman" w:eastAsia="Times New Roman" w:hAnsi="Times New Roman" w:cs="Times New Roman"/>
                <w:bCs/>
                <w:color w:val="111111"/>
                <w:sz w:val="28"/>
                <w:szCs w:val="28"/>
              </w:rPr>
              <w:t xml:space="preserve"> </w:t>
            </w:r>
            <w:r w:rsidRPr="001D733C">
              <w:rPr>
                <w:rFonts w:ascii="Times New Roman" w:eastAsia="Times New Roman" w:hAnsi="Times New Roman" w:cs="Times New Roman"/>
                <w:i/>
                <w:iCs/>
                <w:color w:val="111111"/>
                <w:sz w:val="28"/>
                <w:szCs w:val="28"/>
                <w:bdr w:val="none" w:sz="0" w:space="0" w:color="auto" w:frame="1"/>
              </w:rPr>
              <w:t>к примеру, писать)</w:t>
            </w:r>
            <w:r w:rsidRPr="001D733C">
              <w:rPr>
                <w:rFonts w:ascii="Times New Roman" w:eastAsia="Times New Roman" w:hAnsi="Times New Roman" w:cs="Times New Roman"/>
                <w:color w:val="111111"/>
                <w:sz w:val="28"/>
                <w:szCs w:val="28"/>
              </w:rPr>
              <w:t>. От степени</w:t>
            </w:r>
            <w:r>
              <w:rPr>
                <w:rFonts w:ascii="Times New Roman" w:eastAsia="Times New Roman" w:hAnsi="Times New Roman" w:cs="Times New Roman"/>
                <w:color w:val="111111"/>
                <w:sz w:val="28"/>
                <w:szCs w:val="28"/>
              </w:rPr>
              <w:t xml:space="preserve"> </w:t>
            </w:r>
            <w:r w:rsidRPr="001D733C">
              <w:rPr>
                <w:rFonts w:ascii="Times New Roman" w:eastAsia="Times New Roman" w:hAnsi="Times New Roman" w:cs="Times New Roman"/>
                <w:bCs/>
                <w:color w:val="111111"/>
                <w:sz w:val="28"/>
                <w:szCs w:val="28"/>
              </w:rPr>
              <w:t>развития мелкой моторики</w:t>
            </w:r>
            <w:r w:rsidR="005E2944">
              <w:rPr>
                <w:rFonts w:ascii="Times New Roman" w:eastAsia="Times New Roman" w:hAnsi="Times New Roman" w:cs="Times New Roman"/>
                <w:bCs/>
                <w:color w:val="111111"/>
                <w:sz w:val="28"/>
                <w:szCs w:val="28"/>
              </w:rPr>
              <w:t xml:space="preserve"> </w:t>
            </w:r>
            <w:r w:rsidRPr="001D733C">
              <w:rPr>
                <w:rFonts w:ascii="Times New Roman" w:eastAsia="Times New Roman" w:hAnsi="Times New Roman" w:cs="Times New Roman"/>
                <w:color w:val="111111"/>
                <w:sz w:val="28"/>
                <w:szCs w:val="28"/>
              </w:rPr>
              <w:t>зависит почерк человека.</w:t>
            </w:r>
          </w:p>
          <w:p w14:paraId="7741B857" w14:textId="65FA05F3" w:rsidR="00A14A41" w:rsidRDefault="00A14A41" w:rsidP="00D83166">
            <w:pPr>
              <w:ind w:firstLine="709"/>
              <w:jc w:val="both"/>
              <w:rPr>
                <w:rFonts w:ascii="Times New Roman" w:eastAsia="Times New Roman" w:hAnsi="Times New Roman" w:cs="Times New Roman"/>
                <w:color w:val="111111"/>
                <w:sz w:val="28"/>
                <w:szCs w:val="28"/>
              </w:rPr>
            </w:pPr>
            <w:r w:rsidRPr="001D733C">
              <w:rPr>
                <w:rFonts w:ascii="Times New Roman" w:eastAsia="Times New Roman" w:hAnsi="Times New Roman" w:cs="Times New Roman"/>
                <w:color w:val="111111"/>
                <w:sz w:val="28"/>
                <w:szCs w:val="28"/>
              </w:rPr>
              <w:t>Кроме этого, исследователи установили связь межд</w:t>
            </w:r>
            <w:r>
              <w:rPr>
                <w:rFonts w:ascii="Times New Roman" w:eastAsia="Times New Roman" w:hAnsi="Times New Roman" w:cs="Times New Roman"/>
                <w:color w:val="111111"/>
                <w:sz w:val="28"/>
                <w:szCs w:val="28"/>
              </w:rPr>
              <w:t xml:space="preserve">у </w:t>
            </w:r>
            <w:r w:rsidRPr="001D733C">
              <w:rPr>
                <w:rFonts w:ascii="Times New Roman" w:eastAsia="Times New Roman" w:hAnsi="Times New Roman" w:cs="Times New Roman"/>
                <w:bCs/>
                <w:color w:val="111111"/>
                <w:sz w:val="28"/>
                <w:szCs w:val="28"/>
              </w:rPr>
              <w:t>развитием мелкой моторикой рук и развитием речи</w:t>
            </w:r>
            <w:r w:rsidRPr="001D733C">
              <w:rPr>
                <w:rFonts w:ascii="Times New Roman" w:eastAsia="Times New Roman" w:hAnsi="Times New Roman" w:cs="Times New Roman"/>
                <w:color w:val="111111"/>
                <w:sz w:val="28"/>
                <w:szCs w:val="28"/>
              </w:rPr>
              <w:t>, так что</w:t>
            </w:r>
            <w:r>
              <w:rPr>
                <w:rFonts w:ascii="Times New Roman" w:eastAsia="Times New Roman" w:hAnsi="Times New Roman" w:cs="Times New Roman"/>
                <w:color w:val="111111"/>
                <w:sz w:val="28"/>
                <w:szCs w:val="28"/>
              </w:rPr>
              <w:t xml:space="preserve"> </w:t>
            </w:r>
            <w:r w:rsidRPr="001D733C">
              <w:rPr>
                <w:rFonts w:ascii="Times New Roman" w:eastAsia="Times New Roman" w:hAnsi="Times New Roman" w:cs="Times New Roman"/>
                <w:bCs/>
                <w:color w:val="111111"/>
                <w:sz w:val="28"/>
                <w:szCs w:val="28"/>
              </w:rPr>
              <w:t>развитие мелкой моторики</w:t>
            </w:r>
            <w:r w:rsidR="005E2944">
              <w:rPr>
                <w:rFonts w:ascii="Times New Roman" w:eastAsia="Times New Roman" w:hAnsi="Times New Roman" w:cs="Times New Roman"/>
                <w:bCs/>
                <w:color w:val="111111"/>
                <w:sz w:val="28"/>
                <w:szCs w:val="28"/>
              </w:rPr>
              <w:t xml:space="preserve"> </w:t>
            </w:r>
            <w:r w:rsidRPr="001D733C">
              <w:rPr>
                <w:rFonts w:ascii="Times New Roman" w:eastAsia="Times New Roman" w:hAnsi="Times New Roman" w:cs="Times New Roman"/>
                <w:color w:val="111111"/>
                <w:sz w:val="28"/>
                <w:szCs w:val="28"/>
              </w:rPr>
              <w:t>у детей помогает им быстрее и лучше заговорить.</w:t>
            </w:r>
          </w:p>
          <w:p w14:paraId="2F49C82F" w14:textId="43C323BA" w:rsidR="00A14A41" w:rsidRDefault="00A14A41" w:rsidP="00D83166">
            <w:pPr>
              <w:jc w:val="both"/>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Способы работы для развития мелкой моторики</w:t>
            </w:r>
          </w:p>
          <w:p w14:paraId="3C91802D" w14:textId="77777777" w:rsidR="00A14A41" w:rsidRDefault="00A14A41" w:rsidP="00D83166">
            <w:pPr>
              <w:ind w:firstLine="709"/>
              <w:jc w:val="both"/>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Массаж, самомассаж кистей рук.</w:t>
            </w:r>
          </w:p>
          <w:p w14:paraId="34EF14AB" w14:textId="77777777" w:rsidR="00A14A41" w:rsidRDefault="00A14A41" w:rsidP="00D83166">
            <w:pPr>
              <w:ind w:firstLine="709"/>
              <w:jc w:val="both"/>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Пальчиковая гимнастика, физкультминутки.</w:t>
            </w:r>
          </w:p>
          <w:p w14:paraId="52F8A130" w14:textId="77777777" w:rsidR="00A14A41" w:rsidRDefault="00A14A41" w:rsidP="00D83166">
            <w:pPr>
              <w:ind w:firstLine="709"/>
              <w:jc w:val="both"/>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Пальчиковые игры со стихами.</w:t>
            </w:r>
          </w:p>
          <w:p w14:paraId="274C89B4" w14:textId="77777777" w:rsidR="00A14A41" w:rsidRDefault="00A14A41" w:rsidP="00D83166">
            <w:pPr>
              <w:ind w:firstLine="709"/>
              <w:jc w:val="both"/>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Лепка из пластилина.</w:t>
            </w:r>
          </w:p>
          <w:p w14:paraId="3E4B7B02" w14:textId="77777777" w:rsidR="00A14A41" w:rsidRDefault="00A14A41" w:rsidP="00D83166">
            <w:pPr>
              <w:ind w:firstLine="709"/>
              <w:jc w:val="both"/>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Игры с мелкими предметами.</w:t>
            </w:r>
          </w:p>
          <w:p w14:paraId="70BAD38A" w14:textId="77777777" w:rsidR="00A14A41" w:rsidRDefault="00A14A41" w:rsidP="00D83166">
            <w:pPr>
              <w:ind w:firstLine="709"/>
              <w:jc w:val="both"/>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Дидактические игры.</w:t>
            </w:r>
          </w:p>
          <w:p w14:paraId="4A5250D7" w14:textId="77777777" w:rsidR="00A14A41" w:rsidRDefault="00A14A41" w:rsidP="00D83166">
            <w:pPr>
              <w:ind w:firstLine="709"/>
              <w:jc w:val="both"/>
              <w:rPr>
                <w:rFonts w:ascii="Times New Roman" w:eastAsia="Times New Roman" w:hAnsi="Times New Roman" w:cs="Times New Roman"/>
                <w:color w:val="111111"/>
                <w:sz w:val="28"/>
                <w:szCs w:val="28"/>
              </w:rPr>
            </w:pPr>
            <w:r>
              <w:rPr>
                <w:rFonts w:ascii="Times New Roman" w:eastAsia="Times New Roman" w:hAnsi="Times New Roman" w:cs="Times New Roman"/>
                <w:color w:val="111111"/>
                <w:sz w:val="28"/>
                <w:szCs w:val="28"/>
              </w:rPr>
              <w:t>- Пазлы мозаика.</w:t>
            </w:r>
          </w:p>
          <w:p w14:paraId="52F41DBF" w14:textId="60008B37" w:rsidR="00A14A41" w:rsidRPr="00044BB4" w:rsidRDefault="00A14A41" w:rsidP="00D83166">
            <w:pPr>
              <w:ind w:firstLine="709"/>
              <w:jc w:val="both"/>
              <w:rPr>
                <w:rFonts w:ascii="Times New Roman" w:eastAsia="Times New Roman" w:hAnsi="Times New Roman" w:cs="Times New Roman"/>
                <w:color w:val="111111"/>
                <w:sz w:val="28"/>
                <w:szCs w:val="28"/>
              </w:rPr>
            </w:pPr>
            <w:r w:rsidRPr="00044BB4">
              <w:rPr>
                <w:rFonts w:ascii="Times New Roman" w:hAnsi="Times New Roman" w:cs="Times New Roman"/>
                <w:color w:val="111111"/>
                <w:sz w:val="28"/>
                <w:szCs w:val="28"/>
                <w:shd w:val="clear" w:color="auto" w:fill="FFFFFF"/>
              </w:rPr>
              <w:lastRenderedPageBreak/>
              <w:t>Самомассаж - это один из видов пассивной гимнастики. Он оказывает тонизирующее действие на центральную нервную систему, улучшает функции рецепторов. Самомассаж начинается с растирания подушечек пальцев одной руки, затем другой. Затем растираем ладонь одной руки большим пальцем другой руки.</w:t>
            </w:r>
            <w:r>
              <w:rPr>
                <w:rFonts w:ascii="Times New Roman" w:hAnsi="Times New Roman" w:cs="Times New Roman"/>
                <w:color w:val="111111"/>
                <w:sz w:val="28"/>
                <w:szCs w:val="28"/>
                <w:shd w:val="clear" w:color="auto" w:fill="FFFFFF"/>
              </w:rPr>
              <w:t xml:space="preserve"> После каждого упражнения следует делать расслабляющие поглаживания и встряхивания рук. Выполнение упражнений можно сопроводить счетом или стихами.</w:t>
            </w:r>
          </w:p>
          <w:p w14:paraId="7A2619D3" w14:textId="77777777" w:rsidR="00A14A41" w:rsidRDefault="00A14A41" w:rsidP="00D83166">
            <w:pPr>
              <w:shd w:val="clear" w:color="auto" w:fill="FFFFFF"/>
              <w:ind w:firstLine="709"/>
              <w:jc w:val="both"/>
              <w:rPr>
                <w:rFonts w:ascii="Times New Roman" w:eastAsia="Times New Roman" w:hAnsi="Times New Roman" w:cs="Times New Roman"/>
                <w:color w:val="181818"/>
                <w:sz w:val="28"/>
                <w:szCs w:val="28"/>
              </w:rPr>
            </w:pPr>
            <w:r w:rsidRPr="001D733C">
              <w:rPr>
                <w:rFonts w:ascii="Times New Roman" w:eastAsia="Times New Roman" w:hAnsi="Times New Roman" w:cs="Times New Roman"/>
                <w:color w:val="181818"/>
                <w:sz w:val="28"/>
                <w:szCs w:val="28"/>
              </w:rPr>
              <w:t>Очень важной часть работы по развитию мелкой моторики являются пальчиковые игры. Игры эти очень эмоциональны и увлекательны. Они способствуют развитию речи, творческой деятельности. Пальчиковые игры как бы отражают реальность окружающего мира – предметы, животных, людей, их деятельность, явления природы. В ходе пальчиковой игры дети, повторяя движения взрослых, активируют моторику рук. Тем самым вырабатывается ловкость, умение управлять своими движениями, концентрировать внимание на одном виде деятельности.</w:t>
            </w:r>
          </w:p>
          <w:p w14:paraId="22B9B402" w14:textId="77777777" w:rsidR="00A14A41" w:rsidRPr="00112E83" w:rsidRDefault="00A14A41" w:rsidP="00D83166">
            <w:pPr>
              <w:shd w:val="clear" w:color="auto" w:fill="FFFFFF"/>
              <w:ind w:firstLine="709"/>
              <w:jc w:val="both"/>
              <w:rPr>
                <w:rFonts w:ascii="Arial" w:eastAsia="Times New Roman" w:hAnsi="Arial" w:cs="Arial"/>
                <w:color w:val="181818"/>
                <w:sz w:val="28"/>
                <w:szCs w:val="28"/>
                <w:u w:val="single"/>
              </w:rPr>
            </w:pPr>
            <w:r w:rsidRPr="00112E83">
              <w:rPr>
                <w:rFonts w:ascii="Times New Roman" w:eastAsia="Times New Roman" w:hAnsi="Times New Roman" w:cs="Times New Roman"/>
                <w:color w:val="181818"/>
                <w:sz w:val="28"/>
                <w:szCs w:val="28"/>
                <w:u w:val="single"/>
              </w:rPr>
              <w:t xml:space="preserve">При проведении пальчиковых игр </w:t>
            </w:r>
            <w:r>
              <w:rPr>
                <w:rFonts w:ascii="Times New Roman" w:eastAsia="Times New Roman" w:hAnsi="Times New Roman" w:cs="Times New Roman"/>
                <w:color w:val="181818"/>
                <w:sz w:val="28"/>
                <w:szCs w:val="28"/>
                <w:u w:val="single"/>
              </w:rPr>
              <w:t xml:space="preserve">и различных упражнений для развития мелкой моторики </w:t>
            </w:r>
            <w:r w:rsidRPr="00112E83">
              <w:rPr>
                <w:rFonts w:ascii="Times New Roman" w:eastAsia="Times New Roman" w:hAnsi="Times New Roman" w:cs="Times New Roman"/>
                <w:color w:val="181818"/>
                <w:sz w:val="28"/>
                <w:szCs w:val="28"/>
                <w:u w:val="single"/>
              </w:rPr>
              <w:t>необходимо соблюдать следующие правила:</w:t>
            </w:r>
          </w:p>
          <w:p w14:paraId="493B6A0C" w14:textId="77777777" w:rsidR="00A14A41" w:rsidRPr="001D733C" w:rsidRDefault="00A14A41" w:rsidP="00D83166">
            <w:pPr>
              <w:shd w:val="clear" w:color="auto" w:fill="FFFFFF"/>
              <w:ind w:firstLine="709"/>
              <w:jc w:val="both"/>
              <w:rPr>
                <w:rFonts w:ascii="Arial" w:eastAsia="Times New Roman" w:hAnsi="Arial" w:cs="Arial"/>
                <w:color w:val="181818"/>
                <w:sz w:val="28"/>
                <w:szCs w:val="28"/>
              </w:rPr>
            </w:pPr>
            <w:r>
              <w:rPr>
                <w:rFonts w:ascii="Times New Roman" w:eastAsia="Times New Roman" w:hAnsi="Times New Roman" w:cs="Times New Roman"/>
                <w:color w:val="181818"/>
                <w:sz w:val="28"/>
                <w:szCs w:val="28"/>
              </w:rPr>
              <w:t>- Отрабатыва</w:t>
            </w:r>
            <w:r w:rsidRPr="001D733C">
              <w:rPr>
                <w:rFonts w:ascii="Times New Roman" w:eastAsia="Times New Roman" w:hAnsi="Times New Roman" w:cs="Times New Roman"/>
                <w:color w:val="181818"/>
                <w:sz w:val="28"/>
                <w:szCs w:val="28"/>
              </w:rPr>
              <w:t>т</w:t>
            </w:r>
            <w:r>
              <w:rPr>
                <w:rFonts w:ascii="Times New Roman" w:eastAsia="Times New Roman" w:hAnsi="Times New Roman" w:cs="Times New Roman"/>
                <w:color w:val="181818"/>
                <w:sz w:val="28"/>
                <w:szCs w:val="28"/>
              </w:rPr>
              <w:t xml:space="preserve">ь </w:t>
            </w:r>
            <w:r w:rsidRPr="001D733C">
              <w:rPr>
                <w:rFonts w:ascii="Times New Roman" w:eastAsia="Times New Roman" w:hAnsi="Times New Roman" w:cs="Times New Roman"/>
                <w:color w:val="181818"/>
                <w:sz w:val="28"/>
                <w:szCs w:val="28"/>
              </w:rPr>
              <w:t>последовательно все упражнения, начиная с первой группы.</w:t>
            </w:r>
          </w:p>
          <w:p w14:paraId="0760267B" w14:textId="77777777" w:rsidR="00A14A41" w:rsidRPr="001D733C" w:rsidRDefault="00A14A41" w:rsidP="00D83166">
            <w:pPr>
              <w:shd w:val="clear" w:color="auto" w:fill="FFFFFF"/>
              <w:ind w:firstLine="709"/>
              <w:jc w:val="both"/>
              <w:rPr>
                <w:rFonts w:ascii="Arial" w:eastAsia="Times New Roman" w:hAnsi="Arial" w:cs="Arial"/>
                <w:color w:val="181818"/>
                <w:sz w:val="28"/>
                <w:szCs w:val="28"/>
              </w:rPr>
            </w:pPr>
            <w:r>
              <w:rPr>
                <w:rFonts w:ascii="Times New Roman" w:eastAsia="Times New Roman" w:hAnsi="Times New Roman" w:cs="Times New Roman"/>
                <w:color w:val="181818"/>
                <w:sz w:val="28"/>
                <w:szCs w:val="28"/>
              </w:rPr>
              <w:t xml:space="preserve">- </w:t>
            </w:r>
            <w:r w:rsidRPr="001D733C">
              <w:rPr>
                <w:rFonts w:ascii="Times New Roman" w:eastAsia="Times New Roman" w:hAnsi="Times New Roman" w:cs="Times New Roman"/>
                <w:color w:val="181818"/>
                <w:sz w:val="28"/>
                <w:szCs w:val="28"/>
              </w:rPr>
              <w:t>Игровые задания должны постепенно усложняться.</w:t>
            </w:r>
          </w:p>
          <w:p w14:paraId="0EB0E12D" w14:textId="7D793DD8" w:rsidR="00A14A41" w:rsidRPr="001D733C" w:rsidRDefault="00A14A41" w:rsidP="00D83166">
            <w:pPr>
              <w:shd w:val="clear" w:color="auto" w:fill="FFFFFF"/>
              <w:ind w:firstLine="709"/>
              <w:jc w:val="both"/>
              <w:rPr>
                <w:rFonts w:ascii="Arial" w:eastAsia="Times New Roman" w:hAnsi="Arial" w:cs="Arial"/>
                <w:color w:val="181818"/>
                <w:sz w:val="28"/>
                <w:szCs w:val="28"/>
              </w:rPr>
            </w:pPr>
            <w:r>
              <w:rPr>
                <w:rFonts w:ascii="Times New Roman" w:eastAsia="Times New Roman" w:hAnsi="Times New Roman" w:cs="Times New Roman"/>
                <w:color w:val="181818"/>
                <w:sz w:val="28"/>
                <w:szCs w:val="28"/>
              </w:rPr>
              <w:t xml:space="preserve">- </w:t>
            </w:r>
            <w:r w:rsidRPr="001D733C">
              <w:rPr>
                <w:rFonts w:ascii="Times New Roman" w:eastAsia="Times New Roman" w:hAnsi="Times New Roman" w:cs="Times New Roman"/>
                <w:color w:val="181818"/>
                <w:sz w:val="28"/>
                <w:szCs w:val="28"/>
              </w:rPr>
              <w:t>Начинать игру можно только</w:t>
            </w:r>
            <w:r w:rsidR="00345AE8">
              <w:rPr>
                <w:rFonts w:ascii="Times New Roman" w:eastAsia="Times New Roman" w:hAnsi="Times New Roman" w:cs="Times New Roman"/>
                <w:color w:val="181818"/>
                <w:sz w:val="28"/>
                <w:szCs w:val="28"/>
              </w:rPr>
              <w:t xml:space="preserve"> тогда</w:t>
            </w:r>
            <w:r w:rsidRPr="001D733C">
              <w:rPr>
                <w:rFonts w:ascii="Times New Roman" w:eastAsia="Times New Roman" w:hAnsi="Times New Roman" w:cs="Times New Roman"/>
                <w:color w:val="181818"/>
                <w:sz w:val="28"/>
                <w:szCs w:val="28"/>
              </w:rPr>
              <w:t>, когда ребёнок хочет играть.</w:t>
            </w:r>
          </w:p>
          <w:p w14:paraId="32BB406F" w14:textId="77777777" w:rsidR="00A14A41" w:rsidRPr="001D733C" w:rsidRDefault="00A14A41" w:rsidP="00D83166">
            <w:pPr>
              <w:shd w:val="clear" w:color="auto" w:fill="FFFFFF"/>
              <w:ind w:firstLine="709"/>
              <w:jc w:val="both"/>
              <w:rPr>
                <w:rFonts w:ascii="Arial" w:eastAsia="Times New Roman" w:hAnsi="Arial" w:cs="Arial"/>
                <w:color w:val="181818"/>
                <w:sz w:val="28"/>
                <w:szCs w:val="28"/>
              </w:rPr>
            </w:pPr>
            <w:r>
              <w:rPr>
                <w:rFonts w:ascii="Times New Roman" w:eastAsia="Times New Roman" w:hAnsi="Times New Roman" w:cs="Times New Roman"/>
                <w:color w:val="181818"/>
                <w:sz w:val="28"/>
                <w:szCs w:val="28"/>
              </w:rPr>
              <w:t xml:space="preserve">- </w:t>
            </w:r>
            <w:r w:rsidRPr="001D733C">
              <w:rPr>
                <w:rFonts w:ascii="Times New Roman" w:eastAsia="Times New Roman" w:hAnsi="Times New Roman" w:cs="Times New Roman"/>
                <w:color w:val="181818"/>
                <w:sz w:val="28"/>
                <w:szCs w:val="28"/>
              </w:rPr>
              <w:t>Никогда не начинайте игру, если вы сами утомлены или если ребёнок неважно себя чувствует.</w:t>
            </w:r>
          </w:p>
          <w:p w14:paraId="54A3A7EF" w14:textId="77777777" w:rsidR="00A14A41" w:rsidRPr="001D733C" w:rsidRDefault="00A14A41" w:rsidP="00D83166">
            <w:pPr>
              <w:shd w:val="clear" w:color="auto" w:fill="FFFFFF"/>
              <w:ind w:firstLine="709"/>
              <w:jc w:val="both"/>
              <w:rPr>
                <w:rFonts w:ascii="Arial" w:eastAsia="Times New Roman" w:hAnsi="Arial" w:cs="Arial"/>
                <w:color w:val="181818"/>
                <w:sz w:val="28"/>
                <w:szCs w:val="28"/>
              </w:rPr>
            </w:pPr>
            <w:r>
              <w:rPr>
                <w:rFonts w:ascii="Times New Roman" w:eastAsia="Times New Roman" w:hAnsi="Times New Roman" w:cs="Times New Roman"/>
                <w:color w:val="181818"/>
                <w:sz w:val="28"/>
                <w:szCs w:val="28"/>
              </w:rPr>
              <w:t xml:space="preserve">- </w:t>
            </w:r>
            <w:r w:rsidRPr="001D733C">
              <w:rPr>
                <w:rFonts w:ascii="Times New Roman" w:eastAsia="Times New Roman" w:hAnsi="Times New Roman" w:cs="Times New Roman"/>
                <w:color w:val="181818"/>
                <w:sz w:val="28"/>
                <w:szCs w:val="28"/>
              </w:rPr>
              <w:t>Недопустимо переутомление ребёнка в игре.</w:t>
            </w:r>
          </w:p>
          <w:p w14:paraId="256E4BD9" w14:textId="77777777" w:rsidR="00A14A41" w:rsidRPr="001D733C" w:rsidRDefault="00A14A41" w:rsidP="00D83166">
            <w:pPr>
              <w:shd w:val="clear" w:color="auto" w:fill="FFFFFF"/>
              <w:ind w:firstLine="709"/>
              <w:jc w:val="both"/>
              <w:rPr>
                <w:rFonts w:ascii="Arial" w:eastAsia="Times New Roman" w:hAnsi="Arial" w:cs="Arial"/>
                <w:color w:val="181818"/>
                <w:sz w:val="28"/>
                <w:szCs w:val="28"/>
              </w:rPr>
            </w:pPr>
            <w:r>
              <w:rPr>
                <w:rFonts w:ascii="Times New Roman" w:eastAsia="Times New Roman" w:hAnsi="Times New Roman" w:cs="Times New Roman"/>
                <w:color w:val="181818"/>
                <w:sz w:val="28"/>
                <w:szCs w:val="28"/>
              </w:rPr>
              <w:t xml:space="preserve">- </w:t>
            </w:r>
            <w:r w:rsidRPr="001D733C">
              <w:rPr>
                <w:rFonts w:ascii="Times New Roman" w:eastAsia="Times New Roman" w:hAnsi="Times New Roman" w:cs="Times New Roman"/>
                <w:color w:val="181818"/>
                <w:sz w:val="28"/>
                <w:szCs w:val="28"/>
              </w:rPr>
              <w:t>Любые упражнения будут эффективны только при регулярных занятиях, и длительность их будет составлять не более 5 минут.</w:t>
            </w:r>
          </w:p>
          <w:p w14:paraId="13609D60" w14:textId="2F467DDB" w:rsidR="00A14A41" w:rsidRPr="001D733C" w:rsidRDefault="00A14A41" w:rsidP="00D83166">
            <w:pPr>
              <w:shd w:val="clear" w:color="auto" w:fill="FFFFFF"/>
              <w:ind w:firstLine="709"/>
              <w:jc w:val="both"/>
              <w:rPr>
                <w:rFonts w:ascii="Arial" w:eastAsia="Times New Roman" w:hAnsi="Arial" w:cs="Arial"/>
                <w:color w:val="181818"/>
                <w:sz w:val="28"/>
                <w:szCs w:val="28"/>
              </w:rPr>
            </w:pPr>
            <w:r>
              <w:rPr>
                <w:rFonts w:ascii="Times New Roman" w:eastAsia="Times New Roman" w:hAnsi="Times New Roman" w:cs="Times New Roman"/>
                <w:color w:val="181818"/>
                <w:sz w:val="28"/>
                <w:szCs w:val="28"/>
              </w:rPr>
              <w:t>В</w:t>
            </w:r>
            <w:r w:rsidRPr="001D733C">
              <w:rPr>
                <w:rFonts w:ascii="Times New Roman" w:eastAsia="Times New Roman" w:hAnsi="Times New Roman" w:cs="Times New Roman"/>
                <w:color w:val="181818"/>
                <w:sz w:val="28"/>
                <w:szCs w:val="28"/>
              </w:rPr>
              <w:t>ыполнение упражнений и ритмических движений пальцами приводит к резкому усилению согласованной деятельности речевых зон, что, в конечном итоге, стимулирует развитие речи.</w:t>
            </w:r>
          </w:p>
          <w:p w14:paraId="7C8221AC" w14:textId="3E571419" w:rsidR="00A14A41" w:rsidRPr="001D733C" w:rsidRDefault="00A14A41" w:rsidP="00D83166">
            <w:pPr>
              <w:shd w:val="clear" w:color="auto" w:fill="FFFFFF"/>
              <w:ind w:firstLine="709"/>
              <w:jc w:val="both"/>
              <w:rPr>
                <w:rFonts w:ascii="Arial" w:eastAsia="Times New Roman" w:hAnsi="Arial" w:cs="Arial"/>
                <w:color w:val="181818"/>
                <w:sz w:val="28"/>
                <w:szCs w:val="28"/>
              </w:rPr>
            </w:pPr>
            <w:r w:rsidRPr="001D733C">
              <w:rPr>
                <w:rFonts w:ascii="Times New Roman" w:eastAsia="Times New Roman" w:hAnsi="Times New Roman" w:cs="Times New Roman"/>
                <w:color w:val="181818"/>
                <w:sz w:val="28"/>
                <w:szCs w:val="28"/>
              </w:rPr>
              <w:t>Игры с пальчиками создают благоприятный эмоциональный фон, развивают умение подражать взрослому, учат вслушиваться и понимать смысл речи, повышают речевую активность ребёнка.</w:t>
            </w:r>
            <w:r>
              <w:rPr>
                <w:rFonts w:ascii="Times New Roman" w:eastAsia="Times New Roman" w:hAnsi="Times New Roman" w:cs="Times New Roman"/>
                <w:color w:val="181818"/>
                <w:sz w:val="28"/>
                <w:szCs w:val="28"/>
              </w:rPr>
              <w:t xml:space="preserve"> </w:t>
            </w:r>
            <w:r w:rsidRPr="001D733C">
              <w:rPr>
                <w:rFonts w:ascii="Times New Roman" w:eastAsia="Times New Roman" w:hAnsi="Times New Roman" w:cs="Times New Roman"/>
                <w:color w:val="181818"/>
                <w:sz w:val="28"/>
                <w:szCs w:val="28"/>
              </w:rPr>
              <w:t>Малыш учится концентрировать своё внимание и правильно его распределять.</w:t>
            </w:r>
          </w:p>
          <w:p w14:paraId="2752AD5C" w14:textId="77777777" w:rsidR="00A14A41" w:rsidRPr="001D733C" w:rsidRDefault="00A14A41" w:rsidP="00D83166">
            <w:pPr>
              <w:shd w:val="clear" w:color="auto" w:fill="FFFFFF"/>
              <w:ind w:firstLine="709"/>
              <w:jc w:val="both"/>
              <w:rPr>
                <w:rFonts w:ascii="Arial" w:eastAsia="Times New Roman" w:hAnsi="Arial" w:cs="Arial"/>
                <w:color w:val="181818"/>
                <w:sz w:val="28"/>
                <w:szCs w:val="28"/>
              </w:rPr>
            </w:pPr>
            <w:r w:rsidRPr="001D733C">
              <w:rPr>
                <w:rFonts w:ascii="Times New Roman" w:eastAsia="Times New Roman" w:hAnsi="Times New Roman" w:cs="Times New Roman"/>
                <w:color w:val="181818"/>
                <w:sz w:val="28"/>
                <w:szCs w:val="28"/>
              </w:rPr>
              <w:t>Если ребёнок будет выполнять упражнения, сопровождая их короткими стихотворениями, то его речь станет более чёткой, ритмичной, яркой, и усилится контроль над выполняемыми движениями.</w:t>
            </w:r>
            <w:r>
              <w:rPr>
                <w:rFonts w:ascii="Times New Roman" w:eastAsia="Times New Roman" w:hAnsi="Times New Roman" w:cs="Times New Roman"/>
                <w:color w:val="181818"/>
                <w:sz w:val="28"/>
                <w:szCs w:val="28"/>
              </w:rPr>
              <w:t xml:space="preserve"> </w:t>
            </w:r>
            <w:r w:rsidRPr="001D733C">
              <w:rPr>
                <w:rFonts w:ascii="Times New Roman" w:eastAsia="Times New Roman" w:hAnsi="Times New Roman" w:cs="Times New Roman"/>
                <w:color w:val="181818"/>
                <w:sz w:val="28"/>
                <w:szCs w:val="28"/>
              </w:rPr>
              <w:t>Развивается память ребёнка, так как он учится запоминать определённые положения рук и последовательность движений.</w:t>
            </w:r>
            <w:r>
              <w:rPr>
                <w:rFonts w:ascii="Times New Roman" w:eastAsia="Times New Roman" w:hAnsi="Times New Roman" w:cs="Times New Roman"/>
                <w:color w:val="181818"/>
                <w:sz w:val="28"/>
                <w:szCs w:val="28"/>
              </w:rPr>
              <w:t xml:space="preserve"> </w:t>
            </w:r>
            <w:r w:rsidRPr="001D733C">
              <w:rPr>
                <w:rFonts w:ascii="Times New Roman" w:eastAsia="Times New Roman" w:hAnsi="Times New Roman" w:cs="Times New Roman"/>
                <w:color w:val="181818"/>
                <w:sz w:val="28"/>
                <w:szCs w:val="28"/>
              </w:rPr>
              <w:t>У малыша развивается воображение и фантазия. Овладев многими упражнениями, он сможет «рассказывать руками» целые истории.</w:t>
            </w:r>
          </w:p>
          <w:p w14:paraId="29D16F3A" w14:textId="77777777" w:rsidR="00A14A41" w:rsidRPr="001D733C" w:rsidRDefault="00A14A41" w:rsidP="00D83166">
            <w:pPr>
              <w:shd w:val="clear" w:color="auto" w:fill="FFFFFF"/>
              <w:ind w:firstLine="709"/>
              <w:jc w:val="both"/>
              <w:rPr>
                <w:rFonts w:ascii="Arial" w:eastAsia="Times New Roman" w:hAnsi="Arial" w:cs="Arial"/>
                <w:color w:val="181818"/>
                <w:sz w:val="28"/>
                <w:szCs w:val="28"/>
              </w:rPr>
            </w:pPr>
            <w:r w:rsidRPr="001D733C">
              <w:rPr>
                <w:rFonts w:ascii="Times New Roman" w:eastAsia="Times New Roman" w:hAnsi="Times New Roman" w:cs="Times New Roman"/>
                <w:color w:val="181818"/>
                <w:sz w:val="28"/>
                <w:szCs w:val="28"/>
              </w:rPr>
              <w:lastRenderedPageBreak/>
              <w:t>В результате пальчиковых упражнений кисти рук и пальцы приобретут силу, хорошую подвижность и гибкость, а это в дальнейшем облегчит овладение навыком письма.</w:t>
            </w:r>
          </w:p>
          <w:p w14:paraId="39A4DE76" w14:textId="696B07F2" w:rsidR="00A14A41" w:rsidRPr="00EB541D" w:rsidRDefault="00A14A41" w:rsidP="00D83166">
            <w:pPr>
              <w:shd w:val="clear" w:color="auto" w:fill="FFFFFF"/>
              <w:ind w:firstLine="709"/>
              <w:jc w:val="both"/>
              <w:rPr>
                <w:rFonts w:ascii="Times New Roman" w:eastAsia="Times New Roman" w:hAnsi="Times New Roman" w:cs="Times New Roman"/>
                <w:color w:val="181818"/>
                <w:sz w:val="28"/>
                <w:szCs w:val="28"/>
              </w:rPr>
            </w:pPr>
            <w:r w:rsidRPr="00510827">
              <w:rPr>
                <w:rFonts w:ascii="Times New Roman" w:eastAsia="Times New Roman" w:hAnsi="Times New Roman" w:cs="Times New Roman"/>
                <w:color w:val="181818"/>
                <w:sz w:val="28"/>
                <w:szCs w:val="28"/>
              </w:rPr>
              <w:t>З</w:t>
            </w:r>
            <w:r w:rsidRPr="00510827">
              <w:rPr>
                <w:rFonts w:ascii="Times New Roman" w:hAnsi="Times New Roman" w:cs="Times New Roman"/>
                <w:color w:val="111111"/>
                <w:sz w:val="28"/>
                <w:szCs w:val="28"/>
                <w:shd w:val="clear" w:color="auto" w:fill="FFFFFF"/>
              </w:rPr>
              <w:t>адача взрослых – помочь ребёнку начать полноценно использовать возможность движения рук. Чем раньше и полнее реализуются эти возможности, тем больше вероятности добиться познавательных способностей ребёнка. Не стоит забывать и о том, что уровень</w:t>
            </w:r>
            <w:r>
              <w:rPr>
                <w:rFonts w:ascii="Times New Roman" w:hAnsi="Times New Roman" w:cs="Times New Roman"/>
                <w:color w:val="111111"/>
                <w:sz w:val="28"/>
                <w:szCs w:val="28"/>
                <w:shd w:val="clear" w:color="auto" w:fill="FFFFFF"/>
              </w:rPr>
              <w:t xml:space="preserve"> </w:t>
            </w:r>
            <w:r w:rsidRPr="005E2944">
              <w:rPr>
                <w:rStyle w:val="ae"/>
                <w:rFonts w:ascii="Times New Roman" w:hAnsi="Times New Roman" w:cs="Times New Roman"/>
                <w:b w:val="0"/>
                <w:bCs w:val="0"/>
                <w:color w:val="111111"/>
                <w:sz w:val="28"/>
                <w:szCs w:val="28"/>
                <w:bdr w:val="none" w:sz="0" w:space="0" w:color="auto" w:frame="1"/>
                <w:shd w:val="clear" w:color="auto" w:fill="FFFFFF"/>
              </w:rPr>
              <w:t>развития мелкой моторики</w:t>
            </w:r>
            <w:r w:rsidRPr="005E2944">
              <w:rPr>
                <w:rFonts w:ascii="Times New Roman" w:hAnsi="Times New Roman" w:cs="Times New Roman"/>
                <w:color w:val="111111"/>
                <w:sz w:val="28"/>
                <w:szCs w:val="28"/>
                <w:shd w:val="clear" w:color="auto" w:fill="FFFFFF"/>
              </w:rPr>
              <w:t xml:space="preserve"> и координации движения рук – один и</w:t>
            </w:r>
            <w:r w:rsidRPr="00510827">
              <w:rPr>
                <w:rFonts w:ascii="Times New Roman" w:hAnsi="Times New Roman" w:cs="Times New Roman"/>
                <w:color w:val="111111"/>
                <w:sz w:val="28"/>
                <w:szCs w:val="28"/>
                <w:shd w:val="clear" w:color="auto" w:fill="FFFFFF"/>
              </w:rPr>
              <w:t>з показателей дальнейшей интеллектуальной готовности к школьному обучению.</w:t>
            </w:r>
          </w:p>
        </w:tc>
      </w:tr>
    </w:tbl>
    <w:p w14:paraId="6B7C480D" w14:textId="7A8E8D86" w:rsidR="00A14A41" w:rsidRDefault="00A14A41"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EB541D" w14:paraId="3682109D" w14:textId="77777777" w:rsidTr="00EB541D">
        <w:tc>
          <w:tcPr>
            <w:tcW w:w="8495" w:type="dxa"/>
          </w:tcPr>
          <w:p w14:paraId="68DF7059" w14:textId="77777777" w:rsidR="00EB541D" w:rsidRPr="00EB541D" w:rsidRDefault="00EB541D" w:rsidP="00562255">
            <w:pPr>
              <w:jc w:val="right"/>
              <w:rPr>
                <w:rFonts w:ascii="Times New Roman" w:hAnsi="Times New Roman" w:cs="Times New Roman"/>
                <w:i/>
                <w:iCs/>
                <w:sz w:val="28"/>
                <w:szCs w:val="28"/>
              </w:rPr>
            </w:pPr>
            <w:r w:rsidRPr="00EB541D">
              <w:rPr>
                <w:rFonts w:ascii="Times New Roman" w:hAnsi="Times New Roman" w:cs="Times New Roman"/>
                <w:i/>
                <w:iCs/>
                <w:sz w:val="28"/>
                <w:szCs w:val="28"/>
              </w:rPr>
              <w:t xml:space="preserve">Долгая Елена Николаевна, </w:t>
            </w:r>
          </w:p>
          <w:p w14:paraId="47E1A4F4" w14:textId="59845369" w:rsidR="00EB541D" w:rsidRDefault="00EB541D" w:rsidP="00562255">
            <w:pPr>
              <w:jc w:val="right"/>
              <w:rPr>
                <w:rFonts w:ascii="Times New Roman" w:hAnsi="Times New Roman" w:cs="Times New Roman"/>
                <w:sz w:val="28"/>
                <w:szCs w:val="28"/>
              </w:rPr>
            </w:pPr>
            <w:r w:rsidRPr="00EB541D">
              <w:rPr>
                <w:rFonts w:ascii="Times New Roman" w:hAnsi="Times New Roman" w:cs="Times New Roman"/>
                <w:i/>
                <w:iCs/>
                <w:sz w:val="28"/>
                <w:szCs w:val="28"/>
              </w:rPr>
              <w:t>педагог-психоло</w:t>
            </w:r>
            <w:r>
              <w:rPr>
                <w:rFonts w:ascii="Times New Roman" w:hAnsi="Times New Roman" w:cs="Times New Roman"/>
                <w:i/>
                <w:iCs/>
                <w:sz w:val="28"/>
                <w:szCs w:val="28"/>
              </w:rPr>
              <w:t>г</w:t>
            </w:r>
            <w:r>
              <w:t xml:space="preserve"> </w:t>
            </w:r>
            <w:r w:rsidRPr="00EB541D">
              <w:rPr>
                <w:rFonts w:ascii="Times New Roman" w:hAnsi="Times New Roman" w:cs="Times New Roman"/>
                <w:i/>
                <w:iCs/>
                <w:sz w:val="28"/>
                <w:szCs w:val="28"/>
              </w:rPr>
              <w:t>МКДОУ детский сад № 7</w:t>
            </w:r>
            <w:r>
              <w:rPr>
                <w:rFonts w:ascii="Times New Roman" w:hAnsi="Times New Roman" w:cs="Times New Roman"/>
                <w:i/>
                <w:iCs/>
                <w:sz w:val="28"/>
                <w:szCs w:val="28"/>
              </w:rPr>
              <w:t xml:space="preserve"> </w:t>
            </w:r>
          </w:p>
        </w:tc>
      </w:tr>
    </w:tbl>
    <w:p w14:paraId="49D84D95" w14:textId="4A1CC5FA" w:rsidR="00A14A41" w:rsidRDefault="00A14A41"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EB541D" w14:paraId="496A8549" w14:textId="77777777" w:rsidTr="00EB541D">
        <w:tc>
          <w:tcPr>
            <w:tcW w:w="8495" w:type="dxa"/>
          </w:tcPr>
          <w:p w14:paraId="0F433767" w14:textId="4670371B" w:rsidR="00345AE8" w:rsidRDefault="00EB541D" w:rsidP="00562255">
            <w:pPr>
              <w:shd w:val="clear" w:color="auto" w:fill="FFFFFF" w:themeFill="background1"/>
              <w:ind w:firstLine="22"/>
              <w:jc w:val="center"/>
              <w:rPr>
                <w:rFonts w:ascii="Times New Roman" w:hAnsi="Times New Roman" w:cs="Times New Roman"/>
                <w:b/>
                <w:sz w:val="28"/>
                <w:szCs w:val="28"/>
              </w:rPr>
            </w:pPr>
            <w:r w:rsidRPr="00EB541D">
              <w:rPr>
                <w:rFonts w:ascii="Times New Roman" w:hAnsi="Times New Roman" w:cs="Times New Roman"/>
                <w:b/>
                <w:sz w:val="28"/>
                <w:szCs w:val="28"/>
              </w:rPr>
              <w:t>ОРГАНИЗАЦИЯ ДЕЯТЕЛЬНОСТИ</w:t>
            </w:r>
          </w:p>
          <w:p w14:paraId="0F44141B" w14:textId="2DAADF3F" w:rsidR="00EB541D" w:rsidRPr="00EB541D" w:rsidRDefault="00EB541D" w:rsidP="00562255">
            <w:pPr>
              <w:shd w:val="clear" w:color="auto" w:fill="FFFFFF" w:themeFill="background1"/>
              <w:ind w:firstLine="22"/>
              <w:jc w:val="center"/>
              <w:rPr>
                <w:rFonts w:ascii="Times New Roman" w:hAnsi="Times New Roman" w:cs="Times New Roman"/>
                <w:b/>
                <w:sz w:val="28"/>
                <w:szCs w:val="28"/>
              </w:rPr>
            </w:pPr>
            <w:r w:rsidRPr="00EB541D">
              <w:rPr>
                <w:rFonts w:ascii="Times New Roman" w:hAnsi="Times New Roman" w:cs="Times New Roman"/>
                <w:b/>
                <w:sz w:val="28"/>
                <w:szCs w:val="28"/>
              </w:rPr>
              <w:t>КОНСУЛЬТАЦИОННОГО ЦЕНТРА</w:t>
            </w:r>
          </w:p>
          <w:p w14:paraId="360EF00D" w14:textId="77777777" w:rsidR="00EB541D" w:rsidRPr="00EB541D" w:rsidRDefault="00EB541D" w:rsidP="00562255">
            <w:pPr>
              <w:ind w:firstLine="709"/>
              <w:jc w:val="center"/>
              <w:rPr>
                <w:rStyle w:val="af"/>
                <w:rFonts w:ascii="Times New Roman" w:hAnsi="Times New Roman" w:cs="Times New Roman"/>
                <w:i w:val="0"/>
                <w:iCs w:val="0"/>
                <w:sz w:val="28"/>
                <w:szCs w:val="28"/>
              </w:rPr>
            </w:pPr>
          </w:p>
          <w:p w14:paraId="17969B01" w14:textId="5EE5EF01" w:rsidR="00EB541D" w:rsidRPr="00EB541D" w:rsidRDefault="00EB541D" w:rsidP="00D83166">
            <w:pPr>
              <w:ind w:firstLine="709"/>
              <w:jc w:val="both"/>
              <w:rPr>
                <w:rStyle w:val="af"/>
                <w:rFonts w:ascii="Times New Roman" w:hAnsi="Times New Roman" w:cs="Times New Roman"/>
                <w:i w:val="0"/>
                <w:iCs w:val="0"/>
                <w:sz w:val="28"/>
                <w:szCs w:val="28"/>
                <w:shd w:val="clear" w:color="auto" w:fill="F4F4F4"/>
              </w:rPr>
            </w:pPr>
            <w:r w:rsidRPr="00EB541D">
              <w:rPr>
                <w:rStyle w:val="af"/>
                <w:rFonts w:ascii="Times New Roman" w:hAnsi="Times New Roman" w:cs="Times New Roman"/>
                <w:i w:val="0"/>
                <w:iCs w:val="0"/>
                <w:sz w:val="28"/>
                <w:szCs w:val="28"/>
              </w:rPr>
              <w:t>В целях обеспечения единства и преемственности семейного и</w:t>
            </w:r>
            <w:r w:rsidRPr="00EB541D">
              <w:rPr>
                <w:rStyle w:val="af"/>
                <w:rFonts w:ascii="Times New Roman" w:hAnsi="Times New Roman" w:cs="Times New Roman"/>
                <w:i w:val="0"/>
                <w:iCs w:val="0"/>
                <w:sz w:val="28"/>
                <w:szCs w:val="28"/>
                <w:shd w:val="clear" w:color="auto" w:fill="F4F4F4"/>
              </w:rPr>
              <w:t xml:space="preserve"> </w:t>
            </w:r>
            <w:r w:rsidRPr="00EB541D">
              <w:rPr>
                <w:rStyle w:val="af"/>
                <w:rFonts w:ascii="Times New Roman" w:hAnsi="Times New Roman" w:cs="Times New Roman"/>
                <w:i w:val="0"/>
                <w:iCs w:val="0"/>
                <w:sz w:val="28"/>
                <w:szCs w:val="28"/>
              </w:rPr>
              <w:t>общественного воспитания, оказания психолого-педагогической помощи</w:t>
            </w:r>
            <w:r w:rsidRPr="00EB541D">
              <w:rPr>
                <w:rStyle w:val="af"/>
                <w:rFonts w:ascii="Times New Roman" w:hAnsi="Times New Roman" w:cs="Times New Roman"/>
                <w:i w:val="0"/>
                <w:iCs w:val="0"/>
                <w:sz w:val="28"/>
                <w:szCs w:val="28"/>
                <w:shd w:val="clear" w:color="auto" w:fill="F4F4F4"/>
              </w:rPr>
              <w:t xml:space="preserve"> </w:t>
            </w:r>
            <w:r w:rsidRPr="00EB541D">
              <w:rPr>
                <w:rStyle w:val="af"/>
                <w:rFonts w:ascii="Times New Roman" w:hAnsi="Times New Roman" w:cs="Times New Roman"/>
                <w:i w:val="0"/>
                <w:iCs w:val="0"/>
                <w:sz w:val="28"/>
                <w:szCs w:val="28"/>
              </w:rPr>
              <w:t>родителям (законным представителям), поддержки всестороннего развития</w:t>
            </w:r>
            <w:r w:rsidRPr="00EB541D">
              <w:rPr>
                <w:rStyle w:val="af"/>
                <w:rFonts w:ascii="Times New Roman" w:hAnsi="Times New Roman" w:cs="Times New Roman"/>
                <w:i w:val="0"/>
                <w:iCs w:val="0"/>
                <w:sz w:val="28"/>
                <w:szCs w:val="28"/>
                <w:shd w:val="clear" w:color="auto" w:fill="F4F4F4"/>
              </w:rPr>
              <w:t xml:space="preserve"> </w:t>
            </w:r>
            <w:r w:rsidRPr="00EB541D">
              <w:rPr>
                <w:rStyle w:val="af"/>
                <w:rFonts w:ascii="Times New Roman" w:hAnsi="Times New Roman" w:cs="Times New Roman"/>
                <w:i w:val="0"/>
                <w:iCs w:val="0"/>
                <w:sz w:val="28"/>
                <w:szCs w:val="28"/>
              </w:rPr>
              <w:t>личности детей, не посещающих дошкольные образовательные учреждения,</w:t>
            </w:r>
            <w:r w:rsidRPr="00EB541D">
              <w:rPr>
                <w:rStyle w:val="af"/>
                <w:rFonts w:ascii="Times New Roman" w:hAnsi="Times New Roman" w:cs="Times New Roman"/>
                <w:i w:val="0"/>
                <w:iCs w:val="0"/>
                <w:sz w:val="28"/>
                <w:szCs w:val="28"/>
                <w:shd w:val="clear" w:color="auto" w:fill="F4F4F4"/>
              </w:rPr>
              <w:t xml:space="preserve"> </w:t>
            </w:r>
            <w:r w:rsidRPr="00EB541D">
              <w:rPr>
                <w:rStyle w:val="af"/>
                <w:rFonts w:ascii="Times New Roman" w:hAnsi="Times New Roman" w:cs="Times New Roman"/>
                <w:i w:val="0"/>
                <w:iCs w:val="0"/>
                <w:sz w:val="28"/>
                <w:szCs w:val="28"/>
              </w:rPr>
              <w:t>в нашем детском саду с декабря 2016 года был создан Консультационный центр.</w:t>
            </w:r>
            <w:r w:rsidRPr="00EB541D">
              <w:rPr>
                <w:rStyle w:val="af"/>
                <w:rFonts w:ascii="Times New Roman" w:hAnsi="Times New Roman" w:cs="Times New Roman"/>
                <w:i w:val="0"/>
                <w:iCs w:val="0"/>
                <w:sz w:val="28"/>
                <w:szCs w:val="28"/>
                <w:shd w:val="clear" w:color="auto" w:fill="F4F4F4"/>
              </w:rPr>
              <w:t xml:space="preserve"> </w:t>
            </w:r>
          </w:p>
          <w:p w14:paraId="07C53BBA" w14:textId="77777777" w:rsidR="00EB541D" w:rsidRPr="00EB541D" w:rsidRDefault="00EB541D" w:rsidP="00D83166">
            <w:pPr>
              <w:shd w:val="clear" w:color="auto" w:fill="FFFFFF" w:themeFill="background1"/>
              <w:ind w:firstLine="709"/>
              <w:jc w:val="both"/>
              <w:rPr>
                <w:rFonts w:ascii="Times New Roman" w:eastAsia="Times New Roman" w:hAnsi="Times New Roman" w:cs="Times New Roman"/>
                <w:sz w:val="28"/>
                <w:szCs w:val="28"/>
                <w:lang w:eastAsia="ru-RU"/>
              </w:rPr>
            </w:pPr>
            <w:r w:rsidRPr="00EB541D">
              <w:rPr>
                <w:rStyle w:val="af"/>
                <w:rFonts w:ascii="Times New Roman" w:hAnsi="Times New Roman" w:cs="Times New Roman"/>
                <w:i w:val="0"/>
                <w:iCs w:val="0"/>
                <w:sz w:val="28"/>
                <w:szCs w:val="28"/>
              </w:rPr>
              <w:t>Консультационный центр является</w:t>
            </w:r>
            <w:r w:rsidRPr="00EB541D">
              <w:rPr>
                <w:rFonts w:ascii="Times New Roman" w:eastAsia="Times New Roman" w:hAnsi="Times New Roman" w:cs="Times New Roman"/>
                <w:sz w:val="28"/>
                <w:szCs w:val="28"/>
                <w:lang w:eastAsia="ru-RU"/>
              </w:rPr>
              <w:t xml:space="preserve"> современной формой открытого взаимодействия образовательной организации с родителями, где семья получает методическую и практическую помощь в воспитании, развитии и обучении детей раннего и дошкольного возраста</w:t>
            </w:r>
            <w:r w:rsidRPr="00EB541D">
              <w:rPr>
                <w:rFonts w:ascii="Times New Roman" w:hAnsi="Times New Roman" w:cs="Times New Roman"/>
                <w:sz w:val="28"/>
                <w:szCs w:val="28"/>
              </w:rPr>
              <w:t>.</w:t>
            </w:r>
          </w:p>
          <w:p w14:paraId="3490F130" w14:textId="77777777" w:rsidR="00EB541D" w:rsidRPr="00EB541D" w:rsidRDefault="00EB541D" w:rsidP="00D83166">
            <w:pPr>
              <w:pStyle w:val="ab"/>
              <w:shd w:val="clear" w:color="auto" w:fill="FFFFFF" w:themeFill="background1"/>
              <w:spacing w:before="0" w:beforeAutospacing="0" w:after="0" w:afterAutospacing="0"/>
              <w:ind w:firstLine="709"/>
              <w:jc w:val="both"/>
              <w:rPr>
                <w:sz w:val="28"/>
                <w:szCs w:val="28"/>
              </w:rPr>
            </w:pPr>
            <w:r w:rsidRPr="00EB541D">
              <w:rPr>
                <w:sz w:val="28"/>
                <w:szCs w:val="28"/>
              </w:rPr>
              <w:t xml:space="preserve">Обратившись за помощью к нашим специалистам, родители получают квалифицированную помощь по различным вопросам воспитания, обучения, развития и оздоровления ребенка. </w:t>
            </w:r>
          </w:p>
          <w:p w14:paraId="37819521" w14:textId="77777777" w:rsidR="00EB541D" w:rsidRPr="00EB541D" w:rsidRDefault="00EB541D" w:rsidP="00D83166">
            <w:pPr>
              <w:pStyle w:val="ab"/>
              <w:shd w:val="clear" w:color="auto" w:fill="FFFFFF" w:themeFill="background1"/>
              <w:spacing w:before="0" w:beforeAutospacing="0" w:after="0" w:afterAutospacing="0"/>
              <w:ind w:firstLine="709"/>
              <w:jc w:val="both"/>
              <w:rPr>
                <w:sz w:val="28"/>
                <w:szCs w:val="28"/>
              </w:rPr>
            </w:pPr>
            <w:r w:rsidRPr="00EB541D">
              <w:rPr>
                <w:sz w:val="28"/>
                <w:szCs w:val="28"/>
              </w:rPr>
              <w:t>Создан был консультационный центр</w:t>
            </w:r>
            <w:r w:rsidRPr="00EB541D">
              <w:rPr>
                <w:b/>
                <w:sz w:val="28"/>
                <w:szCs w:val="28"/>
              </w:rPr>
              <w:t xml:space="preserve"> </w:t>
            </w:r>
            <w:r w:rsidRPr="00EB541D">
              <w:rPr>
                <w:sz w:val="28"/>
                <w:szCs w:val="28"/>
              </w:rPr>
              <w:t>с целью</w:t>
            </w:r>
            <w:r w:rsidRPr="00EB541D">
              <w:rPr>
                <w:rFonts w:eastAsia="+mn-ea"/>
                <w:b/>
                <w:bCs/>
                <w:kern w:val="24"/>
                <w:sz w:val="56"/>
                <w:szCs w:val="56"/>
              </w:rPr>
              <w:t xml:space="preserve"> </w:t>
            </w:r>
            <w:r w:rsidRPr="00EB541D">
              <w:rPr>
                <w:rFonts w:eastAsia="+mn-ea"/>
                <w:bCs/>
                <w:kern w:val="24"/>
                <w:sz w:val="28"/>
                <w:szCs w:val="28"/>
              </w:rPr>
              <w:t>повышение психолого-педагогической компетентности родителей (законных представителей), воспитывающих детей дошкольного возраста в форме семейного образования.</w:t>
            </w:r>
          </w:p>
          <w:p w14:paraId="0142F2E7" w14:textId="13AE4397" w:rsidR="00EB541D" w:rsidRPr="00EB541D" w:rsidRDefault="00EB541D" w:rsidP="00D83166">
            <w:pPr>
              <w:shd w:val="clear" w:color="auto" w:fill="FFFFFF" w:themeFill="background1"/>
              <w:jc w:val="both"/>
              <w:rPr>
                <w:rFonts w:ascii="Times New Roman" w:hAnsi="Times New Roman" w:cs="Times New Roman"/>
                <w:b/>
                <w:sz w:val="28"/>
                <w:szCs w:val="28"/>
              </w:rPr>
            </w:pPr>
            <w:r w:rsidRPr="00EB541D">
              <w:rPr>
                <w:rFonts w:ascii="Times New Roman" w:hAnsi="Times New Roman" w:cs="Times New Roman"/>
                <w:b/>
                <w:sz w:val="28"/>
                <w:szCs w:val="28"/>
              </w:rPr>
              <w:t>Основные задачи Консультационного центра</w:t>
            </w:r>
          </w:p>
          <w:p w14:paraId="006D2837" w14:textId="43DDA27F" w:rsidR="00EB541D" w:rsidRPr="00EB541D" w:rsidRDefault="00EB541D">
            <w:pPr>
              <w:pStyle w:val="a4"/>
              <w:numPr>
                <w:ilvl w:val="0"/>
                <w:numId w:val="5"/>
              </w:numPr>
              <w:shd w:val="clear" w:color="auto" w:fill="FFFFFF" w:themeFill="background1"/>
              <w:ind w:left="0" w:firstLine="709"/>
              <w:jc w:val="both"/>
              <w:rPr>
                <w:rFonts w:ascii="Times New Roman" w:hAnsi="Times New Roman" w:cs="Times New Roman"/>
                <w:sz w:val="28"/>
                <w:szCs w:val="28"/>
              </w:rPr>
            </w:pPr>
            <w:r w:rsidRPr="00EB541D">
              <w:rPr>
                <w:rFonts w:ascii="Times New Roman" w:hAnsi="Times New Roman" w:cs="Times New Roman"/>
                <w:sz w:val="28"/>
                <w:szCs w:val="28"/>
              </w:rPr>
              <w:t>Оказание помощи родителям и детям, не посещающим детский сад, в подготовке к обучению в школе</w:t>
            </w:r>
            <w:r w:rsidR="00345AE8">
              <w:rPr>
                <w:rFonts w:ascii="Times New Roman" w:hAnsi="Times New Roman" w:cs="Times New Roman"/>
                <w:sz w:val="28"/>
                <w:szCs w:val="28"/>
              </w:rPr>
              <w:t>.</w:t>
            </w:r>
            <w:r w:rsidRPr="00EB541D">
              <w:rPr>
                <w:rFonts w:ascii="Times New Roman" w:hAnsi="Times New Roman" w:cs="Times New Roman"/>
                <w:sz w:val="28"/>
                <w:szCs w:val="28"/>
              </w:rPr>
              <w:t xml:space="preserve"> </w:t>
            </w:r>
          </w:p>
          <w:p w14:paraId="76AC8478" w14:textId="7791E596" w:rsidR="00EB541D" w:rsidRPr="00EB541D" w:rsidRDefault="00EB541D">
            <w:pPr>
              <w:pStyle w:val="a4"/>
              <w:numPr>
                <w:ilvl w:val="0"/>
                <w:numId w:val="5"/>
              </w:numPr>
              <w:shd w:val="clear" w:color="auto" w:fill="FFFFFF" w:themeFill="background1"/>
              <w:ind w:left="0" w:firstLine="709"/>
              <w:jc w:val="both"/>
              <w:rPr>
                <w:rFonts w:ascii="Times New Roman" w:hAnsi="Times New Roman" w:cs="Times New Roman"/>
                <w:sz w:val="28"/>
                <w:szCs w:val="28"/>
              </w:rPr>
            </w:pPr>
            <w:r w:rsidRPr="00EB541D">
              <w:rPr>
                <w:rFonts w:ascii="Times New Roman" w:hAnsi="Times New Roman" w:cs="Times New Roman"/>
                <w:sz w:val="28"/>
                <w:szCs w:val="28"/>
              </w:rPr>
              <w:t>Обеспечение родителей информацией о возрастных и индивидуальных особенностях развития детей</w:t>
            </w:r>
            <w:r w:rsidR="00345AE8">
              <w:rPr>
                <w:rFonts w:ascii="Times New Roman" w:hAnsi="Times New Roman" w:cs="Times New Roman"/>
                <w:sz w:val="28"/>
                <w:szCs w:val="28"/>
              </w:rPr>
              <w:t>.</w:t>
            </w:r>
            <w:r w:rsidRPr="00EB541D">
              <w:rPr>
                <w:rFonts w:ascii="Times New Roman" w:hAnsi="Times New Roman" w:cs="Times New Roman"/>
                <w:sz w:val="28"/>
                <w:szCs w:val="28"/>
              </w:rPr>
              <w:t xml:space="preserve"> </w:t>
            </w:r>
          </w:p>
          <w:p w14:paraId="5362E7AA" w14:textId="2C071162" w:rsidR="00EB541D" w:rsidRPr="00EB541D" w:rsidRDefault="00EB541D">
            <w:pPr>
              <w:pStyle w:val="a4"/>
              <w:numPr>
                <w:ilvl w:val="0"/>
                <w:numId w:val="5"/>
              </w:numPr>
              <w:shd w:val="clear" w:color="auto" w:fill="FFFFFF" w:themeFill="background1"/>
              <w:ind w:left="0" w:firstLine="709"/>
              <w:jc w:val="both"/>
              <w:rPr>
                <w:rFonts w:ascii="Times New Roman" w:hAnsi="Times New Roman" w:cs="Times New Roman"/>
                <w:sz w:val="28"/>
                <w:szCs w:val="28"/>
              </w:rPr>
            </w:pPr>
            <w:r w:rsidRPr="00EB541D">
              <w:rPr>
                <w:rFonts w:ascii="Times New Roman" w:hAnsi="Times New Roman" w:cs="Times New Roman"/>
                <w:sz w:val="28"/>
                <w:szCs w:val="28"/>
              </w:rPr>
              <w:t>Оказание помощи в социализации детей дошкольного возраста, получающих образование в форме семейного</w:t>
            </w:r>
            <w:r w:rsidR="00345AE8">
              <w:rPr>
                <w:rFonts w:ascii="Times New Roman" w:hAnsi="Times New Roman" w:cs="Times New Roman"/>
                <w:sz w:val="28"/>
                <w:szCs w:val="28"/>
              </w:rPr>
              <w:t>.</w:t>
            </w:r>
            <w:r w:rsidRPr="00EB541D">
              <w:rPr>
                <w:rFonts w:ascii="Times New Roman" w:hAnsi="Times New Roman" w:cs="Times New Roman"/>
                <w:sz w:val="28"/>
                <w:szCs w:val="28"/>
              </w:rPr>
              <w:t xml:space="preserve"> </w:t>
            </w:r>
          </w:p>
          <w:p w14:paraId="145E3DDA" w14:textId="007A16A7" w:rsidR="00EB541D" w:rsidRPr="00EB541D" w:rsidRDefault="00EB541D">
            <w:pPr>
              <w:pStyle w:val="a4"/>
              <w:numPr>
                <w:ilvl w:val="0"/>
                <w:numId w:val="5"/>
              </w:numPr>
              <w:shd w:val="clear" w:color="auto" w:fill="FFFFFF" w:themeFill="background1"/>
              <w:ind w:left="0" w:firstLine="709"/>
              <w:jc w:val="both"/>
              <w:rPr>
                <w:rFonts w:ascii="Times New Roman" w:hAnsi="Times New Roman" w:cs="Times New Roman"/>
                <w:sz w:val="28"/>
                <w:szCs w:val="28"/>
              </w:rPr>
            </w:pPr>
            <w:r w:rsidRPr="00EB541D">
              <w:rPr>
                <w:rFonts w:ascii="Times New Roman" w:hAnsi="Times New Roman" w:cs="Times New Roman"/>
                <w:sz w:val="28"/>
                <w:szCs w:val="28"/>
              </w:rPr>
              <w:t>Профилактика возможных нарушений в развитии детей</w:t>
            </w:r>
            <w:r w:rsidR="00345AE8">
              <w:rPr>
                <w:rFonts w:ascii="Times New Roman" w:hAnsi="Times New Roman" w:cs="Times New Roman"/>
                <w:sz w:val="28"/>
                <w:szCs w:val="28"/>
              </w:rPr>
              <w:t>.</w:t>
            </w:r>
            <w:r w:rsidRPr="00EB541D">
              <w:rPr>
                <w:rFonts w:ascii="Times New Roman" w:hAnsi="Times New Roman" w:cs="Times New Roman"/>
                <w:sz w:val="28"/>
                <w:szCs w:val="28"/>
              </w:rPr>
              <w:t xml:space="preserve"> </w:t>
            </w:r>
          </w:p>
          <w:p w14:paraId="7E77868B" w14:textId="7CB01E4B" w:rsidR="00EB541D" w:rsidRPr="00EB541D" w:rsidRDefault="00EB541D">
            <w:pPr>
              <w:pStyle w:val="a4"/>
              <w:numPr>
                <w:ilvl w:val="0"/>
                <w:numId w:val="5"/>
              </w:numPr>
              <w:shd w:val="clear" w:color="auto" w:fill="FFFFFF" w:themeFill="background1"/>
              <w:ind w:left="0" w:firstLine="709"/>
              <w:jc w:val="both"/>
              <w:rPr>
                <w:rFonts w:ascii="Times New Roman" w:hAnsi="Times New Roman" w:cs="Times New Roman"/>
                <w:sz w:val="28"/>
                <w:szCs w:val="28"/>
              </w:rPr>
            </w:pPr>
            <w:r w:rsidRPr="00EB541D">
              <w:rPr>
                <w:rFonts w:ascii="Times New Roman" w:hAnsi="Times New Roman" w:cs="Times New Roman"/>
                <w:sz w:val="28"/>
                <w:szCs w:val="28"/>
              </w:rPr>
              <w:t>Осуществление связи между семьёй и социальными, медицинскими и другими организациями</w:t>
            </w:r>
            <w:r w:rsidR="00345AE8">
              <w:rPr>
                <w:rFonts w:ascii="Times New Roman" w:hAnsi="Times New Roman" w:cs="Times New Roman"/>
                <w:sz w:val="28"/>
                <w:szCs w:val="28"/>
              </w:rPr>
              <w:t>.</w:t>
            </w:r>
            <w:r w:rsidRPr="00EB541D">
              <w:rPr>
                <w:rFonts w:ascii="Times New Roman" w:hAnsi="Times New Roman" w:cs="Times New Roman"/>
                <w:sz w:val="28"/>
                <w:szCs w:val="28"/>
              </w:rPr>
              <w:t xml:space="preserve"> </w:t>
            </w:r>
          </w:p>
          <w:p w14:paraId="4A718519" w14:textId="59E94A37" w:rsidR="00EB541D" w:rsidRPr="00EB541D" w:rsidRDefault="00EB541D">
            <w:pPr>
              <w:pStyle w:val="a4"/>
              <w:numPr>
                <w:ilvl w:val="0"/>
                <w:numId w:val="5"/>
              </w:numPr>
              <w:shd w:val="clear" w:color="auto" w:fill="FFFFFF" w:themeFill="background1"/>
              <w:ind w:left="0" w:firstLine="709"/>
              <w:jc w:val="both"/>
              <w:rPr>
                <w:rFonts w:ascii="Times New Roman" w:hAnsi="Times New Roman" w:cs="Times New Roman"/>
                <w:sz w:val="28"/>
                <w:szCs w:val="28"/>
              </w:rPr>
            </w:pPr>
            <w:r w:rsidRPr="00EB541D">
              <w:rPr>
                <w:rFonts w:ascii="Times New Roman" w:hAnsi="Times New Roman" w:cs="Times New Roman"/>
                <w:sz w:val="28"/>
                <w:szCs w:val="28"/>
              </w:rPr>
              <w:lastRenderedPageBreak/>
              <w:t>Предоставление образовательных услуг по индивидуальному сопровождению развития детей от 2 месяцев до 8 лет</w:t>
            </w:r>
            <w:r w:rsidR="00345AE8">
              <w:rPr>
                <w:rFonts w:ascii="Times New Roman" w:hAnsi="Times New Roman" w:cs="Times New Roman"/>
                <w:sz w:val="28"/>
                <w:szCs w:val="28"/>
              </w:rPr>
              <w:t>.</w:t>
            </w:r>
            <w:r w:rsidRPr="00EB541D">
              <w:rPr>
                <w:rFonts w:ascii="Times New Roman" w:hAnsi="Times New Roman" w:cs="Times New Roman"/>
                <w:sz w:val="28"/>
                <w:szCs w:val="28"/>
              </w:rPr>
              <w:t xml:space="preserve"> </w:t>
            </w:r>
          </w:p>
          <w:p w14:paraId="000BDAA4" w14:textId="77777777" w:rsidR="00EB541D" w:rsidRPr="00EB541D" w:rsidRDefault="00EB541D">
            <w:pPr>
              <w:pStyle w:val="a4"/>
              <w:numPr>
                <w:ilvl w:val="0"/>
                <w:numId w:val="5"/>
              </w:numPr>
              <w:shd w:val="clear" w:color="auto" w:fill="FFFFFF" w:themeFill="background1"/>
              <w:ind w:left="0" w:firstLine="709"/>
              <w:jc w:val="both"/>
              <w:rPr>
                <w:rFonts w:ascii="Times New Roman" w:hAnsi="Times New Roman" w:cs="Times New Roman"/>
                <w:sz w:val="28"/>
                <w:szCs w:val="28"/>
              </w:rPr>
            </w:pPr>
            <w:r w:rsidRPr="00EB541D">
              <w:rPr>
                <w:rFonts w:ascii="Times New Roman" w:hAnsi="Times New Roman" w:cs="Times New Roman"/>
                <w:sz w:val="28"/>
                <w:szCs w:val="28"/>
              </w:rPr>
              <w:t>Ознакомление родителей с новыми информационными технологиями в воспитании и обучении детей.</w:t>
            </w:r>
          </w:p>
          <w:p w14:paraId="61CF6EC9" w14:textId="1E841EC9" w:rsidR="00EB541D" w:rsidRPr="00EB541D" w:rsidRDefault="00EB541D" w:rsidP="00D83166">
            <w:pPr>
              <w:shd w:val="clear" w:color="auto" w:fill="FFFFFF" w:themeFill="background1"/>
              <w:ind w:firstLine="709"/>
              <w:jc w:val="both"/>
              <w:rPr>
                <w:rFonts w:ascii="Times New Roman" w:eastAsia="Times New Roman" w:hAnsi="Times New Roman" w:cs="Times New Roman"/>
                <w:bCs/>
                <w:sz w:val="28"/>
                <w:szCs w:val="28"/>
                <w:lang w:eastAsia="ru-RU"/>
              </w:rPr>
            </w:pPr>
            <w:r w:rsidRPr="00EB541D">
              <w:rPr>
                <w:rFonts w:ascii="Times New Roman" w:eastAsia="Times New Roman" w:hAnsi="Times New Roman" w:cs="Times New Roman"/>
                <w:bCs/>
                <w:sz w:val="28"/>
                <w:szCs w:val="28"/>
                <w:lang w:eastAsia="ru-RU"/>
              </w:rPr>
              <w:t xml:space="preserve">Ведение документации консультационного центра выделяется в отдельное делопроизводство. Всю нормативную документацию, консультации специалистов можно найти на сайте ДОУ. Документы, регламентирующие работу консультационного центра, находятся в методическом кабинете. </w:t>
            </w:r>
          </w:p>
          <w:p w14:paraId="6DDA1179" w14:textId="65D0F5D9" w:rsidR="00EB541D" w:rsidRPr="00EB541D" w:rsidRDefault="00EB541D">
            <w:pPr>
              <w:numPr>
                <w:ilvl w:val="0"/>
                <w:numId w:val="3"/>
              </w:numPr>
              <w:shd w:val="clear" w:color="auto" w:fill="FFFFFF" w:themeFill="background1"/>
              <w:ind w:left="0" w:firstLine="709"/>
              <w:contextualSpacing/>
              <w:jc w:val="both"/>
              <w:rPr>
                <w:rFonts w:ascii="Times New Roman" w:eastAsia="Times New Roman" w:hAnsi="Times New Roman" w:cs="Times New Roman"/>
                <w:sz w:val="28"/>
                <w:szCs w:val="28"/>
                <w:lang w:eastAsia="ru-RU"/>
              </w:rPr>
            </w:pPr>
            <w:r w:rsidRPr="00EB541D">
              <w:rPr>
                <w:rFonts w:ascii="Times New Roman" w:eastAsia="+mn-ea" w:hAnsi="Times New Roman" w:cs="Times New Roman"/>
                <w:kern w:val="24"/>
                <w:sz w:val="28"/>
                <w:szCs w:val="28"/>
                <w:lang w:eastAsia="ru-RU"/>
              </w:rPr>
              <w:t>Положение о работе консультационного центра</w:t>
            </w:r>
            <w:r w:rsidR="00345AE8">
              <w:rPr>
                <w:rFonts w:ascii="Times New Roman" w:eastAsia="+mn-ea" w:hAnsi="Times New Roman" w:cs="Times New Roman"/>
                <w:kern w:val="24"/>
                <w:sz w:val="28"/>
                <w:szCs w:val="28"/>
                <w:lang w:eastAsia="ru-RU"/>
              </w:rPr>
              <w:t>.</w:t>
            </w:r>
          </w:p>
          <w:p w14:paraId="61DD517B" w14:textId="1C7465D1" w:rsidR="00EB541D" w:rsidRPr="00EB541D" w:rsidRDefault="00EB541D">
            <w:pPr>
              <w:numPr>
                <w:ilvl w:val="0"/>
                <w:numId w:val="3"/>
              </w:numPr>
              <w:shd w:val="clear" w:color="auto" w:fill="FFFFFF" w:themeFill="background1"/>
              <w:ind w:left="0" w:firstLine="709"/>
              <w:contextualSpacing/>
              <w:jc w:val="both"/>
              <w:rPr>
                <w:rFonts w:ascii="Times New Roman" w:eastAsia="Times New Roman" w:hAnsi="Times New Roman" w:cs="Times New Roman"/>
                <w:sz w:val="28"/>
                <w:szCs w:val="28"/>
                <w:lang w:eastAsia="ru-RU"/>
              </w:rPr>
            </w:pPr>
            <w:r w:rsidRPr="00EB541D">
              <w:rPr>
                <w:rFonts w:ascii="Times New Roman" w:eastAsia="+mn-ea" w:hAnsi="Times New Roman" w:cs="Times New Roman"/>
                <w:kern w:val="24"/>
                <w:sz w:val="28"/>
                <w:szCs w:val="28"/>
                <w:lang w:eastAsia="ru-RU"/>
              </w:rPr>
              <w:t>Приказ об организации работы консультационного центра</w:t>
            </w:r>
            <w:r w:rsidR="00345AE8">
              <w:rPr>
                <w:rFonts w:ascii="Times New Roman" w:eastAsia="+mn-ea" w:hAnsi="Times New Roman" w:cs="Times New Roman"/>
                <w:kern w:val="24"/>
                <w:sz w:val="28"/>
                <w:szCs w:val="28"/>
                <w:lang w:eastAsia="ru-RU"/>
              </w:rPr>
              <w:t>.</w:t>
            </w:r>
          </w:p>
          <w:p w14:paraId="028BC5B6" w14:textId="3872D08D" w:rsidR="00EB541D" w:rsidRPr="00EB541D" w:rsidRDefault="00EB541D">
            <w:pPr>
              <w:numPr>
                <w:ilvl w:val="0"/>
                <w:numId w:val="3"/>
              </w:numPr>
              <w:shd w:val="clear" w:color="auto" w:fill="FFFFFF" w:themeFill="background1"/>
              <w:ind w:left="0" w:firstLine="709"/>
              <w:contextualSpacing/>
              <w:jc w:val="both"/>
              <w:rPr>
                <w:rFonts w:ascii="Times New Roman" w:eastAsia="Times New Roman" w:hAnsi="Times New Roman" w:cs="Times New Roman"/>
                <w:sz w:val="28"/>
                <w:szCs w:val="28"/>
                <w:lang w:eastAsia="ru-RU"/>
              </w:rPr>
            </w:pPr>
            <w:r w:rsidRPr="00EB541D">
              <w:rPr>
                <w:rFonts w:ascii="Times New Roman" w:eastAsia="+mn-ea" w:hAnsi="Times New Roman" w:cs="Times New Roman"/>
                <w:kern w:val="24"/>
                <w:sz w:val="28"/>
                <w:szCs w:val="28"/>
                <w:lang w:eastAsia="ru-RU"/>
              </w:rPr>
              <w:t>Расписание работы консультационного центра</w:t>
            </w:r>
            <w:r w:rsidR="00345AE8">
              <w:rPr>
                <w:rFonts w:ascii="Times New Roman" w:eastAsia="+mn-ea" w:hAnsi="Times New Roman" w:cs="Times New Roman"/>
                <w:kern w:val="24"/>
                <w:sz w:val="28"/>
                <w:szCs w:val="28"/>
                <w:lang w:eastAsia="ru-RU"/>
              </w:rPr>
              <w:t>.</w:t>
            </w:r>
          </w:p>
          <w:p w14:paraId="472C8B6B" w14:textId="27B791F5" w:rsidR="00EB541D" w:rsidRPr="00EB541D" w:rsidRDefault="00EB541D">
            <w:pPr>
              <w:numPr>
                <w:ilvl w:val="0"/>
                <w:numId w:val="3"/>
              </w:numPr>
              <w:shd w:val="clear" w:color="auto" w:fill="FFFFFF" w:themeFill="background1"/>
              <w:ind w:left="0" w:firstLine="709"/>
              <w:contextualSpacing/>
              <w:jc w:val="both"/>
              <w:rPr>
                <w:rFonts w:ascii="Times New Roman" w:eastAsia="Times New Roman" w:hAnsi="Times New Roman" w:cs="Times New Roman"/>
                <w:sz w:val="28"/>
                <w:szCs w:val="28"/>
                <w:lang w:eastAsia="ru-RU"/>
              </w:rPr>
            </w:pPr>
            <w:r w:rsidRPr="00EB541D">
              <w:rPr>
                <w:rFonts w:ascii="Times New Roman" w:eastAsia="+mn-ea" w:hAnsi="Times New Roman" w:cs="Times New Roman"/>
                <w:kern w:val="24"/>
                <w:sz w:val="28"/>
                <w:szCs w:val="28"/>
                <w:lang w:eastAsia="ru-RU"/>
              </w:rPr>
              <w:t>Паспорт консультационного центра</w:t>
            </w:r>
            <w:r w:rsidR="00345AE8">
              <w:rPr>
                <w:rFonts w:ascii="Times New Roman" w:eastAsia="+mn-ea" w:hAnsi="Times New Roman" w:cs="Times New Roman"/>
                <w:kern w:val="24"/>
                <w:sz w:val="28"/>
                <w:szCs w:val="28"/>
                <w:lang w:eastAsia="ru-RU"/>
              </w:rPr>
              <w:t>.</w:t>
            </w:r>
          </w:p>
          <w:p w14:paraId="12ED5979" w14:textId="48672A96" w:rsidR="00EB541D" w:rsidRPr="00EB541D" w:rsidRDefault="00EB541D">
            <w:pPr>
              <w:numPr>
                <w:ilvl w:val="0"/>
                <w:numId w:val="3"/>
              </w:numPr>
              <w:shd w:val="clear" w:color="auto" w:fill="FFFFFF" w:themeFill="background1"/>
              <w:ind w:left="0" w:firstLine="709"/>
              <w:contextualSpacing/>
              <w:jc w:val="both"/>
              <w:rPr>
                <w:rFonts w:ascii="Times New Roman" w:eastAsia="Times New Roman" w:hAnsi="Times New Roman" w:cs="Times New Roman"/>
                <w:sz w:val="28"/>
                <w:szCs w:val="28"/>
                <w:lang w:eastAsia="ru-RU"/>
              </w:rPr>
            </w:pPr>
            <w:r w:rsidRPr="00EB541D">
              <w:rPr>
                <w:rFonts w:ascii="Times New Roman" w:eastAsia="+mn-ea" w:hAnsi="Times New Roman" w:cs="Times New Roman"/>
                <w:kern w:val="24"/>
                <w:sz w:val="28"/>
                <w:szCs w:val="28"/>
                <w:lang w:eastAsia="ru-RU"/>
              </w:rPr>
              <w:t>План работы консультационного центра</w:t>
            </w:r>
            <w:r w:rsidR="00345AE8">
              <w:rPr>
                <w:rFonts w:ascii="Times New Roman" w:eastAsia="+mn-ea" w:hAnsi="Times New Roman" w:cs="Times New Roman"/>
                <w:kern w:val="24"/>
                <w:sz w:val="28"/>
                <w:szCs w:val="28"/>
                <w:lang w:eastAsia="ru-RU"/>
              </w:rPr>
              <w:t>.</w:t>
            </w:r>
          </w:p>
          <w:p w14:paraId="368E3A05" w14:textId="77777777" w:rsidR="00EB541D" w:rsidRPr="00EB541D" w:rsidRDefault="00EB541D">
            <w:pPr>
              <w:numPr>
                <w:ilvl w:val="0"/>
                <w:numId w:val="3"/>
              </w:numPr>
              <w:shd w:val="clear" w:color="auto" w:fill="FFFFFF" w:themeFill="background1"/>
              <w:ind w:left="0" w:firstLine="709"/>
              <w:contextualSpacing/>
              <w:jc w:val="both"/>
              <w:rPr>
                <w:rFonts w:ascii="Times New Roman" w:eastAsia="Times New Roman" w:hAnsi="Times New Roman" w:cs="Times New Roman"/>
                <w:sz w:val="28"/>
                <w:szCs w:val="28"/>
                <w:lang w:eastAsia="ru-RU"/>
              </w:rPr>
            </w:pPr>
            <w:r w:rsidRPr="00EB541D">
              <w:rPr>
                <w:rFonts w:ascii="Times New Roman" w:eastAsia="+mn-ea" w:hAnsi="Times New Roman" w:cs="Times New Roman"/>
                <w:kern w:val="24"/>
                <w:sz w:val="28"/>
                <w:szCs w:val="28"/>
                <w:lang w:eastAsia="ru-RU"/>
              </w:rPr>
              <w:t>Журнал регистрации личных заявлений</w:t>
            </w:r>
          </w:p>
          <w:p w14:paraId="09549B1A" w14:textId="38D99A61" w:rsidR="00EB541D" w:rsidRPr="00EB541D" w:rsidRDefault="00EB541D">
            <w:pPr>
              <w:numPr>
                <w:ilvl w:val="0"/>
                <w:numId w:val="3"/>
              </w:numPr>
              <w:shd w:val="clear" w:color="auto" w:fill="FFFFFF" w:themeFill="background1"/>
              <w:ind w:left="0" w:firstLine="709"/>
              <w:contextualSpacing/>
              <w:jc w:val="both"/>
              <w:rPr>
                <w:rFonts w:ascii="Times New Roman" w:eastAsia="Times New Roman" w:hAnsi="Times New Roman" w:cs="Times New Roman"/>
                <w:sz w:val="28"/>
                <w:szCs w:val="28"/>
                <w:lang w:eastAsia="ru-RU"/>
              </w:rPr>
            </w:pPr>
            <w:r w:rsidRPr="00EB541D">
              <w:rPr>
                <w:rFonts w:ascii="Times New Roman" w:eastAsia="+mn-ea" w:hAnsi="Times New Roman" w:cs="Times New Roman"/>
                <w:kern w:val="24"/>
                <w:sz w:val="28"/>
                <w:szCs w:val="28"/>
                <w:lang w:eastAsia="ru-RU"/>
              </w:rPr>
              <w:t>Договор между родителем и ДОУ</w:t>
            </w:r>
            <w:r w:rsidR="00345AE8">
              <w:rPr>
                <w:rFonts w:ascii="Times New Roman" w:eastAsia="+mn-ea" w:hAnsi="Times New Roman" w:cs="Times New Roman"/>
                <w:kern w:val="24"/>
                <w:sz w:val="28"/>
                <w:szCs w:val="28"/>
                <w:lang w:eastAsia="ru-RU"/>
              </w:rPr>
              <w:t>.</w:t>
            </w:r>
          </w:p>
          <w:p w14:paraId="0DCEDA4A" w14:textId="1B74BA73" w:rsidR="00EB541D" w:rsidRPr="00EB541D" w:rsidRDefault="00EB541D">
            <w:pPr>
              <w:numPr>
                <w:ilvl w:val="0"/>
                <w:numId w:val="3"/>
              </w:numPr>
              <w:shd w:val="clear" w:color="auto" w:fill="FFFFFF" w:themeFill="background1"/>
              <w:ind w:left="0" w:firstLine="709"/>
              <w:contextualSpacing/>
              <w:jc w:val="both"/>
              <w:rPr>
                <w:rFonts w:ascii="Times New Roman" w:eastAsia="Times New Roman" w:hAnsi="Times New Roman" w:cs="Times New Roman"/>
                <w:sz w:val="28"/>
                <w:szCs w:val="28"/>
                <w:lang w:eastAsia="ru-RU"/>
              </w:rPr>
            </w:pPr>
            <w:r w:rsidRPr="00EB541D">
              <w:rPr>
                <w:rFonts w:ascii="Times New Roman" w:eastAsia="+mn-ea" w:hAnsi="Times New Roman" w:cs="Times New Roman"/>
                <w:kern w:val="24"/>
                <w:sz w:val="28"/>
                <w:szCs w:val="28"/>
                <w:lang w:eastAsia="ru-RU"/>
              </w:rPr>
              <w:t>Заявление родителей (законных представителей)</w:t>
            </w:r>
            <w:r w:rsidR="00345AE8">
              <w:rPr>
                <w:rFonts w:ascii="Times New Roman" w:eastAsia="+mn-ea" w:hAnsi="Times New Roman" w:cs="Times New Roman"/>
                <w:kern w:val="24"/>
                <w:sz w:val="28"/>
                <w:szCs w:val="28"/>
                <w:lang w:eastAsia="ru-RU"/>
              </w:rPr>
              <w:t>.</w:t>
            </w:r>
          </w:p>
          <w:p w14:paraId="5398F1F1" w14:textId="31EDACB6" w:rsidR="00EB541D" w:rsidRPr="00EB541D" w:rsidRDefault="00EB541D">
            <w:pPr>
              <w:numPr>
                <w:ilvl w:val="0"/>
                <w:numId w:val="3"/>
              </w:numPr>
              <w:shd w:val="clear" w:color="auto" w:fill="FFFFFF" w:themeFill="background1"/>
              <w:ind w:left="0" w:firstLine="709"/>
              <w:contextualSpacing/>
              <w:jc w:val="both"/>
              <w:rPr>
                <w:rFonts w:ascii="Times New Roman" w:eastAsia="Times New Roman" w:hAnsi="Times New Roman" w:cs="Times New Roman"/>
                <w:sz w:val="28"/>
                <w:szCs w:val="28"/>
                <w:lang w:eastAsia="ru-RU"/>
              </w:rPr>
            </w:pPr>
            <w:r w:rsidRPr="00EB541D">
              <w:rPr>
                <w:rFonts w:ascii="Times New Roman" w:eastAsia="+mn-ea" w:hAnsi="Times New Roman" w:cs="Times New Roman"/>
                <w:kern w:val="24"/>
                <w:sz w:val="28"/>
                <w:szCs w:val="28"/>
              </w:rPr>
              <w:t>Ежегодные отчеты о работе консультационного центра</w:t>
            </w:r>
            <w:r w:rsidR="00345AE8">
              <w:rPr>
                <w:rFonts w:ascii="Times New Roman" w:eastAsia="+mn-ea" w:hAnsi="Times New Roman" w:cs="Times New Roman"/>
                <w:kern w:val="24"/>
                <w:sz w:val="28"/>
                <w:szCs w:val="28"/>
              </w:rPr>
              <w:t>.</w:t>
            </w:r>
          </w:p>
          <w:p w14:paraId="2D869912" w14:textId="77777777" w:rsidR="00EB541D" w:rsidRPr="00EB541D" w:rsidRDefault="00EB541D" w:rsidP="00D83166">
            <w:pPr>
              <w:shd w:val="clear" w:color="auto" w:fill="FFFFFF" w:themeFill="background1"/>
              <w:ind w:firstLine="709"/>
              <w:jc w:val="both"/>
              <w:rPr>
                <w:rFonts w:ascii="Times New Roman" w:eastAsia="Times New Roman" w:hAnsi="Times New Roman" w:cs="Times New Roman"/>
                <w:bCs/>
                <w:sz w:val="28"/>
                <w:szCs w:val="28"/>
                <w:lang w:eastAsia="ru-RU"/>
              </w:rPr>
            </w:pPr>
            <w:r w:rsidRPr="00EB541D">
              <w:rPr>
                <w:rFonts w:ascii="Times New Roman" w:eastAsia="Times New Roman" w:hAnsi="Times New Roman" w:cs="Times New Roman"/>
                <w:bCs/>
                <w:sz w:val="28"/>
                <w:szCs w:val="28"/>
                <w:lang w:eastAsia="ru-RU"/>
              </w:rPr>
              <w:t>Работу консультационного центра мы начали с распространения информационных буклетов через поликлинику, на информационных стендах, размещали объявления на сайте ДОУ</w:t>
            </w:r>
            <w:r w:rsidRPr="00EB541D">
              <w:rPr>
                <w:rFonts w:ascii="Times New Roman" w:eastAsia="Times New Roman" w:hAnsi="Times New Roman" w:cs="Times New Roman"/>
                <w:sz w:val="28"/>
                <w:szCs w:val="28"/>
                <w:lang w:eastAsia="ru-RU"/>
              </w:rPr>
              <w:t>.</w:t>
            </w:r>
          </w:p>
          <w:p w14:paraId="1FAB1E4F" w14:textId="4FC14EE3" w:rsidR="00EB541D" w:rsidRPr="00EB541D" w:rsidRDefault="00EB541D" w:rsidP="00D83166">
            <w:pPr>
              <w:shd w:val="clear" w:color="auto" w:fill="FFFFFF" w:themeFill="background1"/>
              <w:ind w:firstLine="709"/>
              <w:jc w:val="both"/>
              <w:rPr>
                <w:rFonts w:ascii="Times New Roman" w:eastAsia="Times New Roman" w:hAnsi="Times New Roman" w:cs="Times New Roman"/>
                <w:sz w:val="28"/>
                <w:szCs w:val="28"/>
                <w:lang w:eastAsia="ru-RU"/>
              </w:rPr>
            </w:pPr>
            <w:r w:rsidRPr="00EB541D">
              <w:rPr>
                <w:rFonts w:ascii="Times New Roman" w:eastAsia="Times New Roman" w:hAnsi="Times New Roman" w:cs="Times New Roman"/>
                <w:bCs/>
                <w:sz w:val="28"/>
                <w:szCs w:val="28"/>
                <w:lang w:eastAsia="ru-RU"/>
              </w:rPr>
              <w:t>Следующим этапом было организационное собрание с экскурсией по детскому саду. На собрании познакомили родителей с организацией работы консультационного центра</w:t>
            </w:r>
            <w:r w:rsidRPr="00EB541D">
              <w:rPr>
                <w:rFonts w:ascii="Times New Roman" w:eastAsia="Times New Roman" w:hAnsi="Times New Roman" w:cs="Times New Roman"/>
                <w:sz w:val="28"/>
                <w:szCs w:val="28"/>
                <w:lang w:eastAsia="ru-RU"/>
              </w:rPr>
              <w:t xml:space="preserve">. </w:t>
            </w:r>
            <w:r w:rsidRPr="00EB541D">
              <w:rPr>
                <w:rFonts w:ascii="Times New Roman" w:eastAsia="Times New Roman" w:hAnsi="Times New Roman" w:cs="Times New Roman"/>
                <w:bCs/>
                <w:sz w:val="28"/>
                <w:szCs w:val="28"/>
                <w:lang w:eastAsia="ru-RU"/>
              </w:rPr>
              <w:t>Сообщили график работы центра. На организационном собрании специалистам центра родители сообщили, какую консультацию они хотели бы получить. Исходя из заявленной тематики, к проведению консультации привлекаются те специалисты, которые владеют необходимой информацией. Групповые занятия, консультации, семинары планируются на весь учебный год. В течени</w:t>
            </w:r>
            <w:r w:rsidR="00345AE8">
              <w:rPr>
                <w:rFonts w:ascii="Times New Roman" w:eastAsia="Times New Roman" w:hAnsi="Times New Roman" w:cs="Times New Roman"/>
                <w:bCs/>
                <w:sz w:val="28"/>
                <w:szCs w:val="28"/>
                <w:lang w:eastAsia="ru-RU"/>
              </w:rPr>
              <w:t>е</w:t>
            </w:r>
            <w:r w:rsidRPr="00EB541D">
              <w:rPr>
                <w:rFonts w:ascii="Times New Roman" w:eastAsia="Times New Roman" w:hAnsi="Times New Roman" w:cs="Times New Roman"/>
                <w:bCs/>
                <w:sz w:val="28"/>
                <w:szCs w:val="28"/>
                <w:lang w:eastAsia="ru-RU"/>
              </w:rPr>
              <w:t xml:space="preserve"> года делается корректировка по запросам родителей.</w:t>
            </w:r>
          </w:p>
          <w:p w14:paraId="02B67D37" w14:textId="77777777" w:rsidR="00EB541D" w:rsidRPr="00EB541D" w:rsidRDefault="00EB541D" w:rsidP="00D83166">
            <w:pPr>
              <w:shd w:val="clear" w:color="auto" w:fill="FFFFFF" w:themeFill="background1"/>
              <w:ind w:firstLine="709"/>
              <w:jc w:val="both"/>
              <w:rPr>
                <w:rFonts w:ascii="Times New Roman" w:hAnsi="Times New Roman" w:cs="Times New Roman"/>
                <w:sz w:val="28"/>
                <w:szCs w:val="28"/>
              </w:rPr>
            </w:pPr>
            <w:r w:rsidRPr="00EB541D">
              <w:rPr>
                <w:rFonts w:ascii="Times New Roman" w:eastAsia="Times New Roman" w:hAnsi="Times New Roman" w:cs="Times New Roman"/>
                <w:bCs/>
                <w:sz w:val="28"/>
                <w:szCs w:val="28"/>
                <w:bdr w:val="none" w:sz="0" w:space="0" w:color="auto" w:frame="1"/>
                <w:shd w:val="clear" w:color="auto" w:fill="FFFFFF"/>
                <w:lang w:eastAsia="ru-RU"/>
              </w:rPr>
              <w:t>Специалисты, работающие в центре, способны помочь родителям грамотно оценить развитие ребёнка с учётом возрастных особенностей и норм. Отсутствие у родителей психолого-педагогических знаний может привести к неадекватной оценке возможностей ребёнка. Так, для многих родителей характерно завышение требований к ребёнку, ориентация на раннее обучение и развитие. А если дошкольник в силу своих возрастных и индивидуальных особенностей не способен усвоить ту программу, которую составили для него взрослые, то у родителей может возникнуть тревога по поводу его развития. Другие же родители склонны считать ребёнка маленьким и несмышленым длительное время. Занижение требований также приносит отрицательные плоды. Поэтому помощь специалистов здесь необходима.</w:t>
            </w:r>
            <w:r w:rsidRPr="00EB541D">
              <w:rPr>
                <w:rFonts w:ascii="Times New Roman" w:eastAsia="Times New Roman" w:hAnsi="Times New Roman" w:cs="Times New Roman"/>
                <w:b/>
                <w:bCs/>
                <w:sz w:val="28"/>
                <w:szCs w:val="28"/>
                <w:bdr w:val="none" w:sz="0" w:space="0" w:color="auto" w:frame="1"/>
                <w:lang w:eastAsia="ru-RU"/>
              </w:rPr>
              <w:t xml:space="preserve"> </w:t>
            </w:r>
          </w:p>
          <w:p w14:paraId="2DEE6985" w14:textId="718B713B" w:rsidR="00EB541D" w:rsidRPr="00345AE8" w:rsidRDefault="00EB541D" w:rsidP="00562255">
            <w:pPr>
              <w:shd w:val="clear" w:color="auto" w:fill="FFFFFF" w:themeFill="background1"/>
              <w:jc w:val="center"/>
              <w:rPr>
                <w:rFonts w:ascii="Times New Roman" w:eastAsia="Times New Roman" w:hAnsi="Times New Roman" w:cs="Times New Roman"/>
                <w:b/>
                <w:bCs/>
                <w:sz w:val="28"/>
                <w:szCs w:val="28"/>
                <w:lang w:eastAsia="ru-RU"/>
              </w:rPr>
            </w:pPr>
            <w:r w:rsidRPr="00345AE8">
              <w:rPr>
                <w:rFonts w:ascii="Times New Roman" w:eastAsia="Times New Roman" w:hAnsi="Times New Roman" w:cs="Times New Roman"/>
                <w:b/>
                <w:bCs/>
                <w:sz w:val="28"/>
                <w:szCs w:val="28"/>
                <w:lang w:eastAsia="ru-RU"/>
              </w:rPr>
              <w:t>Основные формы работы специалистов центра</w:t>
            </w:r>
          </w:p>
          <w:p w14:paraId="2E52D22F" w14:textId="77777777" w:rsidR="00EB541D" w:rsidRPr="00EB541D" w:rsidRDefault="00EB541D" w:rsidP="00D83166">
            <w:pPr>
              <w:shd w:val="clear" w:color="auto" w:fill="FFFFFF" w:themeFill="background1"/>
              <w:ind w:firstLine="709"/>
              <w:jc w:val="both"/>
              <w:rPr>
                <w:rFonts w:ascii="Times New Roman" w:eastAsia="Times New Roman" w:hAnsi="Times New Roman" w:cs="Times New Roman"/>
                <w:sz w:val="28"/>
                <w:szCs w:val="28"/>
                <w:lang w:eastAsia="ru-RU"/>
              </w:rPr>
            </w:pPr>
            <w:r w:rsidRPr="00EB541D">
              <w:rPr>
                <w:rFonts w:ascii="Times New Roman" w:eastAsia="Times New Roman" w:hAnsi="Times New Roman" w:cs="Times New Roman"/>
                <w:sz w:val="28"/>
                <w:szCs w:val="28"/>
                <w:lang w:eastAsia="ru-RU"/>
              </w:rPr>
              <w:lastRenderedPageBreak/>
              <w:t>Содержание работы специалистов и выбор ее формы определяется запросом родителей, индивидуальными особенностями семьи и ребенка и основными направлениями работы консультационного центра. Методическая, педагогическая, психологическая, диагностическая и консультативная помощь осуществляется через следующие формы деятельности:</w:t>
            </w:r>
          </w:p>
          <w:p w14:paraId="3A562EC4" w14:textId="3B9D1212" w:rsidR="00EB541D" w:rsidRPr="00EB541D" w:rsidRDefault="00EB541D" w:rsidP="00D83166">
            <w:pPr>
              <w:shd w:val="clear" w:color="auto" w:fill="FFFFFF" w:themeFill="background1"/>
              <w:tabs>
                <w:tab w:val="left" w:pos="1125"/>
              </w:tabs>
              <w:ind w:firstLine="709"/>
              <w:jc w:val="both"/>
              <w:rPr>
                <w:rFonts w:ascii="Times New Roman" w:eastAsia="Times New Roman" w:hAnsi="Times New Roman" w:cs="Times New Roman"/>
                <w:sz w:val="28"/>
                <w:szCs w:val="28"/>
                <w:lang w:eastAsia="ru-RU"/>
              </w:rPr>
            </w:pPr>
            <w:r w:rsidRPr="00EB541D">
              <w:rPr>
                <w:rFonts w:ascii="Times New Roman" w:eastAsia="Times New Roman" w:hAnsi="Times New Roman" w:cs="Times New Roman"/>
                <w:sz w:val="28"/>
                <w:szCs w:val="28"/>
                <w:lang w:eastAsia="ru-RU"/>
              </w:rPr>
              <w:t>- обучение – информирование родителей (законных представителей), направленное на предотвращение возникающих семейных проблем и формирование педагогической культуры родителей (законных представителей) с целью объединения требований к ребенку в воспитании со стороны всех членов семьи,</w:t>
            </w:r>
            <w:r>
              <w:rPr>
                <w:rFonts w:ascii="Times New Roman" w:eastAsia="Times New Roman" w:hAnsi="Times New Roman" w:cs="Times New Roman"/>
                <w:sz w:val="28"/>
                <w:szCs w:val="28"/>
                <w:lang w:eastAsia="ru-RU"/>
              </w:rPr>
              <w:t xml:space="preserve"> </w:t>
            </w:r>
            <w:r w:rsidRPr="00EB541D">
              <w:rPr>
                <w:rFonts w:ascii="Times New Roman" w:eastAsia="Times New Roman" w:hAnsi="Times New Roman" w:cs="Times New Roman"/>
                <w:sz w:val="28"/>
                <w:szCs w:val="28"/>
                <w:lang w:eastAsia="ru-RU"/>
              </w:rPr>
              <w:t>формирование положительных взаимоотношений в семье.</w:t>
            </w:r>
          </w:p>
          <w:p w14:paraId="174CD8F1" w14:textId="77777777" w:rsidR="00EB541D" w:rsidRPr="00EB541D" w:rsidRDefault="00EB541D" w:rsidP="00D83166">
            <w:pPr>
              <w:shd w:val="clear" w:color="auto" w:fill="FFFFFF" w:themeFill="background1"/>
              <w:ind w:firstLine="709"/>
              <w:jc w:val="both"/>
              <w:rPr>
                <w:rFonts w:ascii="Times New Roman" w:eastAsia="Times New Roman" w:hAnsi="Times New Roman" w:cs="Times New Roman"/>
                <w:sz w:val="28"/>
                <w:szCs w:val="28"/>
                <w:lang w:eastAsia="ru-RU"/>
              </w:rPr>
            </w:pPr>
            <w:r w:rsidRPr="00EB541D">
              <w:rPr>
                <w:rFonts w:ascii="Times New Roman" w:eastAsia="Times New Roman" w:hAnsi="Times New Roman" w:cs="Times New Roman"/>
                <w:sz w:val="28"/>
                <w:szCs w:val="28"/>
                <w:lang w:eastAsia="ru-RU"/>
              </w:rPr>
              <w:t>- консультирование – основной вид деятельности сотрудников центра. Тематика консультирования разнообразна и касается вопросов обучения, воспитания, социализации детей от 2 месяцев до 8 лет.</w:t>
            </w:r>
          </w:p>
          <w:p w14:paraId="7A2B50D1" w14:textId="77777777" w:rsidR="00EB541D" w:rsidRPr="00EB541D" w:rsidRDefault="00EB541D" w:rsidP="00D83166">
            <w:pPr>
              <w:shd w:val="clear" w:color="auto" w:fill="FFFFFF" w:themeFill="background1"/>
              <w:ind w:firstLine="709"/>
              <w:jc w:val="both"/>
              <w:rPr>
                <w:rFonts w:ascii="Times New Roman" w:eastAsia="Times New Roman" w:hAnsi="Times New Roman" w:cs="Times New Roman"/>
                <w:sz w:val="28"/>
                <w:szCs w:val="28"/>
                <w:lang w:eastAsia="ru-RU"/>
              </w:rPr>
            </w:pPr>
            <w:r w:rsidRPr="00EB541D">
              <w:rPr>
                <w:rFonts w:ascii="Times New Roman" w:eastAsia="Times New Roman" w:hAnsi="Times New Roman" w:cs="Times New Roman"/>
                <w:sz w:val="28"/>
                <w:szCs w:val="28"/>
                <w:lang w:eastAsia="ru-RU"/>
              </w:rPr>
              <w:t>Например:</w:t>
            </w:r>
          </w:p>
          <w:p w14:paraId="6AC855C3" w14:textId="77777777" w:rsidR="00EB541D" w:rsidRPr="00A81DB4" w:rsidRDefault="00EB541D">
            <w:pPr>
              <w:pStyle w:val="a4"/>
              <w:numPr>
                <w:ilvl w:val="0"/>
                <w:numId w:val="6"/>
              </w:numPr>
              <w:shd w:val="clear" w:color="auto" w:fill="FFFFFF" w:themeFill="background1"/>
              <w:jc w:val="both"/>
              <w:rPr>
                <w:rFonts w:ascii="Times New Roman" w:eastAsia="Times New Roman" w:hAnsi="Times New Roman" w:cs="Times New Roman"/>
                <w:sz w:val="28"/>
                <w:szCs w:val="28"/>
                <w:lang w:eastAsia="ru-RU"/>
              </w:rPr>
            </w:pPr>
            <w:r w:rsidRPr="00A81DB4">
              <w:rPr>
                <w:rFonts w:ascii="Times New Roman" w:eastAsia="Times New Roman" w:hAnsi="Times New Roman" w:cs="Times New Roman"/>
                <w:sz w:val="28"/>
                <w:szCs w:val="28"/>
                <w:lang w:eastAsia="ru-RU"/>
              </w:rPr>
              <w:t>эмоциональное состояние ребенка;</w:t>
            </w:r>
          </w:p>
          <w:p w14:paraId="228F1327" w14:textId="77777777" w:rsidR="00EB541D" w:rsidRPr="00A81DB4" w:rsidRDefault="00EB541D">
            <w:pPr>
              <w:pStyle w:val="a4"/>
              <w:numPr>
                <w:ilvl w:val="0"/>
                <w:numId w:val="6"/>
              </w:numPr>
              <w:shd w:val="clear" w:color="auto" w:fill="FFFFFF" w:themeFill="background1"/>
              <w:jc w:val="both"/>
              <w:rPr>
                <w:rFonts w:ascii="Times New Roman" w:eastAsia="Times New Roman" w:hAnsi="Times New Roman" w:cs="Times New Roman"/>
                <w:sz w:val="28"/>
                <w:szCs w:val="28"/>
                <w:lang w:eastAsia="ru-RU"/>
              </w:rPr>
            </w:pPr>
            <w:r w:rsidRPr="00A81DB4">
              <w:rPr>
                <w:rFonts w:ascii="Times New Roman" w:eastAsia="Times New Roman" w:hAnsi="Times New Roman" w:cs="Times New Roman"/>
                <w:sz w:val="28"/>
                <w:szCs w:val="28"/>
                <w:lang w:eastAsia="ru-RU"/>
              </w:rPr>
              <w:t>особенности воспитания ребенка с ОВЗ;</w:t>
            </w:r>
          </w:p>
          <w:p w14:paraId="65DE75A4" w14:textId="77777777" w:rsidR="00EB541D" w:rsidRPr="00A81DB4" w:rsidRDefault="00EB541D">
            <w:pPr>
              <w:pStyle w:val="a4"/>
              <w:numPr>
                <w:ilvl w:val="0"/>
                <w:numId w:val="6"/>
              </w:numPr>
              <w:shd w:val="clear" w:color="auto" w:fill="FFFFFF" w:themeFill="background1"/>
              <w:jc w:val="both"/>
              <w:rPr>
                <w:rFonts w:ascii="Times New Roman" w:eastAsia="Times New Roman" w:hAnsi="Times New Roman" w:cs="Times New Roman"/>
                <w:sz w:val="28"/>
                <w:szCs w:val="28"/>
                <w:lang w:eastAsia="ru-RU"/>
              </w:rPr>
            </w:pPr>
            <w:r w:rsidRPr="00A81DB4">
              <w:rPr>
                <w:rFonts w:ascii="Times New Roman" w:eastAsia="Times New Roman" w:hAnsi="Times New Roman" w:cs="Times New Roman"/>
                <w:sz w:val="28"/>
                <w:szCs w:val="28"/>
                <w:lang w:eastAsia="ru-RU"/>
              </w:rPr>
              <w:t>поведенческие проблемы ребенка;</w:t>
            </w:r>
          </w:p>
          <w:p w14:paraId="2253F071" w14:textId="77777777" w:rsidR="00EB541D" w:rsidRPr="00A81DB4" w:rsidRDefault="00EB541D">
            <w:pPr>
              <w:pStyle w:val="a4"/>
              <w:numPr>
                <w:ilvl w:val="0"/>
                <w:numId w:val="6"/>
              </w:numPr>
              <w:shd w:val="clear" w:color="auto" w:fill="FFFFFF" w:themeFill="background1"/>
              <w:jc w:val="both"/>
              <w:rPr>
                <w:rFonts w:ascii="Times New Roman" w:eastAsia="Times New Roman" w:hAnsi="Times New Roman" w:cs="Times New Roman"/>
                <w:sz w:val="28"/>
                <w:szCs w:val="28"/>
                <w:lang w:eastAsia="ru-RU"/>
              </w:rPr>
            </w:pPr>
            <w:r w:rsidRPr="00A81DB4">
              <w:rPr>
                <w:rFonts w:ascii="Times New Roman" w:eastAsia="Times New Roman" w:hAnsi="Times New Roman" w:cs="Times New Roman"/>
                <w:sz w:val="28"/>
                <w:szCs w:val="28"/>
                <w:lang w:eastAsia="ru-RU"/>
              </w:rPr>
              <w:t>проблемы в обучении и воспитании детей;</w:t>
            </w:r>
          </w:p>
          <w:p w14:paraId="093BED0E" w14:textId="77777777" w:rsidR="00EB541D" w:rsidRPr="00A81DB4" w:rsidRDefault="00EB541D">
            <w:pPr>
              <w:pStyle w:val="a4"/>
              <w:numPr>
                <w:ilvl w:val="0"/>
                <w:numId w:val="6"/>
              </w:numPr>
              <w:shd w:val="clear" w:color="auto" w:fill="FFFFFF" w:themeFill="background1"/>
              <w:jc w:val="both"/>
              <w:rPr>
                <w:rFonts w:ascii="Times New Roman" w:eastAsia="Times New Roman" w:hAnsi="Times New Roman" w:cs="Times New Roman"/>
                <w:sz w:val="28"/>
                <w:szCs w:val="28"/>
                <w:lang w:eastAsia="ru-RU"/>
              </w:rPr>
            </w:pPr>
            <w:r w:rsidRPr="00A81DB4">
              <w:rPr>
                <w:rFonts w:ascii="Times New Roman" w:eastAsia="Times New Roman" w:hAnsi="Times New Roman" w:cs="Times New Roman"/>
                <w:sz w:val="28"/>
                <w:szCs w:val="28"/>
                <w:lang w:eastAsia="ru-RU"/>
              </w:rPr>
              <w:t>особенности детско-родительских отношений;</w:t>
            </w:r>
          </w:p>
          <w:p w14:paraId="5B01E8EF" w14:textId="77777777" w:rsidR="00EB541D" w:rsidRPr="00A81DB4" w:rsidRDefault="00EB541D">
            <w:pPr>
              <w:pStyle w:val="a4"/>
              <w:numPr>
                <w:ilvl w:val="0"/>
                <w:numId w:val="6"/>
              </w:numPr>
              <w:shd w:val="clear" w:color="auto" w:fill="FFFFFF" w:themeFill="background1"/>
              <w:jc w:val="both"/>
              <w:rPr>
                <w:rFonts w:ascii="Times New Roman" w:eastAsia="Times New Roman" w:hAnsi="Times New Roman" w:cs="Times New Roman"/>
                <w:sz w:val="28"/>
                <w:szCs w:val="28"/>
                <w:lang w:eastAsia="ru-RU"/>
              </w:rPr>
            </w:pPr>
            <w:r w:rsidRPr="00A81DB4">
              <w:rPr>
                <w:rFonts w:ascii="Times New Roman" w:eastAsia="Times New Roman" w:hAnsi="Times New Roman" w:cs="Times New Roman"/>
                <w:sz w:val="28"/>
                <w:szCs w:val="28"/>
                <w:lang w:eastAsia="ru-RU"/>
              </w:rPr>
              <w:t>тревожность и страхи у детей;</w:t>
            </w:r>
          </w:p>
          <w:p w14:paraId="7351F129" w14:textId="77777777" w:rsidR="00EB541D" w:rsidRPr="00A81DB4" w:rsidRDefault="00EB541D">
            <w:pPr>
              <w:pStyle w:val="a4"/>
              <w:numPr>
                <w:ilvl w:val="0"/>
                <w:numId w:val="6"/>
              </w:numPr>
              <w:shd w:val="clear" w:color="auto" w:fill="FFFFFF" w:themeFill="background1"/>
              <w:jc w:val="both"/>
              <w:rPr>
                <w:rFonts w:ascii="Times New Roman" w:eastAsia="Times New Roman" w:hAnsi="Times New Roman" w:cs="Times New Roman"/>
                <w:sz w:val="28"/>
                <w:szCs w:val="28"/>
                <w:lang w:eastAsia="ru-RU"/>
              </w:rPr>
            </w:pPr>
            <w:r w:rsidRPr="00A81DB4">
              <w:rPr>
                <w:rFonts w:ascii="Times New Roman" w:eastAsia="Times New Roman" w:hAnsi="Times New Roman" w:cs="Times New Roman"/>
                <w:sz w:val="28"/>
                <w:szCs w:val="28"/>
                <w:lang w:eastAsia="ru-RU"/>
              </w:rPr>
              <w:t>психологическая готовность ребенка к школьному обучению;</w:t>
            </w:r>
          </w:p>
          <w:p w14:paraId="299DB805" w14:textId="77777777" w:rsidR="00EB541D" w:rsidRPr="00A81DB4" w:rsidRDefault="00EB541D">
            <w:pPr>
              <w:pStyle w:val="a4"/>
              <w:numPr>
                <w:ilvl w:val="0"/>
                <w:numId w:val="6"/>
              </w:numPr>
              <w:shd w:val="clear" w:color="auto" w:fill="FFFFFF" w:themeFill="background1"/>
              <w:jc w:val="both"/>
              <w:rPr>
                <w:rFonts w:ascii="Times New Roman" w:eastAsia="Times New Roman" w:hAnsi="Times New Roman" w:cs="Times New Roman"/>
                <w:sz w:val="28"/>
                <w:szCs w:val="28"/>
                <w:lang w:eastAsia="ru-RU"/>
              </w:rPr>
            </w:pPr>
            <w:r w:rsidRPr="00A81DB4">
              <w:rPr>
                <w:rFonts w:ascii="Times New Roman" w:eastAsia="Times New Roman" w:hAnsi="Times New Roman" w:cs="Times New Roman"/>
                <w:sz w:val="28"/>
                <w:szCs w:val="28"/>
                <w:lang w:eastAsia="ru-RU"/>
              </w:rPr>
              <w:t>предупреждение заикания у детей;</w:t>
            </w:r>
          </w:p>
          <w:p w14:paraId="22A950B0" w14:textId="77777777" w:rsidR="00EB541D" w:rsidRPr="00A81DB4" w:rsidRDefault="00EB541D">
            <w:pPr>
              <w:pStyle w:val="a4"/>
              <w:numPr>
                <w:ilvl w:val="0"/>
                <w:numId w:val="6"/>
              </w:numPr>
              <w:shd w:val="clear" w:color="auto" w:fill="FFFFFF" w:themeFill="background1"/>
              <w:jc w:val="both"/>
              <w:rPr>
                <w:rFonts w:ascii="Times New Roman" w:eastAsia="Times New Roman" w:hAnsi="Times New Roman" w:cs="Times New Roman"/>
                <w:sz w:val="28"/>
                <w:szCs w:val="28"/>
                <w:lang w:eastAsia="ru-RU"/>
              </w:rPr>
            </w:pPr>
            <w:r w:rsidRPr="00A81DB4">
              <w:rPr>
                <w:rFonts w:ascii="Times New Roman" w:eastAsia="Times New Roman" w:hAnsi="Times New Roman" w:cs="Times New Roman"/>
                <w:sz w:val="28"/>
                <w:szCs w:val="28"/>
                <w:lang w:eastAsia="ru-RU"/>
              </w:rPr>
              <w:t>признаки неблагополучия в психомоторном развитии ребенка раннего возраста;</w:t>
            </w:r>
          </w:p>
          <w:p w14:paraId="5489449B" w14:textId="77777777" w:rsidR="00EB541D" w:rsidRPr="00A81DB4" w:rsidRDefault="00EB541D">
            <w:pPr>
              <w:pStyle w:val="a4"/>
              <w:numPr>
                <w:ilvl w:val="0"/>
                <w:numId w:val="6"/>
              </w:numPr>
              <w:shd w:val="clear" w:color="auto" w:fill="FFFFFF" w:themeFill="background1"/>
              <w:jc w:val="both"/>
              <w:rPr>
                <w:rFonts w:ascii="Times New Roman" w:eastAsia="Times New Roman" w:hAnsi="Times New Roman" w:cs="Times New Roman"/>
                <w:sz w:val="28"/>
                <w:szCs w:val="28"/>
                <w:lang w:eastAsia="ru-RU"/>
              </w:rPr>
            </w:pPr>
            <w:r w:rsidRPr="00A81DB4">
              <w:rPr>
                <w:rFonts w:ascii="Times New Roman" w:eastAsia="Times New Roman" w:hAnsi="Times New Roman" w:cs="Times New Roman"/>
                <w:sz w:val="28"/>
                <w:szCs w:val="28"/>
                <w:lang w:eastAsia="ru-RU"/>
              </w:rPr>
              <w:t>развитие психических процессов на занятиях логопеда и т.д.</w:t>
            </w:r>
          </w:p>
          <w:p w14:paraId="1B555DD8" w14:textId="7765FF17" w:rsidR="00EB541D" w:rsidRPr="00345AE8" w:rsidRDefault="00EB541D">
            <w:pPr>
              <w:pStyle w:val="a4"/>
              <w:numPr>
                <w:ilvl w:val="0"/>
                <w:numId w:val="7"/>
              </w:numPr>
              <w:shd w:val="clear" w:color="auto" w:fill="FFFFFF" w:themeFill="background1"/>
              <w:ind w:left="739"/>
              <w:jc w:val="both"/>
              <w:rPr>
                <w:rFonts w:ascii="Times New Roman" w:eastAsia="Times New Roman" w:hAnsi="Times New Roman" w:cs="Times New Roman"/>
                <w:bCs/>
                <w:sz w:val="28"/>
                <w:szCs w:val="28"/>
                <w:bdr w:val="none" w:sz="0" w:space="0" w:color="auto" w:frame="1"/>
                <w:shd w:val="clear" w:color="auto" w:fill="FFFFFF"/>
                <w:lang w:eastAsia="ru-RU"/>
              </w:rPr>
            </w:pPr>
            <w:r w:rsidRPr="00345AE8">
              <w:rPr>
                <w:rFonts w:ascii="Times New Roman" w:eastAsia="Times New Roman" w:hAnsi="Times New Roman" w:cs="Times New Roman"/>
                <w:bCs/>
                <w:sz w:val="28"/>
                <w:szCs w:val="28"/>
                <w:lang w:eastAsia="ru-RU"/>
              </w:rPr>
              <w:t xml:space="preserve">педагогическое изучение ребенка, определение индивидуальных особенностей и склонностей личности, ее потенциальных возможностей, а также выявление причин и механизмов нарушений в развитии, </w:t>
            </w:r>
            <w:r w:rsidRPr="00345AE8">
              <w:rPr>
                <w:rFonts w:ascii="Times New Roman" w:eastAsia="Times New Roman" w:hAnsi="Times New Roman" w:cs="Times New Roman"/>
                <w:bCs/>
                <w:sz w:val="28"/>
                <w:szCs w:val="28"/>
                <w:bdr w:val="none" w:sz="0" w:space="0" w:color="auto" w:frame="1"/>
                <w:shd w:val="clear" w:color="auto" w:fill="FFFFFF"/>
                <w:lang w:eastAsia="ru-RU"/>
              </w:rPr>
              <w:t>социальной адаптации, разработка рекомендаций по дальнейшему развитию и воспитанию ребенка;</w:t>
            </w:r>
          </w:p>
          <w:p w14:paraId="34FDE1C4" w14:textId="0CBDFC07" w:rsidR="00EB541D" w:rsidRPr="00A81DB4" w:rsidRDefault="00EB541D">
            <w:pPr>
              <w:pStyle w:val="a4"/>
              <w:numPr>
                <w:ilvl w:val="0"/>
                <w:numId w:val="7"/>
              </w:numPr>
              <w:shd w:val="clear" w:color="auto" w:fill="FFFFFF" w:themeFill="background1"/>
              <w:ind w:left="739"/>
              <w:jc w:val="both"/>
              <w:rPr>
                <w:rFonts w:ascii="Times New Roman" w:eastAsia="Times New Roman" w:hAnsi="Times New Roman" w:cs="Times New Roman"/>
                <w:bCs/>
                <w:sz w:val="28"/>
                <w:szCs w:val="28"/>
                <w:bdr w:val="none" w:sz="0" w:space="0" w:color="auto" w:frame="1"/>
                <w:shd w:val="clear" w:color="auto" w:fill="FFFFFF"/>
                <w:lang w:eastAsia="ru-RU"/>
              </w:rPr>
            </w:pPr>
            <w:r w:rsidRPr="00A81DB4">
              <w:rPr>
                <w:rFonts w:ascii="Times New Roman" w:eastAsia="Times New Roman" w:hAnsi="Times New Roman" w:cs="Times New Roman"/>
                <w:bCs/>
                <w:sz w:val="28"/>
                <w:szCs w:val="28"/>
                <w:bdr w:val="none" w:sz="0" w:space="0" w:color="auto" w:frame="1"/>
                <w:shd w:val="clear" w:color="auto" w:fill="FFFFFF"/>
                <w:lang w:eastAsia="ru-RU"/>
              </w:rPr>
              <w:t xml:space="preserve">проведение коррекционных и развивающих занятий на основе индивидуальных особенностей развития ребенка, направленных на обучение родителей организации воспитательного процесса в условиях семьи; </w:t>
            </w:r>
          </w:p>
          <w:p w14:paraId="0ACADBD2" w14:textId="0A591783" w:rsidR="00EB541D" w:rsidRPr="00A81DB4" w:rsidRDefault="00EB541D">
            <w:pPr>
              <w:pStyle w:val="a4"/>
              <w:numPr>
                <w:ilvl w:val="0"/>
                <w:numId w:val="7"/>
              </w:numPr>
              <w:shd w:val="clear" w:color="auto" w:fill="FFFFFF" w:themeFill="background1"/>
              <w:ind w:left="739"/>
              <w:jc w:val="both"/>
              <w:rPr>
                <w:rFonts w:ascii="Times New Roman" w:eastAsia="Times New Roman" w:hAnsi="Times New Roman" w:cs="Times New Roman"/>
                <w:bCs/>
                <w:sz w:val="28"/>
                <w:szCs w:val="28"/>
                <w:bdr w:val="none" w:sz="0" w:space="0" w:color="auto" w:frame="1"/>
                <w:shd w:val="clear" w:color="auto" w:fill="FFFFFF"/>
                <w:lang w:eastAsia="ru-RU"/>
              </w:rPr>
            </w:pPr>
            <w:r w:rsidRPr="00A81DB4">
              <w:rPr>
                <w:rFonts w:ascii="Times New Roman" w:eastAsia="Times New Roman" w:hAnsi="Times New Roman" w:cs="Times New Roman"/>
                <w:bCs/>
                <w:sz w:val="28"/>
                <w:szCs w:val="28"/>
                <w:bdr w:val="none" w:sz="0" w:space="0" w:color="auto" w:frame="1"/>
                <w:shd w:val="clear" w:color="auto" w:fill="FFFFFF"/>
                <w:lang w:eastAsia="ru-RU"/>
              </w:rPr>
              <w:t>социальная адаптация ребенка в детском коллективе – развитие у ребенка навыков социального поведения и коммуникативных качеств личности.</w:t>
            </w:r>
          </w:p>
          <w:p w14:paraId="11E46918" w14:textId="5DCE469D" w:rsidR="00A81DB4" w:rsidRDefault="00A81DB4" w:rsidP="00D83166">
            <w:pPr>
              <w:shd w:val="clear" w:color="auto" w:fill="FFFFFF" w:themeFill="background1"/>
              <w:ind w:firstLine="709"/>
              <w:contextualSpacing/>
              <w:jc w:val="both"/>
              <w:rPr>
                <w:rFonts w:ascii="Times New Roman" w:eastAsia="Times New Roman" w:hAnsi="Times New Roman" w:cs="Times New Roman"/>
                <w:bCs/>
                <w:sz w:val="28"/>
                <w:szCs w:val="28"/>
                <w:bdr w:val="none" w:sz="0" w:space="0" w:color="auto" w:frame="1"/>
                <w:shd w:val="clear" w:color="auto" w:fill="FFFFFF"/>
                <w:lang w:eastAsia="ru-RU"/>
              </w:rPr>
            </w:pPr>
            <w:r w:rsidRPr="00A81DB4">
              <w:rPr>
                <w:rFonts w:ascii="Times New Roman" w:eastAsia="Times New Roman" w:hAnsi="Times New Roman" w:cs="Times New Roman"/>
                <w:bCs/>
                <w:sz w:val="28"/>
                <w:szCs w:val="28"/>
                <w:bdr w:val="none" w:sz="0" w:space="0" w:color="auto" w:frame="1"/>
                <w:shd w:val="clear" w:color="auto" w:fill="FFFFFF"/>
                <w:lang w:eastAsia="ru-RU"/>
              </w:rPr>
              <w:t>Кроме устных консультаций, родители получают полезную информацию на печатных и электронных носителях:</w:t>
            </w:r>
            <w:r>
              <w:rPr>
                <w:rFonts w:ascii="Times New Roman" w:eastAsia="Times New Roman" w:hAnsi="Times New Roman" w:cs="Times New Roman"/>
                <w:bCs/>
                <w:sz w:val="28"/>
                <w:szCs w:val="28"/>
                <w:bdr w:val="none" w:sz="0" w:space="0" w:color="auto" w:frame="1"/>
                <w:shd w:val="clear" w:color="auto" w:fill="FFFFFF"/>
                <w:lang w:eastAsia="ru-RU"/>
              </w:rPr>
              <w:t xml:space="preserve"> </w:t>
            </w:r>
            <w:r w:rsidRPr="00A81DB4">
              <w:rPr>
                <w:rFonts w:ascii="Times New Roman" w:eastAsia="Times New Roman" w:hAnsi="Times New Roman" w:cs="Times New Roman"/>
                <w:bCs/>
                <w:sz w:val="28"/>
                <w:szCs w:val="28"/>
                <w:bdr w:val="none" w:sz="0" w:space="0" w:color="auto" w:frame="1"/>
                <w:shd w:val="clear" w:color="auto" w:fill="FFFFFF"/>
                <w:lang w:eastAsia="ru-RU"/>
              </w:rPr>
              <w:t>буклеты,</w:t>
            </w:r>
            <w:r>
              <w:rPr>
                <w:rFonts w:ascii="Times New Roman" w:eastAsia="Times New Roman" w:hAnsi="Times New Roman" w:cs="Times New Roman"/>
                <w:bCs/>
                <w:sz w:val="28"/>
                <w:szCs w:val="28"/>
                <w:bdr w:val="none" w:sz="0" w:space="0" w:color="auto" w:frame="1"/>
                <w:shd w:val="clear" w:color="auto" w:fill="FFFFFF"/>
                <w:lang w:eastAsia="ru-RU"/>
              </w:rPr>
              <w:t xml:space="preserve"> </w:t>
            </w:r>
            <w:r w:rsidRPr="00A81DB4">
              <w:rPr>
                <w:rFonts w:ascii="Times New Roman" w:eastAsia="Times New Roman" w:hAnsi="Times New Roman" w:cs="Times New Roman"/>
                <w:bCs/>
                <w:sz w:val="28"/>
                <w:szCs w:val="28"/>
                <w:bdr w:val="none" w:sz="0" w:space="0" w:color="auto" w:frame="1"/>
                <w:shd w:val="clear" w:color="auto" w:fill="FFFFFF"/>
                <w:lang w:eastAsia="ru-RU"/>
              </w:rPr>
              <w:t>памятки,</w:t>
            </w:r>
            <w:r>
              <w:rPr>
                <w:rFonts w:ascii="Times New Roman" w:eastAsia="Times New Roman" w:hAnsi="Times New Roman" w:cs="Times New Roman"/>
                <w:bCs/>
                <w:sz w:val="28"/>
                <w:szCs w:val="28"/>
                <w:bdr w:val="none" w:sz="0" w:space="0" w:color="auto" w:frame="1"/>
                <w:shd w:val="clear" w:color="auto" w:fill="FFFFFF"/>
                <w:lang w:eastAsia="ru-RU"/>
              </w:rPr>
              <w:t xml:space="preserve"> </w:t>
            </w:r>
            <w:r w:rsidRPr="00A81DB4">
              <w:rPr>
                <w:rFonts w:ascii="Times New Roman" w:eastAsia="Times New Roman" w:hAnsi="Times New Roman" w:cs="Times New Roman"/>
                <w:bCs/>
                <w:sz w:val="28"/>
                <w:szCs w:val="28"/>
                <w:bdr w:val="none" w:sz="0" w:space="0" w:color="auto" w:frame="1"/>
                <w:shd w:val="clear" w:color="auto" w:fill="FFFFFF"/>
                <w:lang w:eastAsia="ru-RU"/>
              </w:rPr>
              <w:t>подборки практического материала.</w:t>
            </w:r>
          </w:p>
          <w:p w14:paraId="235FC2EF" w14:textId="094E0A0E" w:rsidR="00EB541D" w:rsidRPr="00EB541D" w:rsidRDefault="00EB541D" w:rsidP="00D83166">
            <w:pPr>
              <w:shd w:val="clear" w:color="auto" w:fill="FFFFFF" w:themeFill="background1"/>
              <w:ind w:firstLine="709"/>
              <w:contextualSpacing/>
              <w:jc w:val="both"/>
              <w:rPr>
                <w:rFonts w:ascii="Times New Roman" w:eastAsia="Times New Roman" w:hAnsi="Times New Roman" w:cs="Times New Roman"/>
                <w:bCs/>
                <w:sz w:val="28"/>
                <w:szCs w:val="28"/>
                <w:bdr w:val="none" w:sz="0" w:space="0" w:color="auto" w:frame="1"/>
                <w:shd w:val="clear" w:color="auto" w:fill="FFFFFF"/>
                <w:lang w:eastAsia="ru-RU"/>
              </w:rPr>
            </w:pPr>
            <w:r w:rsidRPr="00EB541D">
              <w:rPr>
                <w:rFonts w:ascii="Times New Roman" w:eastAsia="Times New Roman" w:hAnsi="Times New Roman" w:cs="Times New Roman"/>
                <w:bCs/>
                <w:sz w:val="28"/>
                <w:szCs w:val="28"/>
                <w:bdr w:val="none" w:sz="0" w:space="0" w:color="auto" w:frame="1"/>
                <w:shd w:val="clear" w:color="auto" w:fill="FFFFFF"/>
                <w:lang w:eastAsia="ru-RU"/>
              </w:rPr>
              <w:t>Консультации, беседы, теоретические и практические семинары проводятся согласно графику, утвержденному руководителем дошкольной образовательной организации.</w:t>
            </w:r>
          </w:p>
          <w:p w14:paraId="2BC614C8" w14:textId="3BB185BE" w:rsidR="00EB541D" w:rsidRPr="00EB541D" w:rsidRDefault="00EB541D" w:rsidP="00D83166">
            <w:pPr>
              <w:shd w:val="clear" w:color="auto" w:fill="FFFFFF" w:themeFill="background1"/>
              <w:ind w:firstLine="709"/>
              <w:jc w:val="both"/>
              <w:rPr>
                <w:rFonts w:ascii="Times New Roman" w:eastAsia="Times New Roman" w:hAnsi="Times New Roman" w:cs="Times New Roman"/>
                <w:bCs/>
                <w:sz w:val="28"/>
                <w:szCs w:val="28"/>
                <w:bdr w:val="none" w:sz="0" w:space="0" w:color="auto" w:frame="1"/>
                <w:lang w:eastAsia="ru-RU"/>
              </w:rPr>
            </w:pPr>
            <w:r w:rsidRPr="00EB541D">
              <w:rPr>
                <w:rFonts w:ascii="Times New Roman" w:eastAsia="Times New Roman" w:hAnsi="Times New Roman" w:cs="Times New Roman"/>
                <w:bCs/>
                <w:sz w:val="28"/>
                <w:szCs w:val="28"/>
                <w:bdr w:val="none" w:sz="0" w:space="0" w:color="auto" w:frame="1"/>
                <w:lang w:eastAsia="ru-RU"/>
              </w:rPr>
              <w:lastRenderedPageBreak/>
              <w:t>Организация психолого-педагогической помощи родителям и детям в Консультационном центре строится на основе интеграции деятельности разнопрофильных специалистов:</w:t>
            </w:r>
            <w:r w:rsidR="00A81DB4">
              <w:rPr>
                <w:rFonts w:ascii="Times New Roman" w:eastAsia="Times New Roman" w:hAnsi="Times New Roman" w:cs="Times New Roman"/>
                <w:bCs/>
                <w:sz w:val="28"/>
                <w:szCs w:val="28"/>
                <w:bdr w:val="none" w:sz="0" w:space="0" w:color="auto" w:frame="1"/>
                <w:lang w:eastAsia="ru-RU"/>
              </w:rPr>
              <w:t xml:space="preserve"> </w:t>
            </w:r>
          </w:p>
          <w:p w14:paraId="6917FAD8" w14:textId="77777777" w:rsidR="00EB541D" w:rsidRPr="00EB541D" w:rsidRDefault="00EB541D">
            <w:pPr>
              <w:pStyle w:val="a4"/>
              <w:numPr>
                <w:ilvl w:val="0"/>
                <w:numId w:val="4"/>
              </w:numPr>
              <w:shd w:val="clear" w:color="auto" w:fill="FFFFFF" w:themeFill="background1"/>
              <w:ind w:left="0" w:firstLine="709"/>
              <w:jc w:val="both"/>
              <w:rPr>
                <w:rFonts w:ascii="Times New Roman" w:hAnsi="Times New Roman" w:cs="Times New Roman"/>
                <w:sz w:val="28"/>
                <w:szCs w:val="28"/>
              </w:rPr>
            </w:pPr>
            <w:r w:rsidRPr="00EB541D">
              <w:rPr>
                <w:rFonts w:ascii="Times New Roman" w:hAnsi="Times New Roman" w:cs="Times New Roman"/>
                <w:bCs/>
                <w:sz w:val="28"/>
                <w:szCs w:val="28"/>
                <w:bdr w:val="none" w:sz="0" w:space="0" w:color="auto" w:frame="1"/>
              </w:rPr>
              <w:t>старшего воспитателя</w:t>
            </w:r>
          </w:p>
          <w:p w14:paraId="57FF2787" w14:textId="77777777" w:rsidR="00EB541D" w:rsidRPr="00EB541D" w:rsidRDefault="00EB541D">
            <w:pPr>
              <w:pStyle w:val="a4"/>
              <w:numPr>
                <w:ilvl w:val="0"/>
                <w:numId w:val="4"/>
              </w:numPr>
              <w:shd w:val="clear" w:color="auto" w:fill="FFFFFF" w:themeFill="background1"/>
              <w:ind w:left="0" w:firstLine="709"/>
              <w:jc w:val="both"/>
              <w:rPr>
                <w:rFonts w:ascii="Times New Roman" w:hAnsi="Times New Roman" w:cs="Times New Roman"/>
                <w:sz w:val="28"/>
                <w:szCs w:val="28"/>
              </w:rPr>
            </w:pPr>
            <w:r w:rsidRPr="00EB541D">
              <w:rPr>
                <w:rFonts w:ascii="Times New Roman" w:hAnsi="Times New Roman" w:cs="Times New Roman"/>
                <w:bCs/>
                <w:sz w:val="28"/>
                <w:szCs w:val="28"/>
                <w:bdr w:val="none" w:sz="0" w:space="0" w:color="auto" w:frame="1"/>
              </w:rPr>
              <w:t>педагога-психолога,</w:t>
            </w:r>
          </w:p>
          <w:p w14:paraId="729C57EE" w14:textId="77777777" w:rsidR="00EB541D" w:rsidRPr="00EB541D" w:rsidRDefault="00EB541D">
            <w:pPr>
              <w:pStyle w:val="a4"/>
              <w:numPr>
                <w:ilvl w:val="0"/>
                <w:numId w:val="4"/>
              </w:numPr>
              <w:shd w:val="clear" w:color="auto" w:fill="FFFFFF" w:themeFill="background1"/>
              <w:ind w:left="0" w:firstLine="709"/>
              <w:jc w:val="both"/>
              <w:rPr>
                <w:rFonts w:ascii="Times New Roman" w:hAnsi="Times New Roman" w:cs="Times New Roman"/>
                <w:sz w:val="28"/>
                <w:szCs w:val="28"/>
              </w:rPr>
            </w:pPr>
            <w:r w:rsidRPr="00EB541D">
              <w:rPr>
                <w:rFonts w:ascii="Times New Roman" w:hAnsi="Times New Roman" w:cs="Times New Roman"/>
                <w:bCs/>
                <w:sz w:val="28"/>
                <w:szCs w:val="28"/>
                <w:bdr w:val="none" w:sz="0" w:space="0" w:color="auto" w:frame="1"/>
              </w:rPr>
              <w:t>учителя-логопеда,</w:t>
            </w:r>
          </w:p>
          <w:p w14:paraId="72E64942" w14:textId="77777777" w:rsidR="00EB541D" w:rsidRPr="00EB541D" w:rsidRDefault="00EB541D">
            <w:pPr>
              <w:pStyle w:val="a4"/>
              <w:numPr>
                <w:ilvl w:val="0"/>
                <w:numId w:val="4"/>
              </w:numPr>
              <w:shd w:val="clear" w:color="auto" w:fill="FFFFFF" w:themeFill="background1"/>
              <w:ind w:left="0" w:firstLine="709"/>
              <w:jc w:val="both"/>
              <w:rPr>
                <w:rFonts w:ascii="Times New Roman" w:hAnsi="Times New Roman" w:cs="Times New Roman"/>
                <w:sz w:val="28"/>
                <w:szCs w:val="28"/>
              </w:rPr>
            </w:pPr>
            <w:r w:rsidRPr="00EB541D">
              <w:rPr>
                <w:rFonts w:ascii="Times New Roman" w:hAnsi="Times New Roman" w:cs="Times New Roman"/>
                <w:bCs/>
                <w:sz w:val="28"/>
                <w:szCs w:val="28"/>
                <w:bdr w:val="none" w:sz="0" w:space="0" w:color="auto" w:frame="1"/>
              </w:rPr>
              <w:t>музыкального руководителя</w:t>
            </w:r>
            <w:r w:rsidRPr="00EB541D">
              <w:rPr>
                <w:rFonts w:ascii="Times New Roman" w:hAnsi="Times New Roman" w:cs="Times New Roman"/>
                <w:bCs/>
                <w:sz w:val="28"/>
                <w:szCs w:val="28"/>
                <w:bdr w:val="none" w:sz="0" w:space="0" w:color="auto" w:frame="1"/>
                <w:lang w:val="en-US"/>
              </w:rPr>
              <w:t>,</w:t>
            </w:r>
          </w:p>
          <w:p w14:paraId="0795564D" w14:textId="77777777" w:rsidR="00EB541D" w:rsidRPr="00EB541D" w:rsidRDefault="00EB541D">
            <w:pPr>
              <w:pStyle w:val="a4"/>
              <w:numPr>
                <w:ilvl w:val="0"/>
                <w:numId w:val="4"/>
              </w:numPr>
              <w:shd w:val="clear" w:color="auto" w:fill="FFFFFF" w:themeFill="background1"/>
              <w:ind w:left="0" w:firstLine="709"/>
              <w:jc w:val="both"/>
              <w:rPr>
                <w:rFonts w:ascii="Times New Roman" w:hAnsi="Times New Roman" w:cs="Times New Roman"/>
                <w:sz w:val="28"/>
                <w:szCs w:val="28"/>
              </w:rPr>
            </w:pPr>
            <w:r w:rsidRPr="00EB541D">
              <w:rPr>
                <w:rFonts w:ascii="Times New Roman" w:hAnsi="Times New Roman" w:cs="Times New Roman"/>
                <w:bCs/>
                <w:sz w:val="28"/>
                <w:szCs w:val="28"/>
                <w:bdr w:val="none" w:sz="0" w:space="0" w:color="auto" w:frame="1"/>
              </w:rPr>
              <w:t>старшей медицинской сестры,</w:t>
            </w:r>
          </w:p>
          <w:p w14:paraId="071C7C0D" w14:textId="77777777" w:rsidR="00EB541D" w:rsidRPr="00EB541D" w:rsidRDefault="00EB541D" w:rsidP="00D83166">
            <w:pPr>
              <w:shd w:val="clear" w:color="auto" w:fill="FFFFFF" w:themeFill="background1"/>
              <w:ind w:firstLine="709"/>
              <w:jc w:val="both"/>
              <w:rPr>
                <w:rFonts w:ascii="Times New Roman" w:hAnsi="Times New Roman" w:cs="Times New Roman"/>
                <w:sz w:val="28"/>
                <w:szCs w:val="28"/>
              </w:rPr>
            </w:pPr>
            <w:r w:rsidRPr="00EB541D">
              <w:rPr>
                <w:rFonts w:ascii="Times New Roman" w:hAnsi="Times New Roman" w:cs="Times New Roman"/>
                <w:sz w:val="28"/>
                <w:szCs w:val="28"/>
              </w:rPr>
              <w:t>Остановимся более подробно на деятельности каждого специалиста центра.</w:t>
            </w:r>
          </w:p>
          <w:p w14:paraId="6ACFBB6A" w14:textId="2464A80F" w:rsidR="00EB541D" w:rsidRPr="00EB541D" w:rsidRDefault="00EB541D" w:rsidP="00D83166">
            <w:pPr>
              <w:shd w:val="clear" w:color="auto" w:fill="FFFFFF" w:themeFill="background1"/>
              <w:ind w:firstLine="709"/>
              <w:jc w:val="both"/>
              <w:rPr>
                <w:rFonts w:ascii="Times New Roman" w:eastAsia="Times New Roman" w:hAnsi="Times New Roman" w:cs="Times New Roman"/>
                <w:sz w:val="28"/>
                <w:szCs w:val="28"/>
                <w:lang w:eastAsia="ru-RU"/>
              </w:rPr>
            </w:pPr>
            <w:r w:rsidRPr="00EB541D">
              <w:rPr>
                <w:rFonts w:ascii="Times New Roman" w:hAnsi="Times New Roman" w:cs="Times New Roman"/>
                <w:b/>
                <w:sz w:val="28"/>
                <w:szCs w:val="28"/>
              </w:rPr>
              <w:t>Старший воспитатель</w:t>
            </w:r>
            <w:r w:rsidRPr="00EB541D">
              <w:rPr>
                <w:rFonts w:ascii="Times New Roman" w:hAnsi="Times New Roman" w:cs="Times New Roman"/>
                <w:sz w:val="28"/>
                <w:szCs w:val="28"/>
              </w:rPr>
              <w:t>: оказывает консультативную поддержку родителям (законным представителям) по вопросам развития и воспитания ребенка; разрабатывает методические рекомендации и проводит консультации для родителей (законных представителей) детей, не посещающих Учреждение; организует педагогическое просвещение родителей (законных представителей), направленное на обучение организации воспитательного процесса в условиях семьи; определяет задачи, формы, методы педагогической работы с воспитанниками, используя современные образовательные технологии</w:t>
            </w:r>
          </w:p>
          <w:p w14:paraId="3E55B04B" w14:textId="77777777" w:rsidR="00EB541D" w:rsidRPr="00EB541D" w:rsidRDefault="00EB541D" w:rsidP="00D83166">
            <w:pPr>
              <w:shd w:val="clear" w:color="auto" w:fill="FFFFFF" w:themeFill="background1"/>
              <w:ind w:firstLine="709"/>
              <w:jc w:val="both"/>
              <w:rPr>
                <w:rFonts w:ascii="Times New Roman" w:hAnsi="Times New Roman" w:cs="Times New Roman"/>
                <w:sz w:val="28"/>
                <w:szCs w:val="28"/>
              </w:rPr>
            </w:pPr>
            <w:r w:rsidRPr="00EB541D">
              <w:rPr>
                <w:rFonts w:ascii="Times New Roman" w:eastAsia="Times New Roman" w:hAnsi="Times New Roman" w:cs="Times New Roman"/>
                <w:b/>
                <w:bCs/>
                <w:sz w:val="28"/>
                <w:szCs w:val="28"/>
                <w:bdr w:val="none" w:sz="0" w:space="0" w:color="auto" w:frame="1"/>
                <w:lang w:eastAsia="ru-RU"/>
              </w:rPr>
              <w:t>Педагог-психолог</w:t>
            </w:r>
            <w:r w:rsidRPr="00EB541D">
              <w:rPr>
                <w:rFonts w:ascii="Times New Roman" w:eastAsia="Times New Roman" w:hAnsi="Times New Roman" w:cs="Times New Roman"/>
                <w:bCs/>
                <w:sz w:val="28"/>
                <w:szCs w:val="28"/>
                <w:bdr w:val="none" w:sz="0" w:space="0" w:color="auto" w:frame="1"/>
                <w:lang w:eastAsia="ru-RU"/>
              </w:rPr>
              <w:t xml:space="preserve"> </w:t>
            </w:r>
            <w:r w:rsidRPr="00EB541D">
              <w:rPr>
                <w:rFonts w:ascii="Times New Roman" w:hAnsi="Times New Roman" w:cs="Times New Roman"/>
                <w:sz w:val="28"/>
                <w:szCs w:val="28"/>
              </w:rPr>
              <w:t>определяет степень отклонений в развитии дошкольника, а также различного рода нарушений социального развития, проводит их психолого-педагогическую коррекцию; контролирует, диагностирует психическое развитие ребенка, оказывает консультативную и методическую помощь родителям (законным представителям) по вопросам воспитания, обучения и развития детей дошкольного возраста; оказывает родителям (законным представителям) помощь в решении задач психологической готовности детей к обучению в школе;  составляет индивидуальные программы развития ребенка с подбором игровых упражнений для использования их в условиях семьи.</w:t>
            </w:r>
          </w:p>
          <w:p w14:paraId="7858FE8A" w14:textId="77777777" w:rsidR="00EB541D" w:rsidRPr="00EB541D" w:rsidRDefault="00EB541D" w:rsidP="00D83166">
            <w:pPr>
              <w:shd w:val="clear" w:color="auto" w:fill="FFFFFF" w:themeFill="background1"/>
              <w:ind w:firstLine="709"/>
              <w:jc w:val="both"/>
              <w:rPr>
                <w:rFonts w:ascii="Times New Roman" w:hAnsi="Times New Roman" w:cs="Times New Roman"/>
                <w:sz w:val="28"/>
                <w:szCs w:val="28"/>
              </w:rPr>
            </w:pPr>
            <w:r w:rsidRPr="00EB541D">
              <w:rPr>
                <w:rFonts w:ascii="Times New Roman" w:hAnsi="Times New Roman" w:cs="Times New Roman"/>
                <w:b/>
                <w:sz w:val="28"/>
                <w:szCs w:val="28"/>
              </w:rPr>
              <w:t>Учитель-логопед</w:t>
            </w:r>
            <w:r w:rsidRPr="00EB541D">
              <w:rPr>
                <w:rFonts w:ascii="Times New Roman" w:hAnsi="Times New Roman" w:cs="Times New Roman"/>
                <w:sz w:val="28"/>
                <w:szCs w:val="28"/>
              </w:rPr>
              <w:t xml:space="preserve"> выявляет уровень речевого развития ребёнка и информирует взрослых о том, как помочь малышу избавиться от речевых недостатков, какие речевые игры и упражнения использовать.</w:t>
            </w:r>
            <w:r w:rsidRPr="00EB541D">
              <w:rPr>
                <w:rFonts w:ascii="Times New Roman" w:eastAsia="Times New Roman" w:hAnsi="Times New Roman" w:cs="Times New Roman"/>
                <w:bCs/>
                <w:sz w:val="28"/>
                <w:szCs w:val="28"/>
                <w:bdr w:val="none" w:sz="0" w:space="0" w:color="auto" w:frame="1"/>
                <w:lang w:eastAsia="ru-RU"/>
              </w:rPr>
              <w:t xml:space="preserve"> Обучает родителей артикуляционной, дыхательной, пальчиковой гимнастике. Дает рекомендации по проведению развивающих речевых игр в домашних условиях.</w:t>
            </w:r>
          </w:p>
          <w:p w14:paraId="0929F769" w14:textId="647603FE" w:rsidR="00EB541D" w:rsidRPr="00EB541D" w:rsidRDefault="00EB541D" w:rsidP="00D83166">
            <w:pPr>
              <w:shd w:val="clear" w:color="auto" w:fill="FFFFFF" w:themeFill="background1"/>
              <w:ind w:firstLine="709"/>
              <w:jc w:val="both"/>
              <w:rPr>
                <w:rFonts w:ascii="Times New Roman" w:eastAsia="Times New Roman" w:hAnsi="Times New Roman" w:cs="Times New Roman"/>
                <w:b/>
                <w:bCs/>
                <w:sz w:val="28"/>
                <w:szCs w:val="28"/>
                <w:bdr w:val="none" w:sz="0" w:space="0" w:color="auto" w:frame="1"/>
                <w:lang w:eastAsia="ru-RU"/>
              </w:rPr>
            </w:pPr>
            <w:r w:rsidRPr="00EB541D">
              <w:rPr>
                <w:rFonts w:ascii="Times New Roman" w:eastAsia="Times New Roman" w:hAnsi="Times New Roman" w:cs="Times New Roman"/>
                <w:b/>
                <w:bCs/>
                <w:sz w:val="28"/>
                <w:szCs w:val="28"/>
                <w:bdr w:val="none" w:sz="0" w:space="0" w:color="auto" w:frame="1"/>
                <w:lang w:eastAsia="ru-RU"/>
              </w:rPr>
              <w:t>Музыкальный руководитель</w:t>
            </w:r>
            <w:r w:rsidRPr="00EB541D">
              <w:rPr>
                <w:rFonts w:ascii="Times New Roman" w:eastAsia="Times New Roman" w:hAnsi="Times New Roman" w:cs="Times New Roman"/>
                <w:bCs/>
                <w:sz w:val="28"/>
                <w:szCs w:val="28"/>
                <w:bdr w:val="none" w:sz="0" w:space="0" w:color="auto" w:frame="1"/>
                <w:lang w:eastAsia="ru-RU"/>
              </w:rPr>
              <w:t xml:space="preserve"> </w:t>
            </w:r>
            <w:r w:rsidRPr="00EB541D">
              <w:rPr>
                <w:rFonts w:ascii="Times New Roman" w:hAnsi="Times New Roman" w:cs="Times New Roman"/>
                <w:sz w:val="28"/>
                <w:szCs w:val="28"/>
              </w:rPr>
              <w:t>оказывает консультационную поддержку родителям (законным представителям) по вопросам развития творческих способностей ребенка в условиях семьи; определяет задачи, формы, методы работы по вопросам музыкального развития, используя современные образовательные технологии; обучает родителей (законных представителей) организации музыкального развития в семье, ориентируясь на особенности состояния здоровья ребенка.</w:t>
            </w:r>
          </w:p>
          <w:p w14:paraId="2A05339D" w14:textId="77777777" w:rsidR="00EB541D" w:rsidRPr="00EB541D" w:rsidRDefault="00EB541D" w:rsidP="00D83166">
            <w:pPr>
              <w:shd w:val="clear" w:color="auto" w:fill="FFFFFF" w:themeFill="background1"/>
              <w:ind w:firstLine="709"/>
              <w:jc w:val="both"/>
              <w:rPr>
                <w:rFonts w:ascii="Times New Roman" w:eastAsia="Times New Roman" w:hAnsi="Times New Roman" w:cs="Times New Roman"/>
                <w:sz w:val="28"/>
                <w:szCs w:val="28"/>
                <w:lang w:eastAsia="ru-RU"/>
              </w:rPr>
            </w:pPr>
            <w:r w:rsidRPr="00EB541D">
              <w:rPr>
                <w:rFonts w:ascii="Times New Roman" w:eastAsia="Times New Roman" w:hAnsi="Times New Roman" w:cs="Times New Roman"/>
                <w:bCs/>
                <w:sz w:val="28"/>
                <w:szCs w:val="28"/>
                <w:lang w:eastAsia="ru-RU"/>
              </w:rPr>
              <w:t xml:space="preserve">Для работы Консультационного центра максимально используется вся развивающая среда детского сада. </w:t>
            </w:r>
          </w:p>
          <w:p w14:paraId="2499D7EB" w14:textId="77777777" w:rsidR="00EB541D" w:rsidRPr="00EB541D" w:rsidRDefault="00EB541D" w:rsidP="00D83166">
            <w:pPr>
              <w:shd w:val="clear" w:color="auto" w:fill="FFFFFF" w:themeFill="background1"/>
              <w:ind w:firstLine="709"/>
              <w:jc w:val="both"/>
              <w:rPr>
                <w:rFonts w:ascii="Times New Roman" w:hAnsi="Times New Roman" w:cs="Times New Roman"/>
                <w:sz w:val="28"/>
                <w:szCs w:val="28"/>
              </w:rPr>
            </w:pPr>
            <w:r w:rsidRPr="00EB541D">
              <w:rPr>
                <w:rFonts w:ascii="Times New Roman" w:hAnsi="Times New Roman" w:cs="Times New Roman"/>
                <w:sz w:val="28"/>
                <w:szCs w:val="28"/>
              </w:rPr>
              <w:lastRenderedPageBreak/>
              <w:t>Помощь родителям в консультационном центре оказывается бесплатно. Родители могут получить консультацию при первом обращении в консультационный пункт или договориться о встрече с конкретным сотрудником дошкольной организации. Обращение фиксируется в «Журнале предварительной регистрации запросов родителей». Такой лист заполняется и в том случае, если родители пришли на приём без предварительной регистрации.</w:t>
            </w:r>
          </w:p>
          <w:p w14:paraId="3CFD0998" w14:textId="681D8845" w:rsidR="00EB541D" w:rsidRPr="00EB541D" w:rsidRDefault="00EB541D" w:rsidP="00D83166">
            <w:pPr>
              <w:shd w:val="clear" w:color="auto" w:fill="FFFFFF" w:themeFill="background1"/>
              <w:ind w:firstLine="709"/>
              <w:jc w:val="both"/>
              <w:rPr>
                <w:rFonts w:ascii="Times New Roman" w:eastAsia="Times New Roman" w:hAnsi="Times New Roman" w:cs="Times New Roman"/>
                <w:bCs/>
                <w:sz w:val="28"/>
                <w:szCs w:val="28"/>
                <w:lang w:eastAsia="ru-RU"/>
              </w:rPr>
            </w:pPr>
            <w:r w:rsidRPr="00EB541D">
              <w:rPr>
                <w:rFonts w:ascii="Times New Roman" w:eastAsia="Times New Roman" w:hAnsi="Times New Roman" w:cs="Times New Roman"/>
                <w:bCs/>
                <w:sz w:val="28"/>
                <w:szCs w:val="28"/>
                <w:lang w:eastAsia="ru-RU"/>
              </w:rPr>
              <w:t>В заключени</w:t>
            </w:r>
            <w:r w:rsidR="00A81DB4">
              <w:rPr>
                <w:rFonts w:ascii="Times New Roman" w:eastAsia="Times New Roman" w:hAnsi="Times New Roman" w:cs="Times New Roman"/>
                <w:bCs/>
                <w:sz w:val="28"/>
                <w:szCs w:val="28"/>
                <w:lang w:eastAsia="ru-RU"/>
              </w:rPr>
              <w:t>е</w:t>
            </w:r>
            <w:r w:rsidRPr="00EB541D">
              <w:rPr>
                <w:rFonts w:ascii="Times New Roman" w:eastAsia="Times New Roman" w:hAnsi="Times New Roman" w:cs="Times New Roman"/>
                <w:bCs/>
                <w:sz w:val="28"/>
                <w:szCs w:val="28"/>
                <w:lang w:eastAsia="ru-RU"/>
              </w:rPr>
              <w:t xml:space="preserve"> хочу сказать, что опыт работы консультационного центра дает свои результаты. В месяц к нам обращаются в среднем 4-5 семей с различными вопросами. Специалистами консультационного центра были проведены семинары, индивидуальные консультации, групповые занятия.</w:t>
            </w:r>
          </w:p>
          <w:p w14:paraId="18CE9D05" w14:textId="1A0C49C0" w:rsidR="00EB541D" w:rsidRPr="00EB541D" w:rsidRDefault="00EB541D" w:rsidP="00D83166">
            <w:pPr>
              <w:shd w:val="clear" w:color="auto" w:fill="FFFFFF" w:themeFill="background1"/>
              <w:ind w:firstLine="709"/>
              <w:jc w:val="both"/>
              <w:rPr>
                <w:rFonts w:ascii="Times New Roman" w:eastAsia="Times New Roman" w:hAnsi="Times New Roman" w:cs="Times New Roman"/>
                <w:sz w:val="28"/>
                <w:szCs w:val="28"/>
                <w:lang w:eastAsia="ru-RU"/>
              </w:rPr>
            </w:pPr>
            <w:r w:rsidRPr="00EB541D">
              <w:rPr>
                <w:rFonts w:ascii="Times New Roman" w:eastAsia="Times New Roman" w:hAnsi="Times New Roman" w:cs="Times New Roman"/>
                <w:bCs/>
                <w:sz w:val="28"/>
                <w:szCs w:val="28"/>
                <w:lang w:eastAsia="ru-RU"/>
              </w:rPr>
              <w:t xml:space="preserve">Надеемся, что опыт работы нашего консультационного центра будет вам полезен. </w:t>
            </w:r>
          </w:p>
        </w:tc>
      </w:tr>
    </w:tbl>
    <w:p w14:paraId="4CE3D359" w14:textId="77777777" w:rsidR="00EB541D" w:rsidRPr="005A26C5" w:rsidRDefault="00EB541D"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B97882" w:rsidRPr="005A26C5" w14:paraId="283D89E0" w14:textId="77777777" w:rsidTr="00B97882">
        <w:tc>
          <w:tcPr>
            <w:tcW w:w="8495" w:type="dxa"/>
          </w:tcPr>
          <w:p w14:paraId="6DEE07C2" w14:textId="29ACACEA" w:rsidR="00724E4C" w:rsidRDefault="00724E4C" w:rsidP="00562255">
            <w:pPr>
              <w:ind w:firstLine="709"/>
              <w:jc w:val="right"/>
              <w:rPr>
                <w:rFonts w:ascii="Times New Roman" w:hAnsi="Times New Roman" w:cs="Times New Roman"/>
                <w:bCs/>
                <w:i/>
                <w:iCs/>
                <w:sz w:val="28"/>
                <w:szCs w:val="28"/>
              </w:rPr>
            </w:pPr>
            <w:r w:rsidRPr="00724E4C">
              <w:rPr>
                <w:rFonts w:ascii="Times New Roman" w:hAnsi="Times New Roman" w:cs="Times New Roman"/>
                <w:bCs/>
                <w:i/>
                <w:iCs/>
                <w:sz w:val="28"/>
                <w:szCs w:val="28"/>
              </w:rPr>
              <w:t>Ковальчук Юлия Николаевна</w:t>
            </w:r>
            <w:r>
              <w:rPr>
                <w:rFonts w:ascii="Times New Roman" w:hAnsi="Times New Roman" w:cs="Times New Roman"/>
                <w:bCs/>
                <w:i/>
                <w:iCs/>
                <w:sz w:val="28"/>
                <w:szCs w:val="28"/>
              </w:rPr>
              <w:t>,</w:t>
            </w:r>
          </w:p>
          <w:p w14:paraId="3836C558" w14:textId="6BE29A9B" w:rsidR="00B97882" w:rsidRPr="005A26C5" w:rsidRDefault="00724E4C" w:rsidP="00562255">
            <w:pPr>
              <w:ind w:firstLine="709"/>
              <w:jc w:val="right"/>
              <w:rPr>
                <w:rFonts w:ascii="Times New Roman" w:hAnsi="Times New Roman" w:cs="Times New Roman"/>
                <w:bCs/>
                <w:i/>
                <w:iCs/>
                <w:sz w:val="28"/>
                <w:szCs w:val="28"/>
              </w:rPr>
            </w:pPr>
            <w:r w:rsidRPr="00724E4C">
              <w:rPr>
                <w:rFonts w:ascii="Times New Roman" w:hAnsi="Times New Roman" w:cs="Times New Roman"/>
                <w:bCs/>
                <w:i/>
                <w:iCs/>
                <w:sz w:val="28"/>
                <w:szCs w:val="28"/>
              </w:rPr>
              <w:t xml:space="preserve">учитель-логопед МКДОУ </w:t>
            </w:r>
            <w:r>
              <w:rPr>
                <w:rFonts w:ascii="Times New Roman" w:hAnsi="Times New Roman" w:cs="Times New Roman"/>
                <w:bCs/>
                <w:i/>
                <w:iCs/>
                <w:sz w:val="28"/>
                <w:szCs w:val="28"/>
              </w:rPr>
              <w:t>д</w:t>
            </w:r>
            <w:r w:rsidRPr="00724E4C">
              <w:rPr>
                <w:rFonts w:ascii="Times New Roman" w:hAnsi="Times New Roman" w:cs="Times New Roman"/>
                <w:bCs/>
                <w:i/>
                <w:iCs/>
                <w:sz w:val="28"/>
                <w:szCs w:val="28"/>
              </w:rPr>
              <w:t>етский сад № 7</w:t>
            </w:r>
            <w:r w:rsidR="00B97882" w:rsidRPr="005A26C5">
              <w:rPr>
                <w:rFonts w:ascii="Times New Roman" w:hAnsi="Times New Roman" w:cs="Times New Roman"/>
                <w:bCs/>
                <w:i/>
                <w:iCs/>
                <w:sz w:val="28"/>
                <w:szCs w:val="28"/>
              </w:rPr>
              <w:t xml:space="preserve"> </w:t>
            </w:r>
          </w:p>
        </w:tc>
      </w:tr>
    </w:tbl>
    <w:p w14:paraId="488889DF" w14:textId="0139F9D0" w:rsidR="00B97882" w:rsidRPr="005A26C5" w:rsidRDefault="00B97882"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B97882" w:rsidRPr="005A26C5" w14:paraId="0BFCE90D" w14:textId="77777777" w:rsidTr="00B97882">
        <w:tc>
          <w:tcPr>
            <w:tcW w:w="8495" w:type="dxa"/>
          </w:tcPr>
          <w:p w14:paraId="4AA2B7AB" w14:textId="59FEEA16" w:rsidR="00724E4C" w:rsidRDefault="00724E4C" w:rsidP="00562255">
            <w:pPr>
              <w:pStyle w:val="a4"/>
              <w:ind w:left="0" w:firstLine="22"/>
              <w:jc w:val="center"/>
              <w:rPr>
                <w:rFonts w:ascii="Times New Roman" w:hAnsi="Times New Roman" w:cs="Times New Roman"/>
                <w:b/>
                <w:bCs/>
                <w:sz w:val="28"/>
                <w:szCs w:val="28"/>
              </w:rPr>
            </w:pPr>
            <w:r w:rsidRPr="00724E4C">
              <w:rPr>
                <w:rFonts w:ascii="Times New Roman" w:hAnsi="Times New Roman" w:cs="Times New Roman"/>
                <w:b/>
                <w:bCs/>
                <w:sz w:val="28"/>
                <w:szCs w:val="28"/>
              </w:rPr>
              <w:t>НАРОДНЫЕ ИГРЫ:</w:t>
            </w:r>
          </w:p>
          <w:p w14:paraId="493E62ED" w14:textId="18839563" w:rsidR="00724E4C" w:rsidRDefault="00724E4C" w:rsidP="00562255">
            <w:pPr>
              <w:pStyle w:val="a4"/>
              <w:ind w:left="0" w:firstLine="22"/>
              <w:jc w:val="center"/>
              <w:rPr>
                <w:rFonts w:ascii="Times New Roman" w:hAnsi="Times New Roman" w:cs="Times New Roman"/>
                <w:b/>
                <w:bCs/>
                <w:sz w:val="28"/>
                <w:szCs w:val="28"/>
              </w:rPr>
            </w:pPr>
            <w:r w:rsidRPr="00724E4C">
              <w:rPr>
                <w:rFonts w:ascii="Times New Roman" w:hAnsi="Times New Roman" w:cs="Times New Roman"/>
                <w:b/>
                <w:bCs/>
                <w:sz w:val="28"/>
                <w:szCs w:val="28"/>
              </w:rPr>
              <w:t>КУЛЬТУРНО-ПЕДАГОГИЧЕСКИЙ АСПЕКТ</w:t>
            </w:r>
          </w:p>
          <w:p w14:paraId="0B06A5B9" w14:textId="77777777" w:rsidR="009A53DB" w:rsidRPr="009A53DB" w:rsidRDefault="009A53DB" w:rsidP="00D83166">
            <w:pPr>
              <w:pStyle w:val="a4"/>
              <w:ind w:left="0" w:firstLine="22"/>
              <w:jc w:val="both"/>
              <w:rPr>
                <w:rFonts w:ascii="Times New Roman" w:hAnsi="Times New Roman" w:cs="Times New Roman"/>
                <w:b/>
                <w:bCs/>
                <w:sz w:val="28"/>
                <w:szCs w:val="28"/>
              </w:rPr>
            </w:pPr>
          </w:p>
          <w:p w14:paraId="45CD5D3C" w14:textId="77777777" w:rsidR="00724E4C" w:rsidRPr="00724E4C" w:rsidRDefault="00724E4C" w:rsidP="00D83166">
            <w:pPr>
              <w:pStyle w:val="a4"/>
              <w:ind w:left="0" w:firstLine="709"/>
              <w:jc w:val="both"/>
              <w:rPr>
                <w:rFonts w:ascii="Times New Roman" w:hAnsi="Times New Roman" w:cs="Times New Roman"/>
                <w:sz w:val="28"/>
                <w:szCs w:val="28"/>
              </w:rPr>
            </w:pPr>
            <w:r w:rsidRPr="00724E4C">
              <w:rPr>
                <w:rFonts w:ascii="Times New Roman" w:hAnsi="Times New Roman" w:cs="Times New Roman"/>
                <w:sz w:val="28"/>
                <w:szCs w:val="28"/>
              </w:rPr>
              <w:t xml:space="preserve">Чем больше мы наблюдаем за играми современных детей, тем больше понимаем, что игра в реальности стала терять смысл для современного ребенка. Быстро развивающиеся компьютерные технологии не обошли стороной и детские игры. Многовековая непрерывная цепь передачи игровой традиции от одного поколения к другому оказалась почти прервана, это привело к кризису игровой культуры в целом. </w:t>
            </w:r>
          </w:p>
          <w:p w14:paraId="727E9B04" w14:textId="039D6FB5" w:rsidR="00724E4C" w:rsidRPr="00724E4C" w:rsidRDefault="00724E4C" w:rsidP="00D83166">
            <w:pPr>
              <w:pStyle w:val="a4"/>
              <w:ind w:left="0" w:firstLine="709"/>
              <w:jc w:val="both"/>
              <w:rPr>
                <w:rFonts w:ascii="Times New Roman" w:hAnsi="Times New Roman" w:cs="Times New Roman"/>
                <w:sz w:val="28"/>
                <w:szCs w:val="28"/>
              </w:rPr>
            </w:pPr>
            <w:r w:rsidRPr="00724E4C">
              <w:rPr>
                <w:rFonts w:ascii="Times New Roman" w:hAnsi="Times New Roman" w:cs="Times New Roman"/>
                <w:sz w:val="28"/>
                <w:szCs w:val="28"/>
              </w:rPr>
              <w:t>В дошкольных образовательны</w:t>
            </w:r>
            <w:r w:rsidR="003A0F9E">
              <w:rPr>
                <w:rFonts w:ascii="Times New Roman" w:hAnsi="Times New Roman" w:cs="Times New Roman"/>
                <w:sz w:val="28"/>
                <w:szCs w:val="28"/>
              </w:rPr>
              <w:t>х</w:t>
            </w:r>
            <w:r w:rsidRPr="00724E4C">
              <w:rPr>
                <w:rFonts w:ascii="Times New Roman" w:hAnsi="Times New Roman" w:cs="Times New Roman"/>
                <w:sz w:val="28"/>
                <w:szCs w:val="28"/>
              </w:rPr>
              <w:t xml:space="preserve"> учреждениях для того, чтобы связь поколений не прерывалась, следует обращать внимание на игры детей, которые будут учить ребенка культуре. Воспитание, осуществляемое на </w:t>
            </w:r>
            <w:r w:rsidR="003A0F9E">
              <w:rPr>
                <w:rFonts w:ascii="Times New Roman" w:hAnsi="Times New Roman" w:cs="Times New Roman"/>
                <w:sz w:val="28"/>
                <w:szCs w:val="28"/>
              </w:rPr>
              <w:t>истоках</w:t>
            </w:r>
            <w:r w:rsidRPr="00724E4C">
              <w:rPr>
                <w:rFonts w:ascii="Times New Roman" w:hAnsi="Times New Roman" w:cs="Times New Roman"/>
                <w:sz w:val="28"/>
                <w:szCs w:val="28"/>
              </w:rPr>
              <w:t xml:space="preserve"> национальной, этнокультурной традиции</w:t>
            </w:r>
            <w:r w:rsidR="003A0F9E">
              <w:rPr>
                <w:rFonts w:ascii="Times New Roman" w:hAnsi="Times New Roman" w:cs="Times New Roman"/>
                <w:sz w:val="28"/>
                <w:szCs w:val="28"/>
              </w:rPr>
              <w:t>,</w:t>
            </w:r>
            <w:r w:rsidRPr="00724E4C">
              <w:rPr>
                <w:rFonts w:ascii="Times New Roman" w:hAnsi="Times New Roman" w:cs="Times New Roman"/>
                <w:sz w:val="28"/>
                <w:szCs w:val="28"/>
              </w:rPr>
              <w:t xml:space="preserve"> в настоящее время следует считать ведущим принципом воспитания. Основу игровой культуры составляют традиционные народные игры, забавы.</w:t>
            </w:r>
          </w:p>
          <w:p w14:paraId="7E0DDF96" w14:textId="77777777" w:rsidR="00724E4C" w:rsidRPr="00724E4C" w:rsidRDefault="00724E4C" w:rsidP="00D83166">
            <w:pPr>
              <w:pStyle w:val="a4"/>
              <w:ind w:left="0" w:firstLine="709"/>
              <w:jc w:val="both"/>
              <w:rPr>
                <w:rFonts w:ascii="Times New Roman" w:hAnsi="Times New Roman" w:cs="Times New Roman"/>
                <w:sz w:val="28"/>
                <w:szCs w:val="28"/>
              </w:rPr>
            </w:pPr>
            <w:r w:rsidRPr="00724E4C">
              <w:rPr>
                <w:rFonts w:ascii="Times New Roman" w:hAnsi="Times New Roman" w:cs="Times New Roman"/>
                <w:sz w:val="28"/>
                <w:szCs w:val="28"/>
              </w:rPr>
              <w:t xml:space="preserve">Многие народные игры, в которые сегодня играют дети, пришли к нам из древних ритуалов, обрядов, танцев. Время вносит изменения в сюжеты некоторых народных игр, наполняет их новым содержанием, отражающим современную жизнь. Игры обогащаются, совершенствуются, создается множество усложненных вариантов, сценариев игр, но их основа остается неизменной. </w:t>
            </w:r>
          </w:p>
          <w:p w14:paraId="75477680" w14:textId="672A1C0E" w:rsidR="00724E4C" w:rsidRPr="00724E4C" w:rsidRDefault="00724E4C" w:rsidP="00D83166">
            <w:pPr>
              <w:pStyle w:val="a4"/>
              <w:ind w:left="0" w:firstLine="709"/>
              <w:jc w:val="both"/>
              <w:rPr>
                <w:rFonts w:ascii="Times New Roman" w:hAnsi="Times New Roman" w:cs="Times New Roman"/>
                <w:sz w:val="28"/>
                <w:szCs w:val="28"/>
              </w:rPr>
            </w:pPr>
            <w:r w:rsidRPr="00724E4C">
              <w:rPr>
                <w:rFonts w:ascii="Times New Roman" w:hAnsi="Times New Roman" w:cs="Times New Roman"/>
                <w:sz w:val="28"/>
                <w:szCs w:val="28"/>
              </w:rPr>
              <w:t>По содержанию все народные игры классически лаконичны, выразительны и доступны ребенку; в них много юмора, шуток («Маляр и краски»</w:t>
            </w:r>
            <w:r w:rsidR="003A0F9E">
              <w:rPr>
                <w:rFonts w:ascii="Times New Roman" w:hAnsi="Times New Roman" w:cs="Times New Roman"/>
                <w:sz w:val="28"/>
                <w:szCs w:val="28"/>
              </w:rPr>
              <w:t>,</w:t>
            </w:r>
            <w:r w:rsidRPr="00724E4C">
              <w:rPr>
                <w:rFonts w:ascii="Times New Roman" w:hAnsi="Times New Roman" w:cs="Times New Roman"/>
                <w:sz w:val="28"/>
                <w:szCs w:val="28"/>
              </w:rPr>
              <w:t xml:space="preserve"> татарская</w:t>
            </w:r>
            <w:r w:rsidR="003A0F9E">
              <w:rPr>
                <w:rFonts w:ascii="Times New Roman" w:hAnsi="Times New Roman" w:cs="Times New Roman"/>
                <w:sz w:val="28"/>
                <w:szCs w:val="28"/>
              </w:rPr>
              <w:t>),</w:t>
            </w:r>
            <w:r w:rsidRPr="00724E4C">
              <w:rPr>
                <w:rFonts w:ascii="Times New Roman" w:hAnsi="Times New Roman" w:cs="Times New Roman"/>
                <w:sz w:val="28"/>
                <w:szCs w:val="28"/>
              </w:rPr>
              <w:t xml:space="preserve"> («Любишь-не любишь»</w:t>
            </w:r>
            <w:r w:rsidR="003A0F9E">
              <w:rPr>
                <w:rFonts w:ascii="Times New Roman" w:hAnsi="Times New Roman" w:cs="Times New Roman"/>
                <w:sz w:val="28"/>
                <w:szCs w:val="28"/>
              </w:rPr>
              <w:t>,</w:t>
            </w:r>
            <w:r w:rsidRPr="00724E4C">
              <w:rPr>
                <w:rFonts w:ascii="Times New Roman" w:hAnsi="Times New Roman" w:cs="Times New Roman"/>
                <w:sz w:val="28"/>
                <w:szCs w:val="28"/>
              </w:rPr>
              <w:t xml:space="preserve"> русская), соревновательного задора («Перехватчики»</w:t>
            </w:r>
            <w:r w:rsidR="003A0F9E">
              <w:rPr>
                <w:rFonts w:ascii="Times New Roman" w:hAnsi="Times New Roman" w:cs="Times New Roman"/>
                <w:sz w:val="28"/>
                <w:szCs w:val="28"/>
              </w:rPr>
              <w:t>,</w:t>
            </w:r>
            <w:r w:rsidRPr="00724E4C">
              <w:rPr>
                <w:rFonts w:ascii="Times New Roman" w:hAnsi="Times New Roman" w:cs="Times New Roman"/>
                <w:sz w:val="28"/>
                <w:szCs w:val="28"/>
              </w:rPr>
              <w:t xml:space="preserve"> русская); движения точны и образны, часто сопровождаются неожиданными моментами («Золотые </w:t>
            </w:r>
            <w:r w:rsidRPr="00724E4C">
              <w:rPr>
                <w:rFonts w:ascii="Times New Roman" w:hAnsi="Times New Roman" w:cs="Times New Roman"/>
                <w:sz w:val="28"/>
                <w:szCs w:val="28"/>
              </w:rPr>
              <w:lastRenderedPageBreak/>
              <w:t>ворота»</w:t>
            </w:r>
            <w:r w:rsidR="003A0F9E">
              <w:rPr>
                <w:rFonts w:ascii="Times New Roman" w:hAnsi="Times New Roman" w:cs="Times New Roman"/>
                <w:sz w:val="28"/>
                <w:szCs w:val="28"/>
              </w:rPr>
              <w:t>,</w:t>
            </w:r>
            <w:r w:rsidRPr="00724E4C">
              <w:rPr>
                <w:rFonts w:ascii="Times New Roman" w:hAnsi="Times New Roman" w:cs="Times New Roman"/>
                <w:sz w:val="28"/>
                <w:szCs w:val="28"/>
              </w:rPr>
              <w:t xml:space="preserve"> русская,); заманчивыми и любимыми детьми считалками, жеребьевками, потешками.</w:t>
            </w:r>
          </w:p>
          <w:p w14:paraId="5199F3D3" w14:textId="2E00998B" w:rsidR="00724E4C" w:rsidRPr="00724E4C" w:rsidRDefault="00724E4C" w:rsidP="00D83166">
            <w:pPr>
              <w:pStyle w:val="a4"/>
              <w:ind w:left="0" w:firstLine="709"/>
              <w:jc w:val="both"/>
              <w:rPr>
                <w:rFonts w:ascii="Times New Roman" w:hAnsi="Times New Roman" w:cs="Times New Roman"/>
                <w:sz w:val="28"/>
                <w:szCs w:val="28"/>
              </w:rPr>
            </w:pPr>
            <w:r w:rsidRPr="00724E4C">
              <w:rPr>
                <w:rFonts w:ascii="Times New Roman" w:hAnsi="Times New Roman" w:cs="Times New Roman"/>
                <w:sz w:val="28"/>
                <w:szCs w:val="28"/>
              </w:rPr>
              <w:t>Фольклорные народные игры влияют на нравственное воспитание дошкольника, учат его быть добрее к товарищам, быть более ответственным, в семье способству</w:t>
            </w:r>
            <w:r w:rsidR="00131BFA">
              <w:rPr>
                <w:rFonts w:ascii="Times New Roman" w:hAnsi="Times New Roman" w:cs="Times New Roman"/>
                <w:sz w:val="28"/>
                <w:szCs w:val="28"/>
              </w:rPr>
              <w:t>ю</w:t>
            </w:r>
            <w:r w:rsidRPr="00724E4C">
              <w:rPr>
                <w:rFonts w:ascii="Times New Roman" w:hAnsi="Times New Roman" w:cs="Times New Roman"/>
                <w:sz w:val="28"/>
                <w:szCs w:val="28"/>
              </w:rPr>
              <w:t>т установлению интимно-чувственных взаимоотношений между родителями и детьми. Также они способствуют воспитанию определенного отношения ко всему окружающему, к явлениям общественной жизни. В игре ребенок искренне</w:t>
            </w:r>
            <w:r w:rsidR="003A0F9E">
              <w:rPr>
                <w:rFonts w:ascii="Times New Roman" w:hAnsi="Times New Roman" w:cs="Times New Roman"/>
                <w:sz w:val="28"/>
                <w:szCs w:val="28"/>
              </w:rPr>
              <w:t>,</w:t>
            </w:r>
            <w:r w:rsidRPr="00724E4C">
              <w:rPr>
                <w:rFonts w:ascii="Times New Roman" w:hAnsi="Times New Roman" w:cs="Times New Roman"/>
                <w:sz w:val="28"/>
                <w:szCs w:val="28"/>
              </w:rPr>
              <w:t xml:space="preserve"> непосредственно выражает свои мысли и чувства, дружеское отношение к людям разных национальностей. </w:t>
            </w:r>
          </w:p>
          <w:p w14:paraId="1A2BD214" w14:textId="620B0F5C" w:rsidR="00724E4C" w:rsidRPr="00724E4C" w:rsidRDefault="00724E4C" w:rsidP="00D83166">
            <w:pPr>
              <w:pStyle w:val="a4"/>
              <w:ind w:left="0" w:firstLine="709"/>
              <w:jc w:val="both"/>
              <w:rPr>
                <w:rFonts w:ascii="Times New Roman" w:hAnsi="Times New Roman" w:cs="Times New Roman"/>
                <w:sz w:val="28"/>
                <w:szCs w:val="28"/>
              </w:rPr>
            </w:pPr>
            <w:r w:rsidRPr="00724E4C">
              <w:rPr>
                <w:rFonts w:ascii="Times New Roman" w:hAnsi="Times New Roman" w:cs="Times New Roman"/>
                <w:sz w:val="28"/>
                <w:szCs w:val="28"/>
              </w:rPr>
              <w:t>Представления детей о родине</w:t>
            </w:r>
            <w:r w:rsidR="003A0F9E">
              <w:rPr>
                <w:rFonts w:ascii="Times New Roman" w:hAnsi="Times New Roman" w:cs="Times New Roman"/>
                <w:sz w:val="28"/>
                <w:szCs w:val="28"/>
              </w:rPr>
              <w:t>,</w:t>
            </w:r>
            <w:r w:rsidRPr="00724E4C">
              <w:rPr>
                <w:rFonts w:ascii="Times New Roman" w:hAnsi="Times New Roman" w:cs="Times New Roman"/>
                <w:sz w:val="28"/>
                <w:szCs w:val="28"/>
              </w:rPr>
              <w:t xml:space="preserve"> особенностях быта, труда, искусства разных народов не только уточняются, закрепляются в народной игре, но и творчески обогащаются, творчески перерабатываются и затем становятся основой их поведения и убеждений («Скачки на конях»</w:t>
            </w:r>
            <w:r w:rsidR="008A1A4F">
              <w:rPr>
                <w:rFonts w:ascii="Times New Roman" w:hAnsi="Times New Roman" w:cs="Times New Roman"/>
                <w:sz w:val="28"/>
                <w:szCs w:val="28"/>
              </w:rPr>
              <w:t>,</w:t>
            </w:r>
            <w:r w:rsidRPr="00724E4C">
              <w:rPr>
                <w:rFonts w:ascii="Times New Roman" w:hAnsi="Times New Roman" w:cs="Times New Roman"/>
                <w:sz w:val="28"/>
                <w:szCs w:val="28"/>
              </w:rPr>
              <w:t xml:space="preserve"> татарская, «Каравай»</w:t>
            </w:r>
            <w:r w:rsidR="008A1A4F">
              <w:rPr>
                <w:rFonts w:ascii="Times New Roman" w:hAnsi="Times New Roman" w:cs="Times New Roman"/>
                <w:sz w:val="28"/>
                <w:szCs w:val="28"/>
              </w:rPr>
              <w:t>,</w:t>
            </w:r>
            <w:r w:rsidRPr="00724E4C">
              <w:rPr>
                <w:rFonts w:ascii="Times New Roman" w:hAnsi="Times New Roman" w:cs="Times New Roman"/>
                <w:sz w:val="28"/>
                <w:szCs w:val="28"/>
              </w:rPr>
              <w:t xml:space="preserve"> русская). </w:t>
            </w:r>
          </w:p>
          <w:p w14:paraId="1E26F660" w14:textId="60724E1E" w:rsidR="00724E4C" w:rsidRPr="00724E4C" w:rsidRDefault="00724E4C" w:rsidP="00D83166">
            <w:pPr>
              <w:pStyle w:val="a4"/>
              <w:ind w:left="0" w:firstLine="709"/>
              <w:jc w:val="both"/>
              <w:rPr>
                <w:rFonts w:ascii="Times New Roman" w:hAnsi="Times New Roman" w:cs="Times New Roman"/>
                <w:sz w:val="28"/>
                <w:szCs w:val="28"/>
              </w:rPr>
            </w:pPr>
            <w:r w:rsidRPr="00724E4C">
              <w:rPr>
                <w:rFonts w:ascii="Times New Roman" w:hAnsi="Times New Roman" w:cs="Times New Roman"/>
                <w:sz w:val="28"/>
                <w:szCs w:val="28"/>
              </w:rPr>
              <w:t xml:space="preserve">Среди народных игр выделяются хороводные игры и фольклорные игры. Такие игры имеют многовековую историю, они передавались из поколения в поколения, вбирая в себя лучшие национальные традиции. Собирались мальчишки и девчонки за околицей, водили хороводы, пели народные песни с прибаутками, плясками, играли в горелки, салочки, состязались в ловкости. В хороводах передавалось веселье, душа предков. После тяжелого трудового дня взрослые с удовольствием принимали участие в играх детей, обучая их, как надо развлекаться и отдыхать. </w:t>
            </w:r>
          </w:p>
          <w:p w14:paraId="57C681B0" w14:textId="5D591D14" w:rsidR="00724E4C" w:rsidRPr="00724E4C" w:rsidRDefault="00724E4C" w:rsidP="00D83166">
            <w:pPr>
              <w:pStyle w:val="a4"/>
              <w:ind w:left="0" w:firstLine="709"/>
              <w:jc w:val="both"/>
              <w:rPr>
                <w:rFonts w:ascii="Times New Roman" w:hAnsi="Times New Roman" w:cs="Times New Roman"/>
                <w:sz w:val="28"/>
                <w:szCs w:val="28"/>
              </w:rPr>
            </w:pPr>
            <w:r w:rsidRPr="00724E4C">
              <w:rPr>
                <w:rFonts w:ascii="Times New Roman" w:hAnsi="Times New Roman" w:cs="Times New Roman"/>
                <w:sz w:val="28"/>
                <w:szCs w:val="28"/>
              </w:rPr>
              <w:t xml:space="preserve">Русские народные хороводные игры для детей бесценны в педагогическом смысле. Хороводная игра представляет собой уникальный синтез народной традиции, творческой импровизации, художественной образности, оказывает большое влияние на воспитание характера, ума, воли, дисциплины, настойчивости в преодолении трудностей, приучает детей быть честными и правдивыми, учит премудростям жизни, добру и справедливости, чести и порядочности, любви и долгу, общению. </w:t>
            </w:r>
          </w:p>
          <w:p w14:paraId="756A1B58" w14:textId="77777777" w:rsidR="00724E4C" w:rsidRPr="00724E4C" w:rsidRDefault="00724E4C" w:rsidP="00D83166">
            <w:pPr>
              <w:pStyle w:val="a4"/>
              <w:ind w:left="0" w:firstLine="709"/>
              <w:jc w:val="both"/>
              <w:rPr>
                <w:rFonts w:ascii="Times New Roman" w:hAnsi="Times New Roman" w:cs="Times New Roman"/>
                <w:sz w:val="28"/>
                <w:szCs w:val="28"/>
              </w:rPr>
            </w:pPr>
            <w:r w:rsidRPr="00724E4C">
              <w:rPr>
                <w:rFonts w:ascii="Times New Roman" w:hAnsi="Times New Roman" w:cs="Times New Roman"/>
                <w:sz w:val="28"/>
                <w:szCs w:val="28"/>
              </w:rPr>
              <w:t>Через участие в хороводных играх дети усваивают опыт предыдущих поколений, основные понятия добра и зла. Русские народные песни воспевают трудовые подвиги народа, красоту природы, в них сконцентрирована человеческая мудрость, поэтому песня имеет ярко выраженный воспитательный характер. Благодаря такие играм, дети приобщаются к истокам национальных и общенациональных культур, происходит преемственность поколений.</w:t>
            </w:r>
          </w:p>
          <w:p w14:paraId="3680F327" w14:textId="30CB1440" w:rsidR="00B97882" w:rsidRPr="008A1A4F" w:rsidRDefault="00724E4C" w:rsidP="00D83166">
            <w:pPr>
              <w:pStyle w:val="a4"/>
              <w:ind w:left="0" w:firstLine="709"/>
              <w:jc w:val="both"/>
              <w:rPr>
                <w:rFonts w:ascii="Times New Roman" w:hAnsi="Times New Roman" w:cs="Times New Roman"/>
                <w:sz w:val="28"/>
                <w:szCs w:val="28"/>
              </w:rPr>
            </w:pPr>
            <w:r w:rsidRPr="00724E4C">
              <w:rPr>
                <w:rFonts w:ascii="Times New Roman" w:hAnsi="Times New Roman" w:cs="Times New Roman"/>
                <w:sz w:val="28"/>
                <w:szCs w:val="28"/>
              </w:rPr>
              <w:t xml:space="preserve">В настоящее время очень важно возродить преемственность поколений, дать детям нравственные устои, </w:t>
            </w:r>
            <w:r w:rsidR="008A1A4F">
              <w:rPr>
                <w:rFonts w:ascii="Times New Roman" w:hAnsi="Times New Roman" w:cs="Times New Roman"/>
                <w:sz w:val="28"/>
                <w:szCs w:val="28"/>
              </w:rPr>
              <w:t xml:space="preserve">воспитать </w:t>
            </w:r>
            <w:r w:rsidRPr="00724E4C">
              <w:rPr>
                <w:rFonts w:ascii="Times New Roman" w:hAnsi="Times New Roman" w:cs="Times New Roman"/>
                <w:sz w:val="28"/>
                <w:szCs w:val="28"/>
              </w:rPr>
              <w:t>патриотические настроения, привить детям любовь к русской культуре, познакомить с её истоками, обычаями, традициями, обрядами, то есть приобщить новое поколение к исторической памяти народа и сохранить ее в наших детях.</w:t>
            </w:r>
          </w:p>
        </w:tc>
      </w:tr>
    </w:tbl>
    <w:p w14:paraId="28313F5C" w14:textId="2AA7C0A3" w:rsidR="00B97882" w:rsidRPr="00FE7E5E" w:rsidRDefault="00B97882"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FE7E5E" w14:paraId="15ADAF67" w14:textId="77777777" w:rsidTr="00FE7E5E">
        <w:tc>
          <w:tcPr>
            <w:tcW w:w="8495" w:type="dxa"/>
          </w:tcPr>
          <w:p w14:paraId="744DC6A2" w14:textId="77777777" w:rsidR="00724E4C" w:rsidRDefault="00724E4C" w:rsidP="00562255">
            <w:pPr>
              <w:ind w:firstLine="709"/>
              <w:jc w:val="right"/>
              <w:rPr>
                <w:rFonts w:ascii="Times New Roman" w:hAnsi="Times New Roman" w:cs="Times New Roman"/>
                <w:i/>
                <w:iCs/>
                <w:color w:val="000000"/>
                <w:sz w:val="28"/>
                <w:szCs w:val="28"/>
              </w:rPr>
            </w:pPr>
            <w:r>
              <w:rPr>
                <w:rFonts w:ascii="Times New Roman" w:hAnsi="Times New Roman" w:cs="Times New Roman"/>
                <w:i/>
                <w:iCs/>
                <w:color w:val="000000"/>
                <w:sz w:val="28"/>
                <w:szCs w:val="28"/>
              </w:rPr>
              <w:lastRenderedPageBreak/>
              <w:t xml:space="preserve">Ванжа Татьяна Александровна, </w:t>
            </w:r>
          </w:p>
          <w:p w14:paraId="6F2C6864" w14:textId="4646A5F5" w:rsidR="00FE7E5E" w:rsidRDefault="00D661EE" w:rsidP="00562255">
            <w:pPr>
              <w:ind w:firstLine="709"/>
              <w:jc w:val="right"/>
              <w:rPr>
                <w:rFonts w:ascii="Times New Roman" w:hAnsi="Times New Roman" w:cs="Times New Roman"/>
                <w:sz w:val="28"/>
                <w:szCs w:val="28"/>
              </w:rPr>
            </w:pPr>
            <w:r w:rsidRPr="00D661EE">
              <w:rPr>
                <w:rFonts w:ascii="Times New Roman" w:hAnsi="Times New Roman" w:cs="Times New Roman"/>
                <w:i/>
                <w:iCs/>
                <w:color w:val="000000"/>
                <w:sz w:val="28"/>
                <w:szCs w:val="28"/>
              </w:rPr>
              <w:t>воспитатель МКДОУ детский сад №</w:t>
            </w:r>
            <w:r w:rsidR="00724E4C">
              <w:rPr>
                <w:rFonts w:ascii="Times New Roman" w:hAnsi="Times New Roman" w:cs="Times New Roman"/>
                <w:i/>
                <w:iCs/>
                <w:color w:val="000000"/>
                <w:sz w:val="28"/>
                <w:szCs w:val="28"/>
              </w:rPr>
              <w:t xml:space="preserve"> 7</w:t>
            </w:r>
          </w:p>
        </w:tc>
      </w:tr>
    </w:tbl>
    <w:p w14:paraId="0095F12E" w14:textId="13523287" w:rsidR="00FE7E5E" w:rsidRPr="00FE7E5E" w:rsidRDefault="00FE7E5E"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FE7E5E" w14:paraId="0FC3AFF6" w14:textId="77777777" w:rsidTr="00FE7E5E">
        <w:tc>
          <w:tcPr>
            <w:tcW w:w="8495" w:type="dxa"/>
          </w:tcPr>
          <w:p w14:paraId="10FB0AB9" w14:textId="4FD44E6D" w:rsidR="00724E4C" w:rsidRPr="00724E4C" w:rsidRDefault="00724E4C" w:rsidP="00562255">
            <w:pPr>
              <w:pStyle w:val="ab"/>
              <w:shd w:val="clear" w:color="auto" w:fill="FFFFFF"/>
              <w:spacing w:before="0" w:beforeAutospacing="0" w:after="0" w:afterAutospacing="0"/>
              <w:jc w:val="center"/>
              <w:rPr>
                <w:b/>
                <w:bCs/>
                <w:color w:val="000000"/>
                <w:sz w:val="28"/>
                <w:szCs w:val="28"/>
              </w:rPr>
            </w:pPr>
            <w:r w:rsidRPr="00724E4C">
              <w:rPr>
                <w:b/>
                <w:bCs/>
                <w:color w:val="000000"/>
                <w:sz w:val="28"/>
                <w:szCs w:val="28"/>
              </w:rPr>
              <w:t>МОИ ПЕДАГОГИЧЕСКИЕ НАХОДКИ</w:t>
            </w:r>
          </w:p>
          <w:p w14:paraId="79BDC3EB" w14:textId="77777777" w:rsidR="00724E4C" w:rsidRDefault="00724E4C" w:rsidP="00D83166">
            <w:pPr>
              <w:pStyle w:val="ab"/>
              <w:shd w:val="clear" w:color="auto" w:fill="FFFFFF"/>
              <w:spacing w:before="0" w:beforeAutospacing="0" w:after="0" w:afterAutospacing="0"/>
              <w:ind w:firstLine="709"/>
              <w:jc w:val="both"/>
              <w:rPr>
                <w:color w:val="000000"/>
                <w:sz w:val="28"/>
                <w:szCs w:val="28"/>
              </w:rPr>
            </w:pPr>
          </w:p>
          <w:p w14:paraId="20A91988" w14:textId="09512E0D" w:rsidR="00724E4C" w:rsidRPr="00724E4C" w:rsidRDefault="00724E4C" w:rsidP="00D83166">
            <w:pPr>
              <w:pStyle w:val="ab"/>
              <w:shd w:val="clear" w:color="auto" w:fill="FFFFFF"/>
              <w:spacing w:before="0" w:beforeAutospacing="0" w:after="0" w:afterAutospacing="0"/>
              <w:ind w:firstLine="709"/>
              <w:jc w:val="both"/>
              <w:rPr>
                <w:color w:val="000000"/>
                <w:sz w:val="28"/>
                <w:szCs w:val="28"/>
              </w:rPr>
            </w:pPr>
            <w:r w:rsidRPr="00724E4C">
              <w:rPr>
                <w:color w:val="000000"/>
                <w:sz w:val="28"/>
                <w:szCs w:val="28"/>
              </w:rPr>
              <w:t>Я не буду начинать свою работу словами: "Я выбрала профессию воспитателя...". В моем случае все немного по-другому, я стала воспитателем по воле судьбы. Почему я стала воспитателем? Ведь в моей семье никогда не было педагогов. Я часто задаюсь вопросом, в какой момент во мне проснулась огромная тяга к знаниям и к школе. В детстве я целыми днями была занята "своей школой", играя с ребятами с соседней улицы. Уже тогда, будучи ребенком, я обращала внимание на застенчивых, не</w:t>
            </w:r>
            <w:r w:rsidR="00733DE4">
              <w:rPr>
                <w:color w:val="000000"/>
                <w:sz w:val="28"/>
                <w:szCs w:val="28"/>
              </w:rPr>
              <w:t xml:space="preserve"> </w:t>
            </w:r>
            <w:r w:rsidRPr="00724E4C">
              <w:rPr>
                <w:color w:val="000000"/>
                <w:sz w:val="28"/>
                <w:szCs w:val="28"/>
              </w:rPr>
              <w:t xml:space="preserve">уверенных в себе детей. Я хотела придумать что-то особенное, чтобы заинтересовать и вовлечь </w:t>
            </w:r>
            <w:r w:rsidR="008A1A4F">
              <w:rPr>
                <w:color w:val="000000"/>
                <w:sz w:val="28"/>
                <w:szCs w:val="28"/>
              </w:rPr>
              <w:t xml:space="preserve">их </w:t>
            </w:r>
            <w:r w:rsidRPr="00724E4C">
              <w:rPr>
                <w:color w:val="000000"/>
                <w:sz w:val="28"/>
                <w:szCs w:val="28"/>
              </w:rPr>
              <w:t>в игру.</w:t>
            </w:r>
          </w:p>
          <w:p w14:paraId="12453FFD" w14:textId="6DCB1555" w:rsidR="00724E4C" w:rsidRPr="00724E4C" w:rsidRDefault="00724E4C" w:rsidP="00D83166">
            <w:pPr>
              <w:pStyle w:val="ab"/>
              <w:shd w:val="clear" w:color="auto" w:fill="FFFFFF"/>
              <w:spacing w:before="0" w:beforeAutospacing="0" w:after="0" w:afterAutospacing="0"/>
              <w:ind w:firstLine="709"/>
              <w:jc w:val="both"/>
              <w:rPr>
                <w:color w:val="000000"/>
                <w:sz w:val="28"/>
                <w:szCs w:val="28"/>
              </w:rPr>
            </w:pPr>
            <w:r w:rsidRPr="00724E4C">
              <w:rPr>
                <w:color w:val="000000"/>
                <w:sz w:val="28"/>
                <w:szCs w:val="28"/>
              </w:rPr>
              <w:t>И вот, наконец, пришло мое время</w:t>
            </w:r>
            <w:r w:rsidR="008A1A4F">
              <w:rPr>
                <w:color w:val="000000"/>
                <w:sz w:val="28"/>
                <w:szCs w:val="28"/>
              </w:rPr>
              <w:t xml:space="preserve"> </w:t>
            </w:r>
            <w:r w:rsidRPr="00724E4C">
              <w:rPr>
                <w:color w:val="000000"/>
                <w:sz w:val="28"/>
                <w:szCs w:val="28"/>
              </w:rPr>
              <w:t>-</w:t>
            </w:r>
            <w:r w:rsidR="008A1A4F">
              <w:rPr>
                <w:color w:val="000000"/>
                <w:sz w:val="28"/>
                <w:szCs w:val="28"/>
              </w:rPr>
              <w:t xml:space="preserve"> </w:t>
            </w:r>
            <w:r w:rsidRPr="00724E4C">
              <w:rPr>
                <w:color w:val="000000"/>
                <w:sz w:val="28"/>
                <w:szCs w:val="28"/>
              </w:rPr>
              <w:t>время познаний и открытий. Мне нравилось учиться. Это, конечно, большая заслуга моих родителей, которые с детства привили мне большую любовь к книге.</w:t>
            </w:r>
          </w:p>
          <w:p w14:paraId="05B48EA0" w14:textId="77777777" w:rsidR="00724E4C" w:rsidRPr="00724E4C" w:rsidRDefault="00724E4C" w:rsidP="00D83166">
            <w:pPr>
              <w:pStyle w:val="ab"/>
              <w:shd w:val="clear" w:color="auto" w:fill="FFFFFF"/>
              <w:spacing w:before="0" w:beforeAutospacing="0" w:after="0" w:afterAutospacing="0"/>
              <w:ind w:firstLine="709"/>
              <w:jc w:val="both"/>
              <w:rPr>
                <w:color w:val="000000"/>
                <w:sz w:val="28"/>
                <w:szCs w:val="28"/>
              </w:rPr>
            </w:pPr>
            <w:r w:rsidRPr="00724E4C">
              <w:rPr>
                <w:color w:val="000000"/>
                <w:sz w:val="28"/>
                <w:szCs w:val="28"/>
              </w:rPr>
              <w:t>Окончив среднюю школу, я поступила в педагогический колледж, где получила диплом преподавателя информатики.</w:t>
            </w:r>
          </w:p>
          <w:p w14:paraId="7AD04F10" w14:textId="33A6EB31" w:rsidR="00724E4C" w:rsidRPr="00724E4C" w:rsidRDefault="00724E4C" w:rsidP="00D83166">
            <w:pPr>
              <w:pStyle w:val="ab"/>
              <w:shd w:val="clear" w:color="auto" w:fill="FFFFFF"/>
              <w:spacing w:before="0" w:beforeAutospacing="0" w:after="0" w:afterAutospacing="0"/>
              <w:ind w:firstLine="709"/>
              <w:jc w:val="both"/>
              <w:rPr>
                <w:color w:val="000000"/>
                <w:sz w:val="28"/>
                <w:szCs w:val="28"/>
              </w:rPr>
            </w:pPr>
            <w:r w:rsidRPr="00724E4C">
              <w:rPr>
                <w:color w:val="000000"/>
                <w:sz w:val="28"/>
                <w:szCs w:val="28"/>
              </w:rPr>
              <w:t>И вот я закончила учебу, пора было идти работать в школу. Я чувствовала, что это " не мое." И тогда я решила начать с азов</w:t>
            </w:r>
            <w:r w:rsidR="008A1A4F">
              <w:rPr>
                <w:color w:val="000000"/>
                <w:sz w:val="28"/>
                <w:szCs w:val="28"/>
              </w:rPr>
              <w:t>:</w:t>
            </w:r>
            <w:r w:rsidRPr="00724E4C">
              <w:rPr>
                <w:color w:val="000000"/>
                <w:sz w:val="28"/>
                <w:szCs w:val="28"/>
              </w:rPr>
              <w:t xml:space="preserve"> пошла работать в детский сад младшим воспитателем. Затем, пройдя курс переподготовки, стала воспитателем. И вот уже семь лет я работаю в детском саду "Светлячок".</w:t>
            </w:r>
          </w:p>
          <w:p w14:paraId="247608D5" w14:textId="06F652E5" w:rsidR="00724E4C" w:rsidRPr="00724E4C" w:rsidRDefault="00724E4C" w:rsidP="00D83166">
            <w:pPr>
              <w:pStyle w:val="ab"/>
              <w:shd w:val="clear" w:color="auto" w:fill="FFFFFF"/>
              <w:spacing w:before="0" w:beforeAutospacing="0" w:after="0" w:afterAutospacing="0"/>
              <w:ind w:firstLine="709"/>
              <w:jc w:val="both"/>
              <w:rPr>
                <w:color w:val="000000"/>
                <w:sz w:val="28"/>
                <w:szCs w:val="28"/>
              </w:rPr>
            </w:pPr>
            <w:r w:rsidRPr="00724E4C">
              <w:rPr>
                <w:color w:val="000000"/>
                <w:sz w:val="28"/>
                <w:szCs w:val="28"/>
              </w:rPr>
              <w:t>На данном этапе я понимаю, что грамотная работа воспитателя обязательно предполагает личностно-ориентированный подход. Я всегда обращаю внимание на индивидуальные особенности детей. При подготовке к занятию я представляю детей, которые легко справляются с заданием, и тех, кто нуждается в специальной подготовке. Последним очень важно подготовиться к предстоящей деятельности. Родители могут значительно облегчить ребенку работу, уделив ему 15-20 минут дома. Это может быть знакомство с совершенно новым материалом или закрепление пройденного. Иногда у меня возникают трудности в общении с родителями. Часто родители думают, что их ребенок уже все это знает. Однако я стараюсь настаивать на дополнительной работе дома.</w:t>
            </w:r>
          </w:p>
          <w:p w14:paraId="5F3D9C22" w14:textId="4C04A7BE" w:rsidR="00724E4C" w:rsidRPr="00724E4C" w:rsidRDefault="00724E4C" w:rsidP="00D83166">
            <w:pPr>
              <w:pStyle w:val="ab"/>
              <w:shd w:val="clear" w:color="auto" w:fill="FFFFFF"/>
              <w:spacing w:before="0" w:beforeAutospacing="0" w:after="0" w:afterAutospacing="0"/>
              <w:ind w:firstLine="709"/>
              <w:jc w:val="both"/>
              <w:rPr>
                <w:color w:val="000000"/>
                <w:sz w:val="28"/>
                <w:szCs w:val="28"/>
              </w:rPr>
            </w:pPr>
            <w:r w:rsidRPr="00724E4C">
              <w:rPr>
                <w:color w:val="000000"/>
                <w:sz w:val="28"/>
                <w:szCs w:val="28"/>
              </w:rPr>
              <w:t xml:space="preserve">Я стараюсь адаптировать сами занятия для детей с разными способностями и уровнями подготовки. К непосредственной деятельности я готовлю вопросы двух степеней сложности. Более простые вопросы предназначены для детей, которые не сразу справляются с заданием. Это помогает им чувствовать себя более уверенно и стимулирует их познавательный </w:t>
            </w:r>
            <w:r w:rsidR="00341565">
              <w:rPr>
                <w:color w:val="000000"/>
                <w:sz w:val="28"/>
                <w:szCs w:val="28"/>
              </w:rPr>
              <w:t>интере</w:t>
            </w:r>
            <w:r w:rsidRPr="00724E4C">
              <w:rPr>
                <w:color w:val="000000"/>
                <w:sz w:val="28"/>
                <w:szCs w:val="28"/>
              </w:rPr>
              <w:t>с.</w:t>
            </w:r>
          </w:p>
          <w:p w14:paraId="599BAC80" w14:textId="6CE0E216" w:rsidR="00724E4C" w:rsidRPr="00724E4C" w:rsidRDefault="00724E4C" w:rsidP="00D83166">
            <w:pPr>
              <w:pStyle w:val="ab"/>
              <w:shd w:val="clear" w:color="auto" w:fill="FFFFFF"/>
              <w:spacing w:before="0" w:beforeAutospacing="0" w:after="0" w:afterAutospacing="0"/>
              <w:ind w:firstLine="709"/>
              <w:jc w:val="both"/>
              <w:rPr>
                <w:color w:val="000000"/>
                <w:sz w:val="28"/>
                <w:szCs w:val="28"/>
              </w:rPr>
            </w:pPr>
            <w:r w:rsidRPr="00724E4C">
              <w:rPr>
                <w:color w:val="000000"/>
                <w:sz w:val="28"/>
                <w:szCs w:val="28"/>
              </w:rPr>
              <w:t xml:space="preserve">С этой же целью я использую в своей работе психологическую технику "Истории из жизни". Это могут быть реальные истории из моей жизни или придуманные мной. Например, рассказ о том, как я не могла работать кистью. Видя, что некоторым детям нелегко дается </w:t>
            </w:r>
            <w:r w:rsidRPr="00724E4C">
              <w:rPr>
                <w:color w:val="000000"/>
                <w:sz w:val="28"/>
                <w:szCs w:val="28"/>
              </w:rPr>
              <w:lastRenderedPageBreak/>
              <w:t xml:space="preserve">работа с кистью, я начинаю рассказывать им, как в детстве вообще не умела </w:t>
            </w:r>
            <w:r w:rsidR="00341565">
              <w:rPr>
                <w:color w:val="000000"/>
                <w:sz w:val="28"/>
                <w:szCs w:val="28"/>
              </w:rPr>
              <w:t>аккуратно</w:t>
            </w:r>
            <w:r w:rsidRPr="00724E4C">
              <w:rPr>
                <w:color w:val="000000"/>
                <w:sz w:val="28"/>
                <w:szCs w:val="28"/>
              </w:rPr>
              <w:t xml:space="preserve"> красить красками, а чтобы научиться, просила маму по вечерам рисовать что-нибудь для меня на листе бумаги, а потом </w:t>
            </w:r>
            <w:r w:rsidR="00341565">
              <w:rPr>
                <w:color w:val="000000"/>
                <w:sz w:val="28"/>
                <w:szCs w:val="28"/>
              </w:rPr>
              <w:t>рас</w:t>
            </w:r>
            <w:r w:rsidRPr="00724E4C">
              <w:rPr>
                <w:color w:val="000000"/>
                <w:sz w:val="28"/>
                <w:szCs w:val="28"/>
              </w:rPr>
              <w:t>кра</w:t>
            </w:r>
            <w:r w:rsidR="00341565">
              <w:rPr>
                <w:color w:val="000000"/>
                <w:sz w:val="28"/>
                <w:szCs w:val="28"/>
              </w:rPr>
              <w:t>ш</w:t>
            </w:r>
            <w:r w:rsidRPr="00724E4C">
              <w:rPr>
                <w:color w:val="000000"/>
                <w:sz w:val="28"/>
                <w:szCs w:val="28"/>
              </w:rPr>
              <w:t>и</w:t>
            </w:r>
            <w:r w:rsidR="00341565">
              <w:rPr>
                <w:color w:val="000000"/>
                <w:sz w:val="28"/>
                <w:szCs w:val="28"/>
              </w:rPr>
              <w:t>ва</w:t>
            </w:r>
            <w:r w:rsidRPr="00724E4C">
              <w:rPr>
                <w:color w:val="000000"/>
                <w:sz w:val="28"/>
                <w:szCs w:val="28"/>
              </w:rPr>
              <w:t>ла рисунок красками. И с каждым новым рисунком у меня получалось все лучше. С помощью такого рассказа обращаю внимание ребенка на то, что не только у него возникают трудности. Обязательно даю советы, как справиться с трудностями</w:t>
            </w:r>
            <w:r w:rsidR="00341565">
              <w:rPr>
                <w:color w:val="000000"/>
                <w:sz w:val="28"/>
                <w:szCs w:val="28"/>
              </w:rPr>
              <w:t>,</w:t>
            </w:r>
            <w:r w:rsidRPr="00724E4C">
              <w:rPr>
                <w:color w:val="000000"/>
                <w:sz w:val="28"/>
                <w:szCs w:val="28"/>
              </w:rPr>
              <w:t xml:space="preserve"> и поддерживаю желание ребенка прилагать усилия. О</w:t>
            </w:r>
            <w:r w:rsidR="00F93ABC">
              <w:rPr>
                <w:color w:val="000000"/>
                <w:sz w:val="28"/>
                <w:szCs w:val="28"/>
              </w:rPr>
              <w:t>пир</w:t>
            </w:r>
            <w:r w:rsidRPr="00724E4C">
              <w:rPr>
                <w:color w:val="000000"/>
                <w:sz w:val="28"/>
                <w:szCs w:val="28"/>
              </w:rPr>
              <w:t>аясь на отзывы родителей и личные наблюдения, могу сказать, что это помогает вовлекать детей в деятельность, не боясь ошибиться.</w:t>
            </w:r>
          </w:p>
          <w:p w14:paraId="443596C5" w14:textId="78781F9E" w:rsidR="00724E4C" w:rsidRPr="00724E4C" w:rsidRDefault="00724E4C" w:rsidP="00D83166">
            <w:pPr>
              <w:pStyle w:val="ab"/>
              <w:shd w:val="clear" w:color="auto" w:fill="FFFFFF"/>
              <w:spacing w:before="0" w:beforeAutospacing="0" w:after="0" w:afterAutospacing="0"/>
              <w:ind w:firstLine="709"/>
              <w:jc w:val="both"/>
              <w:rPr>
                <w:color w:val="000000"/>
                <w:sz w:val="28"/>
                <w:szCs w:val="28"/>
              </w:rPr>
            </w:pPr>
            <w:r w:rsidRPr="00724E4C">
              <w:rPr>
                <w:color w:val="000000"/>
                <w:sz w:val="28"/>
                <w:szCs w:val="28"/>
              </w:rPr>
              <w:t>В своей работе я также использую технику игры "Мой помощник". В нашей группе много активных детей, которым не всегда удается быстро сконцентрировать свое внимание. Эта игра помогает детям направить свою энергию в "правильное русло". В эту игру можно играть как в группе, так и на прогулке. Я предлагаю детям быть моими "главными помощниками" в организации игры или уборке игрушек. Удивительно, с каким удовольствием все дети вовлекаются в эту игру, стараясь стать "самыми главными".</w:t>
            </w:r>
          </w:p>
          <w:p w14:paraId="56E5EF76" w14:textId="32D6E0BA" w:rsidR="00724E4C" w:rsidRPr="00724E4C" w:rsidRDefault="00724E4C" w:rsidP="00D83166">
            <w:pPr>
              <w:pStyle w:val="ab"/>
              <w:shd w:val="clear" w:color="auto" w:fill="FFFFFF"/>
              <w:spacing w:before="0" w:beforeAutospacing="0" w:after="0" w:afterAutospacing="0"/>
              <w:ind w:firstLine="709"/>
              <w:jc w:val="both"/>
              <w:rPr>
                <w:color w:val="000000"/>
                <w:sz w:val="28"/>
                <w:szCs w:val="28"/>
              </w:rPr>
            </w:pPr>
            <w:r w:rsidRPr="00724E4C">
              <w:rPr>
                <w:color w:val="000000"/>
                <w:sz w:val="28"/>
                <w:szCs w:val="28"/>
              </w:rPr>
              <w:t>Я описала несколько техник, которые я использую для реализации личностно-ориентированного подхода. Я замечаю, что дети с разным уровнем способностей одинаково комфортно чувствуют себя в нашей группе.</w:t>
            </w:r>
          </w:p>
          <w:p w14:paraId="3BC85723" w14:textId="107E15A3" w:rsidR="00FE7E5E" w:rsidRPr="004C0256" w:rsidRDefault="00724E4C" w:rsidP="00D83166">
            <w:pPr>
              <w:pStyle w:val="ab"/>
              <w:shd w:val="clear" w:color="auto" w:fill="FFFFFF"/>
              <w:spacing w:before="0" w:beforeAutospacing="0" w:after="0" w:afterAutospacing="0"/>
              <w:ind w:firstLine="709"/>
              <w:jc w:val="both"/>
              <w:rPr>
                <w:color w:val="000000"/>
                <w:sz w:val="28"/>
                <w:szCs w:val="28"/>
              </w:rPr>
            </w:pPr>
            <w:r w:rsidRPr="00724E4C">
              <w:rPr>
                <w:color w:val="000000"/>
                <w:sz w:val="28"/>
                <w:szCs w:val="28"/>
              </w:rPr>
              <w:t>Я думаю, что профессия воспитатель стала моей жизнью, помогла мне найти свой путь, дала возможность искренне отдаться любимому делу, отдать свою любовь и знания детям и не сгореть от этого, а стать чище и богаче душой. Мне очень приятно, когда ребенок идет в детский сад без слез, с улыбкой на лице и радуется новому дню, проведенному в детском саду. Я научилась смотреть на мир восторженными глазами ребенка и созерцать его таким, какой он есть. Воспитывая детей, я воспитываю себя!</w:t>
            </w:r>
          </w:p>
        </w:tc>
      </w:tr>
    </w:tbl>
    <w:p w14:paraId="53691D17" w14:textId="3763F0C2" w:rsidR="00FE7E5E" w:rsidRDefault="00FE7E5E"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927BB" w14:paraId="26E4B171" w14:textId="77777777" w:rsidTr="001927BB">
        <w:tc>
          <w:tcPr>
            <w:tcW w:w="8495" w:type="dxa"/>
          </w:tcPr>
          <w:p w14:paraId="58678A17" w14:textId="77777777" w:rsidR="00234AF5" w:rsidRDefault="00234AF5" w:rsidP="00562255">
            <w:pPr>
              <w:ind w:firstLine="709"/>
              <w:jc w:val="right"/>
              <w:rPr>
                <w:rFonts w:ascii="Times New Roman" w:hAnsi="Times New Roman" w:cs="Times New Roman"/>
                <w:i/>
                <w:iCs/>
                <w:sz w:val="28"/>
                <w:szCs w:val="28"/>
              </w:rPr>
            </w:pPr>
            <w:r w:rsidRPr="00234AF5">
              <w:rPr>
                <w:rFonts w:ascii="Times New Roman" w:hAnsi="Times New Roman" w:cs="Times New Roman"/>
                <w:i/>
                <w:iCs/>
                <w:sz w:val="28"/>
                <w:szCs w:val="28"/>
              </w:rPr>
              <w:t>Кандаурова Светлана Николаевна</w:t>
            </w:r>
            <w:r>
              <w:rPr>
                <w:rFonts w:ascii="Times New Roman" w:hAnsi="Times New Roman" w:cs="Times New Roman"/>
                <w:i/>
                <w:iCs/>
                <w:sz w:val="28"/>
                <w:szCs w:val="28"/>
              </w:rPr>
              <w:t>,</w:t>
            </w:r>
          </w:p>
          <w:p w14:paraId="56AF8741" w14:textId="17297E02" w:rsidR="001927BB" w:rsidRPr="00234AF5" w:rsidRDefault="00234AF5" w:rsidP="00562255">
            <w:pPr>
              <w:ind w:firstLine="709"/>
              <w:jc w:val="right"/>
              <w:rPr>
                <w:rFonts w:ascii="Times New Roman" w:hAnsi="Times New Roman" w:cs="Times New Roman"/>
                <w:i/>
                <w:iCs/>
                <w:sz w:val="28"/>
                <w:szCs w:val="28"/>
              </w:rPr>
            </w:pPr>
            <w:r w:rsidRPr="00234AF5">
              <w:rPr>
                <w:rFonts w:ascii="Times New Roman" w:hAnsi="Times New Roman" w:cs="Times New Roman"/>
                <w:i/>
                <w:iCs/>
                <w:sz w:val="28"/>
                <w:szCs w:val="28"/>
              </w:rPr>
              <w:t xml:space="preserve">воспитатель МКДОУ </w:t>
            </w:r>
            <w:r>
              <w:rPr>
                <w:rFonts w:ascii="Times New Roman" w:hAnsi="Times New Roman" w:cs="Times New Roman"/>
                <w:i/>
                <w:iCs/>
                <w:sz w:val="28"/>
                <w:szCs w:val="28"/>
              </w:rPr>
              <w:t>д</w:t>
            </w:r>
            <w:r w:rsidRPr="00234AF5">
              <w:rPr>
                <w:rFonts w:ascii="Times New Roman" w:hAnsi="Times New Roman" w:cs="Times New Roman"/>
                <w:i/>
                <w:iCs/>
                <w:sz w:val="28"/>
                <w:szCs w:val="28"/>
              </w:rPr>
              <w:t>етский сад № 7</w:t>
            </w:r>
          </w:p>
        </w:tc>
      </w:tr>
    </w:tbl>
    <w:p w14:paraId="1018053E" w14:textId="048DC8EF" w:rsidR="001927BB" w:rsidRDefault="001927BB"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927BB" w14:paraId="1060E5D3" w14:textId="77777777" w:rsidTr="001927BB">
        <w:tc>
          <w:tcPr>
            <w:tcW w:w="8495" w:type="dxa"/>
          </w:tcPr>
          <w:p w14:paraId="7B097047" w14:textId="236741AF" w:rsidR="00234AF5" w:rsidRDefault="00234AF5" w:rsidP="00562255">
            <w:pPr>
              <w:ind w:firstLine="22"/>
              <w:jc w:val="center"/>
              <w:rPr>
                <w:rFonts w:ascii="Times New Roman" w:hAnsi="Times New Roman" w:cs="Times New Roman"/>
                <w:b/>
                <w:bCs/>
                <w:sz w:val="28"/>
                <w:szCs w:val="28"/>
              </w:rPr>
            </w:pPr>
            <w:r w:rsidRPr="00234AF5">
              <w:rPr>
                <w:rFonts w:ascii="Times New Roman" w:hAnsi="Times New Roman" w:cs="Times New Roman"/>
                <w:b/>
                <w:bCs/>
                <w:sz w:val="28"/>
                <w:szCs w:val="28"/>
              </w:rPr>
              <w:t>ОРГАНИЗАЦИЯ РАБОТЫ ВОСПИТАТЕЛЯ В ГРУППЕ</w:t>
            </w:r>
          </w:p>
          <w:p w14:paraId="0126D4BD" w14:textId="1F542B2F" w:rsidR="00234AF5" w:rsidRPr="00234AF5" w:rsidRDefault="00234AF5" w:rsidP="00562255">
            <w:pPr>
              <w:ind w:firstLine="22"/>
              <w:jc w:val="center"/>
              <w:rPr>
                <w:rFonts w:ascii="Times New Roman" w:hAnsi="Times New Roman" w:cs="Times New Roman"/>
                <w:sz w:val="28"/>
                <w:szCs w:val="28"/>
              </w:rPr>
            </w:pPr>
            <w:r w:rsidRPr="00234AF5">
              <w:rPr>
                <w:rFonts w:ascii="Times New Roman" w:hAnsi="Times New Roman" w:cs="Times New Roman"/>
                <w:b/>
                <w:bCs/>
                <w:sz w:val="28"/>
                <w:szCs w:val="28"/>
              </w:rPr>
              <w:t>ДЕТЕЙ С ОБЩИМ НЕДОРАЗВИТИЕМ РЕЧИ (ОНР</w:t>
            </w:r>
            <w:r w:rsidRPr="00234AF5">
              <w:rPr>
                <w:rFonts w:ascii="Times New Roman" w:hAnsi="Times New Roman" w:cs="Times New Roman"/>
                <w:sz w:val="28"/>
                <w:szCs w:val="28"/>
              </w:rPr>
              <w:t>)</w:t>
            </w:r>
          </w:p>
          <w:p w14:paraId="49BC13BA" w14:textId="77777777" w:rsidR="00234AF5" w:rsidRPr="00234AF5" w:rsidRDefault="00234AF5" w:rsidP="00D83166">
            <w:pPr>
              <w:ind w:firstLine="709"/>
              <w:jc w:val="both"/>
              <w:rPr>
                <w:rFonts w:ascii="Times New Roman" w:hAnsi="Times New Roman" w:cs="Times New Roman"/>
                <w:sz w:val="28"/>
                <w:szCs w:val="28"/>
              </w:rPr>
            </w:pPr>
          </w:p>
          <w:p w14:paraId="457EBE78" w14:textId="77777777" w:rsidR="00F73DB8"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 xml:space="preserve">Общее недоразвитие речи (ОНР) </w:t>
            </w:r>
            <w:r w:rsidR="00675E01">
              <w:rPr>
                <w:rFonts w:ascii="Times New Roman" w:hAnsi="Times New Roman" w:cs="Times New Roman"/>
                <w:sz w:val="28"/>
                <w:szCs w:val="28"/>
              </w:rPr>
              <w:t>-</w:t>
            </w:r>
            <w:r w:rsidRPr="00234AF5">
              <w:rPr>
                <w:rFonts w:ascii="Times New Roman" w:hAnsi="Times New Roman" w:cs="Times New Roman"/>
                <w:sz w:val="28"/>
                <w:szCs w:val="28"/>
              </w:rPr>
              <w:t xml:space="preserve"> сложное речевое расстройство, при котором у детей с нормальным слухом и первично сохранным интеллектом отмечаются позднее начало развития речи, скудный запас слов, аграмматизм, дефекты произношения и фонемообразования</w:t>
            </w:r>
            <w:r w:rsidR="00F73DB8">
              <w:rPr>
                <w:rFonts w:ascii="Times New Roman" w:hAnsi="Times New Roman" w:cs="Times New Roman"/>
                <w:sz w:val="28"/>
                <w:szCs w:val="28"/>
              </w:rPr>
              <w:t>.</w:t>
            </w:r>
          </w:p>
          <w:p w14:paraId="4F4DA1D5" w14:textId="2A5DDEE2"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Эти проявления в совокупности указывают на системное нарушение всех компонентов речевой деятельности.</w:t>
            </w:r>
          </w:p>
          <w:p w14:paraId="704656D2" w14:textId="77777777"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lastRenderedPageBreak/>
              <w:t>Процесс воспитания можно осуществлять лишь на основе хороших знаний возрастных и индивидуальных психофизиологических особенностей каждого ребенка группы.</w:t>
            </w:r>
          </w:p>
          <w:p w14:paraId="557DAC73" w14:textId="77777777"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Воспитатель должен располагать сведениями о жизни ребенка, домашней обстановке, отношении к нему со стороны окружающих. Необходимо выявить интересы ребенка, его склонности, отношение к другим детям, к своему дефекту. Эти данные помогут педагогу глубже изучить психические особенности ребенка, эффективно построить коррекционно-воспитательное воздействие, предупредить появление нежелательных отклонений в его поведении.</w:t>
            </w:r>
          </w:p>
          <w:p w14:paraId="514DA2D9" w14:textId="77777777"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 xml:space="preserve">Коррекцией речевого и общего развития детей дошкольного возраста с общим недоразвитием речи занимается не только логопед, но и воспитатель. Если логопед развивает и совершенствует речевое общение детей, то воспитатель закрепляет их речевые навыки, полученные на логопедических занятиях. Успех формирования правильной речи у дошкольников зависит от степени продуктивности процесса закрепления речевых навыков и умений. </w:t>
            </w:r>
          </w:p>
          <w:p w14:paraId="2A6D4E54" w14:textId="77777777"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Перед воспитателем группы для детей с общим недоразвитием речи стоят и коррекционные, и общеобразовательные задачи. Для их решения необходимо максимально использовать материал общеобразовательных занятий и режимных моментов.</w:t>
            </w:r>
          </w:p>
          <w:p w14:paraId="3E62AAC8" w14:textId="77777777"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Воздействие воспитателя должно быть многоаспектным, направленным на речевые и внеречевые процессы, на активизацию познавательной деятельности дошкольника. Особое внимание должно уделяться развитию мышления (процессов анализа, синтеза, обобщения, противопоставления), внимания, памяти, что создает необходимые предпосылки для формирования речи.</w:t>
            </w:r>
          </w:p>
          <w:p w14:paraId="6A3E9252" w14:textId="77777777"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Воспитатель должен помочь ребенку овладеть всеми видами деятельности, которая предусмотрена программой массового детского сада.</w:t>
            </w:r>
          </w:p>
          <w:p w14:paraId="7D80418E" w14:textId="258C33D4"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Воспитатель должен знать, на какой стадии закрепления звуков находится каждый ребенок, и следить за поставленными звуками и грамматической правильностью речи детей в повседневной жизни.</w:t>
            </w:r>
          </w:p>
          <w:p w14:paraId="3C5FE8C3" w14:textId="5E58D206"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В процессе коррекционной работы воспитателя уделяется большое внимание развитию мелкой моторики. Так, во внеучебное время воспитатель может предложить детям складывать мозаику, фигуры из спичек, тренироваться в застегивании и расстегивании одежды, развязывании и завязывании шнурков, собирать рассыпанные пуговицы иди маленькие шарики, карандаши разного размера.</w:t>
            </w:r>
          </w:p>
          <w:p w14:paraId="46714433" w14:textId="77777777"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Направления работы воспитателя будут зависеть не только от психического состояния детей, но и от степени проявления общего недоразвития речи.</w:t>
            </w:r>
          </w:p>
          <w:p w14:paraId="02523DAF" w14:textId="2DAEAF1B"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 xml:space="preserve">Особое внимание воспитателя должно быть обращено на создание доброжелательной обстановки в детском коллективе, на правильное отношение детей к окружающим, выработку правильного поведения в коллективе, а также развитие их этических и нравственных </w:t>
            </w:r>
            <w:r w:rsidRPr="00234AF5">
              <w:rPr>
                <w:rFonts w:ascii="Times New Roman" w:hAnsi="Times New Roman" w:cs="Times New Roman"/>
                <w:sz w:val="28"/>
                <w:szCs w:val="28"/>
              </w:rPr>
              <w:lastRenderedPageBreak/>
              <w:t>представлений. Воспитатель обязан быть внимательным к психическому состоянию ребенка, отмечать на каждом занятии все положительные изменения. Каждое занятие должно приносить ребенку чувство удовлетворения от успехов, которы</w:t>
            </w:r>
            <w:r w:rsidR="00273597">
              <w:rPr>
                <w:rFonts w:ascii="Times New Roman" w:hAnsi="Times New Roman" w:cs="Times New Roman"/>
                <w:sz w:val="28"/>
                <w:szCs w:val="28"/>
              </w:rPr>
              <w:t>х</w:t>
            </w:r>
            <w:r w:rsidRPr="00234AF5">
              <w:rPr>
                <w:rFonts w:ascii="Times New Roman" w:hAnsi="Times New Roman" w:cs="Times New Roman"/>
                <w:sz w:val="28"/>
                <w:szCs w:val="28"/>
              </w:rPr>
              <w:t xml:space="preserve"> он д</w:t>
            </w:r>
            <w:r w:rsidR="00273597">
              <w:rPr>
                <w:rFonts w:ascii="Times New Roman" w:hAnsi="Times New Roman" w:cs="Times New Roman"/>
                <w:sz w:val="28"/>
                <w:szCs w:val="28"/>
              </w:rPr>
              <w:t>остига</w:t>
            </w:r>
            <w:r w:rsidRPr="00234AF5">
              <w:rPr>
                <w:rFonts w:ascii="Times New Roman" w:hAnsi="Times New Roman" w:cs="Times New Roman"/>
                <w:sz w:val="28"/>
                <w:szCs w:val="28"/>
              </w:rPr>
              <w:t>ет. Фиксация на успехах не только мотивирует ребенка к дальнейшим занятиям, но и способствует появлению уверенности в своих силах. Благодаря этому происходит постепенная перестройка отношения ребенка к своему дефекту, к себе, к окружающим, меняются в лучшую сторону его характерологические черты.</w:t>
            </w:r>
          </w:p>
          <w:p w14:paraId="4D37F42C" w14:textId="2180647E" w:rsidR="00234AF5" w:rsidRDefault="00234AF5" w:rsidP="0029170C">
            <w:pPr>
              <w:ind w:firstLine="29"/>
              <w:jc w:val="center"/>
              <w:rPr>
                <w:rFonts w:ascii="Times New Roman" w:hAnsi="Times New Roman" w:cs="Times New Roman"/>
                <w:sz w:val="28"/>
                <w:szCs w:val="28"/>
              </w:rPr>
            </w:pPr>
            <w:r w:rsidRPr="00234AF5">
              <w:rPr>
                <w:rFonts w:ascii="Times New Roman" w:hAnsi="Times New Roman" w:cs="Times New Roman"/>
                <w:sz w:val="28"/>
                <w:szCs w:val="28"/>
              </w:rPr>
              <w:t>Литература</w:t>
            </w:r>
          </w:p>
          <w:p w14:paraId="769F0D0E" w14:textId="194F85E0"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1.</w:t>
            </w:r>
            <w:r w:rsidR="00273597">
              <w:rPr>
                <w:rFonts w:ascii="Times New Roman" w:hAnsi="Times New Roman" w:cs="Times New Roman"/>
                <w:sz w:val="28"/>
                <w:szCs w:val="28"/>
              </w:rPr>
              <w:t xml:space="preserve"> </w:t>
            </w:r>
            <w:r w:rsidRPr="00234AF5">
              <w:rPr>
                <w:rFonts w:ascii="Times New Roman" w:hAnsi="Times New Roman" w:cs="Times New Roman"/>
                <w:sz w:val="28"/>
                <w:szCs w:val="28"/>
              </w:rPr>
              <w:t xml:space="preserve">Сорокожердева И.Н. Коррекционная работа воспитателя в группе для детей с общим недоразвитием речи // Молодой ученый. — 2017. — №40. — С. 178-180. </w:t>
            </w:r>
          </w:p>
          <w:p w14:paraId="742D7EA8" w14:textId="15AC97FD" w:rsidR="001927BB"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2.</w:t>
            </w:r>
            <w:r w:rsidR="00273597">
              <w:rPr>
                <w:rFonts w:ascii="Times New Roman" w:hAnsi="Times New Roman" w:cs="Times New Roman"/>
                <w:sz w:val="28"/>
                <w:szCs w:val="28"/>
              </w:rPr>
              <w:t xml:space="preserve"> </w:t>
            </w:r>
            <w:r w:rsidRPr="00234AF5">
              <w:rPr>
                <w:rFonts w:ascii="Times New Roman" w:hAnsi="Times New Roman" w:cs="Times New Roman"/>
                <w:sz w:val="28"/>
                <w:szCs w:val="28"/>
              </w:rPr>
              <w:t>Основы логопедии с практикумом по звукопроизношению: Учеб. пособие для студ. сред. пед. учеб, заведений / М.Ф.</w:t>
            </w:r>
            <w:r>
              <w:rPr>
                <w:rFonts w:ascii="Times New Roman" w:hAnsi="Times New Roman" w:cs="Times New Roman"/>
                <w:sz w:val="28"/>
                <w:szCs w:val="28"/>
              </w:rPr>
              <w:t xml:space="preserve"> </w:t>
            </w:r>
            <w:r w:rsidRPr="00234AF5">
              <w:rPr>
                <w:rFonts w:ascii="Times New Roman" w:hAnsi="Times New Roman" w:cs="Times New Roman"/>
                <w:sz w:val="28"/>
                <w:szCs w:val="28"/>
              </w:rPr>
              <w:t xml:space="preserve">Фомичева, Т.В. Волосовец, Е.Н. Кутепова и др. </w:t>
            </w:r>
            <w:r>
              <w:rPr>
                <w:rFonts w:ascii="Times New Roman" w:hAnsi="Times New Roman" w:cs="Times New Roman"/>
                <w:sz w:val="28"/>
                <w:szCs w:val="28"/>
              </w:rPr>
              <w:t>п</w:t>
            </w:r>
            <w:r w:rsidRPr="00234AF5">
              <w:rPr>
                <w:rFonts w:ascii="Times New Roman" w:hAnsi="Times New Roman" w:cs="Times New Roman"/>
                <w:sz w:val="28"/>
                <w:szCs w:val="28"/>
              </w:rPr>
              <w:t>од ред. Т.В. Волосовец</w:t>
            </w:r>
            <w:r>
              <w:rPr>
                <w:rFonts w:ascii="Times New Roman" w:hAnsi="Times New Roman" w:cs="Times New Roman"/>
                <w:sz w:val="28"/>
                <w:szCs w:val="28"/>
              </w:rPr>
              <w:t>.</w:t>
            </w:r>
          </w:p>
        </w:tc>
      </w:tr>
    </w:tbl>
    <w:p w14:paraId="4E622F26" w14:textId="53C264CF" w:rsidR="001927BB" w:rsidRDefault="001927BB"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B5038E" w14:paraId="16CF6CBD" w14:textId="77777777" w:rsidTr="00B5038E">
        <w:tc>
          <w:tcPr>
            <w:tcW w:w="8495" w:type="dxa"/>
          </w:tcPr>
          <w:p w14:paraId="0DF29336" w14:textId="77777777" w:rsidR="00DC0BBA" w:rsidRDefault="00DC0BBA" w:rsidP="00562255">
            <w:pPr>
              <w:ind w:firstLine="709"/>
              <w:jc w:val="right"/>
              <w:rPr>
                <w:rFonts w:ascii="Times New Roman" w:hAnsi="Times New Roman" w:cs="Times New Roman"/>
                <w:i/>
                <w:iCs/>
                <w:sz w:val="28"/>
                <w:szCs w:val="28"/>
              </w:rPr>
            </w:pPr>
            <w:r w:rsidRPr="00DC0BBA">
              <w:rPr>
                <w:rFonts w:ascii="Times New Roman" w:hAnsi="Times New Roman" w:cs="Times New Roman"/>
                <w:i/>
                <w:iCs/>
                <w:sz w:val="28"/>
                <w:szCs w:val="28"/>
              </w:rPr>
              <w:t>Кваша Валентина Сергеевна</w:t>
            </w:r>
            <w:r>
              <w:rPr>
                <w:rFonts w:ascii="Times New Roman" w:hAnsi="Times New Roman" w:cs="Times New Roman"/>
                <w:i/>
                <w:iCs/>
                <w:sz w:val="28"/>
                <w:szCs w:val="28"/>
              </w:rPr>
              <w:t>,</w:t>
            </w:r>
          </w:p>
          <w:p w14:paraId="02086320" w14:textId="1EB54274" w:rsidR="00B5038E" w:rsidRPr="00DC0BBA" w:rsidRDefault="00DC0BBA" w:rsidP="00562255">
            <w:pPr>
              <w:ind w:firstLine="709"/>
              <w:jc w:val="right"/>
              <w:rPr>
                <w:rFonts w:ascii="Times New Roman" w:hAnsi="Times New Roman" w:cs="Times New Roman"/>
                <w:i/>
                <w:iCs/>
                <w:sz w:val="28"/>
                <w:szCs w:val="28"/>
              </w:rPr>
            </w:pPr>
            <w:r w:rsidRPr="00DC0BBA">
              <w:rPr>
                <w:rFonts w:ascii="Times New Roman" w:hAnsi="Times New Roman" w:cs="Times New Roman"/>
                <w:i/>
                <w:iCs/>
                <w:sz w:val="28"/>
                <w:szCs w:val="28"/>
              </w:rPr>
              <w:t xml:space="preserve">воспитатель МКДОУ </w:t>
            </w:r>
            <w:r>
              <w:rPr>
                <w:rFonts w:ascii="Times New Roman" w:hAnsi="Times New Roman" w:cs="Times New Roman"/>
                <w:i/>
                <w:iCs/>
                <w:sz w:val="28"/>
                <w:szCs w:val="28"/>
              </w:rPr>
              <w:t>д</w:t>
            </w:r>
            <w:r w:rsidRPr="00DC0BBA">
              <w:rPr>
                <w:rFonts w:ascii="Times New Roman" w:hAnsi="Times New Roman" w:cs="Times New Roman"/>
                <w:i/>
                <w:iCs/>
                <w:sz w:val="28"/>
                <w:szCs w:val="28"/>
              </w:rPr>
              <w:t>етский сад № 7</w:t>
            </w:r>
            <w:r w:rsidR="00B5038E" w:rsidRPr="00B5038E">
              <w:rPr>
                <w:rFonts w:ascii="Times New Roman" w:hAnsi="Times New Roman" w:cs="Times New Roman"/>
                <w:i/>
                <w:iCs/>
                <w:sz w:val="28"/>
                <w:szCs w:val="28"/>
              </w:rPr>
              <w:t xml:space="preserve"> </w:t>
            </w:r>
          </w:p>
        </w:tc>
      </w:tr>
    </w:tbl>
    <w:p w14:paraId="63A242FF" w14:textId="7DAD4B8A" w:rsidR="00B5038E" w:rsidRDefault="00B5038E"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B5038E" w14:paraId="1DC863A4" w14:textId="77777777" w:rsidTr="00B5038E">
        <w:tc>
          <w:tcPr>
            <w:tcW w:w="8495" w:type="dxa"/>
          </w:tcPr>
          <w:p w14:paraId="6B87BD7A" w14:textId="61AB22C6" w:rsidR="00234AF5" w:rsidRPr="00DC0BBA" w:rsidRDefault="00DC0BBA" w:rsidP="00562255">
            <w:pPr>
              <w:ind w:firstLine="22"/>
              <w:jc w:val="center"/>
              <w:rPr>
                <w:rFonts w:ascii="Times New Roman" w:hAnsi="Times New Roman" w:cs="Times New Roman"/>
                <w:b/>
                <w:bCs/>
                <w:sz w:val="28"/>
                <w:szCs w:val="28"/>
              </w:rPr>
            </w:pPr>
            <w:r w:rsidRPr="00DC0BBA">
              <w:rPr>
                <w:rFonts w:ascii="Times New Roman" w:hAnsi="Times New Roman" w:cs="Times New Roman"/>
                <w:b/>
                <w:bCs/>
                <w:sz w:val="28"/>
                <w:szCs w:val="28"/>
              </w:rPr>
              <w:t>АКТИВИЗАЦИЯ ПОЗНАВАТЕЛЬНОГО ИНТЕРЕСА КАК УСЛОВИ</w:t>
            </w:r>
            <w:r w:rsidR="00273597">
              <w:rPr>
                <w:rFonts w:ascii="Times New Roman" w:hAnsi="Times New Roman" w:cs="Times New Roman"/>
                <w:b/>
                <w:bCs/>
                <w:sz w:val="28"/>
                <w:szCs w:val="28"/>
              </w:rPr>
              <w:t>Е</w:t>
            </w:r>
            <w:r w:rsidRPr="00DC0BBA">
              <w:rPr>
                <w:rFonts w:ascii="Times New Roman" w:hAnsi="Times New Roman" w:cs="Times New Roman"/>
                <w:b/>
                <w:bCs/>
                <w:sz w:val="28"/>
                <w:szCs w:val="28"/>
              </w:rPr>
              <w:t xml:space="preserve"> ФОРМИРОВАНИЯ</w:t>
            </w:r>
            <w:r w:rsidR="00655860">
              <w:rPr>
                <w:rFonts w:ascii="Times New Roman" w:hAnsi="Times New Roman" w:cs="Times New Roman"/>
                <w:b/>
                <w:bCs/>
                <w:sz w:val="28"/>
                <w:szCs w:val="28"/>
              </w:rPr>
              <w:t xml:space="preserve"> </w:t>
            </w:r>
            <w:r w:rsidRPr="00DC0BBA">
              <w:rPr>
                <w:rFonts w:ascii="Times New Roman" w:hAnsi="Times New Roman" w:cs="Times New Roman"/>
                <w:b/>
                <w:bCs/>
                <w:sz w:val="28"/>
                <w:szCs w:val="28"/>
              </w:rPr>
              <w:t xml:space="preserve">ПРАКТИЧЕСКИХ УМЕНИЙ </w:t>
            </w:r>
            <w:r w:rsidR="00655860">
              <w:rPr>
                <w:rFonts w:ascii="Times New Roman" w:hAnsi="Times New Roman" w:cs="Times New Roman"/>
                <w:b/>
                <w:bCs/>
                <w:sz w:val="28"/>
                <w:szCs w:val="28"/>
              </w:rPr>
              <w:t>ДОШКОЛЬНИКОВ</w:t>
            </w:r>
            <w:r w:rsidRPr="00DC0BBA">
              <w:rPr>
                <w:rFonts w:ascii="Times New Roman" w:hAnsi="Times New Roman" w:cs="Times New Roman"/>
                <w:b/>
                <w:bCs/>
                <w:sz w:val="28"/>
                <w:szCs w:val="28"/>
              </w:rPr>
              <w:t xml:space="preserve"> (ИЗ ОПЫТА РАБОТЫ)</w:t>
            </w:r>
          </w:p>
          <w:p w14:paraId="517CE263" w14:textId="77777777" w:rsidR="00234AF5" w:rsidRPr="00234AF5" w:rsidRDefault="00234AF5" w:rsidP="00D83166">
            <w:pPr>
              <w:ind w:firstLine="709"/>
              <w:jc w:val="both"/>
              <w:rPr>
                <w:rFonts w:ascii="Times New Roman" w:hAnsi="Times New Roman" w:cs="Times New Roman"/>
                <w:sz w:val="28"/>
                <w:szCs w:val="28"/>
              </w:rPr>
            </w:pPr>
          </w:p>
          <w:p w14:paraId="3F05CD8D" w14:textId="7D753BF2"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Акцентирование внимания педагогов и родителей на процесс формирования организационно-практических умений воспитанников ДОУ определяется стилем современной жизни, изменением взглядов на социальную и интеллектуальную активность личности. В современном дошкольном образовании актуальной становится задача формирования личности, готовой к продуктивному участию в разнообразных областях жизни</w:t>
            </w:r>
            <w:r w:rsidR="00655860">
              <w:rPr>
                <w:rFonts w:ascii="Times New Roman" w:hAnsi="Times New Roman" w:cs="Times New Roman"/>
                <w:sz w:val="28"/>
                <w:szCs w:val="28"/>
              </w:rPr>
              <w:t>,</w:t>
            </w:r>
            <w:r w:rsidRPr="00234AF5">
              <w:rPr>
                <w:rFonts w:ascii="Times New Roman" w:hAnsi="Times New Roman" w:cs="Times New Roman"/>
                <w:sz w:val="28"/>
                <w:szCs w:val="28"/>
              </w:rPr>
              <w:t xml:space="preserve"> и познавательный интерес рассматривается в качестве важной составляющей становления личности.</w:t>
            </w:r>
          </w:p>
          <w:p w14:paraId="5CAB6F0A" w14:textId="77777777"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Согласно ФГОС, реализация принципа активности в познавательной деятельности воспитанников позволяет педагогам улучшить результаты обучения во всех предметных областях.</w:t>
            </w:r>
          </w:p>
          <w:p w14:paraId="37CFC426" w14:textId="2DDDE507"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 xml:space="preserve">Так педагоги МКДОУ </w:t>
            </w:r>
            <w:r w:rsidR="00655860">
              <w:rPr>
                <w:rFonts w:ascii="Times New Roman" w:hAnsi="Times New Roman" w:cs="Times New Roman"/>
                <w:sz w:val="28"/>
                <w:szCs w:val="28"/>
              </w:rPr>
              <w:t xml:space="preserve">детский сад </w:t>
            </w:r>
            <w:r w:rsidRPr="00234AF5">
              <w:rPr>
                <w:rFonts w:ascii="Times New Roman" w:hAnsi="Times New Roman" w:cs="Times New Roman"/>
                <w:sz w:val="28"/>
                <w:szCs w:val="28"/>
              </w:rPr>
              <w:t>№7 в воспитательно-образовательном пространстве уделяют значительное внимание познавательному интересу как одному из условий формирования организационно-практических умений воспитанников. Обязательными составляющими являются положительн</w:t>
            </w:r>
            <w:r w:rsidR="00655860">
              <w:rPr>
                <w:rFonts w:ascii="Times New Roman" w:hAnsi="Times New Roman" w:cs="Times New Roman"/>
                <w:sz w:val="28"/>
                <w:szCs w:val="28"/>
              </w:rPr>
              <w:t>ые</w:t>
            </w:r>
            <w:r w:rsidRPr="00234AF5">
              <w:rPr>
                <w:rFonts w:ascii="Times New Roman" w:hAnsi="Times New Roman" w:cs="Times New Roman"/>
                <w:sz w:val="28"/>
                <w:szCs w:val="28"/>
              </w:rPr>
              <w:t xml:space="preserve"> эмоци</w:t>
            </w:r>
            <w:r w:rsidR="00655860">
              <w:rPr>
                <w:rFonts w:ascii="Times New Roman" w:hAnsi="Times New Roman" w:cs="Times New Roman"/>
                <w:sz w:val="28"/>
                <w:szCs w:val="28"/>
              </w:rPr>
              <w:t>и</w:t>
            </w:r>
            <w:r w:rsidRPr="00234AF5">
              <w:rPr>
                <w:rFonts w:ascii="Times New Roman" w:hAnsi="Times New Roman" w:cs="Times New Roman"/>
                <w:sz w:val="28"/>
                <w:szCs w:val="28"/>
              </w:rPr>
              <w:t xml:space="preserve"> ребёнка по отношению к выполняемой деятельности; наличие познавательной стороны эт</w:t>
            </w:r>
            <w:r w:rsidR="00655860">
              <w:rPr>
                <w:rFonts w:ascii="Times New Roman" w:hAnsi="Times New Roman" w:cs="Times New Roman"/>
                <w:sz w:val="28"/>
                <w:szCs w:val="28"/>
              </w:rPr>
              <w:t>их</w:t>
            </w:r>
            <w:r w:rsidRPr="00234AF5">
              <w:rPr>
                <w:rFonts w:ascii="Times New Roman" w:hAnsi="Times New Roman" w:cs="Times New Roman"/>
                <w:sz w:val="28"/>
                <w:szCs w:val="28"/>
              </w:rPr>
              <w:t xml:space="preserve"> эмоци</w:t>
            </w:r>
            <w:r w:rsidR="00655860">
              <w:rPr>
                <w:rFonts w:ascii="Times New Roman" w:hAnsi="Times New Roman" w:cs="Times New Roman"/>
                <w:sz w:val="28"/>
                <w:szCs w:val="28"/>
              </w:rPr>
              <w:t>й</w:t>
            </w:r>
            <w:r w:rsidRPr="00234AF5">
              <w:rPr>
                <w:rFonts w:ascii="Times New Roman" w:hAnsi="Times New Roman" w:cs="Times New Roman"/>
                <w:sz w:val="28"/>
                <w:szCs w:val="28"/>
              </w:rPr>
              <w:t>, то есть радость познавания и познания</w:t>
            </w:r>
            <w:r w:rsidR="00655860">
              <w:rPr>
                <w:rFonts w:ascii="Times New Roman" w:hAnsi="Times New Roman" w:cs="Times New Roman"/>
                <w:sz w:val="28"/>
                <w:szCs w:val="28"/>
              </w:rPr>
              <w:t>,</w:t>
            </w:r>
            <w:r w:rsidRPr="00234AF5">
              <w:rPr>
                <w:rFonts w:ascii="Times New Roman" w:hAnsi="Times New Roman" w:cs="Times New Roman"/>
                <w:sz w:val="28"/>
                <w:szCs w:val="28"/>
              </w:rPr>
              <w:t xml:space="preserve"> наличие непосредственного мотива, идущего от самой деятельности ребёнка.</w:t>
            </w:r>
          </w:p>
          <w:p w14:paraId="38A4C6C3" w14:textId="79B31408"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 xml:space="preserve">В процессе формирования организационно-практических умений в группе педагогами подобран занимательный материал по всем </w:t>
            </w:r>
            <w:r w:rsidRPr="00234AF5">
              <w:rPr>
                <w:rFonts w:ascii="Times New Roman" w:hAnsi="Times New Roman" w:cs="Times New Roman"/>
                <w:sz w:val="28"/>
                <w:szCs w:val="28"/>
              </w:rPr>
              <w:lastRenderedPageBreak/>
              <w:t xml:space="preserve">образовательным областям. Ведь главное место в жизни ребенка </w:t>
            </w:r>
            <w:r w:rsidR="00E23BEA">
              <w:rPr>
                <w:rFonts w:ascii="Times New Roman" w:hAnsi="Times New Roman" w:cs="Times New Roman"/>
                <w:sz w:val="28"/>
                <w:szCs w:val="28"/>
              </w:rPr>
              <w:t xml:space="preserve">занимает </w:t>
            </w:r>
            <w:r w:rsidRPr="00234AF5">
              <w:rPr>
                <w:rFonts w:ascii="Times New Roman" w:hAnsi="Times New Roman" w:cs="Times New Roman"/>
                <w:sz w:val="28"/>
                <w:szCs w:val="28"/>
              </w:rPr>
              <w:t>игра. Это его основная деятельность, непременный спутник жизни. Познавательные дидактические игры имеют большое значение</w:t>
            </w:r>
            <w:r w:rsidR="00DC0BBA">
              <w:rPr>
                <w:rFonts w:ascii="Times New Roman" w:hAnsi="Times New Roman" w:cs="Times New Roman"/>
                <w:sz w:val="28"/>
                <w:szCs w:val="28"/>
              </w:rPr>
              <w:t xml:space="preserve"> </w:t>
            </w:r>
            <w:r w:rsidRPr="00234AF5">
              <w:rPr>
                <w:rFonts w:ascii="Times New Roman" w:hAnsi="Times New Roman" w:cs="Times New Roman"/>
                <w:sz w:val="28"/>
                <w:szCs w:val="28"/>
              </w:rPr>
              <w:t>для формирования организационно-практических умений дошкольников, развития их психических процессов (ощущение, восприятие, внимание, память, мышление, воображение, речь), а также способствуют развитию важных качеств личности</w:t>
            </w:r>
            <w:r w:rsidR="00E23BEA">
              <w:rPr>
                <w:rFonts w:ascii="Times New Roman" w:hAnsi="Times New Roman" w:cs="Times New Roman"/>
                <w:sz w:val="28"/>
                <w:szCs w:val="28"/>
              </w:rPr>
              <w:t>:</w:t>
            </w:r>
            <w:r w:rsidRPr="00234AF5">
              <w:rPr>
                <w:rFonts w:ascii="Times New Roman" w:hAnsi="Times New Roman" w:cs="Times New Roman"/>
                <w:sz w:val="28"/>
                <w:szCs w:val="28"/>
              </w:rPr>
              <w:t xml:space="preserve"> самостоятельности, любознательности, сообразительности, наблюдательности, усидчивости, работоспособности.</w:t>
            </w:r>
          </w:p>
          <w:p w14:paraId="246A0254" w14:textId="4EC68CE6"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Познавательные дидактические игры помогают сформировать    у детей организационно-практические умения, способность к исследовательскому и творческому поиску. В данных играх формируются правильные взаимоотношения между детьми: умение играть вместе, помогать друг другу, радоваться успеху или огорчаться, поступать честно, правдиво, преодолевать трудности, проявлять самостоятельность.</w:t>
            </w:r>
          </w:p>
          <w:p w14:paraId="11E8220A" w14:textId="6CB2F9E6"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 xml:space="preserve">Активизация познавательного интереса поддерживается педагогами ДОУ </w:t>
            </w:r>
            <w:r w:rsidR="00881433">
              <w:rPr>
                <w:rFonts w:ascii="Times New Roman" w:hAnsi="Times New Roman" w:cs="Times New Roman"/>
                <w:sz w:val="28"/>
                <w:szCs w:val="28"/>
              </w:rPr>
              <w:t xml:space="preserve">с помощью </w:t>
            </w:r>
            <w:r w:rsidRPr="00234AF5">
              <w:rPr>
                <w:rFonts w:ascii="Times New Roman" w:hAnsi="Times New Roman" w:cs="Times New Roman"/>
                <w:sz w:val="28"/>
                <w:szCs w:val="28"/>
              </w:rPr>
              <w:t>приём</w:t>
            </w:r>
            <w:r w:rsidR="00881433">
              <w:rPr>
                <w:rFonts w:ascii="Times New Roman" w:hAnsi="Times New Roman" w:cs="Times New Roman"/>
                <w:sz w:val="28"/>
                <w:szCs w:val="28"/>
              </w:rPr>
              <w:t>а</w:t>
            </w:r>
            <w:r w:rsidRPr="00234AF5">
              <w:rPr>
                <w:rFonts w:ascii="Times New Roman" w:hAnsi="Times New Roman" w:cs="Times New Roman"/>
                <w:sz w:val="28"/>
                <w:szCs w:val="28"/>
              </w:rPr>
              <w:t xml:space="preserve"> «Модель четырёх вопросов»</w:t>
            </w:r>
            <w:r w:rsidR="00881433">
              <w:rPr>
                <w:rFonts w:ascii="Times New Roman" w:hAnsi="Times New Roman" w:cs="Times New Roman"/>
                <w:sz w:val="28"/>
                <w:szCs w:val="28"/>
              </w:rPr>
              <w:t>.</w:t>
            </w:r>
            <w:r w:rsidRPr="00234AF5">
              <w:rPr>
                <w:rFonts w:ascii="Times New Roman" w:hAnsi="Times New Roman" w:cs="Times New Roman"/>
                <w:sz w:val="28"/>
                <w:szCs w:val="28"/>
              </w:rPr>
              <w:t xml:space="preserve"> Так в первую очередь предлагается детям вопрос «Что мы знаем о....?», то есть нами актуализируются имеющиеся знания по способу и теме.</w:t>
            </w:r>
          </w:p>
          <w:p w14:paraId="116EA517" w14:textId="1184A628"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Далее предлагаем следующий вопрос по типу «</w:t>
            </w:r>
            <w:r w:rsidR="00CB5BF1">
              <w:rPr>
                <w:rFonts w:ascii="Times New Roman" w:hAnsi="Times New Roman" w:cs="Times New Roman"/>
                <w:sz w:val="28"/>
                <w:szCs w:val="28"/>
              </w:rPr>
              <w:t>Ч</w:t>
            </w:r>
            <w:r w:rsidRPr="00234AF5">
              <w:rPr>
                <w:rFonts w:ascii="Times New Roman" w:hAnsi="Times New Roman" w:cs="Times New Roman"/>
                <w:sz w:val="28"/>
                <w:szCs w:val="28"/>
              </w:rPr>
              <w:t>то с этим делать?». Например, мы активно используем данную постановку вопросов при выполнении ОД «Театр теней», «Все профессии нужны, все профессии важны», «Под грибком», где дети высказывают свои идеи, тем самым обогащая образовательный процесс и делая его целостным.</w:t>
            </w:r>
          </w:p>
          <w:p w14:paraId="5CC01375" w14:textId="406584FF"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Далее предлагаем следующий вопрос по типу «Что мы хотим знать о....?». Цель данного вопроса: создать условия для мотивации к деятельности по открытию нового знания. Затем «</w:t>
            </w:r>
            <w:r w:rsidR="00CB5BF1">
              <w:rPr>
                <w:rFonts w:ascii="Times New Roman" w:hAnsi="Times New Roman" w:cs="Times New Roman"/>
                <w:sz w:val="28"/>
                <w:szCs w:val="28"/>
              </w:rPr>
              <w:t>Ч</w:t>
            </w:r>
            <w:r w:rsidRPr="00234AF5">
              <w:rPr>
                <w:rFonts w:ascii="Times New Roman" w:hAnsi="Times New Roman" w:cs="Times New Roman"/>
                <w:sz w:val="28"/>
                <w:szCs w:val="28"/>
              </w:rPr>
              <w:t>то нужно сделать, чтобы узнать?» для создания условий для самостоятельного планирования деятельности по открытию нового знания.</w:t>
            </w:r>
          </w:p>
          <w:p w14:paraId="4FB760DF" w14:textId="2929D1C9"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Зачастую ставим проблемные вопросы, как например, «С чего начнём подготовку к спектаклю: с изготовления афиши или входных билетов?</w:t>
            </w:r>
            <w:r w:rsidR="00DC0BBA">
              <w:rPr>
                <w:rFonts w:ascii="Times New Roman" w:hAnsi="Times New Roman" w:cs="Times New Roman"/>
                <w:sz w:val="28"/>
                <w:szCs w:val="28"/>
              </w:rPr>
              <w:t xml:space="preserve"> </w:t>
            </w:r>
            <w:r w:rsidRPr="00234AF5">
              <w:rPr>
                <w:rFonts w:ascii="Times New Roman" w:hAnsi="Times New Roman" w:cs="Times New Roman"/>
                <w:sz w:val="28"/>
                <w:szCs w:val="28"/>
              </w:rPr>
              <w:t>«Чтобы воплотить эти идеи в жизнь, у нас есть всего лишь картонная коробка и несколько кубиков». Данные приёмы помогают активизировать познавательный интерес во время игровой деятельности.</w:t>
            </w:r>
          </w:p>
          <w:p w14:paraId="490C1E08" w14:textId="742E1A84"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Нельзя говорить о полноценном развитии ребенка-дошкольника, если его предметно-окружающая среда примитивна и хаотична, и он не получает положительной информации от взаимодействия с ней. С помощью развивающей среды можно изменить активность детей, повлиять на их эмоциональное состояние, а можно помешать проявлению фантазии, развитию индивидуальности, негативно повлиять на отношения детей друг с другом, процесс обучения.</w:t>
            </w:r>
          </w:p>
          <w:p w14:paraId="70E8FCA2" w14:textId="2A7729D6"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 xml:space="preserve">Поэтому педагоги МКДОУ №7 стремятся к тому, чтобы каждый объект в группе был органичной частью развивающего </w:t>
            </w:r>
            <w:r w:rsidRPr="00234AF5">
              <w:rPr>
                <w:rFonts w:ascii="Times New Roman" w:hAnsi="Times New Roman" w:cs="Times New Roman"/>
                <w:sz w:val="28"/>
                <w:szCs w:val="28"/>
              </w:rPr>
              <w:lastRenderedPageBreak/>
              <w:t>пространства, стимулировал активность детей. В нашей группе ДОУ созданы условия, позволяющие каждому ребенку самостоятельно изменять окружающее пространство в соответствии с собственными потребностями</w:t>
            </w:r>
            <w:r w:rsidR="0020467B">
              <w:rPr>
                <w:rFonts w:ascii="Times New Roman" w:hAnsi="Times New Roman" w:cs="Times New Roman"/>
                <w:sz w:val="28"/>
                <w:szCs w:val="28"/>
              </w:rPr>
              <w:t>,</w:t>
            </w:r>
            <w:r w:rsidRPr="00234AF5">
              <w:rPr>
                <w:rFonts w:ascii="Times New Roman" w:hAnsi="Times New Roman" w:cs="Times New Roman"/>
                <w:sz w:val="28"/>
                <w:szCs w:val="28"/>
              </w:rPr>
              <w:t xml:space="preserve"> зоны для познавательных, сюжетно-ролевых и театральных игр, зоны для чтения и прочее.</w:t>
            </w:r>
          </w:p>
          <w:p w14:paraId="3530C9FD" w14:textId="3E9A1C1B"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 xml:space="preserve">Проводя комплексные занятия и </w:t>
            </w:r>
            <w:r w:rsidR="0020467B">
              <w:rPr>
                <w:rFonts w:ascii="Times New Roman" w:hAnsi="Times New Roman" w:cs="Times New Roman"/>
                <w:sz w:val="28"/>
                <w:szCs w:val="28"/>
              </w:rPr>
              <w:t xml:space="preserve">создавая </w:t>
            </w:r>
            <w:r w:rsidRPr="00234AF5">
              <w:rPr>
                <w:rFonts w:ascii="Times New Roman" w:hAnsi="Times New Roman" w:cs="Times New Roman"/>
                <w:sz w:val="28"/>
                <w:szCs w:val="28"/>
              </w:rPr>
              <w:t>образовательные ситуации, мы совмещаем различные области знаний, содержание которых подбираем исходя из конкретной темы недели. В процессе таких занятий дети параллельно осваивают содержание различных образовательных направлений, что экономит время на организацию игровой и самостоятельной деятельности. Например</w:t>
            </w:r>
            <w:r w:rsidR="0020467B">
              <w:rPr>
                <w:rFonts w:ascii="Times New Roman" w:hAnsi="Times New Roman" w:cs="Times New Roman"/>
                <w:sz w:val="28"/>
                <w:szCs w:val="28"/>
              </w:rPr>
              <w:t>,</w:t>
            </w:r>
            <w:r w:rsidRPr="00234AF5">
              <w:rPr>
                <w:rFonts w:ascii="Times New Roman" w:hAnsi="Times New Roman" w:cs="Times New Roman"/>
                <w:sz w:val="28"/>
                <w:szCs w:val="28"/>
              </w:rPr>
              <w:t xml:space="preserve"> совмещаем занятия по ознакомлению с окружающим миром с продуктивными видами деятельности. </w:t>
            </w:r>
            <w:r w:rsidR="0020467B">
              <w:rPr>
                <w:rFonts w:ascii="Times New Roman" w:hAnsi="Times New Roman" w:cs="Times New Roman"/>
                <w:sz w:val="28"/>
                <w:szCs w:val="28"/>
              </w:rPr>
              <w:t>В</w:t>
            </w:r>
            <w:r w:rsidRPr="00234AF5">
              <w:rPr>
                <w:rFonts w:ascii="Times New Roman" w:hAnsi="Times New Roman" w:cs="Times New Roman"/>
                <w:sz w:val="28"/>
                <w:szCs w:val="28"/>
              </w:rPr>
              <w:t xml:space="preserve"> ходе образовательной деятельности «Дикие животные» дети ознакомились с особенностями подготовки некоторых животных к зиме, а затем сделали аппликацию из нитки «Белый зайчик».</w:t>
            </w:r>
          </w:p>
          <w:p w14:paraId="2BC1C18F" w14:textId="77777777"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В своей работе мы используем современные технологии, различные методы и приемы, чтобы дать детям возможность самостоятельно раскрыть причину происходящего, докопаться до истины, понять принцип, логику решения проблемы и действовать в соответствии с предлагаемой ситуацией, что является эффективным условием формирования организационно-практических умений воспитанников ДОУ.</w:t>
            </w:r>
          </w:p>
          <w:p w14:paraId="6F09361E" w14:textId="666F6AAC" w:rsidR="00234AF5" w:rsidRDefault="00234AF5" w:rsidP="0029170C">
            <w:pPr>
              <w:jc w:val="center"/>
              <w:rPr>
                <w:rFonts w:ascii="Times New Roman" w:hAnsi="Times New Roman" w:cs="Times New Roman"/>
                <w:sz w:val="28"/>
                <w:szCs w:val="28"/>
              </w:rPr>
            </w:pPr>
            <w:r w:rsidRPr="00234AF5">
              <w:rPr>
                <w:rFonts w:ascii="Times New Roman" w:hAnsi="Times New Roman" w:cs="Times New Roman"/>
                <w:sz w:val="28"/>
                <w:szCs w:val="28"/>
              </w:rPr>
              <w:t>Список литературы</w:t>
            </w:r>
          </w:p>
          <w:p w14:paraId="4F6E13E2" w14:textId="77777777"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1.</w:t>
            </w:r>
            <w:r w:rsidRPr="00234AF5">
              <w:rPr>
                <w:rFonts w:ascii="Times New Roman" w:hAnsi="Times New Roman" w:cs="Times New Roman"/>
                <w:sz w:val="28"/>
                <w:szCs w:val="28"/>
              </w:rPr>
              <w:tab/>
              <w:t xml:space="preserve">Ежкова Н. С. Теория и практика эмоционально развивающего воспитания и образования детей дошкольного возраста. </w:t>
            </w:r>
            <w:proofErr w:type="spellStart"/>
            <w:r w:rsidRPr="00234AF5">
              <w:rPr>
                <w:rFonts w:ascii="Times New Roman" w:hAnsi="Times New Roman" w:cs="Times New Roman"/>
                <w:sz w:val="28"/>
                <w:szCs w:val="28"/>
              </w:rPr>
              <w:t>Бибком</w:t>
            </w:r>
            <w:proofErr w:type="spellEnd"/>
            <w:r w:rsidRPr="00234AF5">
              <w:rPr>
                <w:rFonts w:ascii="Times New Roman" w:hAnsi="Times New Roman" w:cs="Times New Roman"/>
                <w:sz w:val="28"/>
                <w:szCs w:val="28"/>
              </w:rPr>
              <w:t xml:space="preserve"> - М., 2017. - 134 c.</w:t>
            </w:r>
          </w:p>
          <w:p w14:paraId="4CFDB006" w14:textId="77777777"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2.</w:t>
            </w:r>
            <w:r w:rsidRPr="00234AF5">
              <w:rPr>
                <w:rFonts w:ascii="Times New Roman" w:hAnsi="Times New Roman" w:cs="Times New Roman"/>
                <w:sz w:val="28"/>
                <w:szCs w:val="28"/>
              </w:rPr>
              <w:tab/>
              <w:t>Щукина, Г.И. Педагогические проблемы формирования познавательных интересов учащихся: учебное пособие / Г.И. Щукина. - М.: Педагогика, 2008 – 109 с.</w:t>
            </w:r>
          </w:p>
          <w:p w14:paraId="3B56B7BD" w14:textId="0B743120" w:rsidR="00234AF5" w:rsidRPr="00234AF5"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3.</w:t>
            </w:r>
            <w:r w:rsidRPr="00234AF5">
              <w:rPr>
                <w:rFonts w:ascii="Times New Roman" w:hAnsi="Times New Roman" w:cs="Times New Roman"/>
                <w:sz w:val="28"/>
                <w:szCs w:val="28"/>
              </w:rPr>
              <w:tab/>
              <w:t>Зотова И.В.  Особенности процесса формирования познавательной деятельности у детей старшего дошкольного возраста: учебное пособие / И.В. Зотова – М.: Просвещение, 2017 – 144 с.</w:t>
            </w:r>
          </w:p>
          <w:p w14:paraId="611C8287" w14:textId="56A7FECE" w:rsidR="00B5038E" w:rsidRDefault="00234AF5" w:rsidP="00D83166">
            <w:pPr>
              <w:ind w:firstLine="709"/>
              <w:jc w:val="both"/>
              <w:rPr>
                <w:rFonts w:ascii="Times New Roman" w:hAnsi="Times New Roman" w:cs="Times New Roman"/>
                <w:sz w:val="28"/>
                <w:szCs w:val="28"/>
              </w:rPr>
            </w:pPr>
            <w:r w:rsidRPr="00234AF5">
              <w:rPr>
                <w:rFonts w:ascii="Times New Roman" w:hAnsi="Times New Roman" w:cs="Times New Roman"/>
                <w:sz w:val="28"/>
                <w:szCs w:val="28"/>
              </w:rPr>
              <w:t>4.</w:t>
            </w:r>
            <w:r w:rsidRPr="00234AF5">
              <w:rPr>
                <w:rFonts w:ascii="Times New Roman" w:hAnsi="Times New Roman" w:cs="Times New Roman"/>
                <w:sz w:val="28"/>
                <w:szCs w:val="28"/>
              </w:rPr>
              <w:tab/>
            </w:r>
            <w:proofErr w:type="spellStart"/>
            <w:r w:rsidRPr="00234AF5">
              <w:rPr>
                <w:rFonts w:ascii="Times New Roman" w:hAnsi="Times New Roman" w:cs="Times New Roman"/>
                <w:sz w:val="28"/>
                <w:szCs w:val="28"/>
              </w:rPr>
              <w:t>Яшкова</w:t>
            </w:r>
            <w:proofErr w:type="spellEnd"/>
            <w:r w:rsidRPr="00234AF5">
              <w:rPr>
                <w:rFonts w:ascii="Times New Roman" w:hAnsi="Times New Roman" w:cs="Times New Roman"/>
                <w:sz w:val="28"/>
                <w:szCs w:val="28"/>
              </w:rPr>
              <w:t xml:space="preserve">, Л.А Активизация познавательной деятельности детей// </w:t>
            </w:r>
            <w:proofErr w:type="spellStart"/>
            <w:r w:rsidRPr="00234AF5">
              <w:rPr>
                <w:rFonts w:ascii="Times New Roman" w:hAnsi="Times New Roman" w:cs="Times New Roman"/>
                <w:sz w:val="28"/>
                <w:szCs w:val="28"/>
              </w:rPr>
              <w:t>Яшкова</w:t>
            </w:r>
            <w:proofErr w:type="spellEnd"/>
            <w:r w:rsidRPr="00234AF5">
              <w:rPr>
                <w:rFonts w:ascii="Times New Roman" w:hAnsi="Times New Roman" w:cs="Times New Roman"/>
                <w:sz w:val="28"/>
                <w:szCs w:val="28"/>
              </w:rPr>
              <w:t xml:space="preserve"> Л.А</w:t>
            </w:r>
            <w:r w:rsidR="00DC0BBA">
              <w:rPr>
                <w:rFonts w:ascii="Times New Roman" w:hAnsi="Times New Roman" w:cs="Times New Roman"/>
                <w:sz w:val="28"/>
                <w:szCs w:val="28"/>
              </w:rPr>
              <w:t>.</w:t>
            </w:r>
            <w:r w:rsidRPr="00234AF5">
              <w:rPr>
                <w:rFonts w:ascii="Times New Roman" w:hAnsi="Times New Roman" w:cs="Times New Roman"/>
                <w:sz w:val="28"/>
                <w:szCs w:val="28"/>
              </w:rPr>
              <w:t xml:space="preserve"> Активизация познавательной деятельности детей// Статья // Международный научный журнал «Инновационная наука» №2, 2017.</w:t>
            </w:r>
          </w:p>
        </w:tc>
      </w:tr>
    </w:tbl>
    <w:p w14:paraId="7C37EC82" w14:textId="33FFC587" w:rsidR="00B5038E" w:rsidRDefault="00B5038E"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B5038E" w14:paraId="3FAC5E09" w14:textId="77777777" w:rsidTr="00720662">
        <w:tc>
          <w:tcPr>
            <w:tcW w:w="8495" w:type="dxa"/>
          </w:tcPr>
          <w:p w14:paraId="74351783" w14:textId="73473ACA" w:rsidR="00B5038E" w:rsidRPr="00B5038E" w:rsidRDefault="00DC21FB" w:rsidP="00562255">
            <w:pPr>
              <w:ind w:firstLine="709"/>
              <w:jc w:val="right"/>
              <w:rPr>
                <w:rFonts w:ascii="Times New Roman" w:hAnsi="Times New Roman" w:cs="Times New Roman"/>
                <w:i/>
                <w:iCs/>
                <w:sz w:val="28"/>
                <w:szCs w:val="28"/>
              </w:rPr>
            </w:pPr>
            <w:r w:rsidRPr="00DC21FB">
              <w:rPr>
                <w:rFonts w:ascii="Times New Roman" w:hAnsi="Times New Roman" w:cs="Times New Roman"/>
                <w:bCs/>
                <w:i/>
                <w:iCs/>
                <w:sz w:val="28"/>
                <w:szCs w:val="28"/>
              </w:rPr>
              <w:t>Пономаренко Е</w:t>
            </w:r>
            <w:r>
              <w:rPr>
                <w:rFonts w:ascii="Times New Roman" w:hAnsi="Times New Roman" w:cs="Times New Roman"/>
                <w:bCs/>
                <w:i/>
                <w:iCs/>
                <w:sz w:val="28"/>
                <w:szCs w:val="28"/>
              </w:rPr>
              <w:t xml:space="preserve">лена </w:t>
            </w:r>
            <w:r w:rsidRPr="00DC21FB">
              <w:rPr>
                <w:rFonts w:ascii="Times New Roman" w:hAnsi="Times New Roman" w:cs="Times New Roman"/>
                <w:bCs/>
                <w:i/>
                <w:iCs/>
                <w:sz w:val="28"/>
                <w:szCs w:val="28"/>
              </w:rPr>
              <w:t>В</w:t>
            </w:r>
            <w:r>
              <w:rPr>
                <w:rFonts w:ascii="Times New Roman" w:hAnsi="Times New Roman" w:cs="Times New Roman"/>
                <w:bCs/>
                <w:i/>
                <w:iCs/>
                <w:sz w:val="28"/>
                <w:szCs w:val="28"/>
              </w:rPr>
              <w:t>ладимировна</w:t>
            </w:r>
            <w:r w:rsidR="00B5038E" w:rsidRPr="00B5038E">
              <w:rPr>
                <w:rFonts w:ascii="Times New Roman" w:hAnsi="Times New Roman" w:cs="Times New Roman"/>
                <w:i/>
                <w:iCs/>
                <w:sz w:val="28"/>
                <w:szCs w:val="28"/>
              </w:rPr>
              <w:t xml:space="preserve">, </w:t>
            </w:r>
          </w:p>
          <w:p w14:paraId="6F698F53" w14:textId="5952360E" w:rsidR="00B5038E" w:rsidRDefault="00B5038E" w:rsidP="00562255">
            <w:pPr>
              <w:ind w:firstLine="709"/>
              <w:jc w:val="right"/>
              <w:rPr>
                <w:rFonts w:ascii="Times New Roman" w:hAnsi="Times New Roman" w:cs="Times New Roman"/>
                <w:sz w:val="28"/>
                <w:szCs w:val="28"/>
              </w:rPr>
            </w:pPr>
            <w:r w:rsidRPr="00B5038E">
              <w:rPr>
                <w:rFonts w:ascii="Times New Roman" w:hAnsi="Times New Roman" w:cs="Times New Roman"/>
                <w:i/>
                <w:iCs/>
                <w:sz w:val="28"/>
                <w:szCs w:val="28"/>
              </w:rPr>
              <w:t>воспитатель МКДОУ детский сад №</w:t>
            </w:r>
            <w:r w:rsidR="00DC21FB">
              <w:rPr>
                <w:rFonts w:ascii="Times New Roman" w:hAnsi="Times New Roman" w:cs="Times New Roman"/>
                <w:i/>
                <w:iCs/>
                <w:sz w:val="28"/>
                <w:szCs w:val="28"/>
              </w:rPr>
              <w:t>7</w:t>
            </w:r>
          </w:p>
        </w:tc>
      </w:tr>
    </w:tbl>
    <w:p w14:paraId="76498AD4" w14:textId="411DECA6" w:rsidR="00B5038E" w:rsidRDefault="00B5038E"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193C59" w14:paraId="5B9B5C86" w14:textId="77777777" w:rsidTr="00B5038E">
        <w:tc>
          <w:tcPr>
            <w:tcW w:w="8495" w:type="dxa"/>
          </w:tcPr>
          <w:p w14:paraId="15943F25" w14:textId="4B4F9B6F" w:rsidR="00DC21FB" w:rsidRDefault="00DC21FB" w:rsidP="00562255">
            <w:pPr>
              <w:jc w:val="center"/>
              <w:rPr>
                <w:rFonts w:ascii="Times New Roman" w:hAnsi="Times New Roman" w:cs="Times New Roman"/>
                <w:b/>
                <w:sz w:val="28"/>
                <w:szCs w:val="28"/>
              </w:rPr>
            </w:pPr>
            <w:r w:rsidRPr="00091948">
              <w:rPr>
                <w:rFonts w:ascii="Times New Roman" w:hAnsi="Times New Roman" w:cs="Times New Roman"/>
                <w:b/>
                <w:sz w:val="28"/>
                <w:szCs w:val="28"/>
              </w:rPr>
              <w:t>ГОВОРЯЩАЯ СРЕДА» В МЛАДШЕЙ ГРУППЕ</w:t>
            </w:r>
          </w:p>
          <w:p w14:paraId="14C14083" w14:textId="72A09580" w:rsidR="00DC21FB" w:rsidRDefault="00DC21FB" w:rsidP="00562255">
            <w:pPr>
              <w:jc w:val="center"/>
              <w:rPr>
                <w:rFonts w:ascii="Times New Roman" w:hAnsi="Times New Roman" w:cs="Times New Roman"/>
                <w:b/>
                <w:sz w:val="28"/>
                <w:szCs w:val="28"/>
              </w:rPr>
            </w:pPr>
            <w:r w:rsidRPr="00091948">
              <w:rPr>
                <w:rFonts w:ascii="Times New Roman" w:hAnsi="Times New Roman" w:cs="Times New Roman"/>
                <w:b/>
                <w:sz w:val="28"/>
                <w:szCs w:val="28"/>
              </w:rPr>
              <w:t>ДЕТСКОГО САД</w:t>
            </w:r>
            <w:r>
              <w:rPr>
                <w:rFonts w:ascii="Times New Roman" w:hAnsi="Times New Roman" w:cs="Times New Roman"/>
                <w:b/>
                <w:sz w:val="28"/>
                <w:szCs w:val="28"/>
              </w:rPr>
              <w:t>А</w:t>
            </w:r>
          </w:p>
          <w:p w14:paraId="6180FF29" w14:textId="363A5FF2" w:rsidR="00DC21FB" w:rsidRPr="00121C91" w:rsidRDefault="00DC21FB" w:rsidP="00D83166">
            <w:pPr>
              <w:jc w:val="both"/>
              <w:rPr>
                <w:rFonts w:ascii="Times New Roman" w:hAnsi="Times New Roman" w:cs="Times New Roman"/>
                <w:b/>
                <w:sz w:val="24"/>
                <w:szCs w:val="24"/>
              </w:rPr>
            </w:pPr>
          </w:p>
          <w:p w14:paraId="2CC9B345" w14:textId="633C8E2B" w:rsidR="00DC21FB" w:rsidRPr="00091948" w:rsidRDefault="007E3AB0" w:rsidP="00D83166">
            <w:pPr>
              <w:ind w:firstLine="731"/>
              <w:jc w:val="both"/>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730944" behindDoc="1" locked="0" layoutInCell="1" allowOverlap="1" wp14:anchorId="56302331" wp14:editId="5CA93BBA">
                  <wp:simplePos x="0" y="0"/>
                  <wp:positionH relativeFrom="column">
                    <wp:posOffset>15875</wp:posOffset>
                  </wp:positionH>
                  <wp:positionV relativeFrom="paragraph">
                    <wp:posOffset>375285</wp:posOffset>
                  </wp:positionV>
                  <wp:extent cx="2941955" cy="2181225"/>
                  <wp:effectExtent l="0" t="0" r="0" b="9525"/>
                  <wp:wrapTight wrapText="bothSides">
                    <wp:wrapPolygon edited="0">
                      <wp:start x="0" y="0"/>
                      <wp:lineTo x="0" y="21506"/>
                      <wp:lineTo x="21400" y="21506"/>
                      <wp:lineTo x="21400" y="0"/>
                      <wp:lineTo x="0" y="0"/>
                    </wp:wrapPolygon>
                  </wp:wrapTight>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941955" cy="2181225"/>
                          </a:xfrm>
                          <a:prstGeom prst="rect">
                            <a:avLst/>
                          </a:prstGeom>
                          <a:noFill/>
                        </pic:spPr>
                      </pic:pic>
                    </a:graphicData>
                  </a:graphic>
                  <wp14:sizeRelH relativeFrom="page">
                    <wp14:pctWidth>0</wp14:pctWidth>
                  </wp14:sizeRelH>
                  <wp14:sizeRelV relativeFrom="page">
                    <wp14:pctHeight>0</wp14:pctHeight>
                  </wp14:sizeRelV>
                </wp:anchor>
              </w:drawing>
            </w:r>
            <w:r w:rsidR="00DC21FB" w:rsidRPr="00091948">
              <w:rPr>
                <w:rFonts w:ascii="Times New Roman" w:hAnsi="Times New Roman" w:cs="Times New Roman"/>
                <w:sz w:val="28"/>
                <w:szCs w:val="28"/>
              </w:rPr>
              <w:t>«Говорящая среда»</w:t>
            </w:r>
            <w:r w:rsidR="00E0119B">
              <w:rPr>
                <w:rFonts w:ascii="Times New Roman" w:hAnsi="Times New Roman" w:cs="Times New Roman"/>
                <w:sz w:val="28"/>
                <w:szCs w:val="28"/>
              </w:rPr>
              <w:t xml:space="preserve"> </w:t>
            </w:r>
            <w:r w:rsidR="00DC21FB" w:rsidRPr="00091948">
              <w:rPr>
                <w:rFonts w:ascii="Times New Roman" w:hAnsi="Times New Roman" w:cs="Times New Roman"/>
                <w:sz w:val="28"/>
                <w:szCs w:val="28"/>
              </w:rPr>
              <w:t>– это мотивирующая</w:t>
            </w:r>
            <w:r w:rsidR="00121C91">
              <w:rPr>
                <w:rFonts w:ascii="Times New Roman" w:hAnsi="Times New Roman" w:cs="Times New Roman"/>
                <w:sz w:val="28"/>
                <w:szCs w:val="28"/>
              </w:rPr>
              <w:t xml:space="preserve"> </w:t>
            </w:r>
            <w:r w:rsidR="00DC21FB" w:rsidRPr="00091948">
              <w:rPr>
                <w:rFonts w:ascii="Times New Roman" w:hAnsi="Times New Roman" w:cs="Times New Roman"/>
                <w:sz w:val="28"/>
                <w:szCs w:val="28"/>
              </w:rPr>
              <w:t>образовательная</w:t>
            </w:r>
            <w:r w:rsidR="00E0119B">
              <w:rPr>
                <w:rFonts w:ascii="Times New Roman" w:hAnsi="Times New Roman" w:cs="Times New Roman"/>
                <w:sz w:val="28"/>
                <w:szCs w:val="28"/>
              </w:rPr>
              <w:t xml:space="preserve"> </w:t>
            </w:r>
            <w:r w:rsidR="00DC21FB" w:rsidRPr="00091948">
              <w:rPr>
                <w:rFonts w:ascii="Times New Roman" w:hAnsi="Times New Roman" w:cs="Times New Roman"/>
                <w:sz w:val="28"/>
                <w:szCs w:val="28"/>
              </w:rPr>
              <w:t>среда, инструмент обучения, развития и воспитания детей</w:t>
            </w:r>
            <w:r w:rsidR="00E0119B">
              <w:rPr>
                <w:rFonts w:ascii="Times New Roman" w:hAnsi="Times New Roman" w:cs="Times New Roman"/>
                <w:sz w:val="28"/>
                <w:szCs w:val="28"/>
              </w:rPr>
              <w:t xml:space="preserve"> </w:t>
            </w:r>
            <w:r w:rsidR="00DC21FB" w:rsidRPr="00091948">
              <w:rPr>
                <w:rFonts w:ascii="Times New Roman" w:hAnsi="Times New Roman" w:cs="Times New Roman"/>
                <w:sz w:val="28"/>
                <w:szCs w:val="28"/>
              </w:rPr>
              <w:t>дошкольного</w:t>
            </w:r>
            <w:r w:rsidR="00121C91">
              <w:rPr>
                <w:rFonts w:ascii="Times New Roman" w:hAnsi="Times New Roman" w:cs="Times New Roman"/>
                <w:sz w:val="28"/>
                <w:szCs w:val="28"/>
              </w:rPr>
              <w:t xml:space="preserve"> </w:t>
            </w:r>
            <w:r w:rsidR="00DC21FB" w:rsidRPr="00091948">
              <w:rPr>
                <w:rFonts w:ascii="Times New Roman" w:hAnsi="Times New Roman" w:cs="Times New Roman"/>
                <w:sz w:val="28"/>
                <w:szCs w:val="28"/>
              </w:rPr>
              <w:t>возраста.</w:t>
            </w:r>
          </w:p>
          <w:p w14:paraId="50EF1CB5" w14:textId="42C38E72" w:rsidR="00DC21FB" w:rsidRPr="00091948" w:rsidRDefault="00DC21FB" w:rsidP="007E3AB0">
            <w:pPr>
              <w:ind w:firstLine="737"/>
              <w:jc w:val="both"/>
              <w:rPr>
                <w:rFonts w:ascii="Times New Roman" w:hAnsi="Times New Roman" w:cs="Times New Roman"/>
                <w:sz w:val="28"/>
                <w:szCs w:val="28"/>
              </w:rPr>
            </w:pPr>
            <w:r w:rsidRPr="00091948">
              <w:rPr>
                <w:rFonts w:ascii="Times New Roman" w:hAnsi="Times New Roman" w:cs="Times New Roman"/>
                <w:sz w:val="28"/>
                <w:szCs w:val="28"/>
              </w:rPr>
              <w:t>«Говорящую среду» в нашей группе мы создавали вместе с детьми, где ребенок сам делает свои открытия, реализует свои задумки и воплощает свои идеи.</w:t>
            </w:r>
          </w:p>
          <w:p w14:paraId="002D1FE7" w14:textId="5834D452" w:rsidR="00DC21FB" w:rsidRDefault="007261E4" w:rsidP="007E3AB0">
            <w:pPr>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31968" behindDoc="1" locked="0" layoutInCell="1" allowOverlap="1" wp14:anchorId="7342E471" wp14:editId="4F93A673">
                  <wp:simplePos x="0" y="0"/>
                  <wp:positionH relativeFrom="column">
                    <wp:posOffset>2559685</wp:posOffset>
                  </wp:positionH>
                  <wp:positionV relativeFrom="paragraph">
                    <wp:posOffset>1002030</wp:posOffset>
                  </wp:positionV>
                  <wp:extent cx="2693035" cy="2266950"/>
                  <wp:effectExtent l="0" t="0" r="0" b="0"/>
                  <wp:wrapTight wrapText="bothSides">
                    <wp:wrapPolygon edited="0">
                      <wp:start x="0" y="0"/>
                      <wp:lineTo x="0" y="21418"/>
                      <wp:lineTo x="21391" y="21418"/>
                      <wp:lineTo x="21391" y="0"/>
                      <wp:lineTo x="0" y="0"/>
                    </wp:wrapPolygon>
                  </wp:wrapTight>
                  <wp:docPr id="12320" name="Рисунок 12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693035" cy="2266950"/>
                          </a:xfrm>
                          <a:prstGeom prst="rect">
                            <a:avLst/>
                          </a:prstGeom>
                          <a:noFill/>
                        </pic:spPr>
                      </pic:pic>
                    </a:graphicData>
                  </a:graphic>
                  <wp14:sizeRelH relativeFrom="page">
                    <wp14:pctWidth>0</wp14:pctWidth>
                  </wp14:sizeRelH>
                  <wp14:sizeRelV relativeFrom="page">
                    <wp14:pctHeight>0</wp14:pctHeight>
                  </wp14:sizeRelV>
                </wp:anchor>
              </w:drawing>
            </w:r>
            <w:r w:rsidR="00DC21FB" w:rsidRPr="00091948">
              <w:rPr>
                <w:rFonts w:ascii="Times New Roman" w:hAnsi="Times New Roman" w:cs="Times New Roman"/>
                <w:sz w:val="28"/>
                <w:szCs w:val="28"/>
              </w:rPr>
              <w:t>Начинается «Говорящая среда» в раздевалке. Приходя в группу, ребёнок раздевается и подходит к уголку «Здравствуйте, я пришёл» и ставит свою фотографию в окошко паровозика.</w:t>
            </w:r>
          </w:p>
          <w:p w14:paraId="58D855DC" w14:textId="36077C35" w:rsidR="00463F38" w:rsidRPr="00091948" w:rsidRDefault="00463F38" w:rsidP="007E3AB0">
            <w:pPr>
              <w:ind w:firstLine="595"/>
              <w:rPr>
                <w:rFonts w:ascii="Times New Roman" w:hAnsi="Times New Roman" w:cs="Times New Roman"/>
                <w:sz w:val="28"/>
                <w:szCs w:val="28"/>
              </w:rPr>
            </w:pPr>
            <w:r w:rsidRPr="00091948">
              <w:rPr>
                <w:rFonts w:ascii="Times New Roman" w:hAnsi="Times New Roman" w:cs="Times New Roman"/>
                <w:sz w:val="28"/>
                <w:szCs w:val="28"/>
              </w:rPr>
              <w:t>Уголок «Наше настроение»</w:t>
            </w:r>
          </w:p>
          <w:p w14:paraId="38B81EEB" w14:textId="0E531FD5" w:rsidR="00DC21FB" w:rsidRPr="00091948" w:rsidRDefault="00DC21FB" w:rsidP="007E3AB0">
            <w:pPr>
              <w:ind w:firstLine="595"/>
              <w:jc w:val="both"/>
              <w:rPr>
                <w:rFonts w:ascii="Times New Roman" w:hAnsi="Times New Roman" w:cs="Times New Roman"/>
                <w:sz w:val="28"/>
                <w:szCs w:val="28"/>
              </w:rPr>
            </w:pPr>
            <w:r w:rsidRPr="00091948">
              <w:rPr>
                <w:rFonts w:ascii="Times New Roman" w:hAnsi="Times New Roman" w:cs="Times New Roman"/>
                <w:sz w:val="28"/>
                <w:szCs w:val="28"/>
              </w:rPr>
              <w:t>Здесь дети показывают и выражают своё настроение, вешают прищепки на смайлики. Так как дети младшей группы не могут ещё считать, в этом им помогает воспитатель, он раздаёт прищепки с их именами.</w:t>
            </w:r>
          </w:p>
          <w:p w14:paraId="3EC887E8" w14:textId="4E95F6F2" w:rsidR="007261E4" w:rsidRDefault="007261E4" w:rsidP="007E3AB0">
            <w:pPr>
              <w:ind w:firstLine="595"/>
              <w:jc w:val="both"/>
              <w:rPr>
                <w:rFonts w:ascii="Times New Roman" w:hAnsi="Times New Roman" w:cs="Times New Roman"/>
                <w:sz w:val="28"/>
                <w:szCs w:val="28"/>
              </w:rPr>
            </w:pPr>
          </w:p>
          <w:p w14:paraId="6A2F7B3A" w14:textId="77777777" w:rsidR="002A08C3" w:rsidRDefault="002A08C3" w:rsidP="007E3AB0">
            <w:pPr>
              <w:ind w:firstLine="595"/>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4214"/>
              <w:gridCol w:w="4055"/>
            </w:tblGrid>
            <w:tr w:rsidR="007261E4" w14:paraId="049EC0AE" w14:textId="77777777" w:rsidTr="007261E4">
              <w:tc>
                <w:tcPr>
                  <w:tcW w:w="4134" w:type="dxa"/>
                </w:tcPr>
                <w:p w14:paraId="73B3328F" w14:textId="1B0A1359" w:rsidR="007261E4" w:rsidRDefault="007261E4" w:rsidP="007E3AB0">
                  <w:pPr>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1C47EE7E" wp14:editId="0E6CEFF2">
                        <wp:extent cx="2539497" cy="1847215"/>
                        <wp:effectExtent l="0" t="0" r="0" b="635"/>
                        <wp:docPr id="12324" name="Рисунок 12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551369" cy="1855850"/>
                                </a:xfrm>
                                <a:prstGeom prst="rect">
                                  <a:avLst/>
                                </a:prstGeom>
                                <a:noFill/>
                              </pic:spPr>
                            </pic:pic>
                          </a:graphicData>
                        </a:graphic>
                      </wp:inline>
                    </w:drawing>
                  </w:r>
                </w:p>
              </w:tc>
              <w:tc>
                <w:tcPr>
                  <w:tcW w:w="4135" w:type="dxa"/>
                </w:tcPr>
                <w:p w14:paraId="3CA798D4" w14:textId="71F4708A" w:rsidR="007261E4" w:rsidRDefault="007261E4" w:rsidP="007E3AB0">
                  <w:pPr>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09A5828D" wp14:editId="484EB68B">
                        <wp:extent cx="2434797" cy="1847215"/>
                        <wp:effectExtent l="0" t="0" r="3810" b="635"/>
                        <wp:docPr id="12329" name="Рисунок 12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436046" cy="1848163"/>
                                </a:xfrm>
                                <a:prstGeom prst="rect">
                                  <a:avLst/>
                                </a:prstGeom>
                                <a:noFill/>
                              </pic:spPr>
                            </pic:pic>
                          </a:graphicData>
                        </a:graphic>
                      </wp:inline>
                    </w:drawing>
                  </w:r>
                </w:p>
              </w:tc>
            </w:tr>
          </w:tbl>
          <w:p w14:paraId="0A86F0D8" w14:textId="26366403" w:rsidR="00DC21FB" w:rsidRPr="00091948" w:rsidRDefault="00DC21FB" w:rsidP="007E3AB0">
            <w:pPr>
              <w:ind w:firstLine="595"/>
              <w:jc w:val="both"/>
              <w:rPr>
                <w:rFonts w:ascii="Times New Roman" w:hAnsi="Times New Roman" w:cs="Times New Roman"/>
                <w:sz w:val="28"/>
                <w:szCs w:val="28"/>
              </w:rPr>
            </w:pPr>
            <w:r w:rsidRPr="00091948">
              <w:rPr>
                <w:rFonts w:ascii="Times New Roman" w:hAnsi="Times New Roman" w:cs="Times New Roman"/>
                <w:sz w:val="28"/>
                <w:szCs w:val="28"/>
              </w:rPr>
              <w:t>Уголок «Наши правила»</w:t>
            </w:r>
          </w:p>
          <w:p w14:paraId="75D24F47" w14:textId="069FD9B0" w:rsidR="00DC21FB" w:rsidRDefault="00DC21FB" w:rsidP="007E3AB0">
            <w:pPr>
              <w:ind w:firstLine="595"/>
              <w:jc w:val="both"/>
              <w:rPr>
                <w:rFonts w:ascii="Times New Roman" w:hAnsi="Times New Roman" w:cs="Times New Roman"/>
                <w:sz w:val="28"/>
                <w:szCs w:val="28"/>
              </w:rPr>
            </w:pPr>
            <w:r w:rsidRPr="00091948">
              <w:rPr>
                <w:rFonts w:ascii="Times New Roman" w:hAnsi="Times New Roman" w:cs="Times New Roman"/>
                <w:sz w:val="28"/>
                <w:szCs w:val="28"/>
              </w:rPr>
              <w:t>Дети</w:t>
            </w:r>
            <w:r w:rsidR="00121C91">
              <w:rPr>
                <w:rFonts w:ascii="Times New Roman" w:hAnsi="Times New Roman" w:cs="Times New Roman"/>
                <w:sz w:val="28"/>
                <w:szCs w:val="28"/>
              </w:rPr>
              <w:t>,</w:t>
            </w:r>
            <w:r w:rsidRPr="00091948">
              <w:rPr>
                <w:rFonts w:ascii="Times New Roman" w:hAnsi="Times New Roman" w:cs="Times New Roman"/>
                <w:sz w:val="28"/>
                <w:szCs w:val="28"/>
              </w:rPr>
              <w:t xml:space="preserve"> подходя к уголку, выбирают картинку и рассказывают, какое правило на ней изображено.</w:t>
            </w:r>
          </w:p>
          <w:p w14:paraId="4F94B4C8" w14:textId="7D8C6D28" w:rsidR="00463F38" w:rsidRPr="00091948" w:rsidRDefault="00463F38" w:rsidP="007E3AB0">
            <w:pPr>
              <w:ind w:firstLine="731"/>
              <w:jc w:val="both"/>
              <w:rPr>
                <w:rFonts w:ascii="Times New Roman" w:hAnsi="Times New Roman" w:cs="Times New Roman"/>
                <w:sz w:val="28"/>
                <w:szCs w:val="28"/>
              </w:rPr>
            </w:pPr>
            <w:r w:rsidRPr="00091948">
              <w:rPr>
                <w:rFonts w:ascii="Times New Roman" w:hAnsi="Times New Roman" w:cs="Times New Roman"/>
                <w:sz w:val="28"/>
                <w:szCs w:val="28"/>
              </w:rPr>
              <w:t>Уголок «Дежурства»</w:t>
            </w:r>
          </w:p>
          <w:p w14:paraId="6453596B" w14:textId="06AE7201" w:rsidR="00DC21FB" w:rsidRPr="00091948" w:rsidRDefault="00DC21FB" w:rsidP="007E3AB0">
            <w:pPr>
              <w:ind w:firstLine="731"/>
              <w:jc w:val="both"/>
              <w:rPr>
                <w:rFonts w:ascii="Times New Roman" w:hAnsi="Times New Roman" w:cs="Times New Roman"/>
                <w:sz w:val="28"/>
                <w:szCs w:val="28"/>
              </w:rPr>
            </w:pPr>
            <w:r w:rsidRPr="00091948">
              <w:rPr>
                <w:rFonts w:ascii="Times New Roman" w:hAnsi="Times New Roman" w:cs="Times New Roman"/>
                <w:sz w:val="28"/>
                <w:szCs w:val="28"/>
              </w:rPr>
              <w:t>На утреннем круге мы обсуждаем и планируем деятельность на день, а также выбираем дежурных.</w:t>
            </w:r>
          </w:p>
          <w:p w14:paraId="66A5F46C" w14:textId="2C2137FA" w:rsidR="00121C91" w:rsidRDefault="00DC21FB" w:rsidP="00D83166">
            <w:pPr>
              <w:shd w:val="clear" w:color="auto" w:fill="FFFFFF"/>
              <w:ind w:firstLine="731"/>
              <w:jc w:val="both"/>
              <w:rPr>
                <w:rFonts w:ascii="Times New Roman" w:eastAsia="Times New Roman" w:hAnsi="Times New Roman" w:cs="Times New Roman"/>
                <w:color w:val="333333"/>
                <w:sz w:val="28"/>
                <w:szCs w:val="28"/>
              </w:rPr>
            </w:pPr>
            <w:r w:rsidRPr="00091948">
              <w:rPr>
                <w:rFonts w:ascii="Times New Roman" w:eastAsia="Times New Roman" w:hAnsi="Times New Roman" w:cs="Times New Roman"/>
                <w:color w:val="333333"/>
                <w:sz w:val="28"/>
                <w:szCs w:val="28"/>
              </w:rPr>
              <w:t>В обязанности дежурных входит</w:t>
            </w:r>
            <w:r w:rsidR="00121C91">
              <w:rPr>
                <w:rFonts w:ascii="Times New Roman" w:eastAsia="Times New Roman" w:hAnsi="Times New Roman" w:cs="Times New Roman"/>
                <w:color w:val="333333"/>
                <w:sz w:val="28"/>
                <w:szCs w:val="28"/>
              </w:rPr>
              <w:t xml:space="preserve"> у</w:t>
            </w:r>
            <w:r w:rsidR="00121C91" w:rsidRPr="00091948">
              <w:rPr>
                <w:rFonts w:ascii="Times New Roman" w:eastAsia="Times New Roman" w:hAnsi="Times New Roman" w:cs="Times New Roman"/>
                <w:color w:val="333333"/>
                <w:sz w:val="28"/>
                <w:szCs w:val="28"/>
              </w:rPr>
              <w:t>хаживать за уголком природы (поливать цветы);</w:t>
            </w:r>
            <w:r w:rsidR="00121C91">
              <w:rPr>
                <w:rFonts w:ascii="Times New Roman" w:eastAsia="Times New Roman" w:hAnsi="Times New Roman" w:cs="Times New Roman"/>
                <w:color w:val="333333"/>
                <w:sz w:val="28"/>
                <w:szCs w:val="28"/>
              </w:rPr>
              <w:t xml:space="preserve"> н</w:t>
            </w:r>
            <w:r w:rsidR="00121C91" w:rsidRPr="00091948">
              <w:rPr>
                <w:rFonts w:ascii="Times New Roman" w:eastAsia="Times New Roman" w:hAnsi="Times New Roman" w:cs="Times New Roman"/>
                <w:color w:val="333333"/>
                <w:sz w:val="28"/>
                <w:szCs w:val="28"/>
              </w:rPr>
              <w:t>акрывать на стол в столовой;</w:t>
            </w:r>
            <w:r w:rsidR="00121C91">
              <w:rPr>
                <w:rFonts w:ascii="Times New Roman" w:eastAsia="Times New Roman" w:hAnsi="Times New Roman" w:cs="Times New Roman"/>
                <w:color w:val="333333"/>
                <w:sz w:val="28"/>
                <w:szCs w:val="28"/>
              </w:rPr>
              <w:t xml:space="preserve"> у</w:t>
            </w:r>
            <w:r w:rsidR="00121C91" w:rsidRPr="00091948">
              <w:rPr>
                <w:rFonts w:ascii="Times New Roman" w:eastAsia="Times New Roman" w:hAnsi="Times New Roman" w:cs="Times New Roman"/>
                <w:color w:val="333333"/>
                <w:sz w:val="28"/>
                <w:szCs w:val="28"/>
              </w:rPr>
              <w:t>бирать игрушки.</w:t>
            </w:r>
          </w:p>
          <w:p w14:paraId="116D3928" w14:textId="77777777" w:rsidR="007261E4" w:rsidRDefault="007261E4" w:rsidP="00D83166">
            <w:pPr>
              <w:shd w:val="clear" w:color="auto" w:fill="FFFFFF"/>
              <w:ind w:firstLine="731"/>
              <w:jc w:val="both"/>
              <w:rPr>
                <w:rFonts w:ascii="Times New Roman" w:eastAsia="Times New Roman" w:hAnsi="Times New Roman" w:cs="Times New Roman"/>
                <w:color w:val="333333"/>
                <w:sz w:val="28"/>
                <w:szCs w:val="28"/>
              </w:rPr>
            </w:pPr>
          </w:p>
          <w:tbl>
            <w:tblPr>
              <w:tblStyle w:val="a3"/>
              <w:tblW w:w="0" w:type="auto"/>
              <w:tblLook w:val="04A0" w:firstRow="1" w:lastRow="0" w:firstColumn="1" w:lastColumn="0" w:noHBand="0" w:noVBand="1"/>
            </w:tblPr>
            <w:tblGrid>
              <w:gridCol w:w="4090"/>
              <w:gridCol w:w="4179"/>
            </w:tblGrid>
            <w:tr w:rsidR="007261E4" w14:paraId="42B9AB36" w14:textId="77777777" w:rsidTr="007261E4">
              <w:tc>
                <w:tcPr>
                  <w:tcW w:w="4090" w:type="dxa"/>
                </w:tcPr>
                <w:p w14:paraId="7E54FE84" w14:textId="350A51E9" w:rsidR="007261E4" w:rsidRDefault="007261E4" w:rsidP="00D83166">
                  <w:pPr>
                    <w:jc w:val="both"/>
                    <w:rPr>
                      <w:rFonts w:ascii="Times New Roman" w:eastAsia="Times New Roman" w:hAnsi="Times New Roman" w:cs="Times New Roman"/>
                      <w:color w:val="333333"/>
                      <w:sz w:val="28"/>
                      <w:szCs w:val="28"/>
                    </w:rPr>
                  </w:pPr>
                  <w:r>
                    <w:rPr>
                      <w:rFonts w:ascii="Times New Roman" w:eastAsia="Times New Roman" w:hAnsi="Times New Roman" w:cs="Times New Roman"/>
                      <w:noProof/>
                      <w:color w:val="333333"/>
                      <w:sz w:val="28"/>
                      <w:szCs w:val="28"/>
                    </w:rPr>
                    <w:drawing>
                      <wp:inline distT="0" distB="0" distL="0" distR="0" wp14:anchorId="42CCFDE8" wp14:editId="124D2828">
                        <wp:extent cx="2505710" cy="1840865"/>
                        <wp:effectExtent l="0" t="0" r="8890" b="6985"/>
                        <wp:docPr id="12322" name="Рисунок 12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505710" cy="1840865"/>
                                </a:xfrm>
                                <a:prstGeom prst="rect">
                                  <a:avLst/>
                                </a:prstGeom>
                                <a:noFill/>
                              </pic:spPr>
                            </pic:pic>
                          </a:graphicData>
                        </a:graphic>
                      </wp:inline>
                    </w:drawing>
                  </w:r>
                </w:p>
              </w:tc>
              <w:tc>
                <w:tcPr>
                  <w:tcW w:w="4179" w:type="dxa"/>
                </w:tcPr>
                <w:p w14:paraId="1DB4F8CE" w14:textId="1AC32500" w:rsidR="007261E4" w:rsidRDefault="007261E4" w:rsidP="00D83166">
                  <w:pPr>
                    <w:jc w:val="both"/>
                    <w:rPr>
                      <w:rFonts w:ascii="Times New Roman" w:eastAsia="Times New Roman" w:hAnsi="Times New Roman" w:cs="Times New Roman"/>
                      <w:color w:val="333333"/>
                      <w:sz w:val="28"/>
                      <w:szCs w:val="28"/>
                    </w:rPr>
                  </w:pPr>
                  <w:r>
                    <w:rPr>
                      <w:rFonts w:ascii="Times New Roman" w:eastAsia="Times New Roman" w:hAnsi="Times New Roman" w:cs="Times New Roman"/>
                      <w:noProof/>
                      <w:color w:val="333333"/>
                      <w:sz w:val="28"/>
                      <w:szCs w:val="28"/>
                    </w:rPr>
                    <w:drawing>
                      <wp:inline distT="0" distB="0" distL="0" distR="0" wp14:anchorId="3736080A" wp14:editId="5BED7852">
                        <wp:extent cx="2571115" cy="1840865"/>
                        <wp:effectExtent l="0" t="0" r="635" b="6985"/>
                        <wp:docPr id="12323" name="Рисунок 12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578456" cy="1846121"/>
                                </a:xfrm>
                                <a:prstGeom prst="rect">
                                  <a:avLst/>
                                </a:prstGeom>
                                <a:noFill/>
                              </pic:spPr>
                            </pic:pic>
                          </a:graphicData>
                        </a:graphic>
                      </wp:inline>
                    </w:drawing>
                  </w:r>
                </w:p>
              </w:tc>
            </w:tr>
          </w:tbl>
          <w:p w14:paraId="1AA71582" w14:textId="263C8637" w:rsidR="00DC21FB" w:rsidRDefault="00DC21FB" w:rsidP="000E5022">
            <w:pPr>
              <w:shd w:val="clear" w:color="auto" w:fill="FFFFFF"/>
              <w:ind w:firstLine="595"/>
              <w:jc w:val="both"/>
              <w:rPr>
                <w:rFonts w:ascii="Times New Roman" w:hAnsi="Times New Roman" w:cs="Times New Roman"/>
                <w:sz w:val="28"/>
                <w:szCs w:val="28"/>
              </w:rPr>
            </w:pPr>
            <w:r w:rsidRPr="00091948">
              <w:rPr>
                <w:rFonts w:ascii="Times New Roman" w:hAnsi="Times New Roman" w:cs="Times New Roman"/>
                <w:sz w:val="28"/>
                <w:szCs w:val="28"/>
              </w:rPr>
              <w:t>Дежурные в уголке «Дежурств» ставят в «окошко» свои фотографии, одевают фартуки и колпаки, накрывают на стол. Ещё дежурные составляют меню: выбирают из предложенных карточек те продукты, которые будут на столе.</w:t>
            </w:r>
          </w:p>
          <w:p w14:paraId="4A81069F" w14:textId="68B68AA1" w:rsidR="000E5022" w:rsidRDefault="000E5022" w:rsidP="000E5022">
            <w:pPr>
              <w:ind w:firstLine="595"/>
              <w:jc w:val="both"/>
              <w:rPr>
                <w:rFonts w:ascii="Times New Roman" w:hAnsi="Times New Roman" w:cs="Times New Roman"/>
                <w:sz w:val="28"/>
                <w:szCs w:val="28"/>
              </w:rPr>
            </w:pPr>
            <w:r w:rsidRPr="00091948">
              <w:rPr>
                <w:rFonts w:ascii="Times New Roman" w:hAnsi="Times New Roman" w:cs="Times New Roman"/>
                <w:sz w:val="28"/>
                <w:szCs w:val="28"/>
              </w:rPr>
              <w:t>Уголок «Природы»</w:t>
            </w:r>
          </w:p>
          <w:p w14:paraId="35C57A8B" w14:textId="002BE820" w:rsidR="00463F38" w:rsidRDefault="00463F38" w:rsidP="00D83166">
            <w:pPr>
              <w:ind w:firstLine="731"/>
              <w:jc w:val="both"/>
              <w:rPr>
                <w:rFonts w:ascii="Times New Roman" w:hAnsi="Times New Roman" w:cs="Times New Roman"/>
                <w:sz w:val="28"/>
                <w:szCs w:val="28"/>
              </w:rPr>
            </w:pPr>
            <w:r w:rsidRPr="00091948">
              <w:rPr>
                <w:rFonts w:ascii="Times New Roman" w:hAnsi="Times New Roman" w:cs="Times New Roman"/>
                <w:sz w:val="28"/>
                <w:szCs w:val="28"/>
              </w:rPr>
              <w:t xml:space="preserve">В нашем уголке природы есть «Центр воды и песка», в котором дежурные рыхлят песок, наливают воду. </w:t>
            </w:r>
          </w:p>
          <w:p w14:paraId="2F74BA70" w14:textId="77777777" w:rsidR="007261E4" w:rsidRPr="00091948" w:rsidRDefault="007261E4" w:rsidP="00D83166">
            <w:pPr>
              <w:ind w:firstLine="731"/>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4123"/>
              <w:gridCol w:w="4146"/>
            </w:tblGrid>
            <w:tr w:rsidR="007261E4" w14:paraId="54F4E46D" w14:textId="77777777" w:rsidTr="007261E4">
              <w:tc>
                <w:tcPr>
                  <w:tcW w:w="4134" w:type="dxa"/>
                </w:tcPr>
                <w:p w14:paraId="636C9C3C" w14:textId="0AB7EA55" w:rsidR="007261E4" w:rsidRDefault="007261E4" w:rsidP="007261E4">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0AAAF186" wp14:editId="62C05959">
                        <wp:extent cx="2306320" cy="1815219"/>
                        <wp:effectExtent l="0" t="0" r="0" b="0"/>
                        <wp:docPr id="12330" name="Рисунок 12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316775" cy="1823448"/>
                                </a:xfrm>
                                <a:prstGeom prst="rect">
                                  <a:avLst/>
                                </a:prstGeom>
                                <a:noFill/>
                              </pic:spPr>
                            </pic:pic>
                          </a:graphicData>
                        </a:graphic>
                      </wp:inline>
                    </w:drawing>
                  </w:r>
                </w:p>
              </w:tc>
              <w:tc>
                <w:tcPr>
                  <w:tcW w:w="4135" w:type="dxa"/>
                </w:tcPr>
                <w:p w14:paraId="58B28DC0" w14:textId="688AAED2" w:rsidR="007261E4" w:rsidRDefault="007261E4" w:rsidP="007261E4">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56012389" wp14:editId="539BCB63">
                        <wp:extent cx="2493645" cy="1814830"/>
                        <wp:effectExtent l="0" t="0" r="1905" b="0"/>
                        <wp:docPr id="12332" name="Рисунок 12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508048" cy="1825312"/>
                                </a:xfrm>
                                <a:prstGeom prst="rect">
                                  <a:avLst/>
                                </a:prstGeom>
                                <a:noFill/>
                              </pic:spPr>
                            </pic:pic>
                          </a:graphicData>
                        </a:graphic>
                      </wp:inline>
                    </w:drawing>
                  </w:r>
                </w:p>
              </w:tc>
            </w:tr>
          </w:tbl>
          <w:p w14:paraId="04FA07F3" w14:textId="0BABAC3C" w:rsidR="006E2B75" w:rsidRDefault="00DC21FB" w:rsidP="00D83166">
            <w:pPr>
              <w:ind w:firstLine="731"/>
              <w:jc w:val="both"/>
              <w:rPr>
                <w:rFonts w:ascii="Times New Roman" w:hAnsi="Times New Roman" w:cs="Times New Roman"/>
                <w:sz w:val="28"/>
                <w:szCs w:val="28"/>
              </w:rPr>
            </w:pPr>
            <w:r w:rsidRPr="00091948">
              <w:rPr>
                <w:rFonts w:ascii="Times New Roman" w:hAnsi="Times New Roman" w:cs="Times New Roman"/>
                <w:sz w:val="28"/>
                <w:szCs w:val="28"/>
              </w:rPr>
              <w:t>Также в нашем «Уголке природы» есть «Сезонное дерево», благодаря которому дети закрепляют знания о временах года. На дереве приклеены липучки, на которые дети крепят в соответствии с временем года соответствующие картинки.</w:t>
            </w:r>
          </w:p>
          <w:p w14:paraId="6A793C81" w14:textId="148EC859" w:rsidR="00121C91" w:rsidRDefault="00DC21FB" w:rsidP="00D83166">
            <w:pPr>
              <w:ind w:firstLine="731"/>
              <w:jc w:val="both"/>
              <w:rPr>
                <w:rFonts w:ascii="Times New Roman" w:hAnsi="Times New Roman" w:cs="Times New Roman"/>
                <w:sz w:val="28"/>
                <w:szCs w:val="28"/>
              </w:rPr>
            </w:pPr>
            <w:r w:rsidRPr="00091948">
              <w:rPr>
                <w:rFonts w:ascii="Times New Roman" w:hAnsi="Times New Roman" w:cs="Times New Roman"/>
                <w:sz w:val="28"/>
                <w:szCs w:val="28"/>
              </w:rPr>
              <w:t>Следующий уголок мы назвали «Выбор перед сном».</w:t>
            </w:r>
            <w:r w:rsidR="00121C91">
              <w:rPr>
                <w:rFonts w:ascii="Times New Roman" w:hAnsi="Times New Roman" w:cs="Times New Roman"/>
                <w:sz w:val="28"/>
                <w:szCs w:val="28"/>
              </w:rPr>
              <w:t xml:space="preserve"> </w:t>
            </w:r>
          </w:p>
          <w:p w14:paraId="6A0860FE" w14:textId="04CDC0A2" w:rsidR="000B6939" w:rsidRDefault="001272BA" w:rsidP="00D83166">
            <w:pPr>
              <w:ind w:firstLine="731"/>
              <w:jc w:val="both"/>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659264" behindDoc="1" locked="0" layoutInCell="1" allowOverlap="1" wp14:anchorId="25FEFF88" wp14:editId="7BBAA828">
                  <wp:simplePos x="0" y="0"/>
                  <wp:positionH relativeFrom="column">
                    <wp:posOffset>29210</wp:posOffset>
                  </wp:positionH>
                  <wp:positionV relativeFrom="paragraph">
                    <wp:posOffset>52705</wp:posOffset>
                  </wp:positionV>
                  <wp:extent cx="2828925" cy="1724660"/>
                  <wp:effectExtent l="0" t="0" r="9525" b="8890"/>
                  <wp:wrapTight wrapText="bothSides">
                    <wp:wrapPolygon edited="0">
                      <wp:start x="0" y="0"/>
                      <wp:lineTo x="0" y="21473"/>
                      <wp:lineTo x="21527" y="21473"/>
                      <wp:lineTo x="21527" y="0"/>
                      <wp:lineTo x="0" y="0"/>
                    </wp:wrapPolygon>
                  </wp:wrapTight>
                  <wp:docPr id="12289" name="Рисунок 12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828925" cy="1724660"/>
                          </a:xfrm>
                          <a:prstGeom prst="rect">
                            <a:avLst/>
                          </a:prstGeom>
                          <a:noFill/>
                        </pic:spPr>
                      </pic:pic>
                    </a:graphicData>
                  </a:graphic>
                  <wp14:sizeRelH relativeFrom="page">
                    <wp14:pctWidth>0</wp14:pctWidth>
                  </wp14:sizeRelH>
                  <wp14:sizeRelV relativeFrom="page">
                    <wp14:pctHeight>0</wp14:pctHeight>
                  </wp14:sizeRelV>
                </wp:anchor>
              </w:drawing>
            </w:r>
            <w:r w:rsidR="00DC21FB" w:rsidRPr="00091948">
              <w:rPr>
                <w:rFonts w:ascii="Times New Roman" w:hAnsi="Times New Roman" w:cs="Times New Roman"/>
                <w:sz w:val="28"/>
                <w:szCs w:val="28"/>
              </w:rPr>
              <w:t>Располагается он при входе в спальню. У нас он находится прямо на двери.</w:t>
            </w:r>
            <w:r w:rsidR="000B6939">
              <w:rPr>
                <w:rFonts w:ascii="Times New Roman" w:hAnsi="Times New Roman" w:cs="Times New Roman"/>
                <w:sz w:val="28"/>
                <w:szCs w:val="28"/>
              </w:rPr>
              <w:t xml:space="preserve"> </w:t>
            </w:r>
          </w:p>
          <w:p w14:paraId="3D360CD0" w14:textId="7B9B02F7" w:rsidR="000B6939" w:rsidRDefault="00DC21FB" w:rsidP="00D83166">
            <w:pPr>
              <w:ind w:firstLine="731"/>
              <w:jc w:val="both"/>
              <w:rPr>
                <w:rFonts w:ascii="Times New Roman" w:hAnsi="Times New Roman" w:cs="Times New Roman"/>
                <w:sz w:val="28"/>
                <w:szCs w:val="28"/>
              </w:rPr>
            </w:pPr>
            <w:r w:rsidRPr="00091948">
              <w:rPr>
                <w:rFonts w:ascii="Times New Roman" w:hAnsi="Times New Roman" w:cs="Times New Roman"/>
                <w:sz w:val="28"/>
                <w:szCs w:val="28"/>
              </w:rPr>
              <w:t xml:space="preserve">Какой выбор может быть у детей? Почитать, послушать </w:t>
            </w:r>
            <w:proofErr w:type="spellStart"/>
            <w:r w:rsidRPr="00091948">
              <w:rPr>
                <w:rFonts w:ascii="Times New Roman" w:hAnsi="Times New Roman" w:cs="Times New Roman"/>
                <w:sz w:val="28"/>
                <w:szCs w:val="28"/>
              </w:rPr>
              <w:t>аудиосказку</w:t>
            </w:r>
            <w:proofErr w:type="spellEnd"/>
            <w:r w:rsidRPr="00091948">
              <w:rPr>
                <w:rFonts w:ascii="Times New Roman" w:hAnsi="Times New Roman" w:cs="Times New Roman"/>
                <w:sz w:val="28"/>
                <w:szCs w:val="28"/>
              </w:rPr>
              <w:t>, послушать спокойную песню (музыку).</w:t>
            </w:r>
            <w:r w:rsidR="000B6939">
              <w:rPr>
                <w:rFonts w:ascii="Times New Roman" w:hAnsi="Times New Roman" w:cs="Times New Roman"/>
                <w:sz w:val="28"/>
                <w:szCs w:val="28"/>
              </w:rPr>
              <w:t xml:space="preserve"> </w:t>
            </w:r>
          </w:p>
          <w:p w14:paraId="17D6F56D" w14:textId="5BCEDEA6" w:rsidR="00DC21FB" w:rsidRDefault="00DC21FB" w:rsidP="00D83166">
            <w:pPr>
              <w:ind w:firstLine="733"/>
              <w:jc w:val="both"/>
              <w:rPr>
                <w:rFonts w:ascii="Times New Roman" w:hAnsi="Times New Roman" w:cs="Times New Roman"/>
                <w:sz w:val="28"/>
                <w:szCs w:val="28"/>
              </w:rPr>
            </w:pPr>
            <w:r w:rsidRPr="00091948">
              <w:rPr>
                <w:rFonts w:ascii="Times New Roman" w:hAnsi="Times New Roman" w:cs="Times New Roman"/>
                <w:sz w:val="28"/>
                <w:szCs w:val="28"/>
              </w:rPr>
              <w:t>Заходя в спальню, ребёнок берёт прищепку и оставляют свой голос, повесив прищепку на соответствующую картинку, затем подсчитываем количество голосов и так определяем</w:t>
            </w:r>
            <w:r w:rsidR="000B6939">
              <w:rPr>
                <w:rFonts w:ascii="Times New Roman" w:hAnsi="Times New Roman" w:cs="Times New Roman"/>
                <w:sz w:val="28"/>
                <w:szCs w:val="28"/>
              </w:rPr>
              <w:t>,</w:t>
            </w:r>
            <w:r w:rsidRPr="00091948">
              <w:rPr>
                <w:rFonts w:ascii="Times New Roman" w:hAnsi="Times New Roman" w:cs="Times New Roman"/>
                <w:sz w:val="28"/>
                <w:szCs w:val="28"/>
              </w:rPr>
              <w:t xml:space="preserve"> что будут слушать перед сном. </w:t>
            </w:r>
          </w:p>
          <w:p w14:paraId="18D53ED5" w14:textId="77777777" w:rsidR="00BE75F8" w:rsidRDefault="00DC21FB" w:rsidP="00D83166">
            <w:pPr>
              <w:pStyle w:val="ab"/>
              <w:shd w:val="clear" w:color="auto" w:fill="FFFFFF"/>
              <w:spacing w:before="0" w:beforeAutospacing="0" w:after="0" w:afterAutospacing="0"/>
              <w:ind w:firstLine="731"/>
              <w:jc w:val="both"/>
              <w:rPr>
                <w:sz w:val="28"/>
                <w:szCs w:val="28"/>
              </w:rPr>
            </w:pPr>
            <w:r w:rsidRPr="00091948">
              <w:rPr>
                <w:color w:val="000000"/>
                <w:sz w:val="28"/>
                <w:szCs w:val="28"/>
              </w:rPr>
              <w:lastRenderedPageBreak/>
              <w:t>Один из самых любимых детьми видов творческого самовыражения, безусловно,</w:t>
            </w:r>
            <w:r w:rsidR="000B6939">
              <w:rPr>
                <w:color w:val="000000"/>
                <w:sz w:val="28"/>
                <w:szCs w:val="28"/>
              </w:rPr>
              <w:t xml:space="preserve"> </w:t>
            </w:r>
            <w:hyperlink r:id="rId103" w:tgtFrame="_blank" w:history="1">
              <w:r w:rsidRPr="000B6939">
                <w:rPr>
                  <w:rStyle w:val="a9"/>
                  <w:color w:val="auto"/>
                  <w:sz w:val="28"/>
                  <w:szCs w:val="28"/>
                  <w:u w:val="none"/>
                </w:rPr>
                <w:t>рисование</w:t>
              </w:r>
            </w:hyperlink>
            <w:r w:rsidRPr="000B6939">
              <w:rPr>
                <w:sz w:val="28"/>
                <w:szCs w:val="28"/>
              </w:rPr>
              <w:t xml:space="preserve">. </w:t>
            </w:r>
            <w:r w:rsidRPr="00091948">
              <w:rPr>
                <w:sz w:val="28"/>
                <w:szCs w:val="28"/>
              </w:rPr>
              <w:t xml:space="preserve">Поэтому у нас в группе есть меловая доска для рисования. </w:t>
            </w:r>
          </w:p>
          <w:p w14:paraId="7DDD9B6D" w14:textId="0EDE1AF1" w:rsidR="00DC21FB" w:rsidRPr="00091948" w:rsidRDefault="00BE75F8" w:rsidP="000E5022">
            <w:pPr>
              <w:pStyle w:val="ab"/>
              <w:shd w:val="clear" w:color="auto" w:fill="FFFFFF"/>
              <w:spacing w:before="0" w:beforeAutospacing="0" w:after="0" w:afterAutospacing="0"/>
              <w:ind w:firstLine="737"/>
              <w:jc w:val="both"/>
              <w:rPr>
                <w:sz w:val="28"/>
                <w:szCs w:val="28"/>
              </w:rPr>
            </w:pPr>
            <w:r>
              <w:rPr>
                <w:noProof/>
                <w:sz w:val="28"/>
                <w:szCs w:val="28"/>
              </w:rPr>
              <w:drawing>
                <wp:anchor distT="0" distB="0" distL="114300" distR="114300" simplePos="0" relativeHeight="251737088" behindDoc="1" locked="0" layoutInCell="1" allowOverlap="1" wp14:anchorId="62848F78" wp14:editId="338539B6">
                  <wp:simplePos x="0" y="0"/>
                  <wp:positionH relativeFrom="column">
                    <wp:posOffset>2378961</wp:posOffset>
                  </wp:positionH>
                  <wp:positionV relativeFrom="paragraph">
                    <wp:posOffset>-855</wp:posOffset>
                  </wp:positionV>
                  <wp:extent cx="2879002" cy="2263090"/>
                  <wp:effectExtent l="0" t="0" r="0" b="4445"/>
                  <wp:wrapTight wrapText="bothSides">
                    <wp:wrapPolygon edited="0">
                      <wp:start x="0" y="0"/>
                      <wp:lineTo x="0" y="21461"/>
                      <wp:lineTo x="21443" y="21461"/>
                      <wp:lineTo x="21443" y="0"/>
                      <wp:lineTo x="0" y="0"/>
                    </wp:wrapPolygon>
                  </wp:wrapTight>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79002" cy="2263090"/>
                          </a:xfrm>
                          <a:prstGeom prst="rect">
                            <a:avLst/>
                          </a:prstGeom>
                          <a:noFill/>
                        </pic:spPr>
                      </pic:pic>
                    </a:graphicData>
                  </a:graphic>
                  <wp14:sizeRelH relativeFrom="page">
                    <wp14:pctWidth>0</wp14:pctWidth>
                  </wp14:sizeRelH>
                  <wp14:sizeRelV relativeFrom="page">
                    <wp14:pctHeight>0</wp14:pctHeight>
                  </wp14:sizeRelV>
                </wp:anchor>
              </w:drawing>
            </w:r>
            <w:r w:rsidR="00DC21FB" w:rsidRPr="00091948">
              <w:rPr>
                <w:sz w:val="28"/>
                <w:szCs w:val="28"/>
              </w:rPr>
              <w:t xml:space="preserve">Отличительное свойство такой доски </w:t>
            </w:r>
            <w:r w:rsidR="00D84E12">
              <w:rPr>
                <w:sz w:val="28"/>
                <w:szCs w:val="28"/>
              </w:rPr>
              <w:t>-</w:t>
            </w:r>
            <w:r w:rsidR="00DC21FB" w:rsidRPr="00091948">
              <w:rPr>
                <w:sz w:val="28"/>
                <w:szCs w:val="28"/>
              </w:rPr>
              <w:t xml:space="preserve"> это возможность ее многократного использования: рисовать на доске можно снова и снова! Это делает доску универсальным средством, использовать которое можно не только в творческих занятиях, но и в различных играх.</w:t>
            </w:r>
          </w:p>
          <w:p w14:paraId="443DFEFF" w14:textId="0A3FE0C4" w:rsidR="00DC21FB" w:rsidRDefault="00DC21FB" w:rsidP="00D83166">
            <w:pPr>
              <w:pStyle w:val="ab"/>
              <w:shd w:val="clear" w:color="auto" w:fill="FFFFFF"/>
              <w:spacing w:before="0" w:beforeAutospacing="0" w:after="0" w:afterAutospacing="0"/>
              <w:ind w:firstLine="731"/>
              <w:jc w:val="both"/>
              <w:rPr>
                <w:color w:val="000000"/>
                <w:sz w:val="28"/>
                <w:szCs w:val="28"/>
              </w:rPr>
            </w:pPr>
            <w:r w:rsidRPr="00091948">
              <w:rPr>
                <w:color w:val="000000"/>
                <w:sz w:val="28"/>
                <w:szCs w:val="28"/>
              </w:rPr>
              <w:t>Все дети очень любят заниматься изо</w:t>
            </w:r>
            <w:r w:rsidR="00D84E12">
              <w:rPr>
                <w:color w:val="000000"/>
                <w:sz w:val="28"/>
                <w:szCs w:val="28"/>
              </w:rPr>
              <w:t xml:space="preserve">бразительной </w:t>
            </w:r>
            <w:r w:rsidRPr="00091948">
              <w:rPr>
                <w:color w:val="000000"/>
                <w:sz w:val="28"/>
                <w:szCs w:val="28"/>
              </w:rPr>
              <w:t>деятельностью. Готовые работы (рисунки, аппликацию) дети вешают на свой шкафчик. Затем вместе с воспитателем рассматриваем и анализируем детские работы, проводим рефлексию</w:t>
            </w:r>
            <w:r w:rsidR="00D84E12">
              <w:rPr>
                <w:color w:val="000000"/>
                <w:sz w:val="28"/>
                <w:szCs w:val="28"/>
              </w:rPr>
              <w:t>.</w:t>
            </w:r>
          </w:p>
          <w:p w14:paraId="5641E15E" w14:textId="4710C9CD" w:rsidR="00DC21FB" w:rsidRPr="00091948" w:rsidRDefault="00BE75F8" w:rsidP="001272BA">
            <w:pPr>
              <w:pStyle w:val="ab"/>
              <w:shd w:val="clear" w:color="auto" w:fill="FFFFFF"/>
              <w:spacing w:before="0" w:beforeAutospacing="0" w:after="0" w:afterAutospacing="0"/>
              <w:ind w:firstLine="737"/>
              <w:jc w:val="both"/>
              <w:rPr>
                <w:color w:val="000000"/>
                <w:sz w:val="28"/>
                <w:szCs w:val="28"/>
              </w:rPr>
            </w:pPr>
            <w:r>
              <w:rPr>
                <w:noProof/>
                <w:color w:val="000000"/>
                <w:sz w:val="28"/>
                <w:szCs w:val="28"/>
              </w:rPr>
              <w:drawing>
                <wp:anchor distT="0" distB="0" distL="114300" distR="114300" simplePos="0" relativeHeight="251738112" behindDoc="1" locked="0" layoutInCell="1" allowOverlap="1" wp14:anchorId="4BE70CCA" wp14:editId="77A9FA81">
                  <wp:simplePos x="0" y="0"/>
                  <wp:positionH relativeFrom="column">
                    <wp:posOffset>-52070</wp:posOffset>
                  </wp:positionH>
                  <wp:positionV relativeFrom="paragraph">
                    <wp:posOffset>204470</wp:posOffset>
                  </wp:positionV>
                  <wp:extent cx="2964815" cy="1787525"/>
                  <wp:effectExtent l="0" t="0" r="6985" b="3175"/>
                  <wp:wrapTight wrapText="bothSides">
                    <wp:wrapPolygon edited="0">
                      <wp:start x="0" y="0"/>
                      <wp:lineTo x="0" y="21408"/>
                      <wp:lineTo x="21512" y="21408"/>
                      <wp:lineTo x="21512" y="0"/>
                      <wp:lineTo x="0" y="0"/>
                    </wp:wrapPolygon>
                  </wp:wrapTight>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964815" cy="1787525"/>
                          </a:xfrm>
                          <a:prstGeom prst="rect">
                            <a:avLst/>
                          </a:prstGeom>
                          <a:noFill/>
                        </pic:spPr>
                      </pic:pic>
                    </a:graphicData>
                  </a:graphic>
                  <wp14:sizeRelH relativeFrom="page">
                    <wp14:pctWidth>0</wp14:pctWidth>
                  </wp14:sizeRelH>
                  <wp14:sizeRelV relativeFrom="page">
                    <wp14:pctHeight>0</wp14:pctHeight>
                  </wp14:sizeRelV>
                </wp:anchor>
              </w:drawing>
            </w:r>
            <w:r w:rsidR="00DC21FB" w:rsidRPr="00091948">
              <w:rPr>
                <w:color w:val="000000"/>
                <w:sz w:val="28"/>
                <w:szCs w:val="28"/>
              </w:rPr>
              <w:t>Следующий уголок нашей группы «Зарядись позитивом».</w:t>
            </w:r>
          </w:p>
          <w:p w14:paraId="386FAA24" w14:textId="628DD87B" w:rsidR="00DC21FB" w:rsidRDefault="00DC21FB" w:rsidP="00D83166">
            <w:pPr>
              <w:pStyle w:val="ab"/>
              <w:shd w:val="clear" w:color="auto" w:fill="FFFFFF"/>
              <w:spacing w:before="0" w:beforeAutospacing="0" w:after="0" w:afterAutospacing="0"/>
              <w:jc w:val="both"/>
              <w:rPr>
                <w:color w:val="000000"/>
                <w:sz w:val="28"/>
                <w:szCs w:val="28"/>
              </w:rPr>
            </w:pPr>
            <w:r w:rsidRPr="00091948">
              <w:rPr>
                <w:color w:val="000000"/>
                <w:sz w:val="28"/>
                <w:szCs w:val="28"/>
              </w:rPr>
              <w:t>Если кому-то из детей грустно, он выбирает себе пару</w:t>
            </w:r>
            <w:r w:rsidR="00D84E12">
              <w:rPr>
                <w:color w:val="000000"/>
                <w:sz w:val="28"/>
                <w:szCs w:val="28"/>
              </w:rPr>
              <w:t>,</w:t>
            </w:r>
            <w:r w:rsidRPr="00091948">
              <w:rPr>
                <w:color w:val="000000"/>
                <w:sz w:val="28"/>
                <w:szCs w:val="28"/>
              </w:rPr>
              <w:t xml:space="preserve"> и дети прикладывают ладошки на картинки.</w:t>
            </w:r>
          </w:p>
          <w:p w14:paraId="3B8970AC" w14:textId="533D8D45" w:rsidR="00DC21FB" w:rsidRPr="00091948" w:rsidRDefault="00DC21FB" w:rsidP="00D83166">
            <w:pPr>
              <w:pStyle w:val="ab"/>
              <w:shd w:val="clear" w:color="auto" w:fill="FFFFFF"/>
              <w:spacing w:before="0" w:beforeAutospacing="0" w:after="0" w:afterAutospacing="0"/>
              <w:ind w:firstLine="733"/>
              <w:jc w:val="both"/>
              <w:rPr>
                <w:sz w:val="28"/>
                <w:szCs w:val="28"/>
              </w:rPr>
            </w:pPr>
            <w:r w:rsidRPr="00091948">
              <w:rPr>
                <w:sz w:val="28"/>
                <w:szCs w:val="28"/>
              </w:rPr>
              <w:t>Вот такая «Говорящая среда» в нашей младшей группе!</w:t>
            </w:r>
          </w:p>
          <w:p w14:paraId="2C6FE470" w14:textId="5F4338EC" w:rsidR="00193C59" w:rsidRDefault="00DC21FB" w:rsidP="001272BA">
            <w:pPr>
              <w:ind w:firstLine="28"/>
              <w:jc w:val="both"/>
              <w:rPr>
                <w:rFonts w:ascii="Times New Roman" w:hAnsi="Times New Roman" w:cs="Times New Roman"/>
                <w:sz w:val="28"/>
                <w:szCs w:val="28"/>
              </w:rPr>
            </w:pPr>
            <w:r w:rsidRPr="00091948">
              <w:rPr>
                <w:rFonts w:ascii="Times New Roman" w:hAnsi="Times New Roman" w:cs="Times New Roman"/>
                <w:sz w:val="28"/>
                <w:szCs w:val="28"/>
              </w:rPr>
              <w:t xml:space="preserve">Такая правильно организованная «Говорящая среда» дает детям возможность почувствовать себя в своем пространстве полноправными хозяевами, проявить активность и инициативность, осознать свою значимость, ощутить свой личный вклад в общее дело. </w:t>
            </w:r>
          </w:p>
        </w:tc>
      </w:tr>
    </w:tbl>
    <w:p w14:paraId="340C6609" w14:textId="107C6507" w:rsidR="00B5038E" w:rsidRDefault="00B5038E"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D64B54" w14:paraId="4EF69343" w14:textId="77777777" w:rsidTr="00D64B54">
        <w:tc>
          <w:tcPr>
            <w:tcW w:w="8495" w:type="dxa"/>
          </w:tcPr>
          <w:p w14:paraId="43970F93" w14:textId="77777777" w:rsidR="00E0119B" w:rsidRPr="00E0119B" w:rsidRDefault="00E0119B" w:rsidP="000E5022">
            <w:pPr>
              <w:jc w:val="right"/>
              <w:rPr>
                <w:rFonts w:ascii="Times New Roman" w:hAnsi="Times New Roman" w:cs="Times New Roman"/>
                <w:i/>
                <w:iCs/>
                <w:sz w:val="28"/>
                <w:szCs w:val="28"/>
              </w:rPr>
            </w:pPr>
            <w:r w:rsidRPr="00E0119B">
              <w:rPr>
                <w:rFonts w:ascii="Times New Roman" w:hAnsi="Times New Roman" w:cs="Times New Roman"/>
                <w:i/>
                <w:iCs/>
                <w:sz w:val="28"/>
                <w:szCs w:val="28"/>
              </w:rPr>
              <w:t xml:space="preserve">Приймак Ольга Владимировна, </w:t>
            </w:r>
          </w:p>
          <w:p w14:paraId="5B9A713A" w14:textId="02D86B3F" w:rsidR="00D64B54" w:rsidRPr="00E0119B" w:rsidRDefault="00E0119B" w:rsidP="000E5022">
            <w:pPr>
              <w:jc w:val="right"/>
              <w:rPr>
                <w:rFonts w:ascii="Times New Roman" w:hAnsi="Times New Roman" w:cs="Times New Roman"/>
                <w:i/>
                <w:iCs/>
                <w:sz w:val="28"/>
                <w:szCs w:val="28"/>
              </w:rPr>
            </w:pPr>
            <w:r w:rsidRPr="00E0119B">
              <w:rPr>
                <w:rFonts w:ascii="Times New Roman" w:hAnsi="Times New Roman" w:cs="Times New Roman"/>
                <w:i/>
                <w:iCs/>
                <w:sz w:val="28"/>
                <w:szCs w:val="28"/>
              </w:rPr>
              <w:t>заведующий МКДОУ детский сад № 7</w:t>
            </w:r>
          </w:p>
        </w:tc>
      </w:tr>
    </w:tbl>
    <w:p w14:paraId="0F3C72F8" w14:textId="3C132DBF" w:rsidR="00D64B54" w:rsidRDefault="00D64B54"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D64B54" w14:paraId="16114075" w14:textId="77777777" w:rsidTr="00D64B54">
        <w:tc>
          <w:tcPr>
            <w:tcW w:w="8495" w:type="dxa"/>
          </w:tcPr>
          <w:p w14:paraId="3A4CA765" w14:textId="77777777" w:rsidR="001272BA" w:rsidRDefault="006E3B69" w:rsidP="001272BA">
            <w:pPr>
              <w:ind w:left="170"/>
              <w:jc w:val="center"/>
              <w:rPr>
                <w:rFonts w:ascii="Times New Roman" w:eastAsia="Calibri" w:hAnsi="Times New Roman" w:cs="Times New Roman"/>
                <w:b/>
                <w:bCs/>
                <w:sz w:val="28"/>
                <w:szCs w:val="28"/>
              </w:rPr>
            </w:pPr>
            <w:bookmarkStart w:id="1" w:name="_Hlk102428627"/>
            <w:r>
              <w:rPr>
                <w:rFonts w:ascii="Times New Roman" w:eastAsia="Calibri" w:hAnsi="Times New Roman" w:cs="Times New Roman"/>
                <w:b/>
                <w:bCs/>
                <w:sz w:val="28"/>
                <w:szCs w:val="28"/>
              </w:rPr>
              <w:t xml:space="preserve">ЗНАКОМСТВО ДОШКОЛЬНИКОВ С ПРОФЕССИЯМИ </w:t>
            </w:r>
          </w:p>
          <w:p w14:paraId="6CAD395B" w14:textId="31C3A98F" w:rsidR="00E0119B" w:rsidRDefault="006E3B69" w:rsidP="001272BA">
            <w:pPr>
              <w:ind w:left="170"/>
              <w:jc w:val="center"/>
              <w:rPr>
                <w:rFonts w:ascii="Times New Roman" w:eastAsia="Calibri" w:hAnsi="Times New Roman" w:cs="Times New Roman"/>
                <w:b/>
                <w:bCs/>
                <w:sz w:val="28"/>
                <w:szCs w:val="28"/>
              </w:rPr>
            </w:pPr>
            <w:r>
              <w:rPr>
                <w:rFonts w:ascii="Times New Roman" w:eastAsia="Calibri" w:hAnsi="Times New Roman" w:cs="Times New Roman"/>
                <w:b/>
                <w:bCs/>
                <w:sz w:val="28"/>
                <w:szCs w:val="28"/>
              </w:rPr>
              <w:t>И ТРУДОМ ВЗРОСЛЫХ</w:t>
            </w:r>
          </w:p>
          <w:p w14:paraId="7F315C31" w14:textId="77777777" w:rsidR="006E3B69" w:rsidRPr="007542EE" w:rsidRDefault="006E3B69" w:rsidP="00D83166">
            <w:pPr>
              <w:ind w:left="709"/>
              <w:jc w:val="both"/>
              <w:rPr>
                <w:rFonts w:ascii="Times New Roman" w:hAnsi="Times New Roman" w:cs="Times New Roman"/>
                <w:color w:val="000000"/>
                <w:sz w:val="28"/>
                <w:szCs w:val="28"/>
                <w:shd w:val="clear" w:color="auto" w:fill="FFFFFF"/>
              </w:rPr>
            </w:pPr>
          </w:p>
          <w:bookmarkEnd w:id="1"/>
          <w:p w14:paraId="4C7E45D4" w14:textId="4AEEDD95" w:rsidR="00E0119B" w:rsidRPr="007542EE" w:rsidRDefault="00E0119B" w:rsidP="00D83166">
            <w:pPr>
              <w:pStyle w:val="a4"/>
              <w:ind w:left="0" w:firstLine="709"/>
              <w:jc w:val="both"/>
              <w:rPr>
                <w:rFonts w:ascii="Times New Roman" w:hAnsi="Times New Roman" w:cs="Times New Roman"/>
                <w:color w:val="000000"/>
                <w:sz w:val="28"/>
                <w:szCs w:val="28"/>
                <w:shd w:val="clear" w:color="auto" w:fill="FFFFFF"/>
              </w:rPr>
            </w:pPr>
            <w:r w:rsidRPr="007542EE">
              <w:rPr>
                <w:rFonts w:ascii="Times New Roman" w:hAnsi="Times New Roman" w:cs="Times New Roman"/>
                <w:sz w:val="28"/>
                <w:szCs w:val="28"/>
              </w:rPr>
              <w:t>В XXI веке насчитывается огромное количество профессий, не говоря уже о том, что с каждым днём их становится всё больше: развитие науки и техники способствует появлению новых видов деятельности, и на каждое</w:t>
            </w:r>
            <w:r w:rsidR="00D84E12">
              <w:rPr>
                <w:rFonts w:ascii="Times New Roman" w:hAnsi="Times New Roman" w:cs="Times New Roman"/>
                <w:sz w:val="28"/>
                <w:szCs w:val="28"/>
              </w:rPr>
              <w:t xml:space="preserve"> </w:t>
            </w:r>
            <w:r w:rsidRPr="007542EE">
              <w:rPr>
                <w:rFonts w:ascii="Times New Roman" w:hAnsi="Times New Roman" w:cs="Times New Roman"/>
                <w:sz w:val="28"/>
                <w:szCs w:val="28"/>
              </w:rPr>
              <w:t xml:space="preserve">ремесло найдутся свои профессионалы. Сегодня каждый должен быть готов к тому, что за свою трудовую жизнь ему нужно освоить не одну </w:t>
            </w:r>
            <w:r w:rsidR="00D84E12">
              <w:rPr>
                <w:rFonts w:ascii="Times New Roman" w:hAnsi="Times New Roman" w:cs="Times New Roman"/>
                <w:sz w:val="28"/>
                <w:szCs w:val="28"/>
              </w:rPr>
              <w:t>и</w:t>
            </w:r>
            <w:r w:rsidRPr="007542EE">
              <w:rPr>
                <w:rFonts w:ascii="Times New Roman" w:hAnsi="Times New Roman" w:cs="Times New Roman"/>
                <w:sz w:val="28"/>
                <w:szCs w:val="28"/>
              </w:rPr>
              <w:t xml:space="preserve"> даже не две профессии. </w:t>
            </w:r>
            <w:r w:rsidRPr="007542EE">
              <w:rPr>
                <w:rFonts w:ascii="Times New Roman" w:hAnsi="Times New Roman" w:cs="Times New Roman"/>
                <w:color w:val="000000"/>
                <w:sz w:val="28"/>
                <w:szCs w:val="28"/>
                <w:shd w:val="clear" w:color="auto" w:fill="FFFFFF"/>
              </w:rPr>
              <w:t xml:space="preserve">Человечество стоит на пороге четвертой технической революции, которая </w:t>
            </w:r>
            <w:r w:rsidRPr="007542EE">
              <w:rPr>
                <w:rFonts w:ascii="Times New Roman" w:hAnsi="Times New Roman" w:cs="Times New Roman"/>
                <w:color w:val="000000"/>
                <w:sz w:val="28"/>
                <w:szCs w:val="28"/>
                <w:shd w:val="clear" w:color="auto" w:fill="FFFFFF"/>
              </w:rPr>
              <w:lastRenderedPageBreak/>
              <w:t xml:space="preserve">кардинально изменит рынок труда: </w:t>
            </w:r>
            <w:r>
              <w:rPr>
                <w:rFonts w:ascii="Times New Roman" w:hAnsi="Times New Roman" w:cs="Times New Roman"/>
                <w:color w:val="000000"/>
                <w:sz w:val="28"/>
                <w:szCs w:val="28"/>
                <w:shd w:val="clear" w:color="auto" w:fill="FFFFFF"/>
              </w:rPr>
              <w:t xml:space="preserve">многие </w:t>
            </w:r>
            <w:r w:rsidRPr="007542EE">
              <w:rPr>
                <w:rFonts w:ascii="Times New Roman" w:hAnsi="Times New Roman" w:cs="Times New Roman"/>
                <w:color w:val="000000"/>
                <w:sz w:val="28"/>
                <w:szCs w:val="28"/>
                <w:shd w:val="clear" w:color="auto" w:fill="FFFFFF"/>
              </w:rPr>
              <w:t>професси</w:t>
            </w:r>
            <w:r>
              <w:rPr>
                <w:rFonts w:ascii="Times New Roman" w:hAnsi="Times New Roman" w:cs="Times New Roman"/>
                <w:color w:val="000000"/>
                <w:sz w:val="28"/>
                <w:szCs w:val="28"/>
                <w:shd w:val="clear" w:color="auto" w:fill="FFFFFF"/>
              </w:rPr>
              <w:t>и</w:t>
            </w:r>
            <w:r w:rsidRPr="007542EE">
              <w:rPr>
                <w:rFonts w:ascii="Times New Roman" w:hAnsi="Times New Roman" w:cs="Times New Roman"/>
                <w:color w:val="000000"/>
                <w:sz w:val="28"/>
                <w:szCs w:val="28"/>
                <w:shd w:val="clear" w:color="auto" w:fill="FFFFFF"/>
              </w:rPr>
              <w:t xml:space="preserve"> могут остаться в прошлом</w:t>
            </w:r>
            <w:r>
              <w:rPr>
                <w:rFonts w:ascii="Times New Roman" w:hAnsi="Times New Roman" w:cs="Times New Roman"/>
                <w:color w:val="000000"/>
                <w:sz w:val="28"/>
                <w:szCs w:val="28"/>
                <w:shd w:val="clear" w:color="auto" w:fill="FFFFFF"/>
              </w:rPr>
              <w:t>, и</w:t>
            </w:r>
            <w:r w:rsidR="00D84E12">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 xml:space="preserve"> наоборот</w:t>
            </w:r>
            <w:r w:rsidR="00D84E12">
              <w:rPr>
                <w:rFonts w:ascii="Times New Roman" w:hAnsi="Times New Roman" w:cs="Times New Roman"/>
                <w:color w:val="000000"/>
                <w:sz w:val="28"/>
                <w:szCs w:val="28"/>
                <w:shd w:val="clear" w:color="auto" w:fill="FFFFFF"/>
              </w:rPr>
              <w:t>,</w:t>
            </w:r>
            <w:r>
              <w:rPr>
                <w:rFonts w:ascii="Times New Roman" w:hAnsi="Times New Roman" w:cs="Times New Roman"/>
                <w:color w:val="000000"/>
                <w:sz w:val="28"/>
                <w:szCs w:val="28"/>
                <w:shd w:val="clear" w:color="auto" w:fill="FFFFFF"/>
              </w:rPr>
              <w:t xml:space="preserve"> появятся такие профессии, которых </w:t>
            </w:r>
            <w:r w:rsidR="0086428E">
              <w:rPr>
                <w:rFonts w:ascii="Times New Roman" w:hAnsi="Times New Roman" w:cs="Times New Roman"/>
                <w:color w:val="000000"/>
                <w:sz w:val="28"/>
                <w:szCs w:val="28"/>
                <w:shd w:val="clear" w:color="auto" w:fill="FFFFFF"/>
              </w:rPr>
              <w:t xml:space="preserve">мы </w:t>
            </w:r>
            <w:r>
              <w:rPr>
                <w:rFonts w:ascii="Times New Roman" w:hAnsi="Times New Roman" w:cs="Times New Roman"/>
                <w:color w:val="000000"/>
                <w:sz w:val="28"/>
                <w:szCs w:val="28"/>
                <w:shd w:val="clear" w:color="auto" w:fill="FFFFFF"/>
              </w:rPr>
              <w:t>даже не можем себе представить.</w:t>
            </w:r>
          </w:p>
          <w:p w14:paraId="2349B3E7" w14:textId="3D143BBC" w:rsidR="00E0119B" w:rsidRPr="00091652" w:rsidRDefault="00E0119B" w:rsidP="00D83166">
            <w:pPr>
              <w:shd w:val="clear" w:color="auto" w:fill="FFFFFF"/>
              <w:ind w:firstLine="709"/>
              <w:jc w:val="both"/>
              <w:rPr>
                <w:rFonts w:ascii="Times New Roman" w:eastAsia="Times New Roman" w:hAnsi="Times New Roman" w:cs="Times New Roman"/>
                <w:b/>
                <w:bCs/>
                <w:color w:val="000000"/>
                <w:sz w:val="28"/>
                <w:szCs w:val="28"/>
                <w:lang w:eastAsia="ru-RU"/>
              </w:rPr>
            </w:pPr>
            <w:r w:rsidRPr="00091652">
              <w:rPr>
                <w:rFonts w:ascii="Times New Roman" w:eastAsia="Times New Roman" w:hAnsi="Times New Roman" w:cs="Times New Roman"/>
                <w:color w:val="000000"/>
                <w:sz w:val="28"/>
                <w:szCs w:val="28"/>
                <w:lang w:eastAsia="ru-RU"/>
              </w:rPr>
              <w:t>Помимо профессиональных навыков обязательными станут универсальные компетенции XXI века: критическое мышление, умение усваивать новые знания и управлять людьми. Очевидно, что новая инфраструктура потребует принципиально другой системы образования и подготовки специалистов.</w:t>
            </w:r>
            <w:r>
              <w:rPr>
                <w:rFonts w:ascii="Times New Roman" w:eastAsia="Times New Roman" w:hAnsi="Times New Roman" w:cs="Times New Roman"/>
                <w:color w:val="000000"/>
                <w:sz w:val="28"/>
                <w:szCs w:val="28"/>
                <w:lang w:eastAsia="ru-RU"/>
              </w:rPr>
              <w:t xml:space="preserve"> В нашем быстро меняющемся мире, когда все системы образования консервативны, невозможно быстро перестроить н</w:t>
            </w:r>
            <w:r w:rsidR="0086428E">
              <w:rPr>
                <w:rFonts w:ascii="Times New Roman" w:eastAsia="Times New Roman" w:hAnsi="Times New Roman" w:cs="Times New Roman"/>
                <w:color w:val="000000"/>
                <w:sz w:val="28"/>
                <w:szCs w:val="28"/>
                <w:lang w:eastAsia="ru-RU"/>
              </w:rPr>
              <w:t>и</w:t>
            </w:r>
            <w:r>
              <w:rPr>
                <w:rFonts w:ascii="Times New Roman" w:eastAsia="Times New Roman" w:hAnsi="Times New Roman" w:cs="Times New Roman"/>
                <w:color w:val="000000"/>
                <w:sz w:val="28"/>
                <w:szCs w:val="28"/>
                <w:lang w:eastAsia="ru-RU"/>
              </w:rPr>
              <w:t xml:space="preserve"> одну систему образования. </w:t>
            </w:r>
            <w:r w:rsidRPr="00091652">
              <w:rPr>
                <w:rFonts w:ascii="Times New Roman" w:eastAsia="Times New Roman" w:hAnsi="Times New Roman" w:cs="Times New Roman"/>
                <w:color w:val="000000"/>
                <w:sz w:val="28"/>
                <w:szCs w:val="28"/>
                <w:lang w:eastAsia="ru-RU"/>
              </w:rPr>
              <w:t xml:space="preserve">Пока начата лишь дискуссия о контурах новой системы. Большая работа, по мнению авторов доклада «Россия 2025: от кадров к талантам», предстоит и </w:t>
            </w:r>
            <w:r>
              <w:rPr>
                <w:rFonts w:ascii="Times New Roman" w:eastAsia="Times New Roman" w:hAnsi="Times New Roman" w:cs="Times New Roman"/>
                <w:color w:val="000000"/>
                <w:sz w:val="28"/>
                <w:szCs w:val="28"/>
                <w:lang w:eastAsia="ru-RU"/>
              </w:rPr>
              <w:t xml:space="preserve">в </w:t>
            </w:r>
            <w:r w:rsidRPr="00091652">
              <w:rPr>
                <w:rFonts w:ascii="Times New Roman" w:eastAsia="Times New Roman" w:hAnsi="Times New Roman" w:cs="Times New Roman"/>
                <w:color w:val="000000"/>
                <w:sz w:val="28"/>
                <w:szCs w:val="28"/>
                <w:lang w:eastAsia="ru-RU"/>
              </w:rPr>
              <w:t>России</w:t>
            </w:r>
            <w:r w:rsidR="0086428E">
              <w:rPr>
                <w:rFonts w:ascii="Times New Roman" w:eastAsia="Times New Roman" w:hAnsi="Times New Roman" w:cs="Times New Roman"/>
                <w:color w:val="000000"/>
                <w:sz w:val="28"/>
                <w:szCs w:val="28"/>
                <w:lang w:eastAsia="ru-RU"/>
              </w:rPr>
              <w:t>.</w:t>
            </w:r>
          </w:p>
          <w:p w14:paraId="5D876F3F" w14:textId="5BFA1768" w:rsidR="00E0119B" w:rsidRPr="00157A76" w:rsidRDefault="00E0119B" w:rsidP="00D83166">
            <w:pPr>
              <w:pStyle w:val="a4"/>
              <w:ind w:left="0" w:firstLine="709"/>
              <w:jc w:val="both"/>
              <w:rPr>
                <w:rFonts w:ascii="Times New Roman" w:eastAsia="Calibri" w:hAnsi="Times New Roman" w:cs="Times New Roman"/>
                <w:b/>
                <w:bCs/>
                <w:caps/>
                <w:sz w:val="28"/>
                <w:szCs w:val="28"/>
              </w:rPr>
            </w:pPr>
            <w:r>
              <w:rPr>
                <w:rFonts w:ascii="Times New Roman" w:hAnsi="Times New Roman" w:cs="Times New Roman"/>
                <w:sz w:val="28"/>
                <w:szCs w:val="28"/>
              </w:rPr>
              <w:t xml:space="preserve">Для того чтобы подготовиться к будущему, надо с дошкольного возраста стараться прививать ребенку те знания о профессиях, которые он сможет использовать в будущем. </w:t>
            </w:r>
            <w:r w:rsidRPr="00157A76">
              <w:rPr>
                <w:rFonts w:ascii="Times New Roman" w:hAnsi="Times New Roman" w:cs="Times New Roman"/>
                <w:sz w:val="28"/>
                <w:szCs w:val="28"/>
              </w:rPr>
              <w:t xml:space="preserve">Мы все привыкли к тому, что </w:t>
            </w:r>
            <w:r>
              <w:rPr>
                <w:rFonts w:ascii="Times New Roman" w:hAnsi="Times New Roman" w:cs="Times New Roman"/>
                <w:sz w:val="28"/>
                <w:szCs w:val="28"/>
              </w:rPr>
              <w:t>ребенок начинает определяться с будущей профессией ближе к выпускным экзаменам, однако не стоит терять врем</w:t>
            </w:r>
            <w:r w:rsidR="0086428E">
              <w:rPr>
                <w:rFonts w:ascii="Times New Roman" w:hAnsi="Times New Roman" w:cs="Times New Roman"/>
                <w:sz w:val="28"/>
                <w:szCs w:val="28"/>
              </w:rPr>
              <w:t>я</w:t>
            </w:r>
            <w:r>
              <w:rPr>
                <w:rFonts w:ascii="Times New Roman" w:hAnsi="Times New Roman" w:cs="Times New Roman"/>
                <w:sz w:val="28"/>
                <w:szCs w:val="28"/>
              </w:rPr>
              <w:t xml:space="preserve"> и можно облегчить ребенку муки выбора, начиная знакомить его с профессиями уже в дошкольном возрасте.</w:t>
            </w:r>
          </w:p>
          <w:p w14:paraId="2FC3A4EC" w14:textId="6565D4A0" w:rsidR="00E0119B" w:rsidRDefault="00E0119B" w:rsidP="00D83166">
            <w:pPr>
              <w:pStyle w:val="a4"/>
              <w:ind w:left="0" w:firstLine="709"/>
              <w:jc w:val="both"/>
              <w:rPr>
                <w:rFonts w:ascii="Times New Roman" w:hAnsi="Times New Roman" w:cs="Times New Roman"/>
                <w:b/>
                <w:bCs/>
                <w:sz w:val="28"/>
                <w:szCs w:val="28"/>
              </w:rPr>
            </w:pPr>
            <w:r>
              <w:rPr>
                <w:rFonts w:ascii="Times New Roman" w:hAnsi="Times New Roman" w:cs="Times New Roman"/>
                <w:sz w:val="28"/>
                <w:szCs w:val="28"/>
              </w:rPr>
              <w:t xml:space="preserve">Проблему трудового воспитания дошкольников рассматривают многие исследователи. </w:t>
            </w:r>
            <w:r w:rsidRPr="00157A76">
              <w:rPr>
                <w:rFonts w:ascii="Times New Roman" w:hAnsi="Times New Roman" w:cs="Times New Roman"/>
                <w:sz w:val="28"/>
                <w:szCs w:val="28"/>
              </w:rPr>
              <w:t>Среди задач по ознакомлению дошкольников с миром профессий Н.Н. Захаров выделяет ознакомление дошкольников с профессиями в соответствии с возрастными особенностями, привитие любви к трудовым усилиям, вырабатывание интереса к труду и элементарные трудовые умения в некоторых областях трудовой деятельности. Целью раннего ознакомления с профессиями данный исследователь устанавливает необходимость сформировать у дошкольников эмоциональное касательство к профессиональному миру</w:t>
            </w:r>
            <w:r w:rsidR="0086428E">
              <w:rPr>
                <w:rFonts w:ascii="Times New Roman" w:hAnsi="Times New Roman" w:cs="Times New Roman"/>
                <w:sz w:val="28"/>
                <w:szCs w:val="28"/>
              </w:rPr>
              <w:t>.</w:t>
            </w:r>
          </w:p>
          <w:p w14:paraId="7F9AADD3" w14:textId="51F0CC90" w:rsidR="00E0119B" w:rsidRPr="00F82DA8" w:rsidRDefault="00E0119B" w:rsidP="00D83166">
            <w:pPr>
              <w:pStyle w:val="a4"/>
              <w:ind w:left="0" w:firstLine="709"/>
              <w:jc w:val="both"/>
              <w:rPr>
                <w:rFonts w:ascii="Times New Roman" w:hAnsi="Times New Roman" w:cs="Times New Roman"/>
                <w:b/>
                <w:bCs/>
                <w:sz w:val="28"/>
                <w:szCs w:val="28"/>
              </w:rPr>
            </w:pPr>
            <w:r>
              <w:rPr>
                <w:rFonts w:ascii="Times New Roman" w:hAnsi="Times New Roman" w:cs="Times New Roman"/>
                <w:sz w:val="28"/>
                <w:szCs w:val="28"/>
              </w:rPr>
              <w:t xml:space="preserve">Чтобы воспитать в ребенке такие качества, которые помогут ему в определении жизненного пути, его следует познакомить с разнообразием профессий, эту задачу в своих исследованиях рассматривали </w:t>
            </w:r>
            <w:r w:rsidRPr="00F82DA8">
              <w:rPr>
                <w:rFonts w:ascii="Times New Roman" w:hAnsi="Times New Roman" w:cs="Times New Roman"/>
                <w:sz w:val="28"/>
                <w:szCs w:val="28"/>
              </w:rPr>
              <w:t>А.А. Баранова, Н.А.</w:t>
            </w:r>
            <w:r w:rsidR="006E3B69">
              <w:rPr>
                <w:rFonts w:ascii="Times New Roman" w:hAnsi="Times New Roman" w:cs="Times New Roman"/>
                <w:sz w:val="28"/>
                <w:szCs w:val="28"/>
              </w:rPr>
              <w:t xml:space="preserve"> </w:t>
            </w:r>
            <w:r w:rsidRPr="00F82DA8">
              <w:rPr>
                <w:rFonts w:ascii="Times New Roman" w:hAnsi="Times New Roman" w:cs="Times New Roman"/>
                <w:sz w:val="28"/>
                <w:szCs w:val="28"/>
              </w:rPr>
              <w:t>Баранов</w:t>
            </w:r>
            <w:r>
              <w:rPr>
                <w:rFonts w:ascii="Times New Roman" w:hAnsi="Times New Roman" w:cs="Times New Roman"/>
                <w:sz w:val="28"/>
                <w:szCs w:val="28"/>
              </w:rPr>
              <w:t>а</w:t>
            </w:r>
            <w:r w:rsidRPr="00F82DA8">
              <w:rPr>
                <w:rFonts w:ascii="Times New Roman" w:hAnsi="Times New Roman" w:cs="Times New Roman"/>
                <w:sz w:val="28"/>
                <w:szCs w:val="28"/>
              </w:rPr>
              <w:t>, Д.Р.</w:t>
            </w:r>
            <w:r w:rsidR="006E3B69">
              <w:rPr>
                <w:rFonts w:ascii="Times New Roman" w:hAnsi="Times New Roman" w:cs="Times New Roman"/>
                <w:sz w:val="28"/>
                <w:szCs w:val="28"/>
              </w:rPr>
              <w:t xml:space="preserve"> </w:t>
            </w:r>
            <w:proofErr w:type="spellStart"/>
            <w:r w:rsidRPr="00F82DA8">
              <w:rPr>
                <w:rFonts w:ascii="Times New Roman" w:hAnsi="Times New Roman" w:cs="Times New Roman"/>
                <w:sz w:val="28"/>
                <w:szCs w:val="28"/>
              </w:rPr>
              <w:t>Залялилев</w:t>
            </w:r>
            <w:r>
              <w:rPr>
                <w:rFonts w:ascii="Times New Roman" w:hAnsi="Times New Roman" w:cs="Times New Roman"/>
                <w:sz w:val="28"/>
                <w:szCs w:val="28"/>
              </w:rPr>
              <w:t>а</w:t>
            </w:r>
            <w:proofErr w:type="spellEnd"/>
            <w:r w:rsidRPr="00F82DA8">
              <w:rPr>
                <w:rFonts w:ascii="Times New Roman" w:hAnsi="Times New Roman" w:cs="Times New Roman"/>
                <w:sz w:val="28"/>
                <w:szCs w:val="28"/>
              </w:rPr>
              <w:t xml:space="preserve">. </w:t>
            </w:r>
            <w:r>
              <w:rPr>
                <w:rFonts w:ascii="Times New Roman" w:hAnsi="Times New Roman" w:cs="Times New Roman"/>
                <w:sz w:val="28"/>
                <w:szCs w:val="28"/>
              </w:rPr>
              <w:t xml:space="preserve">Главную </w:t>
            </w:r>
            <w:r w:rsidRPr="00F82DA8">
              <w:rPr>
                <w:rFonts w:ascii="Times New Roman" w:hAnsi="Times New Roman" w:cs="Times New Roman"/>
                <w:sz w:val="28"/>
                <w:szCs w:val="28"/>
              </w:rPr>
              <w:t>роль в</w:t>
            </w:r>
            <w:r w:rsidR="006E3B69">
              <w:rPr>
                <w:rFonts w:ascii="Times New Roman" w:hAnsi="Times New Roman" w:cs="Times New Roman"/>
                <w:sz w:val="28"/>
                <w:szCs w:val="28"/>
              </w:rPr>
              <w:t xml:space="preserve"> </w:t>
            </w:r>
            <w:r>
              <w:rPr>
                <w:rFonts w:ascii="Times New Roman" w:hAnsi="Times New Roman" w:cs="Times New Roman"/>
                <w:sz w:val="28"/>
                <w:szCs w:val="28"/>
              </w:rPr>
              <w:t xml:space="preserve">этом </w:t>
            </w:r>
            <w:r w:rsidRPr="00F82DA8">
              <w:rPr>
                <w:rFonts w:ascii="Times New Roman" w:hAnsi="Times New Roman" w:cs="Times New Roman"/>
                <w:sz w:val="28"/>
                <w:szCs w:val="28"/>
              </w:rPr>
              <w:t xml:space="preserve">процессе </w:t>
            </w:r>
            <w:r>
              <w:rPr>
                <w:rFonts w:ascii="Times New Roman" w:hAnsi="Times New Roman" w:cs="Times New Roman"/>
                <w:sz w:val="28"/>
                <w:szCs w:val="28"/>
              </w:rPr>
              <w:t xml:space="preserve">занимает </w:t>
            </w:r>
            <w:r w:rsidRPr="00F82DA8">
              <w:rPr>
                <w:rFonts w:ascii="Times New Roman" w:hAnsi="Times New Roman" w:cs="Times New Roman"/>
                <w:sz w:val="28"/>
                <w:szCs w:val="28"/>
              </w:rPr>
              <w:t>педагог, однако нельзя не</w:t>
            </w:r>
            <w:r w:rsidR="0086428E">
              <w:rPr>
                <w:rFonts w:ascii="Times New Roman" w:hAnsi="Times New Roman" w:cs="Times New Roman"/>
                <w:sz w:val="28"/>
                <w:szCs w:val="28"/>
              </w:rPr>
              <w:t xml:space="preserve"> </w:t>
            </w:r>
            <w:r w:rsidRPr="00F82DA8">
              <w:rPr>
                <w:rFonts w:ascii="Times New Roman" w:hAnsi="Times New Roman" w:cs="Times New Roman"/>
                <w:sz w:val="28"/>
                <w:szCs w:val="28"/>
              </w:rPr>
              <w:t>учесть тот факт, что основные представления детей о</w:t>
            </w:r>
            <w:r w:rsidR="006E3B69">
              <w:rPr>
                <w:rFonts w:ascii="Times New Roman" w:hAnsi="Times New Roman" w:cs="Times New Roman"/>
                <w:sz w:val="28"/>
                <w:szCs w:val="28"/>
              </w:rPr>
              <w:t xml:space="preserve"> </w:t>
            </w:r>
            <w:r w:rsidRPr="00F82DA8">
              <w:rPr>
                <w:rFonts w:ascii="Times New Roman" w:hAnsi="Times New Roman" w:cs="Times New Roman"/>
                <w:sz w:val="28"/>
                <w:szCs w:val="28"/>
              </w:rPr>
              <w:t>разнообразии профессий сводятся к</w:t>
            </w:r>
            <w:r w:rsidR="006E3B69">
              <w:rPr>
                <w:rFonts w:ascii="Times New Roman" w:hAnsi="Times New Roman" w:cs="Times New Roman"/>
                <w:sz w:val="28"/>
                <w:szCs w:val="28"/>
              </w:rPr>
              <w:t xml:space="preserve"> </w:t>
            </w:r>
            <w:r w:rsidRPr="00F82DA8">
              <w:rPr>
                <w:rFonts w:ascii="Times New Roman" w:hAnsi="Times New Roman" w:cs="Times New Roman"/>
                <w:sz w:val="28"/>
                <w:szCs w:val="28"/>
              </w:rPr>
              <w:t>профессиям их родителей, что описано в</w:t>
            </w:r>
            <w:r w:rsidR="0086428E">
              <w:rPr>
                <w:rFonts w:ascii="Times New Roman" w:hAnsi="Times New Roman" w:cs="Times New Roman"/>
                <w:sz w:val="28"/>
                <w:szCs w:val="28"/>
              </w:rPr>
              <w:t xml:space="preserve"> </w:t>
            </w:r>
            <w:r w:rsidRPr="00F82DA8">
              <w:rPr>
                <w:rFonts w:ascii="Times New Roman" w:hAnsi="Times New Roman" w:cs="Times New Roman"/>
                <w:sz w:val="28"/>
                <w:szCs w:val="28"/>
              </w:rPr>
              <w:t>исследованиях Н.В. Ивановой, С.Н. Чистяковой, Т.М.</w:t>
            </w:r>
            <w:r w:rsidR="006E3B69">
              <w:rPr>
                <w:rFonts w:ascii="Times New Roman" w:hAnsi="Times New Roman" w:cs="Times New Roman"/>
                <w:sz w:val="28"/>
                <w:szCs w:val="28"/>
              </w:rPr>
              <w:t xml:space="preserve"> </w:t>
            </w:r>
            <w:proofErr w:type="spellStart"/>
            <w:r w:rsidRPr="00F82DA8">
              <w:rPr>
                <w:rFonts w:ascii="Times New Roman" w:hAnsi="Times New Roman" w:cs="Times New Roman"/>
                <w:sz w:val="28"/>
                <w:szCs w:val="28"/>
              </w:rPr>
              <w:t>Чурековой</w:t>
            </w:r>
            <w:proofErr w:type="spellEnd"/>
            <w:r w:rsidRPr="00F82DA8">
              <w:rPr>
                <w:rFonts w:ascii="Times New Roman" w:hAnsi="Times New Roman" w:cs="Times New Roman"/>
                <w:sz w:val="28"/>
                <w:szCs w:val="28"/>
              </w:rPr>
              <w:t>. По</w:t>
            </w:r>
            <w:r w:rsidR="0086428E">
              <w:rPr>
                <w:rFonts w:ascii="Times New Roman" w:hAnsi="Times New Roman" w:cs="Times New Roman"/>
                <w:sz w:val="28"/>
                <w:szCs w:val="28"/>
              </w:rPr>
              <w:t xml:space="preserve"> </w:t>
            </w:r>
            <w:r w:rsidRPr="00F82DA8">
              <w:rPr>
                <w:rFonts w:ascii="Times New Roman" w:hAnsi="Times New Roman" w:cs="Times New Roman"/>
                <w:sz w:val="28"/>
                <w:szCs w:val="28"/>
              </w:rPr>
              <w:t>мнению авторов, при этом должна сохраниться субъективная позиция ребенка, его интересы и</w:t>
            </w:r>
            <w:r w:rsidR="0086428E">
              <w:rPr>
                <w:rFonts w:ascii="Times New Roman" w:hAnsi="Times New Roman" w:cs="Times New Roman"/>
                <w:sz w:val="28"/>
                <w:szCs w:val="28"/>
              </w:rPr>
              <w:t xml:space="preserve"> </w:t>
            </w:r>
            <w:r w:rsidRPr="00F82DA8">
              <w:rPr>
                <w:rFonts w:ascii="Times New Roman" w:hAnsi="Times New Roman" w:cs="Times New Roman"/>
                <w:sz w:val="28"/>
                <w:szCs w:val="28"/>
              </w:rPr>
              <w:t>опыт</w:t>
            </w:r>
            <w:r>
              <w:rPr>
                <w:rFonts w:ascii="Times New Roman" w:hAnsi="Times New Roman" w:cs="Times New Roman"/>
                <w:sz w:val="28"/>
                <w:szCs w:val="28"/>
              </w:rPr>
              <w:t>.</w:t>
            </w:r>
          </w:p>
          <w:p w14:paraId="6C0B6B6A" w14:textId="1DE48223" w:rsidR="00E0119B" w:rsidRDefault="00E0119B" w:rsidP="00D83166">
            <w:pPr>
              <w:pStyle w:val="a4"/>
              <w:ind w:left="0" w:firstLine="709"/>
              <w:jc w:val="both"/>
              <w:rPr>
                <w:rFonts w:ascii="Times New Roman" w:hAnsi="Times New Roman" w:cs="Times New Roman"/>
                <w:sz w:val="28"/>
                <w:szCs w:val="28"/>
              </w:rPr>
            </w:pPr>
            <w:r>
              <w:rPr>
                <w:rFonts w:ascii="Times New Roman" w:hAnsi="Times New Roman" w:cs="Times New Roman"/>
                <w:sz w:val="28"/>
                <w:szCs w:val="28"/>
              </w:rPr>
              <w:t xml:space="preserve">Знакомить с профессиональной деятельностью взрослых следует начинать в дошкольном возрасте. Столь раннее знакомство </w:t>
            </w:r>
            <w:r w:rsidRPr="00157A76">
              <w:rPr>
                <w:rFonts w:ascii="Times New Roman" w:hAnsi="Times New Roman" w:cs="Times New Roman"/>
                <w:sz w:val="28"/>
                <w:szCs w:val="28"/>
              </w:rPr>
              <w:t>по</w:t>
            </w:r>
            <w:r>
              <w:rPr>
                <w:rFonts w:ascii="Times New Roman" w:hAnsi="Times New Roman" w:cs="Times New Roman"/>
                <w:sz w:val="28"/>
                <w:szCs w:val="28"/>
              </w:rPr>
              <w:t>может детям</w:t>
            </w:r>
            <w:r w:rsidRPr="00157A76">
              <w:rPr>
                <w:rFonts w:ascii="Times New Roman" w:hAnsi="Times New Roman" w:cs="Times New Roman"/>
                <w:sz w:val="28"/>
                <w:szCs w:val="28"/>
              </w:rPr>
              <w:t xml:space="preserve"> расширить представления о мире взрослых, </w:t>
            </w:r>
            <w:r>
              <w:rPr>
                <w:rFonts w:ascii="Times New Roman" w:hAnsi="Times New Roman" w:cs="Times New Roman"/>
                <w:sz w:val="28"/>
                <w:szCs w:val="28"/>
              </w:rPr>
              <w:t>с</w:t>
            </w:r>
            <w:r w:rsidRPr="00157A76">
              <w:rPr>
                <w:rFonts w:ascii="Times New Roman" w:hAnsi="Times New Roman" w:cs="Times New Roman"/>
                <w:sz w:val="28"/>
                <w:szCs w:val="28"/>
              </w:rPr>
              <w:t>формирует уважение к труду и бережное отношение к вещам</w:t>
            </w:r>
            <w:r>
              <w:rPr>
                <w:rFonts w:ascii="Times New Roman" w:hAnsi="Times New Roman" w:cs="Times New Roman"/>
                <w:sz w:val="28"/>
                <w:szCs w:val="28"/>
              </w:rPr>
              <w:t xml:space="preserve">, сформирует умение применять полученные знания на практике. </w:t>
            </w:r>
            <w:r w:rsidRPr="00157A76">
              <w:rPr>
                <w:rFonts w:ascii="Times New Roman" w:hAnsi="Times New Roman" w:cs="Times New Roman"/>
                <w:sz w:val="28"/>
                <w:szCs w:val="28"/>
              </w:rPr>
              <w:t xml:space="preserve">Начиная с детского сада, дети учатся обращаться с простейшими инструментами, </w:t>
            </w:r>
            <w:r w:rsidRPr="00157A76">
              <w:rPr>
                <w:rFonts w:ascii="Times New Roman" w:hAnsi="Times New Roman" w:cs="Times New Roman"/>
                <w:sz w:val="28"/>
                <w:szCs w:val="28"/>
              </w:rPr>
              <w:lastRenderedPageBreak/>
              <w:t>изучают свойства различных материалов, приобретают навыки самообслуживания, следят за чистотой и порядком в группе, ухаживают за цветами, помогают накрывать на столы, убирать игрушки. Дома они помогают родителям, выполняя как постоянные, так и временные посильные поручения</w:t>
            </w:r>
            <w:r>
              <w:rPr>
                <w:rFonts w:ascii="Times New Roman" w:hAnsi="Times New Roman" w:cs="Times New Roman"/>
                <w:sz w:val="28"/>
                <w:szCs w:val="28"/>
              </w:rPr>
              <w:t>.</w:t>
            </w:r>
          </w:p>
          <w:p w14:paraId="0D24B3C7" w14:textId="5D0ACE6E" w:rsidR="00E0119B" w:rsidRDefault="00E0119B" w:rsidP="00D83166">
            <w:pPr>
              <w:pStyle w:val="a4"/>
              <w:ind w:left="0" w:firstLine="709"/>
              <w:jc w:val="both"/>
              <w:rPr>
                <w:rFonts w:ascii="Times New Roman" w:hAnsi="Times New Roman" w:cs="Times New Roman"/>
                <w:b/>
                <w:bCs/>
                <w:sz w:val="28"/>
                <w:szCs w:val="28"/>
              </w:rPr>
            </w:pPr>
            <w:r w:rsidRPr="00157A76">
              <w:rPr>
                <w:rFonts w:ascii="Times New Roman" w:hAnsi="Times New Roman" w:cs="Times New Roman"/>
                <w:sz w:val="28"/>
                <w:szCs w:val="28"/>
              </w:rPr>
              <w:t xml:space="preserve">Важную роль в трудовом воспитании детей играет семья. </w:t>
            </w:r>
            <w:r>
              <w:rPr>
                <w:rFonts w:ascii="Times New Roman" w:hAnsi="Times New Roman" w:cs="Times New Roman"/>
                <w:sz w:val="28"/>
                <w:szCs w:val="28"/>
              </w:rPr>
              <w:t xml:space="preserve">Ребенка следует не только познакомить с трудом взрослых, но </w:t>
            </w:r>
            <w:r w:rsidRPr="00157A76">
              <w:rPr>
                <w:rFonts w:ascii="Times New Roman" w:hAnsi="Times New Roman" w:cs="Times New Roman"/>
                <w:sz w:val="28"/>
                <w:szCs w:val="28"/>
              </w:rPr>
              <w:t xml:space="preserve">и воспитать уважение к труду, научить ценить его, возбудить интерес и любовь к труду. Одновременно решается задача воздействовать и на поведение детей </w:t>
            </w:r>
            <w:r>
              <w:rPr>
                <w:rFonts w:ascii="Times New Roman" w:hAnsi="Times New Roman" w:cs="Times New Roman"/>
                <w:sz w:val="28"/>
                <w:szCs w:val="28"/>
              </w:rPr>
              <w:t>-</w:t>
            </w:r>
            <w:r w:rsidRPr="00157A76">
              <w:rPr>
                <w:rFonts w:ascii="Times New Roman" w:hAnsi="Times New Roman" w:cs="Times New Roman"/>
                <w:sz w:val="28"/>
                <w:szCs w:val="28"/>
              </w:rPr>
              <w:t xml:space="preserve"> вызвать желание трудиться, работать добросовестно, тщательно. </w:t>
            </w:r>
            <w:r>
              <w:rPr>
                <w:rFonts w:ascii="Times New Roman" w:hAnsi="Times New Roman" w:cs="Times New Roman"/>
                <w:sz w:val="28"/>
                <w:szCs w:val="28"/>
              </w:rPr>
              <w:t xml:space="preserve">К сожалению, в большинстве своем дети не всегда имеют возможность </w:t>
            </w:r>
            <w:r w:rsidRPr="00157A76">
              <w:rPr>
                <w:rFonts w:ascii="Times New Roman" w:hAnsi="Times New Roman" w:cs="Times New Roman"/>
                <w:sz w:val="28"/>
                <w:szCs w:val="28"/>
              </w:rPr>
              <w:t>наблюдать труд своих пап и мам на общественном производстве, но у взрослых и без того немало дел, которые могут и должны происходить на глазах у детей. Видя, как работают старшие, они с радостью займутся с ними уборкой помещения, стиркой, приготовлением обеда, будут копаться в саду, на огороде. Имея перед собой пример своих родителей, дети стремятся быть трудолюбивыми, приносить пользу людям. А как это сделать? Вот в этом вопросе и заключается задача воспитателя. Воспитатель, учитывая психологические особенности ребенка</w:t>
            </w:r>
            <w:r w:rsidR="009B0A11">
              <w:rPr>
                <w:rFonts w:ascii="Times New Roman" w:hAnsi="Times New Roman" w:cs="Times New Roman"/>
                <w:sz w:val="28"/>
                <w:szCs w:val="28"/>
              </w:rPr>
              <w:t>,</w:t>
            </w:r>
            <w:r w:rsidRPr="00157A76">
              <w:rPr>
                <w:rFonts w:ascii="Times New Roman" w:hAnsi="Times New Roman" w:cs="Times New Roman"/>
                <w:sz w:val="28"/>
                <w:szCs w:val="28"/>
              </w:rPr>
              <w:t xml:space="preserve"> используя разные формы и методы, разрабатывает занятия, проводит экскурсии, беседы</w:t>
            </w:r>
            <w:r w:rsidR="0086428E">
              <w:rPr>
                <w:rFonts w:ascii="Times New Roman" w:hAnsi="Times New Roman" w:cs="Times New Roman"/>
                <w:sz w:val="28"/>
                <w:szCs w:val="28"/>
              </w:rPr>
              <w:t>,</w:t>
            </w:r>
            <w:r w:rsidRPr="00157A76">
              <w:rPr>
                <w:rFonts w:ascii="Times New Roman" w:hAnsi="Times New Roman" w:cs="Times New Roman"/>
                <w:sz w:val="28"/>
                <w:szCs w:val="28"/>
              </w:rPr>
              <w:t xml:space="preserve"> подбирает подходящий иллюстрационный материал</w:t>
            </w:r>
            <w:r w:rsidR="0086428E">
              <w:rPr>
                <w:rFonts w:ascii="Times New Roman" w:hAnsi="Times New Roman" w:cs="Times New Roman"/>
                <w:sz w:val="28"/>
                <w:szCs w:val="28"/>
              </w:rPr>
              <w:t>,</w:t>
            </w:r>
            <w:r w:rsidRPr="00157A76">
              <w:rPr>
                <w:rFonts w:ascii="Times New Roman" w:hAnsi="Times New Roman" w:cs="Times New Roman"/>
                <w:sz w:val="28"/>
                <w:szCs w:val="28"/>
              </w:rPr>
              <w:t xml:space="preserve"> знакомит с правилами сюжетно</w:t>
            </w:r>
            <w:r w:rsidR="0086428E">
              <w:rPr>
                <w:rFonts w:ascii="Times New Roman" w:hAnsi="Times New Roman" w:cs="Times New Roman"/>
                <w:sz w:val="28"/>
                <w:szCs w:val="28"/>
              </w:rPr>
              <w:t>-</w:t>
            </w:r>
            <w:r w:rsidRPr="00157A76">
              <w:rPr>
                <w:rFonts w:ascii="Times New Roman" w:hAnsi="Times New Roman" w:cs="Times New Roman"/>
                <w:sz w:val="28"/>
                <w:szCs w:val="28"/>
              </w:rPr>
              <w:t>ролевых игр</w:t>
            </w:r>
            <w:r w:rsidR="0086428E">
              <w:rPr>
                <w:rFonts w:ascii="Times New Roman" w:hAnsi="Times New Roman" w:cs="Times New Roman"/>
                <w:sz w:val="28"/>
                <w:szCs w:val="28"/>
              </w:rPr>
              <w:t>,</w:t>
            </w:r>
            <w:r w:rsidRPr="00157A76">
              <w:rPr>
                <w:rFonts w:ascii="Times New Roman" w:hAnsi="Times New Roman" w:cs="Times New Roman"/>
                <w:sz w:val="28"/>
                <w:szCs w:val="28"/>
              </w:rPr>
              <w:t xml:space="preserve"> использует в своей работе литературный материал</w:t>
            </w:r>
            <w:r w:rsidR="0022468B">
              <w:rPr>
                <w:rFonts w:ascii="Times New Roman" w:hAnsi="Times New Roman" w:cs="Times New Roman"/>
                <w:sz w:val="28"/>
                <w:szCs w:val="28"/>
              </w:rPr>
              <w:t>,</w:t>
            </w:r>
            <w:r w:rsidRPr="00157A76">
              <w:rPr>
                <w:rFonts w:ascii="Times New Roman" w:hAnsi="Times New Roman" w:cs="Times New Roman"/>
                <w:sz w:val="28"/>
                <w:szCs w:val="28"/>
              </w:rPr>
              <w:t xml:space="preserve"> загадки, стихи, пословицы, а также привлекает к этой работе родителей. </w:t>
            </w:r>
          </w:p>
          <w:p w14:paraId="54118CEB" w14:textId="6E2E4C02" w:rsidR="00E0119B" w:rsidRDefault="00E0119B" w:rsidP="00D83166">
            <w:pPr>
              <w:pStyle w:val="a4"/>
              <w:ind w:left="0" w:firstLine="709"/>
              <w:jc w:val="both"/>
              <w:rPr>
                <w:rFonts w:ascii="Times New Roman" w:eastAsia="+mn-ea" w:hAnsi="Times New Roman" w:cs="Times New Roman"/>
                <w:color w:val="000000"/>
                <w:kern w:val="24"/>
                <w:sz w:val="28"/>
                <w:szCs w:val="28"/>
              </w:rPr>
            </w:pPr>
            <w:r>
              <w:rPr>
                <w:rFonts w:ascii="Times New Roman" w:hAnsi="Times New Roman" w:cs="Times New Roman"/>
                <w:sz w:val="28"/>
                <w:szCs w:val="28"/>
              </w:rPr>
              <w:t xml:space="preserve">Первой ступенью в формировании базовых знаний о профессиях у детей должна стать дошкольная организация. </w:t>
            </w:r>
            <w:r w:rsidRPr="00E6107C">
              <w:rPr>
                <w:rFonts w:ascii="Times New Roman" w:hAnsi="Times New Roman" w:cs="Times New Roman"/>
                <w:sz w:val="28"/>
                <w:szCs w:val="28"/>
              </w:rPr>
              <w:t>Именно в детском саду дети знакомятся с многообразием и широким выбором профессий. На этапе знакомства с профессией дошкольник</w:t>
            </w:r>
            <w:r w:rsidR="0022468B">
              <w:rPr>
                <w:rFonts w:ascii="Times New Roman" w:hAnsi="Times New Roman" w:cs="Times New Roman"/>
                <w:sz w:val="28"/>
                <w:szCs w:val="28"/>
              </w:rPr>
              <w:t>у</w:t>
            </w:r>
            <w:r w:rsidRPr="00E6107C">
              <w:rPr>
                <w:rFonts w:ascii="Times New Roman" w:hAnsi="Times New Roman" w:cs="Times New Roman"/>
                <w:sz w:val="28"/>
                <w:szCs w:val="28"/>
              </w:rPr>
              <w:t xml:space="preserve"> достаточно активно проявля</w:t>
            </w:r>
            <w:r w:rsidR="0022468B">
              <w:rPr>
                <w:rFonts w:ascii="Times New Roman" w:hAnsi="Times New Roman" w:cs="Times New Roman"/>
                <w:sz w:val="28"/>
                <w:szCs w:val="28"/>
              </w:rPr>
              <w:t>ть</w:t>
            </w:r>
            <w:r w:rsidRPr="00E6107C">
              <w:rPr>
                <w:rFonts w:ascii="Times New Roman" w:hAnsi="Times New Roman" w:cs="Times New Roman"/>
                <w:sz w:val="28"/>
                <w:szCs w:val="28"/>
              </w:rPr>
              <w:t xml:space="preserve"> себя в разных видах деятельности и интерес</w:t>
            </w:r>
            <w:r>
              <w:rPr>
                <w:rFonts w:ascii="Times New Roman" w:hAnsi="Times New Roman" w:cs="Times New Roman"/>
                <w:sz w:val="28"/>
                <w:szCs w:val="28"/>
              </w:rPr>
              <w:t>оваться</w:t>
            </w:r>
            <w:r w:rsidRPr="00E6107C">
              <w:rPr>
                <w:rFonts w:ascii="Times New Roman" w:hAnsi="Times New Roman" w:cs="Times New Roman"/>
                <w:sz w:val="28"/>
                <w:szCs w:val="28"/>
              </w:rPr>
              <w:t xml:space="preserve"> родом занятий и профессиями взрослых из ближнего окружения. </w:t>
            </w:r>
            <w:r>
              <w:rPr>
                <w:rFonts w:ascii="Times New Roman" w:eastAsia="+mn-ea" w:hAnsi="Times New Roman" w:cs="Times New Roman"/>
                <w:color w:val="000000"/>
                <w:kern w:val="24"/>
                <w:sz w:val="28"/>
                <w:szCs w:val="28"/>
              </w:rPr>
              <w:t xml:space="preserve">Профессия - </w:t>
            </w:r>
            <w:r w:rsidRPr="004A24DF">
              <w:rPr>
                <w:rFonts w:ascii="Times New Roman" w:eastAsia="+mn-ea" w:hAnsi="Times New Roman" w:cs="Times New Roman"/>
                <w:color w:val="000000"/>
                <w:kern w:val="24"/>
                <w:sz w:val="28"/>
                <w:szCs w:val="28"/>
              </w:rPr>
              <w:t xml:space="preserve">(лат. </w:t>
            </w:r>
            <w:proofErr w:type="spellStart"/>
            <w:r w:rsidRPr="004A24DF">
              <w:rPr>
                <w:rFonts w:ascii="Times New Roman" w:eastAsia="+mn-ea" w:hAnsi="Times New Roman" w:cs="Times New Roman"/>
                <w:color w:val="000000"/>
                <w:kern w:val="24"/>
                <w:sz w:val="28"/>
                <w:szCs w:val="28"/>
              </w:rPr>
              <w:t>professio</w:t>
            </w:r>
            <w:proofErr w:type="spellEnd"/>
            <w:r w:rsidRPr="004A24DF">
              <w:rPr>
                <w:rFonts w:ascii="Times New Roman" w:eastAsia="+mn-ea" w:hAnsi="Times New Roman" w:cs="Times New Roman"/>
                <w:color w:val="000000"/>
                <w:kern w:val="24"/>
                <w:sz w:val="28"/>
                <w:szCs w:val="28"/>
              </w:rPr>
              <w:t xml:space="preserve"> </w:t>
            </w:r>
            <w:r>
              <w:rPr>
                <w:rFonts w:ascii="Times New Roman" w:eastAsia="+mn-ea" w:hAnsi="Times New Roman" w:cs="Times New Roman"/>
                <w:color w:val="000000"/>
                <w:kern w:val="24"/>
                <w:sz w:val="28"/>
                <w:szCs w:val="28"/>
              </w:rPr>
              <w:t xml:space="preserve">- </w:t>
            </w:r>
            <w:r w:rsidRPr="004A24DF">
              <w:rPr>
                <w:rFonts w:ascii="Times New Roman" w:eastAsia="+mn-ea" w:hAnsi="Times New Roman" w:cs="Times New Roman"/>
                <w:color w:val="000000"/>
                <w:kern w:val="24"/>
                <w:sz w:val="28"/>
                <w:szCs w:val="28"/>
              </w:rPr>
              <w:t xml:space="preserve">официально указанное занятие, от </w:t>
            </w:r>
            <w:proofErr w:type="spellStart"/>
            <w:r w:rsidRPr="004A24DF">
              <w:rPr>
                <w:rFonts w:ascii="Times New Roman" w:eastAsia="+mn-ea" w:hAnsi="Times New Roman" w:cs="Times New Roman"/>
                <w:color w:val="000000"/>
                <w:kern w:val="24"/>
                <w:sz w:val="28"/>
                <w:szCs w:val="28"/>
              </w:rPr>
              <w:t>рrofiteor</w:t>
            </w:r>
            <w:proofErr w:type="spellEnd"/>
            <w:r w:rsidRPr="004A24DF">
              <w:rPr>
                <w:rFonts w:ascii="Times New Roman" w:eastAsia="+mn-ea" w:hAnsi="Times New Roman" w:cs="Times New Roman"/>
                <w:color w:val="000000"/>
                <w:kern w:val="24"/>
                <w:sz w:val="28"/>
                <w:szCs w:val="28"/>
              </w:rPr>
              <w:t xml:space="preserve"> </w:t>
            </w:r>
            <w:r>
              <w:rPr>
                <w:rFonts w:ascii="Times New Roman" w:eastAsia="+mn-ea" w:hAnsi="Times New Roman" w:cs="Times New Roman"/>
                <w:color w:val="000000"/>
                <w:kern w:val="24"/>
                <w:sz w:val="28"/>
                <w:szCs w:val="28"/>
              </w:rPr>
              <w:t xml:space="preserve">- </w:t>
            </w:r>
            <w:r w:rsidRPr="004A24DF">
              <w:rPr>
                <w:rFonts w:ascii="Times New Roman" w:eastAsia="+mn-ea" w:hAnsi="Times New Roman" w:cs="Times New Roman"/>
                <w:color w:val="000000"/>
                <w:kern w:val="24"/>
                <w:sz w:val="28"/>
                <w:szCs w:val="28"/>
              </w:rPr>
              <w:t>объявляю своим делом) вид трудовой деятельности человека, владеющего комплексом специальных знаний и практических навыков, которые приобретены в результате целенаправленной подготовки</w:t>
            </w:r>
            <w:r>
              <w:rPr>
                <w:rFonts w:ascii="Times New Roman" w:eastAsia="+mn-ea" w:hAnsi="Times New Roman" w:cs="Times New Roman"/>
                <w:color w:val="000000"/>
                <w:kern w:val="24"/>
                <w:sz w:val="28"/>
                <w:szCs w:val="28"/>
              </w:rPr>
              <w:t>.</w:t>
            </w:r>
          </w:p>
          <w:p w14:paraId="4057F2FB" w14:textId="3FE67B6C" w:rsidR="00E0119B" w:rsidRDefault="00E0119B" w:rsidP="00D83166">
            <w:pPr>
              <w:pStyle w:val="a4"/>
              <w:ind w:left="0" w:firstLine="709"/>
              <w:jc w:val="both"/>
              <w:rPr>
                <w:rFonts w:ascii="Times New Roman" w:hAnsi="Times New Roman" w:cs="Times New Roman"/>
                <w:sz w:val="28"/>
                <w:szCs w:val="28"/>
              </w:rPr>
            </w:pPr>
            <w:r w:rsidRPr="00A56664">
              <w:rPr>
                <w:rFonts w:ascii="Times New Roman" w:hAnsi="Times New Roman" w:cs="Times New Roman"/>
                <w:sz w:val="28"/>
                <w:szCs w:val="28"/>
              </w:rPr>
              <w:t>Основой работы с</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 xml:space="preserve">дошкольниками </w:t>
            </w:r>
            <w:r>
              <w:rPr>
                <w:rFonts w:ascii="Times New Roman" w:hAnsi="Times New Roman" w:cs="Times New Roman"/>
                <w:sz w:val="28"/>
                <w:szCs w:val="28"/>
              </w:rPr>
              <w:t xml:space="preserve">по ознакомлению с профессиями </w:t>
            </w:r>
            <w:r w:rsidRPr="00A56664">
              <w:rPr>
                <w:rFonts w:ascii="Times New Roman" w:hAnsi="Times New Roman" w:cs="Times New Roman"/>
                <w:sz w:val="28"/>
                <w:szCs w:val="28"/>
              </w:rPr>
              <w:t>является трудовое воспитание, включающее формирование представлений о</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содержании труда, об</w:t>
            </w:r>
            <w:r w:rsidR="0022468B">
              <w:rPr>
                <w:rFonts w:ascii="Times New Roman" w:hAnsi="Times New Roman" w:cs="Times New Roman"/>
                <w:sz w:val="28"/>
                <w:szCs w:val="28"/>
              </w:rPr>
              <w:t xml:space="preserve"> </w:t>
            </w:r>
            <w:r w:rsidRPr="00A56664">
              <w:rPr>
                <w:rFonts w:ascii="Times New Roman" w:hAnsi="Times New Roman" w:cs="Times New Roman"/>
                <w:sz w:val="28"/>
                <w:szCs w:val="28"/>
              </w:rPr>
              <w:t>основных аспектах трудовой деятельности людей разных профессий, воспитание уважения к</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 xml:space="preserve">труду (как процессу), социальной значимости труда </w:t>
            </w:r>
            <w:r w:rsidR="00AB2D1E">
              <w:rPr>
                <w:rFonts w:ascii="Times New Roman" w:hAnsi="Times New Roman" w:cs="Times New Roman"/>
                <w:sz w:val="28"/>
                <w:szCs w:val="28"/>
              </w:rPr>
              <w:t xml:space="preserve">людей </w:t>
            </w:r>
            <w:r w:rsidRPr="00A56664">
              <w:rPr>
                <w:rFonts w:ascii="Times New Roman" w:hAnsi="Times New Roman" w:cs="Times New Roman"/>
                <w:sz w:val="28"/>
                <w:szCs w:val="28"/>
              </w:rPr>
              <w:t xml:space="preserve">разных профессий. </w:t>
            </w:r>
          </w:p>
          <w:p w14:paraId="09115856" w14:textId="1098E6EB" w:rsidR="00E0119B" w:rsidRPr="008F4E82" w:rsidRDefault="00E0119B" w:rsidP="00D83166">
            <w:pPr>
              <w:pStyle w:val="a4"/>
              <w:ind w:left="0" w:firstLine="709"/>
              <w:jc w:val="both"/>
              <w:rPr>
                <w:rFonts w:ascii="Times New Roman" w:hAnsi="Times New Roman" w:cs="Times New Roman"/>
                <w:b/>
                <w:bCs/>
                <w:sz w:val="28"/>
                <w:szCs w:val="28"/>
              </w:rPr>
            </w:pPr>
            <w:r w:rsidRPr="00A56664">
              <w:rPr>
                <w:rFonts w:ascii="Times New Roman" w:hAnsi="Times New Roman" w:cs="Times New Roman"/>
                <w:sz w:val="28"/>
                <w:szCs w:val="28"/>
              </w:rPr>
              <w:t>Специфика работы с</w:t>
            </w:r>
            <w:r w:rsidR="007C4E74">
              <w:rPr>
                <w:rFonts w:ascii="Times New Roman" w:hAnsi="Times New Roman" w:cs="Times New Roman"/>
                <w:sz w:val="28"/>
                <w:szCs w:val="28"/>
              </w:rPr>
              <w:t xml:space="preserve"> </w:t>
            </w:r>
            <w:r w:rsidRPr="00A56664">
              <w:rPr>
                <w:rFonts w:ascii="Times New Roman" w:hAnsi="Times New Roman" w:cs="Times New Roman"/>
                <w:sz w:val="28"/>
                <w:szCs w:val="28"/>
              </w:rPr>
              <w:t>детьми дошкольного возраста</w:t>
            </w:r>
            <w:r w:rsidR="00AB2D1E">
              <w:rPr>
                <w:rFonts w:ascii="Times New Roman" w:hAnsi="Times New Roman" w:cs="Times New Roman"/>
                <w:sz w:val="28"/>
                <w:szCs w:val="28"/>
              </w:rPr>
              <w:t>,</w:t>
            </w:r>
            <w:r w:rsidRPr="00A56664">
              <w:rPr>
                <w:rFonts w:ascii="Times New Roman" w:hAnsi="Times New Roman" w:cs="Times New Roman"/>
                <w:sz w:val="28"/>
                <w:szCs w:val="28"/>
              </w:rPr>
              <w:t xml:space="preserve"> в</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первую очередь</w:t>
            </w:r>
            <w:r w:rsidR="00AB2D1E">
              <w:rPr>
                <w:rFonts w:ascii="Times New Roman" w:hAnsi="Times New Roman" w:cs="Times New Roman"/>
                <w:sz w:val="28"/>
                <w:szCs w:val="28"/>
              </w:rPr>
              <w:t>,</w:t>
            </w:r>
            <w:r w:rsidRPr="00A56664">
              <w:rPr>
                <w:rFonts w:ascii="Times New Roman" w:hAnsi="Times New Roman" w:cs="Times New Roman"/>
                <w:sz w:val="28"/>
                <w:szCs w:val="28"/>
              </w:rPr>
              <w:t xml:space="preserve"> заключается в</w:t>
            </w:r>
            <w:r w:rsidR="007C4E74">
              <w:rPr>
                <w:rFonts w:ascii="Times New Roman" w:hAnsi="Times New Roman" w:cs="Times New Roman"/>
                <w:sz w:val="28"/>
                <w:szCs w:val="28"/>
              </w:rPr>
              <w:t xml:space="preserve"> </w:t>
            </w:r>
            <w:r w:rsidRPr="00A56664">
              <w:rPr>
                <w:rFonts w:ascii="Times New Roman" w:hAnsi="Times New Roman" w:cs="Times New Roman"/>
                <w:sz w:val="28"/>
                <w:szCs w:val="28"/>
              </w:rPr>
              <w:t>подготовке основы для выбора профессии</w:t>
            </w:r>
            <w:r w:rsidR="00AB2D1E">
              <w:rPr>
                <w:rFonts w:ascii="Times New Roman" w:hAnsi="Times New Roman" w:cs="Times New Roman"/>
                <w:sz w:val="28"/>
                <w:szCs w:val="28"/>
              </w:rPr>
              <w:t>. Д</w:t>
            </w:r>
            <w:r w:rsidRPr="00A56664">
              <w:rPr>
                <w:rFonts w:ascii="Times New Roman" w:hAnsi="Times New Roman" w:cs="Times New Roman"/>
                <w:sz w:val="28"/>
                <w:szCs w:val="28"/>
              </w:rPr>
              <w:t>ошкольники постепенно вводятся в</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мир профессий и</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знакомятся с</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 xml:space="preserve">особенностями трудовой деятельности. </w:t>
            </w:r>
            <w:r w:rsidR="00AB2D1E">
              <w:rPr>
                <w:rFonts w:ascii="Times New Roman" w:hAnsi="Times New Roman" w:cs="Times New Roman"/>
                <w:sz w:val="28"/>
                <w:szCs w:val="28"/>
              </w:rPr>
              <w:t>П</w:t>
            </w:r>
            <w:r w:rsidRPr="00A56664">
              <w:rPr>
                <w:rFonts w:ascii="Times New Roman" w:hAnsi="Times New Roman" w:cs="Times New Roman"/>
                <w:sz w:val="28"/>
                <w:szCs w:val="28"/>
              </w:rPr>
              <w:t xml:space="preserve">едагоги ставят перед собой </w:t>
            </w:r>
            <w:r w:rsidRPr="00A56664">
              <w:rPr>
                <w:rFonts w:ascii="Times New Roman" w:hAnsi="Times New Roman" w:cs="Times New Roman"/>
                <w:sz w:val="28"/>
                <w:szCs w:val="28"/>
              </w:rPr>
              <w:lastRenderedPageBreak/>
              <w:t>задачу создать условия для формирования у</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детей 6–7</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 xml:space="preserve">лет единой картины </w:t>
            </w:r>
            <w:r w:rsidR="00AB2D1E">
              <w:rPr>
                <w:rFonts w:ascii="Times New Roman" w:hAnsi="Times New Roman" w:cs="Times New Roman"/>
                <w:sz w:val="28"/>
                <w:szCs w:val="28"/>
              </w:rPr>
              <w:t>мира</w:t>
            </w:r>
            <w:r w:rsidRPr="00A56664">
              <w:rPr>
                <w:rFonts w:ascii="Times New Roman" w:hAnsi="Times New Roman" w:cs="Times New Roman"/>
                <w:sz w:val="28"/>
                <w:szCs w:val="28"/>
              </w:rPr>
              <w:t xml:space="preserve"> профессий для воспитания творческой активности, способности ориентироваться в</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разнообразии трудовой деятельности людей</w:t>
            </w:r>
            <w:r>
              <w:rPr>
                <w:rFonts w:ascii="Times New Roman" w:hAnsi="Times New Roman" w:cs="Times New Roman"/>
                <w:sz w:val="28"/>
                <w:szCs w:val="28"/>
              </w:rPr>
              <w:t>, в представлении о</w:t>
            </w:r>
            <w:r w:rsidR="00AB2D1E">
              <w:rPr>
                <w:rFonts w:ascii="Times New Roman" w:hAnsi="Times New Roman" w:cs="Times New Roman"/>
                <w:sz w:val="28"/>
                <w:szCs w:val="28"/>
              </w:rPr>
              <w:t>б</w:t>
            </w:r>
            <w:r>
              <w:rPr>
                <w:rFonts w:ascii="Times New Roman" w:hAnsi="Times New Roman" w:cs="Times New Roman"/>
                <w:sz w:val="28"/>
                <w:szCs w:val="28"/>
              </w:rPr>
              <w:t xml:space="preserve"> истории той или иной профессии. Данный период детства является подготовительным, и именно в этом периоде должны быть сформированы основы для профессионального самоопределения ребенка в будущем.</w:t>
            </w:r>
          </w:p>
          <w:p w14:paraId="797683DA" w14:textId="2AE0AD6B" w:rsidR="00E0119B" w:rsidRDefault="00E0119B" w:rsidP="00D83166">
            <w:pPr>
              <w:pStyle w:val="a4"/>
              <w:ind w:left="0" w:firstLine="709"/>
              <w:jc w:val="both"/>
              <w:rPr>
                <w:rFonts w:ascii="Times New Roman" w:hAnsi="Times New Roman" w:cs="Times New Roman"/>
                <w:sz w:val="28"/>
                <w:szCs w:val="28"/>
              </w:rPr>
            </w:pPr>
            <w:r w:rsidRPr="00A56664">
              <w:rPr>
                <w:rFonts w:ascii="Times New Roman" w:hAnsi="Times New Roman" w:cs="Times New Roman"/>
                <w:sz w:val="28"/>
                <w:szCs w:val="28"/>
              </w:rPr>
              <w:t>Вторым важным моментом в</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 xml:space="preserve">профориентационной работе </w:t>
            </w:r>
            <w:r w:rsidR="00AB2D1E">
              <w:rPr>
                <w:rFonts w:ascii="Times New Roman" w:hAnsi="Times New Roman" w:cs="Times New Roman"/>
                <w:sz w:val="28"/>
                <w:szCs w:val="28"/>
              </w:rPr>
              <w:t>является</w:t>
            </w:r>
            <w:r w:rsidRPr="00A56664">
              <w:rPr>
                <w:rFonts w:ascii="Times New Roman" w:hAnsi="Times New Roman" w:cs="Times New Roman"/>
                <w:sz w:val="28"/>
                <w:szCs w:val="28"/>
              </w:rPr>
              <w:t xml:space="preserve"> необходимость организации взаимодействия образовательных организаций разных типов, начиная </w:t>
            </w:r>
            <w:r w:rsidR="00AB2D1E">
              <w:rPr>
                <w:rFonts w:ascii="Times New Roman" w:hAnsi="Times New Roman" w:cs="Times New Roman"/>
                <w:sz w:val="28"/>
                <w:szCs w:val="28"/>
              </w:rPr>
              <w:t xml:space="preserve">с </w:t>
            </w:r>
            <w:r w:rsidRPr="00A56664">
              <w:rPr>
                <w:rFonts w:ascii="Times New Roman" w:hAnsi="Times New Roman" w:cs="Times New Roman"/>
                <w:sz w:val="28"/>
                <w:szCs w:val="28"/>
              </w:rPr>
              <w:t>дошкольной, где заказчиком и</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благополучателем ранней профориентации являются воспитанники и</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их родители. И.С.</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Сергеев и</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Т.Н. Четверикова рассматривают нетворкинг как деятельность по</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созданию системы полезных для профессиональной деятельности социальных контактов, связей, актуальных либо перспективных. Профориентация призвана сбалансировать профессионально-карьерные намерения человека с</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потребностями экономики в</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квалифицированных кадрах определенного профиля и</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уровня подготовки, что подтверждает идею взаимодействия образовательных организаций в</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решении вопросов ранней профориентации</w:t>
            </w:r>
            <w:r>
              <w:rPr>
                <w:rFonts w:ascii="Times New Roman" w:hAnsi="Times New Roman" w:cs="Times New Roman"/>
                <w:sz w:val="28"/>
                <w:szCs w:val="28"/>
              </w:rPr>
              <w:t>.</w:t>
            </w:r>
          </w:p>
          <w:p w14:paraId="52AD2D44" w14:textId="5AE95CB2" w:rsidR="00E0119B" w:rsidRPr="008F4E82" w:rsidRDefault="00E0119B" w:rsidP="00D83166">
            <w:pPr>
              <w:pStyle w:val="a4"/>
              <w:ind w:left="0" w:firstLine="709"/>
              <w:jc w:val="both"/>
              <w:rPr>
                <w:rFonts w:ascii="Times New Roman" w:hAnsi="Times New Roman" w:cs="Times New Roman"/>
                <w:b/>
                <w:bCs/>
                <w:sz w:val="28"/>
                <w:szCs w:val="28"/>
              </w:rPr>
            </w:pPr>
            <w:r w:rsidRPr="00A56664">
              <w:rPr>
                <w:rFonts w:ascii="Times New Roman" w:hAnsi="Times New Roman" w:cs="Times New Roman"/>
                <w:sz w:val="28"/>
                <w:szCs w:val="28"/>
              </w:rPr>
              <w:t>Следовательно, субъектное пространство профориентационного нетворкинга в</w:t>
            </w:r>
            <w:r w:rsidR="007C4E74">
              <w:rPr>
                <w:rFonts w:ascii="Times New Roman" w:hAnsi="Times New Roman" w:cs="Times New Roman"/>
                <w:sz w:val="28"/>
                <w:szCs w:val="28"/>
              </w:rPr>
              <w:t xml:space="preserve"> </w:t>
            </w:r>
            <w:r w:rsidRPr="00A56664">
              <w:rPr>
                <w:rFonts w:ascii="Times New Roman" w:hAnsi="Times New Roman" w:cs="Times New Roman"/>
                <w:sz w:val="28"/>
                <w:szCs w:val="28"/>
              </w:rPr>
              <w:t>системе взаимодействия «детский сад</w:t>
            </w:r>
            <w:r w:rsidR="006E3B69">
              <w:rPr>
                <w:rFonts w:ascii="Times New Roman" w:hAnsi="Times New Roman" w:cs="Times New Roman"/>
                <w:sz w:val="28"/>
                <w:szCs w:val="28"/>
              </w:rPr>
              <w:t xml:space="preserve"> </w:t>
            </w:r>
            <w:r w:rsidR="007A3ED9">
              <w:rPr>
                <w:rFonts w:ascii="Times New Roman" w:hAnsi="Times New Roman" w:cs="Times New Roman"/>
                <w:sz w:val="28"/>
                <w:szCs w:val="28"/>
              </w:rPr>
              <w:t>-</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техникум» может быть пред</w:t>
            </w:r>
            <w:r>
              <w:rPr>
                <w:rFonts w:ascii="Times New Roman" w:hAnsi="Times New Roman" w:cs="Times New Roman"/>
                <w:sz w:val="28"/>
                <w:szCs w:val="28"/>
              </w:rPr>
              <w:t>с</w:t>
            </w:r>
            <w:r w:rsidRPr="00A56664">
              <w:rPr>
                <w:rFonts w:ascii="Times New Roman" w:hAnsi="Times New Roman" w:cs="Times New Roman"/>
                <w:sz w:val="28"/>
                <w:szCs w:val="28"/>
              </w:rPr>
              <w:t>тавлено через совместную деятельность воспитан</w:t>
            </w:r>
            <w:r>
              <w:rPr>
                <w:rFonts w:ascii="Times New Roman" w:hAnsi="Times New Roman" w:cs="Times New Roman"/>
                <w:sz w:val="28"/>
                <w:szCs w:val="28"/>
              </w:rPr>
              <w:t>н</w:t>
            </w:r>
            <w:r w:rsidRPr="00A56664">
              <w:rPr>
                <w:rFonts w:ascii="Times New Roman" w:hAnsi="Times New Roman" w:cs="Times New Roman"/>
                <w:sz w:val="28"/>
                <w:szCs w:val="28"/>
              </w:rPr>
              <w:t>иков, педагогических работников образовательных организаций и</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родителей воспитанников</w:t>
            </w:r>
            <w:r>
              <w:rPr>
                <w:rFonts w:ascii="Times New Roman" w:hAnsi="Times New Roman" w:cs="Times New Roman"/>
                <w:sz w:val="28"/>
                <w:szCs w:val="28"/>
              </w:rPr>
              <w:t>. Именно такая совместная работа в будущем принесет свои положительные результаты.</w:t>
            </w:r>
          </w:p>
          <w:p w14:paraId="58AE7945" w14:textId="3C53767B" w:rsidR="00E0119B" w:rsidRPr="00A56664" w:rsidRDefault="00E0119B" w:rsidP="00D83166">
            <w:pPr>
              <w:pStyle w:val="a4"/>
              <w:ind w:left="0" w:firstLine="709"/>
              <w:jc w:val="both"/>
              <w:rPr>
                <w:rFonts w:ascii="Times New Roman" w:hAnsi="Times New Roman" w:cs="Times New Roman"/>
                <w:sz w:val="28"/>
                <w:szCs w:val="28"/>
              </w:rPr>
            </w:pPr>
            <w:r w:rsidRPr="00A56664">
              <w:rPr>
                <w:rFonts w:ascii="Times New Roman" w:hAnsi="Times New Roman" w:cs="Times New Roman"/>
                <w:sz w:val="28"/>
                <w:szCs w:val="28"/>
              </w:rPr>
              <w:t xml:space="preserve">Третий аспект организации </w:t>
            </w:r>
            <w:r>
              <w:rPr>
                <w:rFonts w:ascii="Times New Roman" w:hAnsi="Times New Roman" w:cs="Times New Roman"/>
                <w:sz w:val="28"/>
                <w:szCs w:val="28"/>
              </w:rPr>
              <w:t>работы по профессиональной ориентации дошкольников</w:t>
            </w:r>
            <w:r w:rsidRPr="00A56664">
              <w:rPr>
                <w:rFonts w:ascii="Times New Roman" w:hAnsi="Times New Roman" w:cs="Times New Roman"/>
                <w:sz w:val="28"/>
                <w:szCs w:val="28"/>
              </w:rPr>
              <w:t xml:space="preserve"> связан с</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необходимостью использования современных форматов профориентации, основанных на</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активной позиции воспитанника, сотрудничестве и</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диалоге, практико-ориентированной деятельности (проектной, исследовательской, трудовой). Таким образом, перед педагогами стоит актуальная задача развития системы ранней профориентации, базирующейся на</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непрерывности сопровождения</w:t>
            </w:r>
            <w:r>
              <w:rPr>
                <w:rFonts w:ascii="Times New Roman" w:hAnsi="Times New Roman" w:cs="Times New Roman"/>
                <w:sz w:val="28"/>
                <w:szCs w:val="28"/>
              </w:rPr>
              <w:t>,</w:t>
            </w:r>
            <w:r w:rsidRPr="00A56664">
              <w:rPr>
                <w:rFonts w:ascii="Times New Roman" w:hAnsi="Times New Roman" w:cs="Times New Roman"/>
                <w:sz w:val="28"/>
                <w:szCs w:val="28"/>
              </w:rPr>
              <w:t xml:space="preserve"> формирования у</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воспитанников дошкольных образовательных организаций представлений о</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содержании тр</w:t>
            </w:r>
            <w:r>
              <w:rPr>
                <w:rFonts w:ascii="Times New Roman" w:hAnsi="Times New Roman" w:cs="Times New Roman"/>
                <w:sz w:val="28"/>
                <w:szCs w:val="28"/>
              </w:rPr>
              <w:t>удовой деятельности</w:t>
            </w:r>
            <w:r w:rsidRPr="00A56664">
              <w:rPr>
                <w:rFonts w:ascii="Times New Roman" w:hAnsi="Times New Roman" w:cs="Times New Roman"/>
                <w:sz w:val="28"/>
                <w:szCs w:val="28"/>
              </w:rPr>
              <w:t xml:space="preserve"> и</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знаний о</w:t>
            </w:r>
            <w:r w:rsidR="006E3B69">
              <w:rPr>
                <w:rFonts w:ascii="Times New Roman" w:hAnsi="Times New Roman" w:cs="Times New Roman"/>
                <w:sz w:val="28"/>
                <w:szCs w:val="28"/>
              </w:rPr>
              <w:t xml:space="preserve"> </w:t>
            </w:r>
            <w:r w:rsidRPr="00A56664">
              <w:rPr>
                <w:rFonts w:ascii="Times New Roman" w:hAnsi="Times New Roman" w:cs="Times New Roman"/>
                <w:sz w:val="28"/>
                <w:szCs w:val="28"/>
              </w:rPr>
              <w:t>разнообразии мира профессий</w:t>
            </w:r>
            <w:r>
              <w:rPr>
                <w:rFonts w:ascii="Times New Roman" w:hAnsi="Times New Roman" w:cs="Times New Roman"/>
                <w:sz w:val="28"/>
                <w:szCs w:val="28"/>
              </w:rPr>
              <w:t>.</w:t>
            </w:r>
          </w:p>
          <w:p w14:paraId="386F37AA" w14:textId="7CD2454D" w:rsidR="00E0119B" w:rsidRDefault="00E0119B" w:rsidP="00D83166">
            <w:pPr>
              <w:pStyle w:val="a4"/>
              <w:ind w:left="0" w:firstLine="709"/>
              <w:jc w:val="both"/>
              <w:rPr>
                <w:rFonts w:ascii="Times New Roman" w:hAnsi="Times New Roman" w:cs="Times New Roman"/>
                <w:sz w:val="28"/>
                <w:szCs w:val="28"/>
              </w:rPr>
            </w:pPr>
            <w:r>
              <w:rPr>
                <w:rFonts w:ascii="Times New Roman" w:hAnsi="Times New Roman" w:cs="Times New Roman"/>
                <w:sz w:val="28"/>
                <w:szCs w:val="28"/>
              </w:rPr>
              <w:t>Также о</w:t>
            </w:r>
            <w:r w:rsidRPr="00E6107C">
              <w:rPr>
                <w:rFonts w:ascii="Times New Roman" w:hAnsi="Times New Roman" w:cs="Times New Roman"/>
                <w:sz w:val="28"/>
                <w:szCs w:val="28"/>
              </w:rPr>
              <w:t>рганизовать и реализовать расширение представлений о профессиях возможно посредством интерактивных методов. Интерактивны</w:t>
            </w:r>
            <w:r>
              <w:rPr>
                <w:rFonts w:ascii="Times New Roman" w:hAnsi="Times New Roman" w:cs="Times New Roman"/>
                <w:sz w:val="28"/>
                <w:szCs w:val="28"/>
              </w:rPr>
              <w:t>м</w:t>
            </w:r>
            <w:r w:rsidRPr="00E6107C">
              <w:rPr>
                <w:rFonts w:ascii="Times New Roman" w:hAnsi="Times New Roman" w:cs="Times New Roman"/>
                <w:sz w:val="28"/>
                <w:szCs w:val="28"/>
              </w:rPr>
              <w:t xml:space="preserve"> метод</w:t>
            </w:r>
            <w:r>
              <w:rPr>
                <w:rFonts w:ascii="Times New Roman" w:hAnsi="Times New Roman" w:cs="Times New Roman"/>
                <w:sz w:val="28"/>
                <w:szCs w:val="28"/>
              </w:rPr>
              <w:t>ом</w:t>
            </w:r>
            <w:r w:rsidRPr="00E6107C">
              <w:rPr>
                <w:rFonts w:ascii="Times New Roman" w:hAnsi="Times New Roman" w:cs="Times New Roman"/>
                <w:sz w:val="28"/>
                <w:szCs w:val="28"/>
              </w:rPr>
              <w:t xml:space="preserve"> в обучении дошкольников </w:t>
            </w:r>
            <w:r>
              <w:rPr>
                <w:rFonts w:ascii="Times New Roman" w:hAnsi="Times New Roman" w:cs="Times New Roman"/>
                <w:sz w:val="28"/>
                <w:szCs w:val="28"/>
              </w:rPr>
              <w:t xml:space="preserve">является </w:t>
            </w:r>
            <w:r w:rsidRPr="00E6107C">
              <w:rPr>
                <w:rFonts w:ascii="Times New Roman" w:hAnsi="Times New Roman" w:cs="Times New Roman"/>
                <w:sz w:val="28"/>
                <w:szCs w:val="28"/>
              </w:rPr>
              <w:t>метод</w:t>
            </w:r>
            <w:r>
              <w:rPr>
                <w:rFonts w:ascii="Times New Roman" w:hAnsi="Times New Roman" w:cs="Times New Roman"/>
                <w:sz w:val="28"/>
                <w:szCs w:val="28"/>
              </w:rPr>
              <w:t>,</w:t>
            </w:r>
            <w:r w:rsidRPr="00E6107C">
              <w:rPr>
                <w:rFonts w:ascii="Times New Roman" w:hAnsi="Times New Roman" w:cs="Times New Roman"/>
                <w:sz w:val="28"/>
                <w:szCs w:val="28"/>
              </w:rPr>
              <w:t xml:space="preserve"> обеспечивающий взаимодействие в режиме диалога, при этом каждый ребёнок находится внутри метода и может влиять на обучающую ситуацию, включая собственный опыт и творчество, важно создать определенную информативно-деятельностную основу, которая в последующем послужит базой для дальнейшего развития профессионального самосознания</w:t>
            </w:r>
            <w:r>
              <w:rPr>
                <w:rFonts w:ascii="Times New Roman" w:hAnsi="Times New Roman" w:cs="Times New Roman"/>
                <w:sz w:val="28"/>
                <w:szCs w:val="28"/>
              </w:rPr>
              <w:t xml:space="preserve"> и самореализации дошкольника.</w:t>
            </w:r>
          </w:p>
          <w:p w14:paraId="6F090CEB" w14:textId="77777777" w:rsidR="007A3ED9" w:rsidRDefault="00E0119B" w:rsidP="00D83166">
            <w:pPr>
              <w:pStyle w:val="a4"/>
              <w:ind w:left="0" w:firstLine="709"/>
              <w:jc w:val="both"/>
              <w:rPr>
                <w:rFonts w:ascii="Times New Roman" w:hAnsi="Times New Roman" w:cs="Times New Roman"/>
                <w:sz w:val="28"/>
                <w:szCs w:val="28"/>
              </w:rPr>
            </w:pPr>
            <w:r w:rsidRPr="00053092">
              <w:rPr>
                <w:rFonts w:ascii="Times New Roman" w:hAnsi="Times New Roman" w:cs="Times New Roman"/>
                <w:sz w:val="28"/>
                <w:szCs w:val="28"/>
              </w:rPr>
              <w:t xml:space="preserve">Многие педагоги едины в подходах к ранней профессиональной мотивации, зарождении первоначальных позитивных установок </w:t>
            </w:r>
            <w:r w:rsidRPr="00053092">
              <w:rPr>
                <w:rFonts w:ascii="Times New Roman" w:hAnsi="Times New Roman" w:cs="Times New Roman"/>
                <w:sz w:val="28"/>
                <w:szCs w:val="28"/>
              </w:rPr>
              <w:lastRenderedPageBreak/>
              <w:t>к труду взрослых</w:t>
            </w:r>
            <w:r w:rsidR="007A3ED9">
              <w:rPr>
                <w:rFonts w:ascii="Times New Roman" w:hAnsi="Times New Roman" w:cs="Times New Roman"/>
                <w:sz w:val="28"/>
                <w:szCs w:val="28"/>
              </w:rPr>
              <w:t>,</w:t>
            </w:r>
            <w:r w:rsidRPr="00053092">
              <w:rPr>
                <w:rFonts w:ascii="Times New Roman" w:hAnsi="Times New Roman" w:cs="Times New Roman"/>
                <w:sz w:val="28"/>
                <w:szCs w:val="28"/>
              </w:rPr>
              <w:t xml:space="preserve"> начиная с первой ступени образования</w:t>
            </w:r>
            <w:r w:rsidR="007A3ED9">
              <w:rPr>
                <w:rFonts w:ascii="Times New Roman" w:hAnsi="Times New Roman" w:cs="Times New Roman"/>
                <w:sz w:val="28"/>
                <w:szCs w:val="28"/>
              </w:rPr>
              <w:t>, т.е. с</w:t>
            </w:r>
            <w:r w:rsidRPr="00053092">
              <w:rPr>
                <w:rFonts w:ascii="Times New Roman" w:hAnsi="Times New Roman" w:cs="Times New Roman"/>
                <w:sz w:val="28"/>
                <w:szCs w:val="28"/>
              </w:rPr>
              <w:t xml:space="preserve"> детского сада. Задачи по формированию позитивных установок к различным видам труда и творчества у детей дошкольного возраста отражены в Федеральных государственных образовательных стандартах дошкольного образования (п. 3.1 ФГОС ДО)</w:t>
            </w:r>
            <w:r>
              <w:rPr>
                <w:rFonts w:ascii="Times New Roman" w:hAnsi="Times New Roman" w:cs="Times New Roman"/>
                <w:sz w:val="28"/>
                <w:szCs w:val="28"/>
              </w:rPr>
              <w:t>.</w:t>
            </w:r>
            <w:r w:rsidRPr="00053092">
              <w:rPr>
                <w:rFonts w:ascii="Times New Roman" w:hAnsi="Times New Roman" w:cs="Times New Roman"/>
                <w:sz w:val="28"/>
                <w:szCs w:val="28"/>
              </w:rPr>
              <w:t xml:space="preserve"> Чтобы успешно решить задачи, предусмотренные программой по формированию у детей дошкольного возраста позитивных установок к различным видам труда и творчества, первостепенное значение имеет создание необходимых условий. </w:t>
            </w:r>
          </w:p>
          <w:p w14:paraId="1DB7484E" w14:textId="66809CB7" w:rsidR="00E0119B" w:rsidRDefault="00E0119B" w:rsidP="00D83166">
            <w:pPr>
              <w:pStyle w:val="a4"/>
              <w:ind w:left="0" w:firstLine="709"/>
              <w:jc w:val="both"/>
              <w:rPr>
                <w:rFonts w:ascii="Times New Roman" w:hAnsi="Times New Roman" w:cs="Times New Roman"/>
                <w:sz w:val="28"/>
                <w:szCs w:val="28"/>
              </w:rPr>
            </w:pPr>
            <w:r w:rsidRPr="00053092">
              <w:rPr>
                <w:rFonts w:ascii="Times New Roman" w:hAnsi="Times New Roman" w:cs="Times New Roman"/>
                <w:sz w:val="28"/>
                <w:szCs w:val="28"/>
              </w:rPr>
              <w:t xml:space="preserve">Работа по </w:t>
            </w:r>
            <w:r w:rsidRPr="00053092">
              <w:rPr>
                <w:rFonts w:ascii="Times New Roman" w:eastAsia="Calibri" w:hAnsi="Times New Roman" w:cs="Times New Roman"/>
                <w:sz w:val="28"/>
                <w:szCs w:val="28"/>
              </w:rPr>
              <w:t>приобщени</w:t>
            </w:r>
            <w:r w:rsidR="007A3ED9">
              <w:rPr>
                <w:rFonts w:ascii="Times New Roman" w:eastAsia="Calibri" w:hAnsi="Times New Roman" w:cs="Times New Roman"/>
                <w:sz w:val="28"/>
                <w:szCs w:val="28"/>
              </w:rPr>
              <w:t>ю</w:t>
            </w:r>
            <w:r w:rsidRPr="00053092">
              <w:rPr>
                <w:rFonts w:ascii="Times New Roman" w:eastAsia="Calibri" w:hAnsi="Times New Roman" w:cs="Times New Roman"/>
                <w:sz w:val="28"/>
                <w:szCs w:val="28"/>
              </w:rPr>
              <w:t xml:space="preserve"> детей к миру взрослых через знакомство с профессиями </w:t>
            </w:r>
            <w:r w:rsidRPr="00E6107C">
              <w:rPr>
                <w:rFonts w:ascii="Times New Roman" w:hAnsi="Times New Roman" w:cs="Times New Roman"/>
                <w:sz w:val="28"/>
                <w:szCs w:val="28"/>
              </w:rPr>
              <w:t xml:space="preserve">должна быть осуществлена через совместную деятельность педагога с детьми и самостоятельную деятельность детей, которая проходит через познавательную, продуктивную, игровую деятельность и общение. </w:t>
            </w:r>
            <w:r>
              <w:rPr>
                <w:rFonts w:ascii="Times New Roman" w:hAnsi="Times New Roman" w:cs="Times New Roman"/>
                <w:sz w:val="28"/>
                <w:szCs w:val="28"/>
              </w:rPr>
              <w:t xml:space="preserve">Именно такой </w:t>
            </w:r>
            <w:r w:rsidRPr="00E6107C">
              <w:rPr>
                <w:rFonts w:ascii="Times New Roman" w:hAnsi="Times New Roman" w:cs="Times New Roman"/>
                <w:sz w:val="28"/>
                <w:szCs w:val="28"/>
              </w:rPr>
              <w:t xml:space="preserve">подход способствует активизации интереса детей к миру профессий, систематизации представлений и успешной социализации каждого ребёнка. Во время организации развития представлений ребенка о труде взрослых следует учитывать принцип интеграции, следует организовать интерактивные мероприятия с родителями воспитанников, которые послужат наглядным примером трудовой деятельности. </w:t>
            </w:r>
          </w:p>
          <w:p w14:paraId="1B5DA01F" w14:textId="7C33F310" w:rsidR="00E0119B" w:rsidRPr="00AE0DC0" w:rsidRDefault="00E0119B" w:rsidP="00D83166">
            <w:pPr>
              <w:pStyle w:val="a4"/>
              <w:ind w:left="0" w:firstLine="709"/>
              <w:jc w:val="both"/>
              <w:rPr>
                <w:rFonts w:ascii="Times New Roman" w:hAnsi="Times New Roman" w:cs="Times New Roman"/>
                <w:b/>
                <w:bCs/>
                <w:sz w:val="28"/>
                <w:szCs w:val="28"/>
              </w:rPr>
            </w:pPr>
            <w:r>
              <w:rPr>
                <w:rFonts w:ascii="Times New Roman" w:hAnsi="Times New Roman" w:cs="Times New Roman"/>
                <w:sz w:val="28"/>
                <w:szCs w:val="28"/>
              </w:rPr>
              <w:t>Когда ребенок включен в совместные трудовые действия, у него меняется представление о мире взрослых и о себе. Успехи, которы</w:t>
            </w:r>
            <w:r w:rsidR="00DD5137">
              <w:rPr>
                <w:rFonts w:ascii="Times New Roman" w:hAnsi="Times New Roman" w:cs="Times New Roman"/>
                <w:sz w:val="28"/>
                <w:szCs w:val="28"/>
              </w:rPr>
              <w:t>х</w:t>
            </w:r>
            <w:r>
              <w:rPr>
                <w:rFonts w:ascii="Times New Roman" w:hAnsi="Times New Roman" w:cs="Times New Roman"/>
                <w:sz w:val="28"/>
                <w:szCs w:val="28"/>
              </w:rPr>
              <w:t xml:space="preserve"> ребенок достигает во время трудовых действий, меняют его самооценку. </w:t>
            </w:r>
            <w:r w:rsidRPr="00E6107C">
              <w:rPr>
                <w:rFonts w:ascii="Times New Roman" w:hAnsi="Times New Roman" w:cs="Times New Roman"/>
                <w:sz w:val="28"/>
                <w:szCs w:val="28"/>
              </w:rPr>
              <w:t>Овладение элементами трудовой деятельности является прямым продолжением развития предметной деятельности ребенка, делает для него общественно значимыми сами предметные действия, требует воспитания ценностных ориентиров в процессе ознакомления с профессиями взрослых</w:t>
            </w:r>
            <w:r>
              <w:rPr>
                <w:rFonts w:ascii="Times New Roman" w:hAnsi="Times New Roman" w:cs="Times New Roman"/>
                <w:sz w:val="28"/>
                <w:szCs w:val="28"/>
              </w:rPr>
              <w:t>, учит его ответственно подходить к выполнению задания и полученному результату, который достигается ребенком самостоятельно.</w:t>
            </w:r>
          </w:p>
          <w:p w14:paraId="71D4792F" w14:textId="7000A9DD" w:rsidR="00E0119B" w:rsidRPr="008F4E82" w:rsidRDefault="00E0119B" w:rsidP="00D83166">
            <w:pPr>
              <w:pStyle w:val="a4"/>
              <w:ind w:left="0" w:firstLine="709"/>
              <w:jc w:val="both"/>
              <w:rPr>
                <w:rFonts w:ascii="Times New Roman" w:hAnsi="Times New Roman" w:cs="Times New Roman"/>
                <w:b/>
                <w:bCs/>
                <w:sz w:val="28"/>
                <w:szCs w:val="28"/>
              </w:rPr>
            </w:pPr>
            <w:r>
              <w:rPr>
                <w:rFonts w:ascii="Times New Roman" w:hAnsi="Times New Roman" w:cs="Times New Roman"/>
                <w:sz w:val="28"/>
                <w:szCs w:val="28"/>
              </w:rPr>
              <w:t xml:space="preserve">Очень важно, чтобы у ребенка был самостоятельно </w:t>
            </w:r>
            <w:r w:rsidRPr="00E6107C">
              <w:rPr>
                <w:rFonts w:ascii="Times New Roman" w:hAnsi="Times New Roman" w:cs="Times New Roman"/>
                <w:sz w:val="28"/>
                <w:szCs w:val="28"/>
              </w:rPr>
              <w:t>полученный трудовой</w:t>
            </w:r>
            <w:r>
              <w:rPr>
                <w:rFonts w:ascii="Times New Roman" w:hAnsi="Times New Roman" w:cs="Times New Roman"/>
                <w:sz w:val="28"/>
                <w:szCs w:val="28"/>
              </w:rPr>
              <w:t xml:space="preserve"> опыт. Причем инициатива получения такого опыта должна исходить непосредственно от самого ребенка.</w:t>
            </w:r>
            <w:r w:rsidRPr="00E6107C">
              <w:rPr>
                <w:rFonts w:ascii="Times New Roman" w:hAnsi="Times New Roman" w:cs="Times New Roman"/>
                <w:sz w:val="28"/>
                <w:szCs w:val="28"/>
              </w:rPr>
              <w:t xml:space="preserve"> </w:t>
            </w:r>
            <w:r>
              <w:rPr>
                <w:rFonts w:ascii="Times New Roman" w:hAnsi="Times New Roman" w:cs="Times New Roman"/>
                <w:sz w:val="28"/>
                <w:szCs w:val="28"/>
              </w:rPr>
              <w:t xml:space="preserve">Он складывается из </w:t>
            </w:r>
            <w:r w:rsidRPr="00E6107C">
              <w:rPr>
                <w:rFonts w:ascii="Times New Roman" w:hAnsi="Times New Roman" w:cs="Times New Roman"/>
                <w:sz w:val="28"/>
                <w:szCs w:val="28"/>
              </w:rPr>
              <w:t>впечатлений от трудовых поручений, проявленной трудовой инициативы, и</w:t>
            </w:r>
            <w:r>
              <w:rPr>
                <w:rFonts w:ascii="Times New Roman" w:hAnsi="Times New Roman" w:cs="Times New Roman"/>
                <w:sz w:val="28"/>
                <w:szCs w:val="28"/>
              </w:rPr>
              <w:t>з</w:t>
            </w:r>
            <w:r w:rsidRPr="00E6107C">
              <w:rPr>
                <w:rFonts w:ascii="Times New Roman" w:hAnsi="Times New Roman" w:cs="Times New Roman"/>
                <w:sz w:val="28"/>
                <w:szCs w:val="28"/>
              </w:rPr>
              <w:t xml:space="preserve"> высказанных мечтаний, надежд относительно будущей профессии, места работы. </w:t>
            </w:r>
            <w:r>
              <w:rPr>
                <w:rFonts w:ascii="Times New Roman" w:hAnsi="Times New Roman" w:cs="Times New Roman"/>
                <w:sz w:val="28"/>
                <w:szCs w:val="28"/>
              </w:rPr>
              <w:t xml:space="preserve">Я считаю очень верной </w:t>
            </w:r>
            <w:r w:rsidRPr="00E6107C">
              <w:rPr>
                <w:rFonts w:ascii="Times New Roman" w:hAnsi="Times New Roman" w:cs="Times New Roman"/>
                <w:sz w:val="28"/>
                <w:szCs w:val="28"/>
              </w:rPr>
              <w:t>точку зрения, высказанную в своей статье Кораблевой А.С. о признании равноправной роли обучающегося в образовательном процессе, с помощью которой возможно развить самостоятельность, ответственность за результаты своей деятельности, и</w:t>
            </w:r>
            <w:r w:rsidR="002C53D6">
              <w:rPr>
                <w:rFonts w:ascii="Times New Roman" w:hAnsi="Times New Roman" w:cs="Times New Roman"/>
                <w:sz w:val="28"/>
                <w:szCs w:val="28"/>
              </w:rPr>
              <w:t>,</w:t>
            </w:r>
            <w:r w:rsidRPr="00E6107C">
              <w:rPr>
                <w:rFonts w:ascii="Times New Roman" w:hAnsi="Times New Roman" w:cs="Times New Roman"/>
                <w:sz w:val="28"/>
                <w:szCs w:val="28"/>
              </w:rPr>
              <w:t xml:space="preserve"> как результат, педагог может рассчитывать на высокую мотивированность на достижение успеха, развитие лидерских качеств, уверенности в себе </w:t>
            </w:r>
            <w:r>
              <w:rPr>
                <w:rFonts w:ascii="Times New Roman" w:hAnsi="Times New Roman" w:cs="Times New Roman"/>
                <w:sz w:val="28"/>
                <w:szCs w:val="28"/>
              </w:rPr>
              <w:t xml:space="preserve">и </w:t>
            </w:r>
            <w:r w:rsidRPr="00E6107C">
              <w:rPr>
                <w:rFonts w:ascii="Times New Roman" w:hAnsi="Times New Roman" w:cs="Times New Roman"/>
                <w:sz w:val="28"/>
                <w:szCs w:val="28"/>
              </w:rPr>
              <w:t xml:space="preserve">своих силах. </w:t>
            </w:r>
            <w:r>
              <w:rPr>
                <w:rFonts w:ascii="Times New Roman" w:hAnsi="Times New Roman" w:cs="Times New Roman"/>
                <w:sz w:val="28"/>
                <w:szCs w:val="28"/>
              </w:rPr>
              <w:t xml:space="preserve">Поэтому не стоит  использовать только одну точку зрения, потому что это будет малоэффективно, т.е. использование только </w:t>
            </w:r>
            <w:r w:rsidRPr="00E6107C">
              <w:rPr>
                <w:rFonts w:ascii="Times New Roman" w:hAnsi="Times New Roman" w:cs="Times New Roman"/>
                <w:sz w:val="28"/>
                <w:szCs w:val="28"/>
              </w:rPr>
              <w:t>знаниев</w:t>
            </w:r>
            <w:r>
              <w:rPr>
                <w:rFonts w:ascii="Times New Roman" w:hAnsi="Times New Roman" w:cs="Times New Roman"/>
                <w:sz w:val="28"/>
                <w:szCs w:val="28"/>
              </w:rPr>
              <w:t xml:space="preserve">ого </w:t>
            </w:r>
            <w:r w:rsidRPr="00E6107C">
              <w:rPr>
                <w:rFonts w:ascii="Times New Roman" w:hAnsi="Times New Roman" w:cs="Times New Roman"/>
                <w:sz w:val="28"/>
                <w:szCs w:val="28"/>
              </w:rPr>
              <w:t>подход</w:t>
            </w:r>
            <w:r>
              <w:rPr>
                <w:rFonts w:ascii="Times New Roman" w:hAnsi="Times New Roman" w:cs="Times New Roman"/>
                <w:sz w:val="28"/>
                <w:szCs w:val="28"/>
              </w:rPr>
              <w:t>а</w:t>
            </w:r>
            <w:r w:rsidRPr="00E6107C">
              <w:rPr>
                <w:rFonts w:ascii="Times New Roman" w:hAnsi="Times New Roman" w:cs="Times New Roman"/>
                <w:sz w:val="28"/>
                <w:szCs w:val="28"/>
              </w:rPr>
              <w:t>, котор</w:t>
            </w:r>
            <w:r>
              <w:rPr>
                <w:rFonts w:ascii="Times New Roman" w:hAnsi="Times New Roman" w:cs="Times New Roman"/>
                <w:sz w:val="28"/>
                <w:szCs w:val="28"/>
              </w:rPr>
              <w:t>ый</w:t>
            </w:r>
            <w:r w:rsidR="002C53D6">
              <w:rPr>
                <w:rFonts w:ascii="Times New Roman" w:hAnsi="Times New Roman" w:cs="Times New Roman"/>
                <w:sz w:val="28"/>
                <w:szCs w:val="28"/>
              </w:rPr>
              <w:t>,</w:t>
            </w:r>
            <w:r w:rsidRPr="00E6107C">
              <w:rPr>
                <w:rFonts w:ascii="Times New Roman" w:hAnsi="Times New Roman" w:cs="Times New Roman"/>
                <w:sz w:val="28"/>
                <w:szCs w:val="28"/>
              </w:rPr>
              <w:t xml:space="preserve"> по мнению </w:t>
            </w:r>
            <w:proofErr w:type="spellStart"/>
            <w:r w:rsidRPr="00E6107C">
              <w:rPr>
                <w:rFonts w:ascii="Times New Roman" w:hAnsi="Times New Roman" w:cs="Times New Roman"/>
                <w:sz w:val="28"/>
                <w:szCs w:val="28"/>
              </w:rPr>
              <w:t>Скриповой</w:t>
            </w:r>
            <w:proofErr w:type="spellEnd"/>
            <w:r w:rsidRPr="00E6107C">
              <w:rPr>
                <w:rFonts w:ascii="Times New Roman" w:hAnsi="Times New Roman" w:cs="Times New Roman"/>
                <w:sz w:val="28"/>
                <w:szCs w:val="28"/>
              </w:rPr>
              <w:t xml:space="preserve"> Н.Е.</w:t>
            </w:r>
            <w:r w:rsidR="002C53D6">
              <w:rPr>
                <w:rFonts w:ascii="Times New Roman" w:hAnsi="Times New Roman" w:cs="Times New Roman"/>
                <w:sz w:val="28"/>
                <w:szCs w:val="28"/>
              </w:rPr>
              <w:t>,</w:t>
            </w:r>
            <w:r w:rsidRPr="00E6107C">
              <w:rPr>
                <w:rFonts w:ascii="Times New Roman" w:hAnsi="Times New Roman" w:cs="Times New Roman"/>
                <w:sz w:val="28"/>
                <w:szCs w:val="28"/>
              </w:rPr>
              <w:t xml:space="preserve"> представлен в виде «лестницы» восхождения «знаю» </w:t>
            </w:r>
            <w:r w:rsidR="002C53D6">
              <w:rPr>
                <w:rFonts w:ascii="Times New Roman" w:hAnsi="Times New Roman" w:cs="Times New Roman"/>
                <w:sz w:val="28"/>
                <w:szCs w:val="28"/>
              </w:rPr>
              <w:t>-</w:t>
            </w:r>
            <w:r w:rsidRPr="00E6107C">
              <w:rPr>
                <w:rFonts w:ascii="Times New Roman" w:hAnsi="Times New Roman" w:cs="Times New Roman"/>
                <w:sz w:val="28"/>
                <w:szCs w:val="28"/>
              </w:rPr>
              <w:t xml:space="preserve"> «умею» </w:t>
            </w:r>
            <w:r w:rsidR="002C53D6">
              <w:rPr>
                <w:rFonts w:ascii="Times New Roman" w:hAnsi="Times New Roman" w:cs="Times New Roman"/>
                <w:sz w:val="28"/>
                <w:szCs w:val="28"/>
              </w:rPr>
              <w:t>-</w:t>
            </w:r>
            <w:r w:rsidRPr="00E6107C">
              <w:rPr>
                <w:rFonts w:ascii="Times New Roman" w:hAnsi="Times New Roman" w:cs="Times New Roman"/>
                <w:sz w:val="28"/>
                <w:szCs w:val="28"/>
              </w:rPr>
              <w:t xml:space="preserve"> «хочу» –</w:t>
            </w:r>
            <w:r w:rsidR="002C53D6">
              <w:rPr>
                <w:rFonts w:ascii="Times New Roman" w:hAnsi="Times New Roman" w:cs="Times New Roman"/>
                <w:sz w:val="28"/>
                <w:szCs w:val="28"/>
              </w:rPr>
              <w:t>-</w:t>
            </w:r>
            <w:r w:rsidRPr="00E6107C">
              <w:rPr>
                <w:rFonts w:ascii="Times New Roman" w:hAnsi="Times New Roman" w:cs="Times New Roman"/>
                <w:sz w:val="28"/>
                <w:szCs w:val="28"/>
              </w:rPr>
              <w:t xml:space="preserve">«могу»: от уважительного </w:t>
            </w:r>
            <w:r>
              <w:rPr>
                <w:rFonts w:ascii="Times New Roman" w:hAnsi="Times New Roman" w:cs="Times New Roman"/>
                <w:sz w:val="28"/>
                <w:szCs w:val="28"/>
              </w:rPr>
              <w:t xml:space="preserve">и </w:t>
            </w:r>
            <w:r>
              <w:rPr>
                <w:rFonts w:ascii="Times New Roman" w:hAnsi="Times New Roman" w:cs="Times New Roman"/>
                <w:sz w:val="28"/>
                <w:szCs w:val="28"/>
              </w:rPr>
              <w:lastRenderedPageBreak/>
              <w:t xml:space="preserve">бережного </w:t>
            </w:r>
            <w:r w:rsidRPr="00E6107C">
              <w:rPr>
                <w:rFonts w:ascii="Times New Roman" w:hAnsi="Times New Roman" w:cs="Times New Roman"/>
                <w:sz w:val="28"/>
                <w:szCs w:val="28"/>
              </w:rPr>
              <w:t>отношения к любому труду</w:t>
            </w:r>
            <w:r w:rsidR="00DD5137">
              <w:rPr>
                <w:rFonts w:ascii="Times New Roman" w:hAnsi="Times New Roman" w:cs="Times New Roman"/>
                <w:sz w:val="28"/>
                <w:szCs w:val="28"/>
              </w:rPr>
              <w:t>,</w:t>
            </w:r>
            <w:r>
              <w:rPr>
                <w:rFonts w:ascii="Times New Roman" w:hAnsi="Times New Roman" w:cs="Times New Roman"/>
                <w:sz w:val="28"/>
                <w:szCs w:val="28"/>
              </w:rPr>
              <w:t xml:space="preserve"> </w:t>
            </w:r>
            <w:r w:rsidRPr="00E6107C">
              <w:rPr>
                <w:rFonts w:ascii="Times New Roman" w:hAnsi="Times New Roman" w:cs="Times New Roman"/>
                <w:sz w:val="28"/>
                <w:szCs w:val="28"/>
              </w:rPr>
              <w:t>к деятельности по самообслуживанию, от неё к труду для других людей, а от неё к сознательному выбору профессии</w:t>
            </w:r>
            <w:r>
              <w:rPr>
                <w:rFonts w:ascii="Times New Roman" w:hAnsi="Times New Roman" w:cs="Times New Roman"/>
                <w:sz w:val="28"/>
                <w:szCs w:val="28"/>
              </w:rPr>
              <w:t>.</w:t>
            </w:r>
          </w:p>
          <w:p w14:paraId="7F39FB8D" w14:textId="12932E22" w:rsidR="00E0119B" w:rsidRDefault="00E0119B" w:rsidP="00D83166">
            <w:pPr>
              <w:pStyle w:val="a4"/>
              <w:ind w:left="0" w:firstLine="709"/>
              <w:jc w:val="both"/>
              <w:rPr>
                <w:rFonts w:ascii="Times New Roman" w:hAnsi="Times New Roman" w:cs="Times New Roman"/>
                <w:sz w:val="28"/>
                <w:szCs w:val="28"/>
              </w:rPr>
            </w:pPr>
            <w:r w:rsidRPr="00E6107C">
              <w:rPr>
                <w:rFonts w:ascii="Times New Roman" w:hAnsi="Times New Roman" w:cs="Times New Roman"/>
                <w:sz w:val="28"/>
                <w:szCs w:val="28"/>
              </w:rPr>
              <w:t>Основным мотиватором в освоении детьми ориентиров выступает личностно</w:t>
            </w:r>
            <w:r>
              <w:rPr>
                <w:rFonts w:ascii="Times New Roman" w:hAnsi="Times New Roman" w:cs="Times New Roman"/>
                <w:sz w:val="28"/>
                <w:szCs w:val="28"/>
              </w:rPr>
              <w:t>-</w:t>
            </w:r>
            <w:r w:rsidRPr="00E6107C">
              <w:rPr>
                <w:rFonts w:ascii="Times New Roman" w:hAnsi="Times New Roman" w:cs="Times New Roman"/>
                <w:sz w:val="28"/>
                <w:szCs w:val="28"/>
              </w:rPr>
              <w:t>ориентированный и компетентный педагог, потому как в условиях духовно-нравственного кризиса современного общества особую ценность представляет его нравственная позиция, содействовать становлению нравственных ценностей дошкольников, формированию их ценностно-смыслового самоопределения, так как нравственные взаимоотношения с воспитанниками означают уважительное к ним отношение как личности, а также социализации и формированию общей культуры ребёнка</w:t>
            </w:r>
            <w:r>
              <w:rPr>
                <w:rFonts w:ascii="Times New Roman" w:hAnsi="Times New Roman" w:cs="Times New Roman"/>
                <w:sz w:val="28"/>
                <w:szCs w:val="28"/>
              </w:rPr>
              <w:t>,</w:t>
            </w:r>
            <w:r w:rsidRPr="00E6107C">
              <w:rPr>
                <w:rFonts w:ascii="Times New Roman" w:hAnsi="Times New Roman" w:cs="Times New Roman"/>
                <w:sz w:val="28"/>
                <w:szCs w:val="28"/>
              </w:rPr>
              <w:t xml:space="preserve"> позволяющих выработать равновесие между своими личными предпочтениями и интересами и требованиям общества</w:t>
            </w:r>
            <w:r>
              <w:rPr>
                <w:rFonts w:ascii="Times New Roman" w:hAnsi="Times New Roman" w:cs="Times New Roman"/>
                <w:sz w:val="28"/>
                <w:szCs w:val="28"/>
              </w:rPr>
              <w:t>.</w:t>
            </w:r>
          </w:p>
          <w:p w14:paraId="01382096" w14:textId="0F19144B" w:rsidR="00E0119B" w:rsidRDefault="00E0119B" w:rsidP="0029170C">
            <w:pPr>
              <w:pStyle w:val="a4"/>
              <w:ind w:left="0" w:firstLine="29"/>
              <w:jc w:val="center"/>
              <w:rPr>
                <w:rFonts w:ascii="Times New Roman" w:hAnsi="Times New Roman" w:cs="Times New Roman"/>
                <w:sz w:val="28"/>
                <w:szCs w:val="28"/>
              </w:rPr>
            </w:pPr>
            <w:r w:rsidRPr="007C4E74">
              <w:rPr>
                <w:rFonts w:ascii="Times New Roman" w:hAnsi="Times New Roman" w:cs="Times New Roman"/>
                <w:sz w:val="28"/>
                <w:szCs w:val="28"/>
              </w:rPr>
              <w:t xml:space="preserve">Список </w:t>
            </w:r>
            <w:r w:rsidR="006E3B69" w:rsidRPr="007C4E74">
              <w:rPr>
                <w:rFonts w:ascii="Times New Roman" w:hAnsi="Times New Roman" w:cs="Times New Roman"/>
                <w:sz w:val="28"/>
                <w:szCs w:val="28"/>
              </w:rPr>
              <w:t>литературы</w:t>
            </w:r>
          </w:p>
          <w:p w14:paraId="6146D828" w14:textId="1B789CD7" w:rsidR="00E0119B" w:rsidRPr="00D07396" w:rsidRDefault="00E0119B" w:rsidP="00D83166">
            <w:pPr>
              <w:tabs>
                <w:tab w:val="left" w:pos="851"/>
                <w:tab w:val="left" w:pos="993"/>
              </w:tabs>
              <w:ind w:firstLine="731"/>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1</w:t>
            </w:r>
            <w:r w:rsidRPr="00D07396">
              <w:rPr>
                <w:rFonts w:ascii="Times New Roman" w:eastAsia="Calibri" w:hAnsi="Times New Roman" w:cs="Times New Roman"/>
                <w:sz w:val="28"/>
                <w:szCs w:val="28"/>
              </w:rPr>
              <w:t>.</w:t>
            </w:r>
            <w:r w:rsidR="006E3B69">
              <w:rPr>
                <w:rFonts w:ascii="Times New Roman" w:eastAsia="Calibri" w:hAnsi="Times New Roman" w:cs="Times New Roman"/>
                <w:sz w:val="28"/>
                <w:szCs w:val="28"/>
              </w:rPr>
              <w:t xml:space="preserve"> </w:t>
            </w:r>
            <w:r w:rsidRPr="00D07396">
              <w:rPr>
                <w:rFonts w:ascii="Times New Roman" w:eastAsia="Calibri" w:hAnsi="Times New Roman" w:cs="Times New Roman"/>
                <w:sz w:val="28"/>
                <w:szCs w:val="28"/>
              </w:rPr>
              <w:t xml:space="preserve">Абраменкова В. Социальная психология детства. – </w:t>
            </w:r>
            <w:proofErr w:type="spellStart"/>
            <w:r w:rsidRPr="00D07396">
              <w:rPr>
                <w:rFonts w:ascii="Times New Roman" w:eastAsia="Calibri" w:hAnsi="Times New Roman" w:cs="Times New Roman"/>
                <w:sz w:val="28"/>
                <w:szCs w:val="28"/>
              </w:rPr>
              <w:t>Litres</w:t>
            </w:r>
            <w:proofErr w:type="spellEnd"/>
            <w:r w:rsidRPr="00D07396">
              <w:rPr>
                <w:rFonts w:ascii="Times New Roman" w:eastAsia="Calibri" w:hAnsi="Times New Roman" w:cs="Times New Roman"/>
                <w:sz w:val="28"/>
                <w:szCs w:val="28"/>
              </w:rPr>
              <w:t>, 2022.</w:t>
            </w:r>
          </w:p>
          <w:p w14:paraId="75DF632D" w14:textId="5B39A2BC" w:rsidR="00E0119B" w:rsidRPr="00D07396" w:rsidRDefault="00E0119B" w:rsidP="00D83166">
            <w:pPr>
              <w:ind w:firstLine="731"/>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2</w:t>
            </w:r>
            <w:r w:rsidRPr="00D07396">
              <w:rPr>
                <w:rFonts w:ascii="Times New Roman" w:eastAsia="Calibri" w:hAnsi="Times New Roman" w:cs="Times New Roman"/>
                <w:sz w:val="28"/>
                <w:szCs w:val="28"/>
              </w:rPr>
              <w:t>.</w:t>
            </w:r>
            <w:r w:rsidR="006E3B69">
              <w:rPr>
                <w:rFonts w:ascii="Times New Roman" w:eastAsia="Calibri" w:hAnsi="Times New Roman" w:cs="Times New Roman"/>
                <w:sz w:val="28"/>
                <w:szCs w:val="28"/>
              </w:rPr>
              <w:t xml:space="preserve"> </w:t>
            </w:r>
            <w:r w:rsidRPr="00D07396">
              <w:rPr>
                <w:rFonts w:ascii="Times New Roman" w:eastAsia="Calibri" w:hAnsi="Times New Roman" w:cs="Times New Roman"/>
                <w:sz w:val="28"/>
                <w:szCs w:val="28"/>
              </w:rPr>
              <w:t xml:space="preserve">Баранова Н.А., </w:t>
            </w:r>
            <w:proofErr w:type="spellStart"/>
            <w:r w:rsidRPr="00D07396">
              <w:rPr>
                <w:rFonts w:ascii="Times New Roman" w:eastAsia="Calibri" w:hAnsi="Times New Roman" w:cs="Times New Roman"/>
                <w:sz w:val="28"/>
                <w:szCs w:val="28"/>
              </w:rPr>
              <w:t>Гугуман</w:t>
            </w:r>
            <w:proofErr w:type="spellEnd"/>
            <w:r w:rsidRPr="00D07396">
              <w:rPr>
                <w:rFonts w:ascii="Times New Roman" w:eastAsia="Calibri" w:hAnsi="Times New Roman" w:cs="Times New Roman"/>
                <w:sz w:val="28"/>
                <w:szCs w:val="28"/>
              </w:rPr>
              <w:t xml:space="preserve"> Т.В., Попова В.Ф., Романенко О.Г. Знакомство дошкольников с профессиональной деятельностью взрослых / Молодой учёный Научный журнал – с. 731.</w:t>
            </w:r>
          </w:p>
          <w:p w14:paraId="15ECA931" w14:textId="0BD2F5D7" w:rsidR="00E0119B" w:rsidRPr="00D07396" w:rsidRDefault="00E0119B" w:rsidP="00D83166">
            <w:pPr>
              <w:tabs>
                <w:tab w:val="left" w:pos="851"/>
                <w:tab w:val="left" w:pos="993"/>
              </w:tabs>
              <w:ind w:firstLine="731"/>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3</w:t>
            </w:r>
            <w:r w:rsidRPr="00D07396">
              <w:rPr>
                <w:rFonts w:ascii="Times New Roman" w:eastAsia="Calibri" w:hAnsi="Times New Roman" w:cs="Times New Roman"/>
                <w:sz w:val="28"/>
                <w:szCs w:val="28"/>
              </w:rPr>
              <w:t>.</w:t>
            </w:r>
            <w:r w:rsidR="006E3B69">
              <w:rPr>
                <w:rFonts w:ascii="Times New Roman" w:eastAsia="Calibri" w:hAnsi="Times New Roman" w:cs="Times New Roman"/>
                <w:sz w:val="28"/>
                <w:szCs w:val="28"/>
              </w:rPr>
              <w:t xml:space="preserve"> </w:t>
            </w:r>
            <w:r w:rsidRPr="00D07396">
              <w:rPr>
                <w:rFonts w:ascii="Times New Roman" w:eastAsia="Calibri" w:hAnsi="Times New Roman" w:cs="Times New Roman"/>
                <w:sz w:val="28"/>
                <w:szCs w:val="28"/>
              </w:rPr>
              <w:t>Иванова Н. В., Виноградова М.А. Теоретические и практические аспекты ранней профориентации детей дошкольного возраста //Ярославский педагогический вестник. – 2019. – №. 3. – с. 38-46.</w:t>
            </w:r>
          </w:p>
          <w:p w14:paraId="33236962" w14:textId="5A9E73F2" w:rsidR="00E0119B" w:rsidRDefault="00E0119B" w:rsidP="00D83166">
            <w:pPr>
              <w:tabs>
                <w:tab w:val="left" w:pos="851"/>
                <w:tab w:val="left" w:pos="993"/>
              </w:tabs>
              <w:ind w:firstLine="731"/>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4</w:t>
            </w:r>
            <w:r w:rsidR="001A5736">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r w:rsidRPr="00D07396">
              <w:rPr>
                <w:rFonts w:ascii="Times New Roman" w:eastAsia="Calibri" w:hAnsi="Times New Roman" w:cs="Times New Roman"/>
                <w:sz w:val="28"/>
                <w:szCs w:val="28"/>
              </w:rPr>
              <w:t>Мельниченко Я.И.</w:t>
            </w:r>
            <w:r w:rsidR="006E3B69">
              <w:rPr>
                <w:rFonts w:ascii="Times New Roman" w:eastAsia="Calibri" w:hAnsi="Times New Roman" w:cs="Times New Roman"/>
                <w:sz w:val="28"/>
                <w:szCs w:val="28"/>
              </w:rPr>
              <w:t>,</w:t>
            </w:r>
            <w:r w:rsidRPr="00D07396">
              <w:rPr>
                <w:rFonts w:ascii="Times New Roman" w:eastAsia="Calibri" w:hAnsi="Times New Roman" w:cs="Times New Roman"/>
                <w:sz w:val="28"/>
                <w:szCs w:val="28"/>
              </w:rPr>
              <w:t xml:space="preserve"> </w:t>
            </w:r>
            <w:proofErr w:type="spellStart"/>
            <w:r w:rsidRPr="00D07396">
              <w:rPr>
                <w:rFonts w:ascii="Times New Roman" w:eastAsia="Calibri" w:hAnsi="Times New Roman" w:cs="Times New Roman"/>
                <w:sz w:val="28"/>
                <w:szCs w:val="28"/>
              </w:rPr>
              <w:t>Казыева</w:t>
            </w:r>
            <w:proofErr w:type="spellEnd"/>
            <w:r w:rsidRPr="00D07396">
              <w:rPr>
                <w:rFonts w:ascii="Times New Roman" w:eastAsia="Calibri" w:hAnsi="Times New Roman" w:cs="Times New Roman"/>
                <w:sz w:val="28"/>
                <w:szCs w:val="28"/>
              </w:rPr>
              <w:t xml:space="preserve"> А.А. Знакомство с миром профессий как средство гражданского воспитания дошкольников // Новое слово в науке: стратегии развития, 2018. – с. 45 – 47.</w:t>
            </w:r>
          </w:p>
          <w:p w14:paraId="708EB15C" w14:textId="7901F47A" w:rsidR="00E0119B" w:rsidRPr="00D07396" w:rsidRDefault="00E0119B" w:rsidP="00D83166">
            <w:pPr>
              <w:tabs>
                <w:tab w:val="left" w:pos="851"/>
                <w:tab w:val="left" w:pos="993"/>
              </w:tabs>
              <w:ind w:firstLine="731"/>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t>5</w:t>
            </w:r>
            <w:r w:rsidR="006E3B69">
              <w:rPr>
                <w:rFonts w:ascii="Times New Roman" w:eastAsia="Calibri" w:hAnsi="Times New Roman" w:cs="Times New Roman"/>
                <w:sz w:val="28"/>
                <w:szCs w:val="28"/>
              </w:rPr>
              <w:t>.</w:t>
            </w:r>
            <w:r>
              <w:rPr>
                <w:rFonts w:ascii="Times New Roman" w:eastAsia="Calibri" w:hAnsi="Times New Roman" w:cs="Times New Roman"/>
                <w:sz w:val="28"/>
                <w:szCs w:val="28"/>
              </w:rPr>
              <w:t xml:space="preserve"> </w:t>
            </w:r>
            <w:r w:rsidRPr="00D07396">
              <w:rPr>
                <w:rFonts w:ascii="Times New Roman" w:hAnsi="Times New Roman" w:cs="Times New Roman"/>
                <w:sz w:val="28"/>
                <w:szCs w:val="28"/>
              </w:rPr>
              <w:t xml:space="preserve">Павлова Ю.А., Бехтерева Е.Н. Организация трудового воспитания детей старшего дошкольного возраста </w:t>
            </w:r>
            <w:bookmarkStart w:id="2" w:name="_Hlk125896869"/>
            <w:r w:rsidRPr="00D07396">
              <w:rPr>
                <w:rFonts w:ascii="Times New Roman" w:hAnsi="Times New Roman" w:cs="Times New Roman"/>
                <w:sz w:val="28"/>
                <w:szCs w:val="28"/>
              </w:rPr>
              <w:t xml:space="preserve">/ [Электронный ресурс]//URL: </w:t>
            </w:r>
            <w:bookmarkEnd w:id="2"/>
            <w:r w:rsidRPr="00D07396">
              <w:rPr>
                <w:rFonts w:ascii="Times New Roman" w:hAnsi="Times New Roman" w:cs="Times New Roman"/>
                <w:sz w:val="28"/>
                <w:szCs w:val="28"/>
              </w:rPr>
              <w:fldChar w:fldCharType="begin"/>
            </w:r>
            <w:r w:rsidRPr="00D07396">
              <w:rPr>
                <w:rFonts w:ascii="Times New Roman" w:hAnsi="Times New Roman" w:cs="Times New Roman"/>
                <w:sz w:val="28"/>
                <w:szCs w:val="28"/>
              </w:rPr>
              <w:instrText xml:space="preserve"> HYPERLINK "http://elib.cspu.ru/xmlui/bitstream/handle/123456789/1872/%20%20%20%20%20%20%20%20%20.%20.%20%20%20%20..pdf?sequence=1" </w:instrText>
            </w:r>
            <w:r w:rsidRPr="00D07396">
              <w:rPr>
                <w:rFonts w:ascii="Times New Roman" w:hAnsi="Times New Roman" w:cs="Times New Roman"/>
                <w:sz w:val="28"/>
                <w:szCs w:val="28"/>
              </w:rPr>
            </w:r>
            <w:r w:rsidRPr="00D07396">
              <w:rPr>
                <w:rFonts w:ascii="Times New Roman" w:hAnsi="Times New Roman" w:cs="Times New Roman"/>
                <w:sz w:val="28"/>
                <w:szCs w:val="28"/>
              </w:rPr>
              <w:fldChar w:fldCharType="separate"/>
            </w:r>
            <w:r w:rsidRPr="00D07396">
              <w:rPr>
                <w:rStyle w:val="a9"/>
                <w:rFonts w:ascii="Times New Roman" w:hAnsi="Times New Roman" w:cs="Times New Roman"/>
                <w:sz w:val="28"/>
                <w:szCs w:val="28"/>
              </w:rPr>
              <w:t>http://elib.cspu.ru/xmlui/bitstream/handle/123456789/1872/%20%20%20%20%20%20%20%20%20.%20.%20%20%20%20..pdf?sequence=1</w:t>
            </w:r>
            <w:r w:rsidRPr="00D07396">
              <w:rPr>
                <w:rFonts w:ascii="Times New Roman" w:hAnsi="Times New Roman" w:cs="Times New Roman"/>
                <w:sz w:val="28"/>
                <w:szCs w:val="28"/>
              </w:rPr>
              <w:fldChar w:fldCharType="end"/>
            </w:r>
          </w:p>
          <w:p w14:paraId="2D3711AE" w14:textId="531756FD" w:rsidR="00E0119B" w:rsidRPr="00D07396" w:rsidRDefault="00E0119B" w:rsidP="00D83166">
            <w:pPr>
              <w:ind w:firstLine="731"/>
              <w:jc w:val="both"/>
              <w:rPr>
                <w:rFonts w:ascii="Times New Roman" w:hAnsi="Times New Roman" w:cs="Times New Roman"/>
                <w:sz w:val="28"/>
                <w:szCs w:val="28"/>
              </w:rPr>
            </w:pPr>
            <w:r>
              <w:rPr>
                <w:rFonts w:ascii="Times New Roman" w:hAnsi="Times New Roman" w:cs="Times New Roman"/>
                <w:sz w:val="28"/>
                <w:szCs w:val="28"/>
              </w:rPr>
              <w:t xml:space="preserve">6 </w:t>
            </w:r>
            <w:r w:rsidRPr="00D07396">
              <w:rPr>
                <w:rFonts w:ascii="Times New Roman" w:hAnsi="Times New Roman" w:cs="Times New Roman"/>
                <w:sz w:val="28"/>
                <w:szCs w:val="28"/>
              </w:rPr>
              <w:t xml:space="preserve">Педагогическая энциклопедия / [Электронный ресурс] // URL: </w:t>
            </w:r>
            <w:hyperlink r:id="rId106" w:history="1">
              <w:r w:rsidR="006E3B69" w:rsidRPr="005173A9">
                <w:rPr>
                  <w:rStyle w:val="a9"/>
                  <w:rFonts w:ascii="Times New Roman" w:hAnsi="Times New Roman" w:cs="Times New Roman"/>
                  <w:sz w:val="28"/>
                  <w:szCs w:val="28"/>
                </w:rPr>
                <w:t>https://didacts.ru/termin/professija.htm</w:t>
              </w:r>
            </w:hyperlink>
            <w:r w:rsidR="006E3B69">
              <w:rPr>
                <w:rFonts w:ascii="Times New Roman" w:hAnsi="Times New Roman" w:cs="Times New Roman"/>
                <w:sz w:val="28"/>
                <w:szCs w:val="28"/>
              </w:rPr>
              <w:t xml:space="preserve"> </w:t>
            </w:r>
            <w:r w:rsidRPr="00D07396">
              <w:rPr>
                <w:rFonts w:ascii="Times New Roman" w:hAnsi="Times New Roman" w:cs="Times New Roman"/>
                <w:sz w:val="28"/>
                <w:szCs w:val="28"/>
              </w:rPr>
              <w:t>l</w:t>
            </w:r>
          </w:p>
          <w:p w14:paraId="34AE1269" w14:textId="5FE635A3" w:rsidR="00E0119B" w:rsidRPr="00D07396" w:rsidRDefault="00E0119B" w:rsidP="00D83166">
            <w:pPr>
              <w:ind w:firstLine="731"/>
              <w:jc w:val="both"/>
              <w:rPr>
                <w:rStyle w:val="a9"/>
                <w:rFonts w:ascii="Times New Roman" w:hAnsi="Times New Roman" w:cs="Times New Roman"/>
                <w:sz w:val="28"/>
                <w:szCs w:val="28"/>
              </w:rPr>
            </w:pPr>
            <w:r>
              <w:rPr>
                <w:rFonts w:ascii="Times New Roman" w:hAnsi="Times New Roman" w:cs="Times New Roman"/>
                <w:sz w:val="28"/>
                <w:szCs w:val="28"/>
              </w:rPr>
              <w:t>7</w:t>
            </w:r>
            <w:r w:rsidR="006E3B69">
              <w:rPr>
                <w:rFonts w:ascii="Times New Roman" w:hAnsi="Times New Roman" w:cs="Times New Roman"/>
                <w:sz w:val="28"/>
                <w:szCs w:val="28"/>
              </w:rPr>
              <w:t xml:space="preserve">. </w:t>
            </w:r>
            <w:proofErr w:type="spellStart"/>
            <w:r w:rsidRPr="00D07396">
              <w:rPr>
                <w:rFonts w:ascii="Times New Roman" w:hAnsi="Times New Roman" w:cs="Times New Roman"/>
                <w:sz w:val="28"/>
                <w:szCs w:val="28"/>
              </w:rPr>
              <w:t>Пилюшенкова</w:t>
            </w:r>
            <w:proofErr w:type="spellEnd"/>
            <w:r w:rsidRPr="00D07396">
              <w:rPr>
                <w:rFonts w:ascii="Times New Roman" w:hAnsi="Times New Roman" w:cs="Times New Roman"/>
                <w:sz w:val="28"/>
                <w:szCs w:val="28"/>
              </w:rPr>
              <w:t xml:space="preserve"> Н.Н., Бачинин И.В. Воспитание трудолюбия у детей старшего дошкольного возраста в художественно-игровой деятельности / [Электронный ресурс] // URL: </w:t>
            </w:r>
            <w:hyperlink r:id="rId107" w:history="1">
              <w:r w:rsidRPr="00D07396">
                <w:rPr>
                  <w:rStyle w:val="a9"/>
                  <w:rFonts w:ascii="Times New Roman" w:hAnsi="Times New Roman" w:cs="Times New Roman"/>
                  <w:sz w:val="28"/>
                  <w:szCs w:val="28"/>
                </w:rPr>
                <w:t>http://elar.uspu.ru/bitstream/uspu/11472/2/10pilushenkova.pdf</w:t>
              </w:r>
            </w:hyperlink>
          </w:p>
          <w:p w14:paraId="15050397" w14:textId="22A479C3" w:rsidR="00E0119B" w:rsidRPr="00D07396" w:rsidRDefault="00E0119B" w:rsidP="00D83166">
            <w:pPr>
              <w:ind w:firstLine="731"/>
              <w:jc w:val="both"/>
              <w:rPr>
                <w:rFonts w:ascii="Times New Roman" w:hAnsi="Times New Roman" w:cs="Times New Roman"/>
                <w:sz w:val="28"/>
                <w:szCs w:val="28"/>
              </w:rPr>
            </w:pPr>
            <w:r>
              <w:rPr>
                <w:rFonts w:ascii="Times New Roman" w:hAnsi="Times New Roman" w:cs="Times New Roman"/>
                <w:sz w:val="28"/>
                <w:szCs w:val="28"/>
              </w:rPr>
              <w:t>8</w:t>
            </w:r>
            <w:r w:rsidR="006E3B69">
              <w:rPr>
                <w:rFonts w:ascii="Times New Roman" w:hAnsi="Times New Roman" w:cs="Times New Roman"/>
                <w:sz w:val="28"/>
                <w:szCs w:val="28"/>
              </w:rPr>
              <w:t>.</w:t>
            </w:r>
            <w:r>
              <w:rPr>
                <w:rFonts w:ascii="Times New Roman" w:hAnsi="Times New Roman" w:cs="Times New Roman"/>
                <w:sz w:val="28"/>
                <w:szCs w:val="28"/>
              </w:rPr>
              <w:t xml:space="preserve"> Ранняя профориентация в системе взаимодействия «Детский сад – техникум</w:t>
            </w:r>
            <w:r w:rsidR="006E3B69">
              <w:rPr>
                <w:rFonts w:ascii="Times New Roman" w:hAnsi="Times New Roman" w:cs="Times New Roman"/>
                <w:sz w:val="28"/>
                <w:szCs w:val="28"/>
              </w:rPr>
              <w:t xml:space="preserve"> </w:t>
            </w:r>
            <w:r w:rsidRPr="00D07396">
              <w:rPr>
                <w:rFonts w:ascii="Times New Roman" w:hAnsi="Times New Roman" w:cs="Times New Roman"/>
                <w:sz w:val="28"/>
                <w:szCs w:val="28"/>
              </w:rPr>
              <w:t>/</w:t>
            </w:r>
            <w:r w:rsidR="006E3B69">
              <w:rPr>
                <w:rFonts w:ascii="Times New Roman" w:hAnsi="Times New Roman" w:cs="Times New Roman"/>
                <w:sz w:val="28"/>
                <w:szCs w:val="28"/>
              </w:rPr>
              <w:t xml:space="preserve"> </w:t>
            </w:r>
            <w:r w:rsidRPr="00D07396">
              <w:rPr>
                <w:rFonts w:ascii="Times New Roman" w:hAnsi="Times New Roman" w:cs="Times New Roman"/>
                <w:sz w:val="28"/>
                <w:szCs w:val="28"/>
              </w:rPr>
              <w:t xml:space="preserve">[Электронный ресурс //URL: </w:t>
            </w:r>
            <w:hyperlink r:id="rId108" w:history="1">
              <w:r w:rsidRPr="00D07396">
                <w:rPr>
                  <w:rStyle w:val="a9"/>
                  <w:rFonts w:ascii="Times New Roman" w:hAnsi="Times New Roman" w:cs="Times New Roman"/>
                  <w:sz w:val="28"/>
                  <w:szCs w:val="28"/>
                </w:rPr>
                <w:t>https://cyberleninka.ru/article/n/rannyaya-proforientatsiya-v-sisteme-vzaimodeystviya-detskiy-sad-tehnikum</w:t>
              </w:r>
            </w:hyperlink>
          </w:p>
          <w:p w14:paraId="7C67693B" w14:textId="7D60985E" w:rsidR="00E0119B" w:rsidRPr="00D07396" w:rsidRDefault="00E0119B" w:rsidP="00D83166">
            <w:pPr>
              <w:ind w:firstLine="731"/>
              <w:jc w:val="both"/>
              <w:rPr>
                <w:rStyle w:val="a9"/>
                <w:rFonts w:ascii="Times New Roman" w:hAnsi="Times New Roman" w:cs="Times New Roman"/>
                <w:sz w:val="28"/>
                <w:szCs w:val="28"/>
              </w:rPr>
            </w:pPr>
            <w:r>
              <w:rPr>
                <w:rFonts w:ascii="Times New Roman" w:hAnsi="Times New Roman" w:cs="Times New Roman"/>
                <w:sz w:val="28"/>
                <w:szCs w:val="28"/>
              </w:rPr>
              <w:t>9</w:t>
            </w:r>
            <w:r w:rsidR="006E3B69">
              <w:rPr>
                <w:rFonts w:ascii="Times New Roman" w:hAnsi="Times New Roman" w:cs="Times New Roman"/>
                <w:sz w:val="28"/>
                <w:szCs w:val="28"/>
              </w:rPr>
              <w:t>.</w:t>
            </w:r>
            <w:r>
              <w:rPr>
                <w:rFonts w:ascii="Times New Roman" w:hAnsi="Times New Roman" w:cs="Times New Roman"/>
                <w:sz w:val="28"/>
                <w:szCs w:val="28"/>
              </w:rPr>
              <w:t xml:space="preserve"> </w:t>
            </w:r>
            <w:r w:rsidRPr="00D07396">
              <w:rPr>
                <w:rFonts w:ascii="Times New Roman" w:hAnsi="Times New Roman" w:cs="Times New Roman"/>
                <w:sz w:val="28"/>
                <w:szCs w:val="28"/>
              </w:rPr>
              <w:t xml:space="preserve">Федеральный государственный образовательный стандарт дошкольного образования (утв. приказом Министерства образования и науки РФ от 17 октября 2013 г. № 1155)/[Электронный ресурс]//URL: </w:t>
            </w:r>
            <w:hyperlink r:id="rId109" w:history="1">
              <w:r w:rsidRPr="00D07396">
                <w:rPr>
                  <w:rStyle w:val="a9"/>
                  <w:rFonts w:ascii="Times New Roman" w:hAnsi="Times New Roman" w:cs="Times New Roman"/>
                  <w:sz w:val="28"/>
                  <w:szCs w:val="28"/>
                </w:rPr>
                <w:t>https://base.garant.ru/70512244/53f89421bbdaf741eb2d1ecc4ddb4c33/</w:t>
              </w:r>
            </w:hyperlink>
          </w:p>
          <w:p w14:paraId="5B70EBC1" w14:textId="247912AB" w:rsidR="00D64B54" w:rsidRDefault="00E0119B" w:rsidP="00D83166">
            <w:pPr>
              <w:ind w:firstLine="731"/>
              <w:jc w:val="both"/>
              <w:rPr>
                <w:rFonts w:ascii="Times New Roman" w:hAnsi="Times New Roman" w:cs="Times New Roman"/>
                <w:sz w:val="28"/>
                <w:szCs w:val="28"/>
              </w:rPr>
            </w:pPr>
            <w:r>
              <w:rPr>
                <w:rFonts w:ascii="Times New Roman" w:hAnsi="Times New Roman" w:cs="Times New Roman"/>
                <w:sz w:val="28"/>
                <w:szCs w:val="28"/>
              </w:rPr>
              <w:lastRenderedPageBreak/>
              <w:t>10</w:t>
            </w:r>
            <w:r w:rsidR="006E3B69">
              <w:rPr>
                <w:rFonts w:ascii="Times New Roman" w:hAnsi="Times New Roman" w:cs="Times New Roman"/>
                <w:sz w:val="28"/>
                <w:szCs w:val="28"/>
              </w:rPr>
              <w:t>.</w:t>
            </w:r>
            <w:r>
              <w:rPr>
                <w:rFonts w:ascii="Times New Roman" w:hAnsi="Times New Roman" w:cs="Times New Roman"/>
                <w:sz w:val="28"/>
                <w:szCs w:val="28"/>
              </w:rPr>
              <w:t xml:space="preserve"> </w:t>
            </w:r>
            <w:r w:rsidRPr="00D07396">
              <w:rPr>
                <w:rFonts w:ascii="Times New Roman" w:hAnsi="Times New Roman" w:cs="Times New Roman"/>
                <w:sz w:val="28"/>
                <w:szCs w:val="28"/>
              </w:rPr>
              <w:t xml:space="preserve">Шабунова А., Леонидова Г., Головчин М. Образование: региональные проблемы качества управления. – </w:t>
            </w:r>
            <w:proofErr w:type="spellStart"/>
            <w:r w:rsidRPr="00D07396">
              <w:rPr>
                <w:rFonts w:ascii="Times New Roman" w:hAnsi="Times New Roman" w:cs="Times New Roman"/>
                <w:sz w:val="28"/>
                <w:szCs w:val="28"/>
              </w:rPr>
              <w:t>Litres</w:t>
            </w:r>
            <w:proofErr w:type="spellEnd"/>
            <w:r w:rsidRPr="00D07396">
              <w:rPr>
                <w:rFonts w:ascii="Times New Roman" w:hAnsi="Times New Roman" w:cs="Times New Roman"/>
                <w:sz w:val="28"/>
                <w:szCs w:val="28"/>
              </w:rPr>
              <w:t>, 2019.</w:t>
            </w:r>
          </w:p>
        </w:tc>
      </w:tr>
    </w:tbl>
    <w:p w14:paraId="46CEBC92" w14:textId="0425121F" w:rsidR="00D64B54" w:rsidRDefault="00D64B54"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D64B54" w14:paraId="002AB30C" w14:textId="77777777" w:rsidTr="00D64B54">
        <w:tc>
          <w:tcPr>
            <w:tcW w:w="8495" w:type="dxa"/>
          </w:tcPr>
          <w:p w14:paraId="272FBAD6" w14:textId="77777777" w:rsidR="00D64B54" w:rsidRPr="007C4E74" w:rsidRDefault="007C4E74" w:rsidP="001A5736">
            <w:pPr>
              <w:ind w:firstLine="709"/>
              <w:jc w:val="right"/>
              <w:rPr>
                <w:rFonts w:ascii="Times New Roman" w:hAnsi="Times New Roman" w:cs="Times New Roman"/>
                <w:i/>
                <w:iCs/>
                <w:sz w:val="28"/>
                <w:szCs w:val="28"/>
              </w:rPr>
            </w:pPr>
            <w:r w:rsidRPr="007C4E74">
              <w:rPr>
                <w:rFonts w:ascii="Times New Roman" w:hAnsi="Times New Roman" w:cs="Times New Roman"/>
                <w:i/>
                <w:iCs/>
                <w:sz w:val="28"/>
                <w:szCs w:val="28"/>
              </w:rPr>
              <w:t>Зубенко Ольга Александровна,</w:t>
            </w:r>
          </w:p>
          <w:p w14:paraId="5A9AD002" w14:textId="575151FB" w:rsidR="007C4E74" w:rsidRDefault="007C4E74" w:rsidP="001A5736">
            <w:pPr>
              <w:jc w:val="right"/>
              <w:rPr>
                <w:rFonts w:ascii="Times New Roman" w:hAnsi="Times New Roman" w:cs="Times New Roman"/>
                <w:sz w:val="28"/>
                <w:szCs w:val="28"/>
              </w:rPr>
            </w:pPr>
            <w:r w:rsidRPr="007C4E74">
              <w:rPr>
                <w:rFonts w:ascii="Times New Roman" w:hAnsi="Times New Roman" w:cs="Times New Roman"/>
                <w:i/>
                <w:iCs/>
                <w:sz w:val="28"/>
                <w:szCs w:val="28"/>
              </w:rPr>
              <w:t>воспитатель МКДОУ детский сад № 25</w:t>
            </w:r>
          </w:p>
        </w:tc>
      </w:tr>
    </w:tbl>
    <w:p w14:paraId="1D34E404" w14:textId="5228D4B9" w:rsidR="00D64B54" w:rsidRDefault="00D64B54" w:rsidP="00D83166">
      <w:pPr>
        <w:spacing w:after="0" w:line="240" w:lineRule="auto"/>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7C4E74" w14:paraId="33388DE5" w14:textId="77777777" w:rsidTr="007C4E74">
        <w:tc>
          <w:tcPr>
            <w:tcW w:w="8495" w:type="dxa"/>
          </w:tcPr>
          <w:p w14:paraId="562B0635" w14:textId="5B0CE999" w:rsidR="00E2056A" w:rsidRDefault="00E2056A" w:rsidP="001A5736">
            <w:pPr>
              <w:jc w:val="center"/>
              <w:rPr>
                <w:rFonts w:ascii="Times New Roman" w:hAnsi="Times New Roman" w:cs="Times New Roman"/>
                <w:b/>
                <w:bCs/>
                <w:sz w:val="28"/>
                <w:szCs w:val="28"/>
              </w:rPr>
            </w:pPr>
            <w:r w:rsidRPr="00E2056A">
              <w:rPr>
                <w:rFonts w:ascii="Times New Roman" w:hAnsi="Times New Roman" w:cs="Times New Roman"/>
                <w:b/>
                <w:bCs/>
                <w:sz w:val="28"/>
                <w:szCs w:val="28"/>
              </w:rPr>
              <w:t>РАЗВИТИЕ РЕЧИ ДЕТЕЙ</w:t>
            </w:r>
          </w:p>
          <w:p w14:paraId="0BCDF95E" w14:textId="68B3D624" w:rsidR="007C4E74" w:rsidRPr="007C4E74" w:rsidRDefault="00E2056A" w:rsidP="001A5736">
            <w:pPr>
              <w:jc w:val="center"/>
              <w:rPr>
                <w:rFonts w:ascii="Times New Roman" w:hAnsi="Times New Roman" w:cs="Times New Roman"/>
                <w:sz w:val="28"/>
                <w:szCs w:val="28"/>
              </w:rPr>
            </w:pPr>
            <w:r w:rsidRPr="00E2056A">
              <w:rPr>
                <w:rFonts w:ascii="Times New Roman" w:hAnsi="Times New Roman" w:cs="Times New Roman"/>
                <w:b/>
                <w:bCs/>
                <w:sz w:val="28"/>
                <w:szCs w:val="28"/>
              </w:rPr>
              <w:t>СРЕДСТВАМИ СЕНСОРНОГО РАЗВИТИЯ</w:t>
            </w:r>
          </w:p>
          <w:p w14:paraId="12742C68" w14:textId="06340302" w:rsidR="007C4E74" w:rsidRPr="007C4E74" w:rsidRDefault="007C4E74" w:rsidP="00D83166">
            <w:pPr>
              <w:jc w:val="both"/>
              <w:rPr>
                <w:rFonts w:ascii="Times New Roman" w:hAnsi="Times New Roman" w:cs="Times New Roman"/>
                <w:sz w:val="28"/>
                <w:szCs w:val="28"/>
              </w:rPr>
            </w:pPr>
          </w:p>
          <w:p w14:paraId="0DD84B2E" w14:textId="77777777"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Профессор Н. М. Щелованов называл ранний возраст «Золотой порой» сенсорного воспитания.</w:t>
            </w:r>
          </w:p>
          <w:p w14:paraId="3DC8DC6F" w14:textId="77777777"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 xml:space="preserve">В период дошкольного возраста особое место занимает эмоциональное общение взрослого с малышом, которое становится важной предпосылкой становления речевых форм коммуникации. </w:t>
            </w:r>
          </w:p>
          <w:p w14:paraId="5DBD550E" w14:textId="11F770DD"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Сенсорное воспитание - целенаправленное совершенствование, развитие у детей сенсорных процессов (ощущений, восприятий, представлений) и пополнение новыми словами пассивного и активного словарного запаса детей. Сенсорные процессы непрерывно связаны с деятельностью органов чувств: предмет, который ребёнок рассматривает, воздействует на его глаз</w:t>
            </w:r>
            <w:r w:rsidR="00E2056A">
              <w:rPr>
                <w:rFonts w:ascii="Times New Roman" w:hAnsi="Times New Roman" w:cs="Times New Roman"/>
                <w:sz w:val="28"/>
                <w:szCs w:val="28"/>
              </w:rPr>
              <w:t>а</w:t>
            </w:r>
            <w:r w:rsidRPr="007C4E74">
              <w:rPr>
                <w:rFonts w:ascii="Times New Roman" w:hAnsi="Times New Roman" w:cs="Times New Roman"/>
                <w:sz w:val="28"/>
                <w:szCs w:val="28"/>
              </w:rPr>
              <w:t xml:space="preserve"> (с помощью рук он ощущает его твердость или мягкость, шероховатость), с помощью языка и умения произносить звуки он может его называть, звуки, издаваемые каким-либо предметом, воспринимает ухо.</w:t>
            </w:r>
          </w:p>
          <w:p w14:paraId="4374E5E8" w14:textId="77777777"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Целью развития речи детей является развитие способностей ребенка: познавательных, эстетических, творческих, развитие внимания, памяти, мышления.</w:t>
            </w:r>
          </w:p>
          <w:p w14:paraId="76A4DDBA" w14:textId="5CB1771F"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Задачи направлены на формирование всех сторон речи, усвоение дошкольником норм и правил родного языка.</w:t>
            </w:r>
          </w:p>
          <w:p w14:paraId="2DDB30B7" w14:textId="77777777"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Как известно, внимание детей дошкольного возраста кратковременное, неустойчивое, с наглядно-действенным мышлением, поэтому в работе был сделан акцент на игровую форму деятельности. Именно игра с движением, элементами неожиданности стала для малышей тем средством, которое стимулирует их активность, способствует развитию интеллекта.</w:t>
            </w:r>
          </w:p>
          <w:p w14:paraId="4CE8B7F8" w14:textId="1F33B9E1"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 xml:space="preserve">Дети в разных видах деятельности с предметами учатся выделять их цвет, форму, величину. С помощью движений рук по предмету, поглаживания находят сходства и различия между предметами, имеющими одинаковое название (одинаковые лопатки; маленький зелёный мяч – большой желтый мяч). Формируется умение называть свойства предметов. Через игру развиваются память, внимание и образное представление. </w:t>
            </w:r>
          </w:p>
          <w:p w14:paraId="16E6769E" w14:textId="77777777"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Значительное место в сенсорной деятельности занимает дидактическая игра.</w:t>
            </w:r>
          </w:p>
          <w:p w14:paraId="226156DA" w14:textId="77777777"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lastRenderedPageBreak/>
              <w:t xml:space="preserve">Я считаю, важно с раннего возраста начинать работу по развитию речевой активности детей и предупреждению речевых нарушений. </w:t>
            </w:r>
          </w:p>
          <w:p w14:paraId="0B4DBFAB" w14:textId="77777777"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Вся работа с дошкольниками тесно связана с практической деятельностью ребенка, наглядной ситуацией, с игрой, с активизацией речи. Всестороннее представление об окружающем предметном мире у ребенка не может сложиться без тактильно-двигательного восприятия. Именно с помощью тактильного восприятия складываются первые впечатления о предмете: форме, величине, расположении предметов в пространстве. Ребенок значительно быстрее связывает новое слово с предметом, действием, признаком.</w:t>
            </w:r>
          </w:p>
          <w:p w14:paraId="40BEA7C3" w14:textId="77777777"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В своей работе с детьми я использую следующие методы и приёмы:</w:t>
            </w:r>
          </w:p>
          <w:p w14:paraId="6D36B6DC" w14:textId="1E6EA982"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w:t>
            </w:r>
            <w:r w:rsidR="00E2056A">
              <w:rPr>
                <w:rFonts w:ascii="Times New Roman" w:hAnsi="Times New Roman" w:cs="Times New Roman"/>
                <w:sz w:val="28"/>
                <w:szCs w:val="28"/>
              </w:rPr>
              <w:t xml:space="preserve"> </w:t>
            </w:r>
            <w:r w:rsidRPr="007C4E74">
              <w:rPr>
                <w:rFonts w:ascii="Times New Roman" w:hAnsi="Times New Roman" w:cs="Times New Roman"/>
                <w:sz w:val="28"/>
                <w:szCs w:val="28"/>
              </w:rPr>
              <w:t>словесный (указания, объяснения, просьбы);</w:t>
            </w:r>
          </w:p>
          <w:p w14:paraId="6711F9A6" w14:textId="16699F9E"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w:t>
            </w:r>
            <w:r w:rsidR="00E2056A">
              <w:rPr>
                <w:rFonts w:ascii="Times New Roman" w:hAnsi="Times New Roman" w:cs="Times New Roman"/>
                <w:sz w:val="28"/>
                <w:szCs w:val="28"/>
              </w:rPr>
              <w:t xml:space="preserve"> </w:t>
            </w:r>
            <w:r w:rsidRPr="007C4E74">
              <w:rPr>
                <w:rFonts w:ascii="Times New Roman" w:hAnsi="Times New Roman" w:cs="Times New Roman"/>
                <w:sz w:val="28"/>
                <w:szCs w:val="28"/>
              </w:rPr>
              <w:t>наглядный (образец, показ предметов, действий);</w:t>
            </w:r>
          </w:p>
          <w:p w14:paraId="37A34C84" w14:textId="3B5A9B81"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w:t>
            </w:r>
            <w:r w:rsidR="00E2056A">
              <w:rPr>
                <w:rFonts w:ascii="Times New Roman" w:hAnsi="Times New Roman" w:cs="Times New Roman"/>
                <w:sz w:val="28"/>
                <w:szCs w:val="28"/>
              </w:rPr>
              <w:t xml:space="preserve"> </w:t>
            </w:r>
            <w:r w:rsidRPr="007C4E74">
              <w:rPr>
                <w:rFonts w:ascii="Times New Roman" w:hAnsi="Times New Roman" w:cs="Times New Roman"/>
                <w:sz w:val="28"/>
                <w:szCs w:val="28"/>
              </w:rPr>
              <w:t>игровой (дидактические, настольно-печатные, пальчиковые</w:t>
            </w:r>
            <w:r w:rsidR="00E2056A" w:rsidRPr="007C4E74">
              <w:rPr>
                <w:rFonts w:ascii="Times New Roman" w:hAnsi="Times New Roman" w:cs="Times New Roman"/>
                <w:sz w:val="28"/>
                <w:szCs w:val="28"/>
              </w:rPr>
              <w:t xml:space="preserve"> игры</w:t>
            </w:r>
            <w:r w:rsidRPr="007C4E74">
              <w:rPr>
                <w:rFonts w:ascii="Times New Roman" w:hAnsi="Times New Roman" w:cs="Times New Roman"/>
                <w:sz w:val="28"/>
                <w:szCs w:val="28"/>
              </w:rPr>
              <w:t xml:space="preserve">, подвижные упражнения). </w:t>
            </w:r>
          </w:p>
          <w:p w14:paraId="0EBB3D6C" w14:textId="4094F086"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 xml:space="preserve">Словесный метод предусматривает основной способ познания для ребенка этого возраста </w:t>
            </w:r>
            <w:r w:rsidR="00E2056A">
              <w:rPr>
                <w:rFonts w:ascii="Times New Roman" w:hAnsi="Times New Roman" w:cs="Times New Roman"/>
                <w:sz w:val="28"/>
                <w:szCs w:val="28"/>
              </w:rPr>
              <w:t>(</w:t>
            </w:r>
            <w:r w:rsidRPr="007C4E74">
              <w:rPr>
                <w:rFonts w:ascii="Times New Roman" w:hAnsi="Times New Roman" w:cs="Times New Roman"/>
                <w:sz w:val="28"/>
                <w:szCs w:val="28"/>
              </w:rPr>
              <w:t>рассказы, ответы на его вопросы, а также вопросы к нему</w:t>
            </w:r>
            <w:r w:rsidR="00E2056A">
              <w:rPr>
                <w:rFonts w:ascii="Times New Roman" w:hAnsi="Times New Roman" w:cs="Times New Roman"/>
                <w:sz w:val="28"/>
                <w:szCs w:val="28"/>
              </w:rPr>
              <w:t>)</w:t>
            </w:r>
            <w:r w:rsidRPr="007C4E74">
              <w:rPr>
                <w:rFonts w:ascii="Times New Roman" w:hAnsi="Times New Roman" w:cs="Times New Roman"/>
                <w:sz w:val="28"/>
                <w:szCs w:val="28"/>
              </w:rPr>
              <w:t>. В самом начале занятия педагог мотивирует детей, предлагая помочь решить проблему. При организации дидактических игр объясняет правила, уточняет и корректирует действия воспитанников.</w:t>
            </w:r>
          </w:p>
          <w:p w14:paraId="40300711" w14:textId="10610A76"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Наглядный метод предусматривает наблюдение, использование игрушек, картин, иллюстраций, показ игровых действий. Умению наблюдать детей следует учить</w:t>
            </w:r>
            <w:r w:rsidR="00E2056A">
              <w:rPr>
                <w:rFonts w:ascii="Times New Roman" w:hAnsi="Times New Roman" w:cs="Times New Roman"/>
                <w:sz w:val="28"/>
                <w:szCs w:val="28"/>
              </w:rPr>
              <w:t>,</w:t>
            </w:r>
            <w:r w:rsidRPr="007C4E74">
              <w:rPr>
                <w:rFonts w:ascii="Times New Roman" w:hAnsi="Times New Roman" w:cs="Times New Roman"/>
                <w:sz w:val="28"/>
                <w:szCs w:val="28"/>
              </w:rPr>
              <w:t xml:space="preserve"> начиная с раннего и младшего дошкольного возраста. Широкое использование наглядного материала способствует формированию обобщенных представлений о геометрических фигурах, цвете, величине. </w:t>
            </w:r>
          </w:p>
          <w:p w14:paraId="0D8BDED0" w14:textId="77777777"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В играх совершенствуются знания о материале, из которого сделаны игрушки, об их характерных свойствах и признаках. Например, дидактическая игра «Подбери фигуру», в этой игре закрепляются представления детей о геометрических формах. В дидактической игре «Найди предмет такой же формы» дети учатся сопоставлять формы с геометрическими образцами. В дидактической игре «Геометрическое лото» сравнивают форму изображенного предмета с геометрической фигурой и подбирают предметы по геометрическому образцу.</w:t>
            </w:r>
          </w:p>
          <w:p w14:paraId="49EF778D" w14:textId="77777777"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Формой организации детей могут быть как специально организованные занятия, так и повседневная жизнь детей. В речевом развитии ребёнка главным является стимулирование его активной речи. Это достигается за счёт комплексного использования разнообразных методов и приемов.</w:t>
            </w:r>
          </w:p>
          <w:p w14:paraId="02CA3996" w14:textId="454AE3C6"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 xml:space="preserve">Самыми эффективными, на мой взгляд, являются практические методы организации детей. К </w:t>
            </w:r>
            <w:r w:rsidR="008F5A79">
              <w:rPr>
                <w:rFonts w:ascii="Times New Roman" w:hAnsi="Times New Roman" w:cs="Times New Roman"/>
                <w:sz w:val="28"/>
                <w:szCs w:val="28"/>
              </w:rPr>
              <w:t>ним</w:t>
            </w:r>
            <w:r w:rsidRPr="007C4E74">
              <w:rPr>
                <w:rFonts w:ascii="Times New Roman" w:hAnsi="Times New Roman" w:cs="Times New Roman"/>
                <w:sz w:val="28"/>
                <w:szCs w:val="28"/>
              </w:rPr>
              <w:t xml:space="preserve"> относится игровой</w:t>
            </w:r>
            <w:r w:rsidR="008F5A79">
              <w:rPr>
                <w:rFonts w:ascii="Times New Roman" w:hAnsi="Times New Roman" w:cs="Times New Roman"/>
                <w:sz w:val="28"/>
                <w:szCs w:val="28"/>
              </w:rPr>
              <w:t xml:space="preserve"> </w:t>
            </w:r>
            <w:r w:rsidR="008F5A79" w:rsidRPr="007C4E74">
              <w:rPr>
                <w:rFonts w:ascii="Times New Roman" w:hAnsi="Times New Roman" w:cs="Times New Roman"/>
                <w:sz w:val="28"/>
                <w:szCs w:val="28"/>
              </w:rPr>
              <w:t>метод</w:t>
            </w:r>
            <w:r w:rsidRPr="007C4E74">
              <w:rPr>
                <w:rFonts w:ascii="Times New Roman" w:hAnsi="Times New Roman" w:cs="Times New Roman"/>
                <w:sz w:val="28"/>
                <w:szCs w:val="28"/>
              </w:rPr>
              <w:t>. Это</w:t>
            </w:r>
            <w:r w:rsidR="008F5A79">
              <w:rPr>
                <w:rFonts w:ascii="Times New Roman" w:hAnsi="Times New Roman" w:cs="Times New Roman"/>
                <w:sz w:val="28"/>
                <w:szCs w:val="28"/>
              </w:rPr>
              <w:t xml:space="preserve"> </w:t>
            </w:r>
            <w:r w:rsidRPr="007C4E74">
              <w:rPr>
                <w:rFonts w:ascii="Times New Roman" w:hAnsi="Times New Roman" w:cs="Times New Roman"/>
                <w:sz w:val="28"/>
                <w:szCs w:val="28"/>
              </w:rPr>
              <w:t>пред</w:t>
            </w:r>
            <w:r w:rsidR="008F5A79">
              <w:rPr>
                <w:rFonts w:ascii="Times New Roman" w:hAnsi="Times New Roman" w:cs="Times New Roman"/>
                <w:sz w:val="28"/>
                <w:szCs w:val="28"/>
              </w:rPr>
              <w:t>полаг</w:t>
            </w:r>
            <w:r w:rsidRPr="007C4E74">
              <w:rPr>
                <w:rFonts w:ascii="Times New Roman" w:hAnsi="Times New Roman" w:cs="Times New Roman"/>
                <w:sz w:val="28"/>
                <w:szCs w:val="28"/>
              </w:rPr>
              <w:t xml:space="preserve">ает использование разнообразных компонентов игровой </w:t>
            </w:r>
            <w:r w:rsidRPr="007C4E74">
              <w:rPr>
                <w:rFonts w:ascii="Times New Roman" w:hAnsi="Times New Roman" w:cs="Times New Roman"/>
                <w:sz w:val="28"/>
                <w:szCs w:val="28"/>
              </w:rPr>
              <w:lastRenderedPageBreak/>
              <w:t>деятельности в сочетании с другими: вопросами, указаниями, объяснениями, пояснениями, показом. Игры детей с предметами, например, игра в телефон. Эта игра стимулирует речевое развитие ребенка, формирует уверенность в себе, повышает коммуникативную компетентность. Настольно-печатные игр: «Большой – маленький», «Чей домик?», «Детеныши животных» и другие</w:t>
            </w:r>
            <w:r w:rsidR="00B73F3F">
              <w:rPr>
                <w:rFonts w:ascii="Times New Roman" w:hAnsi="Times New Roman" w:cs="Times New Roman"/>
                <w:sz w:val="28"/>
                <w:szCs w:val="28"/>
              </w:rPr>
              <w:t xml:space="preserve"> </w:t>
            </w:r>
            <w:r w:rsidRPr="007C4E74">
              <w:rPr>
                <w:rFonts w:ascii="Times New Roman" w:hAnsi="Times New Roman" w:cs="Times New Roman"/>
                <w:sz w:val="28"/>
                <w:szCs w:val="28"/>
              </w:rPr>
              <w:t>позволяют усваивать лексико-грамматические компоненты родного языка, активизируют мыслительную и речевую деятельность детей.</w:t>
            </w:r>
          </w:p>
          <w:p w14:paraId="230FEF68" w14:textId="1A29D2A4"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Также в своей работе я уделяю большое внимание обогащению и накоплению сенсорного опыта детей через познавательно</w:t>
            </w:r>
            <w:r w:rsidR="00B73F3F">
              <w:rPr>
                <w:rFonts w:ascii="Times New Roman" w:hAnsi="Times New Roman" w:cs="Times New Roman"/>
                <w:sz w:val="28"/>
                <w:szCs w:val="28"/>
              </w:rPr>
              <w:t>-</w:t>
            </w:r>
            <w:r w:rsidRPr="007C4E74">
              <w:rPr>
                <w:rFonts w:ascii="Times New Roman" w:hAnsi="Times New Roman" w:cs="Times New Roman"/>
                <w:sz w:val="28"/>
                <w:szCs w:val="28"/>
              </w:rPr>
              <w:t>речевые игры с дидактическим и нетрадиционным материалом. В подборке и оформлении дидактического материала опираюсь на литературу Марии Монтессори.</w:t>
            </w:r>
          </w:p>
          <w:p w14:paraId="3560404D" w14:textId="5B4686F7"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В познавательно</w:t>
            </w:r>
            <w:r w:rsidR="00B73F3F">
              <w:rPr>
                <w:rFonts w:ascii="Times New Roman" w:hAnsi="Times New Roman" w:cs="Times New Roman"/>
                <w:sz w:val="28"/>
                <w:szCs w:val="28"/>
              </w:rPr>
              <w:t>-</w:t>
            </w:r>
            <w:r w:rsidRPr="007C4E74">
              <w:rPr>
                <w:rFonts w:ascii="Times New Roman" w:hAnsi="Times New Roman" w:cs="Times New Roman"/>
                <w:sz w:val="28"/>
                <w:szCs w:val="28"/>
              </w:rPr>
              <w:t>развивающей среде группы есть игрушки и игры</w:t>
            </w:r>
            <w:r>
              <w:rPr>
                <w:rFonts w:ascii="Times New Roman" w:hAnsi="Times New Roman" w:cs="Times New Roman"/>
                <w:sz w:val="28"/>
                <w:szCs w:val="28"/>
              </w:rPr>
              <w:t>,</w:t>
            </w:r>
            <w:r w:rsidRPr="007C4E74">
              <w:rPr>
                <w:rFonts w:ascii="Times New Roman" w:hAnsi="Times New Roman" w:cs="Times New Roman"/>
                <w:sz w:val="28"/>
                <w:szCs w:val="28"/>
              </w:rPr>
              <w:t xml:space="preserve"> сделанные руками воспитателей и родителей из нетрадиционного, бросового, природного материала. Для изготовлени</w:t>
            </w:r>
            <w:r>
              <w:rPr>
                <w:rFonts w:ascii="Times New Roman" w:hAnsi="Times New Roman" w:cs="Times New Roman"/>
                <w:sz w:val="28"/>
                <w:szCs w:val="28"/>
              </w:rPr>
              <w:t>я</w:t>
            </w:r>
            <w:r w:rsidRPr="007C4E74">
              <w:rPr>
                <w:rFonts w:ascii="Times New Roman" w:hAnsi="Times New Roman" w:cs="Times New Roman"/>
                <w:sz w:val="28"/>
                <w:szCs w:val="28"/>
              </w:rPr>
              <w:t xml:space="preserve"> использовали разные технологии. Например, пластмассовая бутылка в моих руках превращается в кубики, картонные трубочки </w:t>
            </w:r>
            <w:r w:rsidR="00B73F3F">
              <w:rPr>
                <w:rFonts w:ascii="Times New Roman" w:hAnsi="Times New Roman" w:cs="Times New Roman"/>
                <w:sz w:val="28"/>
                <w:szCs w:val="28"/>
              </w:rPr>
              <w:t>-</w:t>
            </w:r>
            <w:r w:rsidRPr="007C4E74">
              <w:rPr>
                <w:rFonts w:ascii="Times New Roman" w:hAnsi="Times New Roman" w:cs="Times New Roman"/>
                <w:sz w:val="28"/>
                <w:szCs w:val="28"/>
              </w:rPr>
              <w:t xml:space="preserve"> в конструктор.</w:t>
            </w:r>
          </w:p>
          <w:p w14:paraId="488F9A72" w14:textId="77777777"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Оформлены игры для развития тактильных, двигательных ощущений «Просей крупу», игры с прищепками: «Ёжик», «Солнышко»; шнуровки «Узнай фигуру и её цвет», «Ягодка»; массажная ягодка для ног, игра «Крупы ножками узнаем», игра «Определи на ощупь», «Узнай цвет геометрической фигуры» и многое другое.</w:t>
            </w:r>
          </w:p>
          <w:p w14:paraId="4824E466" w14:textId="77777777"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Дети в силу своих возрастных и индивидуальных способностей не сразу усваивают программный материал, поэтому одно и то же содержание повторяется несколько раз, но с обязательным изменением, усложнением заданий.</w:t>
            </w:r>
          </w:p>
          <w:p w14:paraId="4A5B06DA" w14:textId="3BB4929D"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Чтобы заинтересовать детей</w:t>
            </w:r>
            <w:r w:rsidR="00B73F3F">
              <w:rPr>
                <w:rFonts w:ascii="Times New Roman" w:hAnsi="Times New Roman" w:cs="Times New Roman"/>
                <w:sz w:val="28"/>
                <w:szCs w:val="28"/>
              </w:rPr>
              <w:t>,</w:t>
            </w:r>
            <w:r w:rsidRPr="007C4E74">
              <w:rPr>
                <w:rFonts w:ascii="Times New Roman" w:hAnsi="Times New Roman" w:cs="Times New Roman"/>
                <w:sz w:val="28"/>
                <w:szCs w:val="28"/>
              </w:rPr>
              <w:t xml:space="preserve"> я разрабатываю и провожу непосредственно образовательную деятельность в нетрадиционной форме:</w:t>
            </w:r>
          </w:p>
          <w:p w14:paraId="2122C552" w14:textId="382BCD8F"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w:t>
            </w:r>
            <w:r w:rsidRPr="007C4E74">
              <w:rPr>
                <w:rFonts w:ascii="Times New Roman" w:hAnsi="Times New Roman" w:cs="Times New Roman"/>
                <w:sz w:val="28"/>
                <w:szCs w:val="28"/>
              </w:rPr>
              <w:tab/>
              <w:t>игра</w:t>
            </w:r>
            <w:r w:rsidR="00B73F3F">
              <w:rPr>
                <w:rFonts w:ascii="Times New Roman" w:hAnsi="Times New Roman" w:cs="Times New Roman"/>
                <w:sz w:val="28"/>
                <w:szCs w:val="28"/>
              </w:rPr>
              <w:t>-</w:t>
            </w:r>
            <w:r w:rsidRPr="007C4E74">
              <w:rPr>
                <w:rFonts w:ascii="Times New Roman" w:hAnsi="Times New Roman" w:cs="Times New Roman"/>
                <w:sz w:val="28"/>
                <w:szCs w:val="28"/>
              </w:rPr>
              <w:t>путешествие</w:t>
            </w:r>
            <w:r w:rsidR="00B73F3F">
              <w:rPr>
                <w:rFonts w:ascii="Times New Roman" w:hAnsi="Times New Roman" w:cs="Times New Roman"/>
                <w:sz w:val="28"/>
                <w:szCs w:val="28"/>
              </w:rPr>
              <w:t>,</w:t>
            </w:r>
          </w:p>
          <w:p w14:paraId="4DF89263" w14:textId="26E6D1AC"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w:t>
            </w:r>
            <w:r w:rsidRPr="007C4E74">
              <w:rPr>
                <w:rFonts w:ascii="Times New Roman" w:hAnsi="Times New Roman" w:cs="Times New Roman"/>
                <w:sz w:val="28"/>
                <w:szCs w:val="28"/>
              </w:rPr>
              <w:tab/>
              <w:t>экспериментальная</w:t>
            </w:r>
            <w:r w:rsidR="008E2DF2">
              <w:rPr>
                <w:rFonts w:ascii="Times New Roman" w:hAnsi="Times New Roman" w:cs="Times New Roman"/>
                <w:sz w:val="28"/>
                <w:szCs w:val="28"/>
              </w:rPr>
              <w:t>,</w:t>
            </w:r>
            <w:r w:rsidRPr="007C4E74">
              <w:rPr>
                <w:rFonts w:ascii="Times New Roman" w:hAnsi="Times New Roman" w:cs="Times New Roman"/>
                <w:sz w:val="28"/>
                <w:szCs w:val="28"/>
              </w:rPr>
              <w:t xml:space="preserve"> исследовательская</w:t>
            </w:r>
            <w:r w:rsidR="00B73F3F">
              <w:rPr>
                <w:rFonts w:ascii="Times New Roman" w:hAnsi="Times New Roman" w:cs="Times New Roman"/>
                <w:sz w:val="28"/>
                <w:szCs w:val="28"/>
              </w:rPr>
              <w:t>,</w:t>
            </w:r>
          </w:p>
          <w:p w14:paraId="5414B143" w14:textId="5B6008E3"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w:t>
            </w:r>
            <w:r w:rsidRPr="007C4E74">
              <w:rPr>
                <w:rFonts w:ascii="Times New Roman" w:hAnsi="Times New Roman" w:cs="Times New Roman"/>
                <w:sz w:val="28"/>
                <w:szCs w:val="28"/>
              </w:rPr>
              <w:tab/>
              <w:t>познавательно</w:t>
            </w:r>
            <w:r w:rsidR="00B73F3F">
              <w:rPr>
                <w:rFonts w:ascii="Times New Roman" w:hAnsi="Times New Roman" w:cs="Times New Roman"/>
                <w:sz w:val="28"/>
                <w:szCs w:val="28"/>
              </w:rPr>
              <w:t>-</w:t>
            </w:r>
            <w:r w:rsidRPr="007C4E74">
              <w:rPr>
                <w:rFonts w:ascii="Times New Roman" w:hAnsi="Times New Roman" w:cs="Times New Roman"/>
                <w:sz w:val="28"/>
                <w:szCs w:val="28"/>
              </w:rPr>
              <w:t>развивающая образовательная деятельность</w:t>
            </w:r>
            <w:r w:rsidR="00B73F3F">
              <w:rPr>
                <w:rFonts w:ascii="Times New Roman" w:hAnsi="Times New Roman" w:cs="Times New Roman"/>
                <w:sz w:val="28"/>
                <w:szCs w:val="28"/>
              </w:rPr>
              <w:t>.</w:t>
            </w:r>
          </w:p>
          <w:p w14:paraId="38E13440" w14:textId="0E41CAF4" w:rsid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Таким образом, я пришла к выводу, что правильно организованная непосредственно образовательная деятельность и подбор иллюстрированного демонстрационного материала, разнообразных игрушек, дидактических игр помогает ребёнку воспринимать качества и свойства предметов, отражать их в речевом сопровождении.</w:t>
            </w:r>
          </w:p>
          <w:p w14:paraId="008C1583" w14:textId="316302C2" w:rsidR="007C4E74" w:rsidRDefault="007C4E74" w:rsidP="0029170C">
            <w:pPr>
              <w:ind w:firstLine="29"/>
              <w:jc w:val="center"/>
              <w:rPr>
                <w:rFonts w:ascii="Times New Roman" w:hAnsi="Times New Roman" w:cs="Times New Roman"/>
                <w:sz w:val="28"/>
                <w:szCs w:val="28"/>
              </w:rPr>
            </w:pPr>
            <w:r w:rsidRPr="007C4E74">
              <w:rPr>
                <w:rFonts w:ascii="Times New Roman" w:hAnsi="Times New Roman" w:cs="Times New Roman"/>
                <w:sz w:val="28"/>
                <w:szCs w:val="28"/>
              </w:rPr>
              <w:t>Литература</w:t>
            </w:r>
          </w:p>
          <w:p w14:paraId="1921F9D1" w14:textId="12636920"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1.</w:t>
            </w:r>
            <w:r w:rsidRPr="007C4E74">
              <w:rPr>
                <w:rFonts w:ascii="Times New Roman" w:hAnsi="Times New Roman" w:cs="Times New Roman"/>
                <w:sz w:val="28"/>
                <w:szCs w:val="28"/>
              </w:rPr>
              <w:tab/>
            </w:r>
            <w:proofErr w:type="spellStart"/>
            <w:r w:rsidRPr="007C4E74">
              <w:rPr>
                <w:rFonts w:ascii="Times New Roman" w:hAnsi="Times New Roman" w:cs="Times New Roman"/>
                <w:sz w:val="28"/>
                <w:szCs w:val="28"/>
              </w:rPr>
              <w:t>Метиева</w:t>
            </w:r>
            <w:proofErr w:type="spellEnd"/>
            <w:r w:rsidRPr="007C4E74">
              <w:rPr>
                <w:rFonts w:ascii="Times New Roman" w:hAnsi="Times New Roman" w:cs="Times New Roman"/>
                <w:sz w:val="28"/>
                <w:szCs w:val="28"/>
              </w:rPr>
              <w:t xml:space="preserve"> Л.А., Удалова Э.Я. Сенсорное воспитание детей с отклонениями в развитии. Сборник игр игровых упражнений. - М.</w:t>
            </w:r>
          </w:p>
          <w:p w14:paraId="47797562" w14:textId="0AC4B530"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2.</w:t>
            </w:r>
            <w:r w:rsidRPr="007C4E74">
              <w:rPr>
                <w:rFonts w:ascii="Times New Roman" w:hAnsi="Times New Roman" w:cs="Times New Roman"/>
                <w:sz w:val="28"/>
                <w:szCs w:val="28"/>
              </w:rPr>
              <w:tab/>
              <w:t>Миронова С.А. Развитие речи дошкольников на логопедических занятиях: Кн. для логопеда / С. А. Миронова - М.</w:t>
            </w:r>
          </w:p>
          <w:p w14:paraId="19990742" w14:textId="3767BB4A" w:rsidR="007C4E74" w:rsidRP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3.</w:t>
            </w:r>
            <w:r w:rsidRPr="007C4E74">
              <w:rPr>
                <w:rFonts w:ascii="Times New Roman" w:hAnsi="Times New Roman" w:cs="Times New Roman"/>
                <w:sz w:val="28"/>
                <w:szCs w:val="28"/>
              </w:rPr>
              <w:tab/>
            </w:r>
            <w:proofErr w:type="spellStart"/>
            <w:r w:rsidRPr="007C4E74">
              <w:rPr>
                <w:rFonts w:ascii="Times New Roman" w:hAnsi="Times New Roman" w:cs="Times New Roman"/>
                <w:sz w:val="28"/>
                <w:szCs w:val="28"/>
              </w:rPr>
              <w:t>Сударикова</w:t>
            </w:r>
            <w:proofErr w:type="spellEnd"/>
            <w:r w:rsidRPr="007C4E74">
              <w:rPr>
                <w:rFonts w:ascii="Times New Roman" w:hAnsi="Times New Roman" w:cs="Times New Roman"/>
                <w:sz w:val="28"/>
                <w:szCs w:val="28"/>
              </w:rPr>
              <w:t xml:space="preserve"> С.А. Организация учебного процесса с использованием новых информационных технологий обучения. / </w:t>
            </w:r>
            <w:r w:rsidRPr="007C4E74">
              <w:rPr>
                <w:rFonts w:ascii="Times New Roman" w:hAnsi="Times New Roman" w:cs="Times New Roman"/>
                <w:sz w:val="28"/>
                <w:szCs w:val="28"/>
              </w:rPr>
              <w:lastRenderedPageBreak/>
              <w:t>Организация и содержание образования детей с нарушениями развития. Тезисы Международной научно-практической конференции.</w:t>
            </w:r>
          </w:p>
          <w:p w14:paraId="1C53082E" w14:textId="06121BB6" w:rsidR="007C4E74" w:rsidRDefault="007C4E74" w:rsidP="0029170C">
            <w:pPr>
              <w:jc w:val="center"/>
              <w:rPr>
                <w:rFonts w:ascii="Times New Roman" w:hAnsi="Times New Roman" w:cs="Times New Roman"/>
                <w:sz w:val="28"/>
                <w:szCs w:val="28"/>
              </w:rPr>
            </w:pPr>
            <w:r w:rsidRPr="007C4E74">
              <w:rPr>
                <w:rFonts w:ascii="Times New Roman" w:hAnsi="Times New Roman" w:cs="Times New Roman"/>
                <w:sz w:val="28"/>
                <w:szCs w:val="28"/>
              </w:rPr>
              <w:t>Интернет</w:t>
            </w:r>
            <w:r>
              <w:rPr>
                <w:rFonts w:ascii="Times New Roman" w:hAnsi="Times New Roman" w:cs="Times New Roman"/>
                <w:sz w:val="28"/>
                <w:szCs w:val="28"/>
              </w:rPr>
              <w:t>-</w:t>
            </w:r>
            <w:r w:rsidRPr="007C4E74">
              <w:rPr>
                <w:rFonts w:ascii="Times New Roman" w:hAnsi="Times New Roman" w:cs="Times New Roman"/>
                <w:sz w:val="28"/>
                <w:szCs w:val="28"/>
              </w:rPr>
              <w:t>ресурсы:</w:t>
            </w:r>
          </w:p>
          <w:p w14:paraId="6B5B938E" w14:textId="7FBDDA0C" w:rsidR="007C4E74" w:rsidRDefault="007C4E74" w:rsidP="00D83166">
            <w:pPr>
              <w:ind w:firstLine="733"/>
              <w:jc w:val="both"/>
              <w:rPr>
                <w:rFonts w:ascii="Times New Roman" w:hAnsi="Times New Roman" w:cs="Times New Roman"/>
                <w:sz w:val="28"/>
                <w:szCs w:val="28"/>
              </w:rPr>
            </w:pPr>
            <w:r w:rsidRPr="007C4E74">
              <w:rPr>
                <w:rFonts w:ascii="Times New Roman" w:hAnsi="Times New Roman" w:cs="Times New Roman"/>
                <w:sz w:val="28"/>
                <w:szCs w:val="28"/>
              </w:rPr>
              <w:t>1.</w:t>
            </w:r>
            <w:r w:rsidRPr="007C4E74">
              <w:rPr>
                <w:rFonts w:ascii="Times New Roman" w:hAnsi="Times New Roman" w:cs="Times New Roman"/>
                <w:sz w:val="28"/>
                <w:szCs w:val="28"/>
              </w:rPr>
              <w:tab/>
              <w:t>Развитие речевой активности детей раннего возраста посредством сенсорных игр | Дошкольное образование | СОВРЕМЕННЫЙ УРОК (1urok.ru)</w:t>
            </w:r>
            <w:r>
              <w:rPr>
                <w:rFonts w:ascii="Times New Roman" w:hAnsi="Times New Roman" w:cs="Times New Roman"/>
                <w:sz w:val="28"/>
                <w:szCs w:val="28"/>
              </w:rPr>
              <w:t xml:space="preserve"> </w:t>
            </w:r>
          </w:p>
        </w:tc>
      </w:tr>
    </w:tbl>
    <w:p w14:paraId="0375A3A3" w14:textId="4C886E4D" w:rsidR="007C4E74" w:rsidRDefault="007C4E74" w:rsidP="00D83166">
      <w:pPr>
        <w:spacing w:after="0" w:line="240" w:lineRule="auto"/>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B73F3F" w14:paraId="13C77EE6" w14:textId="77777777" w:rsidTr="00B73F3F">
        <w:tc>
          <w:tcPr>
            <w:tcW w:w="8495" w:type="dxa"/>
          </w:tcPr>
          <w:p w14:paraId="609C7839" w14:textId="21B6EBCA" w:rsidR="00334A17" w:rsidRPr="00334A17" w:rsidRDefault="00334A17" w:rsidP="00114EF7">
            <w:pPr>
              <w:jc w:val="right"/>
              <w:rPr>
                <w:rFonts w:ascii="Times New Roman" w:hAnsi="Times New Roman" w:cs="Times New Roman"/>
                <w:i/>
                <w:iCs/>
                <w:sz w:val="28"/>
                <w:szCs w:val="28"/>
              </w:rPr>
            </w:pPr>
            <w:r w:rsidRPr="00334A17">
              <w:rPr>
                <w:rFonts w:ascii="Times New Roman" w:hAnsi="Times New Roman" w:cs="Times New Roman"/>
                <w:i/>
                <w:iCs/>
                <w:sz w:val="28"/>
                <w:szCs w:val="28"/>
              </w:rPr>
              <w:t>Баранова Екатерина Владимировна</w:t>
            </w:r>
            <w:r>
              <w:rPr>
                <w:rFonts w:ascii="Times New Roman" w:hAnsi="Times New Roman" w:cs="Times New Roman"/>
                <w:i/>
                <w:iCs/>
                <w:sz w:val="28"/>
                <w:szCs w:val="28"/>
              </w:rPr>
              <w:t>,</w:t>
            </w:r>
          </w:p>
          <w:p w14:paraId="5E02280E" w14:textId="49EE2053" w:rsidR="00B73F3F" w:rsidRDefault="00334A17" w:rsidP="00114EF7">
            <w:pPr>
              <w:jc w:val="right"/>
              <w:rPr>
                <w:rFonts w:ascii="Times New Roman" w:hAnsi="Times New Roman" w:cs="Times New Roman"/>
                <w:sz w:val="28"/>
                <w:szCs w:val="28"/>
              </w:rPr>
            </w:pPr>
            <w:r>
              <w:rPr>
                <w:rFonts w:ascii="Times New Roman" w:hAnsi="Times New Roman" w:cs="Times New Roman"/>
                <w:i/>
                <w:iCs/>
                <w:sz w:val="28"/>
                <w:szCs w:val="28"/>
              </w:rPr>
              <w:t>в</w:t>
            </w:r>
            <w:r w:rsidRPr="00334A17">
              <w:rPr>
                <w:rFonts w:ascii="Times New Roman" w:hAnsi="Times New Roman" w:cs="Times New Roman"/>
                <w:i/>
                <w:iCs/>
                <w:sz w:val="28"/>
                <w:szCs w:val="28"/>
              </w:rPr>
              <w:t>оспитатель МКДОУ детский сад № 6</w:t>
            </w:r>
          </w:p>
        </w:tc>
      </w:tr>
    </w:tbl>
    <w:p w14:paraId="28FC5970" w14:textId="30CF7C68" w:rsidR="00B73F3F" w:rsidRDefault="00B73F3F" w:rsidP="00D83166">
      <w:pPr>
        <w:spacing w:after="0" w:line="240" w:lineRule="auto"/>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B73F3F" w14:paraId="15698EA7" w14:textId="77777777" w:rsidTr="00B73F3F">
        <w:tc>
          <w:tcPr>
            <w:tcW w:w="8495" w:type="dxa"/>
          </w:tcPr>
          <w:p w14:paraId="6E00E34C" w14:textId="110332D6" w:rsidR="00334A17" w:rsidRDefault="00334A17" w:rsidP="00114EF7">
            <w:pPr>
              <w:jc w:val="center"/>
              <w:rPr>
                <w:rFonts w:ascii="Times New Roman" w:hAnsi="Times New Roman" w:cs="Times New Roman"/>
                <w:b/>
                <w:bCs/>
                <w:sz w:val="28"/>
                <w:szCs w:val="28"/>
              </w:rPr>
            </w:pPr>
            <w:r w:rsidRPr="00334A17">
              <w:rPr>
                <w:rFonts w:ascii="Times New Roman" w:hAnsi="Times New Roman" w:cs="Times New Roman"/>
                <w:b/>
                <w:bCs/>
                <w:sz w:val="28"/>
                <w:szCs w:val="28"/>
              </w:rPr>
              <w:t>РАЗВИВАЮЩАЯ ПРЕДМЕТНО-ПРОСТРАНСТВЕННАЯ СРЕДА В ДОО</w:t>
            </w:r>
          </w:p>
          <w:p w14:paraId="42C1E46E" w14:textId="77777777" w:rsidR="00334A17" w:rsidRPr="00334A17" w:rsidRDefault="00334A17" w:rsidP="00D83166">
            <w:pPr>
              <w:jc w:val="both"/>
              <w:rPr>
                <w:rFonts w:ascii="Times New Roman" w:hAnsi="Times New Roman" w:cs="Times New Roman"/>
                <w:b/>
                <w:bCs/>
                <w:sz w:val="28"/>
                <w:szCs w:val="28"/>
              </w:rPr>
            </w:pPr>
          </w:p>
          <w:p w14:paraId="331CD053" w14:textId="77777777" w:rsidR="00334A17" w:rsidRPr="00114EF7" w:rsidRDefault="00334A17" w:rsidP="00114EF7">
            <w:pPr>
              <w:ind w:left="4000" w:firstLine="569"/>
              <w:jc w:val="both"/>
              <w:rPr>
                <w:rFonts w:ascii="Times New Roman" w:hAnsi="Times New Roman" w:cs="Times New Roman"/>
                <w:i/>
                <w:iCs/>
                <w:sz w:val="24"/>
                <w:szCs w:val="24"/>
              </w:rPr>
            </w:pPr>
            <w:r w:rsidRPr="00114EF7">
              <w:rPr>
                <w:rFonts w:ascii="Times New Roman" w:hAnsi="Times New Roman" w:cs="Times New Roman"/>
                <w:i/>
                <w:iCs/>
                <w:sz w:val="24"/>
                <w:szCs w:val="24"/>
              </w:rPr>
              <w:t>«Среда воспитывает человека…</w:t>
            </w:r>
          </w:p>
          <w:p w14:paraId="7370C169" w14:textId="77777777" w:rsidR="00334A17" w:rsidRPr="00114EF7" w:rsidRDefault="00334A17" w:rsidP="00114EF7">
            <w:pPr>
              <w:ind w:left="4000"/>
              <w:jc w:val="both"/>
              <w:rPr>
                <w:rFonts w:ascii="Times New Roman" w:hAnsi="Times New Roman" w:cs="Times New Roman"/>
                <w:i/>
                <w:iCs/>
                <w:sz w:val="24"/>
                <w:szCs w:val="24"/>
              </w:rPr>
            </w:pPr>
            <w:r w:rsidRPr="00114EF7">
              <w:rPr>
                <w:rFonts w:ascii="Times New Roman" w:hAnsi="Times New Roman" w:cs="Times New Roman"/>
                <w:i/>
                <w:iCs/>
                <w:sz w:val="24"/>
                <w:szCs w:val="24"/>
              </w:rPr>
              <w:t>Путь к правильному воспитанию лежит</w:t>
            </w:r>
          </w:p>
          <w:p w14:paraId="47B8E15D" w14:textId="77777777" w:rsidR="00334A17" w:rsidRPr="00114EF7" w:rsidRDefault="00334A17" w:rsidP="00114EF7">
            <w:pPr>
              <w:ind w:left="4000"/>
              <w:jc w:val="both"/>
              <w:rPr>
                <w:rFonts w:ascii="Times New Roman" w:hAnsi="Times New Roman" w:cs="Times New Roman"/>
                <w:i/>
                <w:iCs/>
                <w:sz w:val="24"/>
                <w:szCs w:val="24"/>
              </w:rPr>
            </w:pPr>
            <w:r w:rsidRPr="00114EF7">
              <w:rPr>
                <w:rFonts w:ascii="Times New Roman" w:hAnsi="Times New Roman" w:cs="Times New Roman"/>
                <w:i/>
                <w:iCs/>
                <w:sz w:val="24"/>
                <w:szCs w:val="24"/>
              </w:rPr>
              <w:t>через организацию среды»</w:t>
            </w:r>
          </w:p>
          <w:p w14:paraId="1AAA8F52" w14:textId="120B6C32" w:rsidR="00334A17" w:rsidRPr="00114EF7" w:rsidRDefault="00334A17" w:rsidP="00114EF7">
            <w:pPr>
              <w:ind w:left="4000"/>
              <w:jc w:val="right"/>
              <w:rPr>
                <w:rFonts w:ascii="Times New Roman" w:hAnsi="Times New Roman" w:cs="Times New Roman"/>
                <w:i/>
                <w:iCs/>
                <w:sz w:val="24"/>
                <w:szCs w:val="24"/>
              </w:rPr>
            </w:pPr>
            <w:r w:rsidRPr="00114EF7">
              <w:rPr>
                <w:rFonts w:ascii="Times New Roman" w:hAnsi="Times New Roman" w:cs="Times New Roman"/>
                <w:i/>
                <w:iCs/>
                <w:sz w:val="24"/>
                <w:szCs w:val="24"/>
              </w:rPr>
              <w:t>Л.С. Выготский</w:t>
            </w:r>
          </w:p>
          <w:p w14:paraId="78E22795" w14:textId="77777777" w:rsidR="00334A17" w:rsidRPr="00334A17" w:rsidRDefault="00334A17" w:rsidP="00D83166">
            <w:pPr>
              <w:ind w:left="3282"/>
              <w:jc w:val="both"/>
              <w:rPr>
                <w:rFonts w:ascii="Times New Roman" w:hAnsi="Times New Roman" w:cs="Times New Roman"/>
                <w:sz w:val="28"/>
                <w:szCs w:val="28"/>
              </w:rPr>
            </w:pPr>
          </w:p>
          <w:p w14:paraId="7A3A271E" w14:textId="77777777" w:rsidR="00334A17" w:rsidRPr="00334A17" w:rsidRDefault="00334A17"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sz w:val="28"/>
                <w:szCs w:val="28"/>
              </w:rPr>
              <w:t>Развивающая среда является одним из условий, обеспечивающих качество дошкольного образования, создаёт благоприятные условия для развития личности и деятельности детей раннего и дошкольного возраста.</w:t>
            </w:r>
          </w:p>
          <w:p w14:paraId="23FBABAD" w14:textId="202B1320" w:rsidR="00334A17" w:rsidRPr="00334A17" w:rsidRDefault="00334A17"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sz w:val="28"/>
                <w:szCs w:val="28"/>
              </w:rPr>
              <w:t xml:space="preserve">Изучая научные исследования по данному вопросу, я заметила, что нет единых подходов в определении понятия «среда». Используются различные термины: развивающая предметная среда (С.Л. </w:t>
            </w:r>
            <w:proofErr w:type="spellStart"/>
            <w:r w:rsidRPr="00334A17">
              <w:rPr>
                <w:rFonts w:ascii="Times New Roman" w:hAnsi="Times New Roman" w:cs="Times New Roman"/>
                <w:sz w:val="28"/>
                <w:szCs w:val="28"/>
              </w:rPr>
              <w:t>Новосёлова</w:t>
            </w:r>
            <w:proofErr w:type="spellEnd"/>
            <w:r w:rsidRPr="00334A17">
              <w:rPr>
                <w:rFonts w:ascii="Times New Roman" w:hAnsi="Times New Roman" w:cs="Times New Roman"/>
                <w:sz w:val="28"/>
                <w:szCs w:val="28"/>
              </w:rPr>
              <w:t xml:space="preserve">); предметно-развивающая среда (В.А. Петровский); предметно-пространственная среда (Т.С. Комарова); предметно-игровая среда (Н.Т. </w:t>
            </w:r>
            <w:proofErr w:type="spellStart"/>
            <w:r w:rsidRPr="00334A17">
              <w:rPr>
                <w:rFonts w:ascii="Times New Roman" w:hAnsi="Times New Roman" w:cs="Times New Roman"/>
                <w:sz w:val="28"/>
                <w:szCs w:val="28"/>
              </w:rPr>
              <w:t>Гринявичене</w:t>
            </w:r>
            <w:proofErr w:type="spellEnd"/>
            <w:r w:rsidRPr="00334A17">
              <w:rPr>
                <w:rFonts w:ascii="Times New Roman" w:hAnsi="Times New Roman" w:cs="Times New Roman"/>
                <w:sz w:val="28"/>
                <w:szCs w:val="28"/>
              </w:rPr>
              <w:t>) и т.д.</w:t>
            </w:r>
          </w:p>
          <w:p w14:paraId="08F5D668" w14:textId="0340F52D" w:rsidR="00334A17" w:rsidRPr="00334A17" w:rsidRDefault="00334A17"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sz w:val="28"/>
                <w:szCs w:val="28"/>
              </w:rPr>
              <w:t>В ФГОС дошкольного образования под термином «развивающая предметно-пространственная среда» понимается часть образовательной среды, представленная специально организованным пространством, материалами, оборудованием и пр., для развития детей дошкольного возраста</w:t>
            </w:r>
            <w:r w:rsidR="00A676E6">
              <w:rPr>
                <w:rFonts w:ascii="Times New Roman" w:hAnsi="Times New Roman" w:cs="Times New Roman"/>
                <w:sz w:val="28"/>
                <w:szCs w:val="28"/>
              </w:rPr>
              <w:t>, созданная</w:t>
            </w:r>
            <w:r w:rsidRPr="00334A17">
              <w:rPr>
                <w:rFonts w:ascii="Times New Roman" w:hAnsi="Times New Roman" w:cs="Times New Roman"/>
                <w:sz w:val="28"/>
                <w:szCs w:val="28"/>
              </w:rPr>
              <w:t xml:space="preserve"> в соответствии с особенностями каждого возрастного этапа </w:t>
            </w:r>
            <w:r w:rsidR="005D2D1A">
              <w:rPr>
                <w:rFonts w:ascii="Times New Roman" w:hAnsi="Times New Roman" w:cs="Times New Roman"/>
                <w:sz w:val="28"/>
                <w:szCs w:val="28"/>
              </w:rPr>
              <w:t xml:space="preserve">с целью </w:t>
            </w:r>
            <w:r w:rsidRPr="00334A17">
              <w:rPr>
                <w:rFonts w:ascii="Times New Roman" w:hAnsi="Times New Roman" w:cs="Times New Roman"/>
                <w:sz w:val="28"/>
                <w:szCs w:val="28"/>
              </w:rPr>
              <w:t>охраны здоровья, учёта особенностей и коррекции недостатков развития</w:t>
            </w:r>
            <w:r w:rsidR="00A676E6">
              <w:rPr>
                <w:rFonts w:ascii="Times New Roman" w:hAnsi="Times New Roman" w:cs="Times New Roman"/>
                <w:sz w:val="28"/>
                <w:szCs w:val="28"/>
              </w:rPr>
              <w:t xml:space="preserve"> дошкольников</w:t>
            </w:r>
            <w:r w:rsidRPr="00334A17">
              <w:rPr>
                <w:rFonts w:ascii="Times New Roman" w:hAnsi="Times New Roman" w:cs="Times New Roman"/>
                <w:sz w:val="28"/>
                <w:szCs w:val="28"/>
              </w:rPr>
              <w:t>.</w:t>
            </w:r>
          </w:p>
          <w:p w14:paraId="5A2EFCFE" w14:textId="6E0A6D81" w:rsidR="00334A17" w:rsidRPr="00334A17" w:rsidRDefault="00334A17"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sz w:val="28"/>
                <w:szCs w:val="28"/>
              </w:rPr>
              <w:t>Все составляющие РППС ДОО должны быть известны детям, соответствовать их особенностям для осуществления полноценной самостоятельной и совместной со сверстниками деятельности и общения.</w:t>
            </w:r>
          </w:p>
          <w:p w14:paraId="57AC725D" w14:textId="2B2667BF" w:rsidR="00334A17" w:rsidRPr="00334A17" w:rsidRDefault="00334A17"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sz w:val="28"/>
                <w:szCs w:val="28"/>
              </w:rPr>
              <w:t>При создании РППС в группе я учитывала следующие требования</w:t>
            </w:r>
            <w:r w:rsidR="00A676E6">
              <w:rPr>
                <w:rFonts w:ascii="Times New Roman" w:hAnsi="Times New Roman" w:cs="Times New Roman"/>
                <w:sz w:val="28"/>
                <w:szCs w:val="28"/>
              </w:rPr>
              <w:t>.</w:t>
            </w:r>
          </w:p>
          <w:p w14:paraId="0DAC4EAD" w14:textId="77777777" w:rsidR="00334A17" w:rsidRPr="00334A17" w:rsidRDefault="00334A17">
            <w:pPr>
              <w:pStyle w:val="a4"/>
              <w:numPr>
                <w:ilvl w:val="0"/>
                <w:numId w:val="1"/>
              </w:numPr>
              <w:shd w:val="clear" w:color="auto" w:fill="FFFFFF"/>
              <w:suppressAutoHyphens/>
              <w:ind w:left="0" w:firstLine="709"/>
              <w:jc w:val="both"/>
              <w:rPr>
                <w:rFonts w:ascii="Times New Roman" w:hAnsi="Times New Roman" w:cs="Times New Roman"/>
                <w:sz w:val="28"/>
                <w:szCs w:val="28"/>
              </w:rPr>
            </w:pPr>
            <w:r w:rsidRPr="00334A17">
              <w:rPr>
                <w:rFonts w:ascii="Times New Roman" w:hAnsi="Times New Roman" w:cs="Times New Roman"/>
                <w:sz w:val="28"/>
                <w:szCs w:val="28"/>
              </w:rPr>
              <w:t>Старалась сделать предметно-развивающую среду разнообразной, яркой, информативно богатой, для того чтобы создать эмоционально положительную атмосферу в группе, обеспечить индивидуальное гармоничное развитие ребёнка.</w:t>
            </w:r>
          </w:p>
          <w:p w14:paraId="2653041D" w14:textId="112AA40B" w:rsidR="00334A17" w:rsidRPr="00334A17" w:rsidRDefault="00334A17">
            <w:pPr>
              <w:pStyle w:val="a4"/>
              <w:numPr>
                <w:ilvl w:val="0"/>
                <w:numId w:val="1"/>
              </w:numPr>
              <w:shd w:val="clear" w:color="auto" w:fill="FFFFFF"/>
              <w:suppressAutoHyphens/>
              <w:ind w:left="0" w:firstLine="709"/>
              <w:jc w:val="both"/>
              <w:rPr>
                <w:rFonts w:ascii="Times New Roman" w:hAnsi="Times New Roman" w:cs="Times New Roman"/>
                <w:sz w:val="28"/>
                <w:szCs w:val="28"/>
              </w:rPr>
            </w:pPr>
            <w:r w:rsidRPr="00334A17">
              <w:rPr>
                <w:rFonts w:ascii="Times New Roman" w:hAnsi="Times New Roman" w:cs="Times New Roman"/>
                <w:sz w:val="28"/>
                <w:szCs w:val="28"/>
              </w:rPr>
              <w:lastRenderedPageBreak/>
              <w:t>Благодаря правильной организации и размещению игровых зон и уголков с помощью открытых стеллажей</w:t>
            </w:r>
            <w:r>
              <w:rPr>
                <w:rFonts w:ascii="Times New Roman" w:hAnsi="Times New Roman" w:cs="Times New Roman"/>
                <w:sz w:val="28"/>
                <w:szCs w:val="28"/>
              </w:rPr>
              <w:t>,</w:t>
            </w:r>
            <w:r w:rsidRPr="00334A17">
              <w:rPr>
                <w:rFonts w:ascii="Times New Roman" w:hAnsi="Times New Roman" w:cs="Times New Roman"/>
                <w:sz w:val="28"/>
                <w:szCs w:val="28"/>
              </w:rPr>
              <w:t xml:space="preserve"> не загромождающих пространство</w:t>
            </w:r>
            <w:r w:rsidR="00A676E6">
              <w:rPr>
                <w:rFonts w:ascii="Times New Roman" w:hAnsi="Times New Roman" w:cs="Times New Roman"/>
                <w:sz w:val="28"/>
                <w:szCs w:val="28"/>
              </w:rPr>
              <w:t>,</w:t>
            </w:r>
            <w:r w:rsidR="00A676E6" w:rsidRPr="00334A17">
              <w:rPr>
                <w:rFonts w:ascii="Times New Roman" w:hAnsi="Times New Roman" w:cs="Times New Roman"/>
                <w:sz w:val="28"/>
                <w:szCs w:val="28"/>
              </w:rPr>
              <w:t xml:space="preserve"> </w:t>
            </w:r>
            <w:r w:rsidR="00A676E6">
              <w:rPr>
                <w:rFonts w:ascii="Times New Roman" w:hAnsi="Times New Roman" w:cs="Times New Roman"/>
                <w:sz w:val="28"/>
                <w:szCs w:val="28"/>
              </w:rPr>
              <w:t>с</w:t>
            </w:r>
            <w:r w:rsidR="00A676E6" w:rsidRPr="00334A17">
              <w:rPr>
                <w:rFonts w:ascii="Times New Roman" w:hAnsi="Times New Roman" w:cs="Times New Roman"/>
                <w:sz w:val="28"/>
                <w:szCs w:val="28"/>
              </w:rPr>
              <w:t>облюдала принцип зонирования</w:t>
            </w:r>
            <w:r w:rsidR="00A676E6">
              <w:rPr>
                <w:rFonts w:ascii="Times New Roman" w:hAnsi="Times New Roman" w:cs="Times New Roman"/>
                <w:sz w:val="28"/>
                <w:szCs w:val="28"/>
              </w:rPr>
              <w:t>.</w:t>
            </w:r>
          </w:p>
          <w:p w14:paraId="59D18807" w14:textId="77777777" w:rsidR="00334A17" w:rsidRPr="00334A17" w:rsidRDefault="00334A17">
            <w:pPr>
              <w:pStyle w:val="a4"/>
              <w:numPr>
                <w:ilvl w:val="0"/>
                <w:numId w:val="1"/>
              </w:numPr>
              <w:shd w:val="clear" w:color="auto" w:fill="FFFFFF"/>
              <w:suppressAutoHyphens/>
              <w:ind w:left="0" w:firstLine="709"/>
              <w:jc w:val="both"/>
              <w:rPr>
                <w:rFonts w:ascii="Times New Roman" w:hAnsi="Times New Roman" w:cs="Times New Roman"/>
                <w:sz w:val="28"/>
                <w:szCs w:val="28"/>
              </w:rPr>
            </w:pPr>
            <w:r w:rsidRPr="00334A17">
              <w:rPr>
                <w:rFonts w:ascii="Times New Roman" w:hAnsi="Times New Roman" w:cs="Times New Roman"/>
                <w:sz w:val="28"/>
                <w:szCs w:val="28"/>
              </w:rPr>
              <w:t>Старалась организовать так РППС группы, чтобы она полностью соответствовала требованиям ФГОС ДО, а именно была безопасной, насыщенной, трансформируемой, полифункциональной, вариативной и доступной.</w:t>
            </w:r>
          </w:p>
          <w:p w14:paraId="565C56EC" w14:textId="7EE31010" w:rsidR="00334A17" w:rsidRPr="00334A17" w:rsidRDefault="00334A17"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sz w:val="28"/>
                <w:szCs w:val="28"/>
              </w:rPr>
              <w:t>Для того, чтобы каждый ребёнок смог найти себе дело и занятие по душе, а также чувствовал себя комфортно</w:t>
            </w:r>
            <w:r w:rsidR="00A676E6">
              <w:rPr>
                <w:rFonts w:ascii="Times New Roman" w:hAnsi="Times New Roman" w:cs="Times New Roman"/>
                <w:sz w:val="28"/>
                <w:szCs w:val="28"/>
              </w:rPr>
              <w:t>,</w:t>
            </w:r>
            <w:r w:rsidRPr="00334A17">
              <w:rPr>
                <w:rFonts w:ascii="Times New Roman" w:hAnsi="Times New Roman" w:cs="Times New Roman"/>
                <w:sz w:val="28"/>
                <w:szCs w:val="28"/>
              </w:rPr>
              <w:t xml:space="preserve"> у себя в группе я выделила зоны определённого вида деятельности</w:t>
            </w:r>
            <w:r w:rsidR="00A676E6">
              <w:rPr>
                <w:rFonts w:ascii="Times New Roman" w:hAnsi="Times New Roman" w:cs="Times New Roman"/>
                <w:sz w:val="28"/>
                <w:szCs w:val="28"/>
              </w:rPr>
              <w:t>.</w:t>
            </w:r>
          </w:p>
          <w:p w14:paraId="2F7F8888" w14:textId="77777777" w:rsidR="00334A17" w:rsidRPr="00334A17" w:rsidRDefault="00334A17">
            <w:pPr>
              <w:numPr>
                <w:ilvl w:val="0"/>
                <w:numId w:val="2"/>
              </w:numPr>
              <w:shd w:val="clear" w:color="auto" w:fill="FFFFFF"/>
              <w:tabs>
                <w:tab w:val="clear" w:pos="720"/>
              </w:tabs>
              <w:suppressAutoHyphens/>
              <w:ind w:left="0" w:firstLine="709"/>
              <w:jc w:val="both"/>
              <w:rPr>
                <w:rFonts w:ascii="Times New Roman" w:hAnsi="Times New Roman" w:cs="Times New Roman"/>
                <w:sz w:val="28"/>
                <w:szCs w:val="28"/>
              </w:rPr>
            </w:pPr>
            <w:r w:rsidRPr="00334A17">
              <w:rPr>
                <w:rFonts w:ascii="Times New Roman" w:hAnsi="Times New Roman" w:cs="Times New Roman"/>
                <w:sz w:val="28"/>
                <w:szCs w:val="28"/>
              </w:rPr>
              <w:t>Центр искусства и театрализованной деятельности</w:t>
            </w:r>
          </w:p>
          <w:p w14:paraId="4AA5995B" w14:textId="77777777" w:rsidR="00334A17" w:rsidRPr="00334A17" w:rsidRDefault="00334A17">
            <w:pPr>
              <w:numPr>
                <w:ilvl w:val="0"/>
                <w:numId w:val="2"/>
              </w:numPr>
              <w:shd w:val="clear" w:color="auto" w:fill="FFFFFF"/>
              <w:tabs>
                <w:tab w:val="clear" w:pos="720"/>
              </w:tabs>
              <w:suppressAutoHyphens/>
              <w:ind w:left="0" w:firstLine="709"/>
              <w:jc w:val="both"/>
              <w:rPr>
                <w:rFonts w:ascii="Times New Roman" w:hAnsi="Times New Roman" w:cs="Times New Roman"/>
                <w:sz w:val="28"/>
                <w:szCs w:val="28"/>
              </w:rPr>
            </w:pPr>
            <w:r w:rsidRPr="00334A17">
              <w:rPr>
                <w:rFonts w:ascii="Times New Roman" w:hAnsi="Times New Roman" w:cs="Times New Roman"/>
                <w:sz w:val="28"/>
                <w:szCs w:val="28"/>
              </w:rPr>
              <w:t>Центр грамотности и уголки детской книги</w:t>
            </w:r>
          </w:p>
          <w:p w14:paraId="4DF90AA1" w14:textId="77777777" w:rsidR="00334A17" w:rsidRPr="00334A17" w:rsidRDefault="00334A17">
            <w:pPr>
              <w:numPr>
                <w:ilvl w:val="0"/>
                <w:numId w:val="2"/>
              </w:numPr>
              <w:shd w:val="clear" w:color="auto" w:fill="FFFFFF"/>
              <w:tabs>
                <w:tab w:val="clear" w:pos="720"/>
              </w:tabs>
              <w:suppressAutoHyphens/>
              <w:ind w:left="0" w:firstLine="709"/>
              <w:jc w:val="both"/>
              <w:rPr>
                <w:rFonts w:ascii="Times New Roman" w:hAnsi="Times New Roman" w:cs="Times New Roman"/>
                <w:sz w:val="28"/>
                <w:szCs w:val="28"/>
              </w:rPr>
            </w:pPr>
            <w:r w:rsidRPr="00334A17">
              <w:rPr>
                <w:rFonts w:ascii="Times New Roman" w:hAnsi="Times New Roman" w:cs="Times New Roman"/>
                <w:sz w:val="28"/>
                <w:szCs w:val="28"/>
              </w:rPr>
              <w:t>Уголок безопасности</w:t>
            </w:r>
          </w:p>
          <w:p w14:paraId="6619A2C5" w14:textId="77777777" w:rsidR="00334A17" w:rsidRPr="00334A17" w:rsidRDefault="00334A17">
            <w:pPr>
              <w:numPr>
                <w:ilvl w:val="0"/>
                <w:numId w:val="2"/>
              </w:numPr>
              <w:shd w:val="clear" w:color="auto" w:fill="FFFFFF"/>
              <w:tabs>
                <w:tab w:val="clear" w:pos="720"/>
              </w:tabs>
              <w:suppressAutoHyphens/>
              <w:ind w:left="0" w:firstLine="709"/>
              <w:jc w:val="both"/>
              <w:rPr>
                <w:rFonts w:ascii="Times New Roman" w:hAnsi="Times New Roman" w:cs="Times New Roman"/>
                <w:sz w:val="28"/>
                <w:szCs w:val="28"/>
              </w:rPr>
            </w:pPr>
            <w:r w:rsidRPr="00334A17">
              <w:rPr>
                <w:rFonts w:ascii="Times New Roman" w:hAnsi="Times New Roman" w:cs="Times New Roman"/>
                <w:sz w:val="28"/>
                <w:szCs w:val="28"/>
              </w:rPr>
              <w:t>Уголок природы</w:t>
            </w:r>
          </w:p>
          <w:p w14:paraId="00864912" w14:textId="77777777" w:rsidR="00334A17" w:rsidRPr="00334A17" w:rsidRDefault="00334A17">
            <w:pPr>
              <w:numPr>
                <w:ilvl w:val="0"/>
                <w:numId w:val="2"/>
              </w:numPr>
              <w:shd w:val="clear" w:color="auto" w:fill="FFFFFF"/>
              <w:tabs>
                <w:tab w:val="clear" w:pos="720"/>
              </w:tabs>
              <w:suppressAutoHyphens/>
              <w:ind w:left="0" w:firstLine="709"/>
              <w:jc w:val="both"/>
              <w:rPr>
                <w:rFonts w:ascii="Times New Roman" w:hAnsi="Times New Roman" w:cs="Times New Roman"/>
                <w:sz w:val="28"/>
                <w:szCs w:val="28"/>
              </w:rPr>
            </w:pPr>
            <w:r w:rsidRPr="00334A17">
              <w:rPr>
                <w:rFonts w:ascii="Times New Roman" w:hAnsi="Times New Roman" w:cs="Times New Roman"/>
                <w:sz w:val="28"/>
                <w:szCs w:val="28"/>
              </w:rPr>
              <w:t>Центр здоровья и зоны двигательной активности</w:t>
            </w:r>
          </w:p>
          <w:p w14:paraId="3AADE16D" w14:textId="77777777" w:rsidR="00334A17" w:rsidRPr="00334A17" w:rsidRDefault="00334A17">
            <w:pPr>
              <w:numPr>
                <w:ilvl w:val="0"/>
                <w:numId w:val="2"/>
              </w:numPr>
              <w:shd w:val="clear" w:color="auto" w:fill="FFFFFF"/>
              <w:tabs>
                <w:tab w:val="clear" w:pos="720"/>
              </w:tabs>
              <w:suppressAutoHyphens/>
              <w:ind w:left="0" w:firstLine="709"/>
              <w:jc w:val="both"/>
              <w:rPr>
                <w:rFonts w:ascii="Times New Roman" w:hAnsi="Times New Roman" w:cs="Times New Roman"/>
                <w:sz w:val="28"/>
                <w:szCs w:val="28"/>
              </w:rPr>
            </w:pPr>
            <w:r w:rsidRPr="00334A17">
              <w:rPr>
                <w:rFonts w:ascii="Times New Roman" w:hAnsi="Times New Roman" w:cs="Times New Roman"/>
                <w:sz w:val="28"/>
                <w:szCs w:val="28"/>
              </w:rPr>
              <w:t>Центр строительно-конструктивных игр</w:t>
            </w:r>
          </w:p>
          <w:p w14:paraId="3BADDAAE" w14:textId="77777777" w:rsidR="00334A17" w:rsidRPr="00334A17" w:rsidRDefault="00334A17">
            <w:pPr>
              <w:numPr>
                <w:ilvl w:val="0"/>
                <w:numId w:val="2"/>
              </w:numPr>
              <w:shd w:val="clear" w:color="auto" w:fill="FFFFFF"/>
              <w:tabs>
                <w:tab w:val="clear" w:pos="720"/>
              </w:tabs>
              <w:suppressAutoHyphens/>
              <w:ind w:left="0" w:firstLine="709"/>
              <w:jc w:val="both"/>
              <w:rPr>
                <w:rFonts w:ascii="Times New Roman" w:hAnsi="Times New Roman" w:cs="Times New Roman"/>
                <w:sz w:val="28"/>
                <w:szCs w:val="28"/>
              </w:rPr>
            </w:pPr>
            <w:r w:rsidRPr="00334A17">
              <w:rPr>
                <w:rFonts w:ascii="Times New Roman" w:hAnsi="Times New Roman" w:cs="Times New Roman"/>
                <w:sz w:val="28"/>
                <w:szCs w:val="28"/>
              </w:rPr>
              <w:t>Центр дидактических игр</w:t>
            </w:r>
          </w:p>
          <w:p w14:paraId="17AB207A" w14:textId="77777777" w:rsidR="00334A17" w:rsidRPr="00334A17" w:rsidRDefault="00334A17">
            <w:pPr>
              <w:numPr>
                <w:ilvl w:val="0"/>
                <w:numId w:val="2"/>
              </w:numPr>
              <w:shd w:val="clear" w:color="auto" w:fill="FFFFFF"/>
              <w:tabs>
                <w:tab w:val="clear" w:pos="720"/>
              </w:tabs>
              <w:suppressAutoHyphens/>
              <w:ind w:left="0" w:firstLine="709"/>
              <w:jc w:val="both"/>
              <w:rPr>
                <w:rFonts w:ascii="Times New Roman" w:hAnsi="Times New Roman" w:cs="Times New Roman"/>
                <w:sz w:val="28"/>
                <w:szCs w:val="28"/>
              </w:rPr>
            </w:pPr>
            <w:r w:rsidRPr="00334A17">
              <w:rPr>
                <w:rFonts w:ascii="Times New Roman" w:hAnsi="Times New Roman" w:cs="Times New Roman"/>
                <w:sz w:val="28"/>
                <w:szCs w:val="28"/>
              </w:rPr>
              <w:t>Зоны сюжетно-ролевой игры</w:t>
            </w:r>
          </w:p>
          <w:p w14:paraId="1B09A4F1" w14:textId="27E8CF5A" w:rsidR="00334A17" w:rsidRPr="00334A17" w:rsidRDefault="00334A17" w:rsidP="001766FA">
            <w:pPr>
              <w:shd w:val="clear" w:color="auto" w:fill="FFFFFF"/>
              <w:ind w:firstLine="29"/>
              <w:jc w:val="center"/>
              <w:rPr>
                <w:rFonts w:ascii="Times New Roman" w:hAnsi="Times New Roman" w:cs="Times New Roman"/>
                <w:b/>
                <w:sz w:val="28"/>
                <w:szCs w:val="28"/>
              </w:rPr>
            </w:pPr>
            <w:r w:rsidRPr="00334A17">
              <w:rPr>
                <w:rFonts w:ascii="Times New Roman" w:hAnsi="Times New Roman" w:cs="Times New Roman"/>
                <w:b/>
                <w:sz w:val="28"/>
                <w:szCs w:val="28"/>
              </w:rPr>
              <w:t>Центр искусства и театрализованной деятельности</w:t>
            </w:r>
          </w:p>
          <w:p w14:paraId="5C096301" w14:textId="77777777" w:rsidR="00334A17" w:rsidRPr="00334A17" w:rsidRDefault="00334A17"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sz w:val="28"/>
                <w:szCs w:val="28"/>
              </w:rPr>
              <w:t>Направление – художественно-эстетическое развитие.</w:t>
            </w:r>
          </w:p>
          <w:p w14:paraId="6F27F2B4" w14:textId="35B345E3" w:rsidR="00334A17" w:rsidRPr="00334A17" w:rsidRDefault="00334A17"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sz w:val="28"/>
                <w:szCs w:val="28"/>
              </w:rPr>
              <w:t>Содержит следующие материалы</w:t>
            </w:r>
            <w:r w:rsidR="00A676E6">
              <w:rPr>
                <w:rFonts w:ascii="Times New Roman" w:hAnsi="Times New Roman" w:cs="Times New Roman"/>
                <w:sz w:val="28"/>
                <w:szCs w:val="28"/>
              </w:rPr>
              <w:t>.</w:t>
            </w:r>
          </w:p>
          <w:p w14:paraId="0981E58E" w14:textId="116EA4E5" w:rsidR="002B5723" w:rsidRPr="00334A17" w:rsidRDefault="00334A17"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sz w:val="28"/>
                <w:szCs w:val="28"/>
              </w:rPr>
              <w:t>- для изобразительной деятельности</w:t>
            </w:r>
            <w:r w:rsidR="002B5723">
              <w:rPr>
                <w:rFonts w:ascii="Times New Roman" w:hAnsi="Times New Roman" w:cs="Times New Roman"/>
                <w:sz w:val="28"/>
                <w:szCs w:val="28"/>
              </w:rPr>
              <w:t xml:space="preserve">: </w:t>
            </w:r>
            <w:r w:rsidR="002B5723" w:rsidRPr="00334A17">
              <w:rPr>
                <w:rFonts w:ascii="Times New Roman" w:hAnsi="Times New Roman" w:cs="Times New Roman"/>
                <w:sz w:val="28"/>
                <w:szCs w:val="28"/>
              </w:rPr>
              <w:t>материалы по рисованию, лепке, аппликации, альбомы с образцами рисунков, декоративно-прикладного искусства, книжки-раскраски, трафареты</w:t>
            </w:r>
            <w:r w:rsidR="002B5723">
              <w:rPr>
                <w:rFonts w:ascii="Times New Roman" w:hAnsi="Times New Roman" w:cs="Times New Roman"/>
                <w:sz w:val="28"/>
                <w:szCs w:val="28"/>
              </w:rPr>
              <w:t>,</w:t>
            </w:r>
            <w:r w:rsidR="002B5723" w:rsidRPr="00334A17">
              <w:rPr>
                <w:rFonts w:ascii="Times New Roman" w:hAnsi="Times New Roman" w:cs="Times New Roman"/>
                <w:sz w:val="28"/>
                <w:szCs w:val="28"/>
              </w:rPr>
              <w:t xml:space="preserve"> бумага разных цветов и размеров, карандаши, краски, кисти, готовые образцы рисунков, пластилин, дощечки для лепки, клей и др.</w:t>
            </w:r>
          </w:p>
          <w:p w14:paraId="6A96DF52" w14:textId="2C3183E7" w:rsidR="00334A17" w:rsidRDefault="00334A17" w:rsidP="00D83166">
            <w:pPr>
              <w:shd w:val="clear" w:color="auto" w:fill="FFFFFF"/>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2738"/>
              <w:gridCol w:w="2794"/>
              <w:gridCol w:w="2737"/>
            </w:tblGrid>
            <w:tr w:rsidR="00334A17" w14:paraId="466A5A1A" w14:textId="77777777" w:rsidTr="002B5723">
              <w:tc>
                <w:tcPr>
                  <w:tcW w:w="2787" w:type="dxa"/>
                </w:tcPr>
                <w:p w14:paraId="70C6A8C7" w14:textId="13B5519D" w:rsidR="00334A17" w:rsidRDefault="00334A17" w:rsidP="00D83166">
                  <w:pPr>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11A5F24D" wp14:editId="034AE93F">
                        <wp:extent cx="1677670" cy="18669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689696" cy="1880283"/>
                                </a:xfrm>
                                <a:prstGeom prst="rect">
                                  <a:avLst/>
                                </a:prstGeom>
                                <a:noFill/>
                              </pic:spPr>
                            </pic:pic>
                          </a:graphicData>
                        </a:graphic>
                      </wp:inline>
                    </w:drawing>
                  </w:r>
                </w:p>
              </w:tc>
              <w:tc>
                <w:tcPr>
                  <w:tcW w:w="2843" w:type="dxa"/>
                </w:tcPr>
                <w:p w14:paraId="1045D8C6" w14:textId="384D9599" w:rsidR="00334A17" w:rsidRDefault="00334A17" w:rsidP="00D83166">
                  <w:pPr>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1A40752F" wp14:editId="558830CC">
                        <wp:extent cx="1711960" cy="1866900"/>
                        <wp:effectExtent l="0" t="0" r="254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725892" cy="1882093"/>
                                </a:xfrm>
                                <a:prstGeom prst="rect">
                                  <a:avLst/>
                                </a:prstGeom>
                                <a:noFill/>
                              </pic:spPr>
                            </pic:pic>
                          </a:graphicData>
                        </a:graphic>
                      </wp:inline>
                    </w:drawing>
                  </w:r>
                </w:p>
              </w:tc>
              <w:tc>
                <w:tcPr>
                  <w:tcW w:w="2639" w:type="dxa"/>
                </w:tcPr>
                <w:p w14:paraId="6299EEC8" w14:textId="37914BFD" w:rsidR="00334A17" w:rsidRDefault="00334A17" w:rsidP="00D83166">
                  <w:pPr>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5ED2AF7C" wp14:editId="279965E5">
                        <wp:extent cx="1666875" cy="1866900"/>
                        <wp:effectExtent l="0" t="0" r="952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676769" cy="1877981"/>
                                </a:xfrm>
                                <a:prstGeom prst="rect">
                                  <a:avLst/>
                                </a:prstGeom>
                                <a:noFill/>
                              </pic:spPr>
                            </pic:pic>
                          </a:graphicData>
                        </a:graphic>
                      </wp:inline>
                    </w:drawing>
                  </w:r>
                </w:p>
              </w:tc>
            </w:tr>
          </w:tbl>
          <w:p w14:paraId="6E4F7A4F" w14:textId="77777777" w:rsidR="00A676E6" w:rsidRDefault="00334A17"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sz w:val="28"/>
                <w:szCs w:val="28"/>
              </w:rPr>
              <w:t xml:space="preserve">- сменные выставки детских работ, совместных работ детей и родителей. </w:t>
            </w:r>
          </w:p>
          <w:p w14:paraId="11FD11CC" w14:textId="5EE5BAC9" w:rsidR="00334A17" w:rsidRDefault="00334A17"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sz w:val="28"/>
                <w:szCs w:val="28"/>
              </w:rPr>
              <w:t>Стенд, на котором размещены детские работы, доступен для рассматривания и обсуждения детьми своих творений. Ребята могут в любое время подойти, рассмотреть работы, показать свою работу родителям. Родители видят результат творческих способностей своего ребёнка, что побуждает развивать изобразительные способности детей вне детского сада.</w:t>
            </w:r>
          </w:p>
          <w:p w14:paraId="2CCC3CB9" w14:textId="37C7E6E2" w:rsidR="002B5723" w:rsidRPr="00334A17" w:rsidRDefault="00334A17"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sz w:val="28"/>
                <w:szCs w:val="28"/>
              </w:rPr>
              <w:lastRenderedPageBreak/>
              <w:t>- центр театрализованной деятельности</w:t>
            </w:r>
            <w:r w:rsidR="002B5723">
              <w:rPr>
                <w:rFonts w:ascii="Times New Roman" w:hAnsi="Times New Roman" w:cs="Times New Roman"/>
                <w:sz w:val="28"/>
                <w:szCs w:val="28"/>
              </w:rPr>
              <w:t>:</w:t>
            </w:r>
            <w:r w:rsidR="002B5723" w:rsidRPr="00334A17">
              <w:rPr>
                <w:rFonts w:ascii="Times New Roman" w:hAnsi="Times New Roman" w:cs="Times New Roman"/>
                <w:sz w:val="28"/>
                <w:szCs w:val="28"/>
              </w:rPr>
              <w:t xml:space="preserve"> </w:t>
            </w:r>
            <w:r w:rsidR="002B5723">
              <w:rPr>
                <w:rFonts w:ascii="Times New Roman" w:hAnsi="Times New Roman" w:cs="Times New Roman"/>
                <w:sz w:val="28"/>
                <w:szCs w:val="28"/>
              </w:rPr>
              <w:t>п</w:t>
            </w:r>
            <w:r w:rsidR="002B5723" w:rsidRPr="00334A17">
              <w:rPr>
                <w:rFonts w:ascii="Times New Roman" w:hAnsi="Times New Roman" w:cs="Times New Roman"/>
                <w:sz w:val="28"/>
                <w:szCs w:val="28"/>
              </w:rPr>
              <w:t>альчиковый театр, театр сказок из кукол, материалы о разных видах театра, атрибуты для игр-драматизаций, театрализованной деятельности (элементы костюмов), переносные ширмы, которые используются для показа театрализованных представлений.</w:t>
            </w:r>
          </w:p>
          <w:p w14:paraId="2E3B8BD6" w14:textId="324245F2" w:rsidR="00334A17" w:rsidRDefault="00334A17" w:rsidP="00D83166">
            <w:pPr>
              <w:shd w:val="clear" w:color="auto" w:fill="FFFFFF"/>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4078"/>
              <w:gridCol w:w="4191"/>
            </w:tblGrid>
            <w:tr w:rsidR="00334A17" w14:paraId="3BFC88BD" w14:textId="77777777" w:rsidTr="00334A17">
              <w:tc>
                <w:tcPr>
                  <w:tcW w:w="4078" w:type="dxa"/>
                </w:tcPr>
                <w:p w14:paraId="42C0315B" w14:textId="63E26285" w:rsidR="00334A17" w:rsidRDefault="00334A17" w:rsidP="001766FA">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44A8BBC8" wp14:editId="58B7E85A">
                        <wp:extent cx="2335734" cy="1755140"/>
                        <wp:effectExtent l="0" t="0" r="762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392373" cy="1797700"/>
                                </a:xfrm>
                                <a:prstGeom prst="rect">
                                  <a:avLst/>
                                </a:prstGeom>
                                <a:noFill/>
                              </pic:spPr>
                            </pic:pic>
                          </a:graphicData>
                        </a:graphic>
                      </wp:inline>
                    </w:drawing>
                  </w:r>
                </w:p>
              </w:tc>
              <w:tc>
                <w:tcPr>
                  <w:tcW w:w="4191" w:type="dxa"/>
                </w:tcPr>
                <w:p w14:paraId="62323A89" w14:textId="10617086" w:rsidR="00334A17" w:rsidRDefault="00334A17" w:rsidP="001766FA">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4DC6EFCD" wp14:editId="456E03BC">
                        <wp:extent cx="2475865" cy="1755648"/>
                        <wp:effectExtent l="0" t="0" r="63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511063" cy="1780607"/>
                                </a:xfrm>
                                <a:prstGeom prst="rect">
                                  <a:avLst/>
                                </a:prstGeom>
                                <a:noFill/>
                              </pic:spPr>
                            </pic:pic>
                          </a:graphicData>
                        </a:graphic>
                      </wp:inline>
                    </w:drawing>
                  </w:r>
                </w:p>
              </w:tc>
            </w:tr>
          </w:tbl>
          <w:p w14:paraId="34A07F19" w14:textId="136F2738" w:rsidR="00334A17" w:rsidRPr="00334A17" w:rsidRDefault="00334A17" w:rsidP="00D83166">
            <w:pPr>
              <w:shd w:val="clear" w:color="auto" w:fill="FFFFFF"/>
              <w:ind w:firstLine="709"/>
              <w:jc w:val="both"/>
              <w:rPr>
                <w:rFonts w:ascii="Times New Roman" w:hAnsi="Times New Roman" w:cs="Times New Roman"/>
                <w:sz w:val="28"/>
                <w:szCs w:val="28"/>
              </w:rPr>
            </w:pPr>
          </w:p>
          <w:p w14:paraId="1439FE4C" w14:textId="5D3F2F53" w:rsidR="00334A17" w:rsidRDefault="00334A17"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sz w:val="28"/>
                <w:szCs w:val="28"/>
              </w:rPr>
              <w:t>- музыкальной деятельности (музыкальные детские инструменты, фонотека музыкальных произведений).</w:t>
            </w:r>
          </w:p>
          <w:p w14:paraId="611FC938" w14:textId="1B7751DF" w:rsidR="00334A17" w:rsidRDefault="00334A17" w:rsidP="00D83166">
            <w:pPr>
              <w:shd w:val="clear" w:color="auto" w:fill="FFFFFF"/>
              <w:ind w:firstLine="709"/>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4134"/>
              <w:gridCol w:w="4135"/>
            </w:tblGrid>
            <w:tr w:rsidR="00334A17" w14:paraId="671D8F9B" w14:textId="77777777" w:rsidTr="00334A17">
              <w:tc>
                <w:tcPr>
                  <w:tcW w:w="4134" w:type="dxa"/>
                </w:tcPr>
                <w:p w14:paraId="51A00F31" w14:textId="385AFFB2" w:rsidR="00334A17" w:rsidRDefault="00334A17" w:rsidP="001766FA">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41A6CFB9" wp14:editId="1D30B755">
                        <wp:extent cx="2403475" cy="156527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464858" cy="1605251"/>
                                </a:xfrm>
                                <a:prstGeom prst="rect">
                                  <a:avLst/>
                                </a:prstGeom>
                                <a:noFill/>
                              </pic:spPr>
                            </pic:pic>
                          </a:graphicData>
                        </a:graphic>
                      </wp:inline>
                    </w:drawing>
                  </w:r>
                </w:p>
              </w:tc>
              <w:tc>
                <w:tcPr>
                  <w:tcW w:w="4135" w:type="dxa"/>
                </w:tcPr>
                <w:p w14:paraId="0473BCC5" w14:textId="2F3D2E75" w:rsidR="00334A17" w:rsidRDefault="00334A17" w:rsidP="001766FA">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3CDB3EC5" wp14:editId="59A2D2FA">
                        <wp:extent cx="2413871" cy="1565453"/>
                        <wp:effectExtent l="0" t="0" r="5715"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449959" cy="1588857"/>
                                </a:xfrm>
                                <a:prstGeom prst="rect">
                                  <a:avLst/>
                                </a:prstGeom>
                                <a:noFill/>
                              </pic:spPr>
                            </pic:pic>
                          </a:graphicData>
                        </a:graphic>
                      </wp:inline>
                    </w:drawing>
                  </w:r>
                </w:p>
              </w:tc>
            </w:tr>
          </w:tbl>
          <w:p w14:paraId="4B8C9A66" w14:textId="77777777" w:rsidR="00334A17" w:rsidRPr="00334A17" w:rsidRDefault="00334A17" w:rsidP="00D83166">
            <w:pPr>
              <w:shd w:val="clear" w:color="auto" w:fill="FFFFFF"/>
              <w:ind w:firstLine="709"/>
              <w:jc w:val="both"/>
              <w:rPr>
                <w:rFonts w:ascii="Times New Roman" w:hAnsi="Times New Roman" w:cs="Times New Roman"/>
                <w:sz w:val="28"/>
                <w:szCs w:val="28"/>
              </w:rPr>
            </w:pPr>
          </w:p>
          <w:p w14:paraId="0FDD5C6A" w14:textId="6FC5A9C8" w:rsidR="00334A17" w:rsidRDefault="00334A17"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sz w:val="28"/>
                <w:szCs w:val="28"/>
              </w:rPr>
              <w:t>По желанию ребенок может найти и воспользоваться необходимым для воплощения своих творческих идей, замыслов, фантазии. Целью центра творчества является формирование творческого потенциала детей, развитие интереса к изодеятельности, формирование эстетического восприятия, воображения, художественно-творческих способностей.</w:t>
            </w:r>
          </w:p>
          <w:p w14:paraId="6EEBB545" w14:textId="77777777" w:rsidR="001766FA" w:rsidRDefault="001766FA" w:rsidP="001766FA">
            <w:pPr>
              <w:shd w:val="clear" w:color="auto" w:fill="FFFFFF"/>
              <w:jc w:val="center"/>
              <w:rPr>
                <w:rFonts w:ascii="Times New Roman" w:hAnsi="Times New Roman" w:cs="Times New Roman"/>
                <w:b/>
                <w:bCs/>
                <w:sz w:val="28"/>
                <w:szCs w:val="28"/>
              </w:rPr>
            </w:pPr>
            <w:r>
              <w:rPr>
                <w:rFonts w:ascii="Times New Roman" w:hAnsi="Times New Roman" w:cs="Times New Roman"/>
                <w:b/>
                <w:bCs/>
                <w:noProof/>
                <w:sz w:val="28"/>
                <w:szCs w:val="28"/>
              </w:rPr>
              <w:drawing>
                <wp:anchor distT="0" distB="0" distL="114300" distR="114300" simplePos="0" relativeHeight="251740160" behindDoc="1" locked="0" layoutInCell="1" allowOverlap="1" wp14:anchorId="3FDC3F85" wp14:editId="1998D23C">
                  <wp:simplePos x="0" y="0"/>
                  <wp:positionH relativeFrom="column">
                    <wp:posOffset>3810</wp:posOffset>
                  </wp:positionH>
                  <wp:positionV relativeFrom="paragraph">
                    <wp:posOffset>95885</wp:posOffset>
                  </wp:positionV>
                  <wp:extent cx="2543175" cy="1784350"/>
                  <wp:effectExtent l="0" t="0" r="9525" b="6350"/>
                  <wp:wrapTight wrapText="bothSides">
                    <wp:wrapPolygon edited="0">
                      <wp:start x="0" y="0"/>
                      <wp:lineTo x="0" y="21446"/>
                      <wp:lineTo x="21519" y="21446"/>
                      <wp:lineTo x="21519" y="0"/>
                      <wp:lineTo x="0" y="0"/>
                    </wp:wrapPolygon>
                  </wp:wrapTight>
                  <wp:docPr id="12379" name="Рисунок 1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543175" cy="1784350"/>
                          </a:xfrm>
                          <a:prstGeom prst="rect">
                            <a:avLst/>
                          </a:prstGeom>
                          <a:noFill/>
                        </pic:spPr>
                      </pic:pic>
                    </a:graphicData>
                  </a:graphic>
                  <wp14:sizeRelH relativeFrom="page">
                    <wp14:pctWidth>0</wp14:pctWidth>
                  </wp14:sizeRelH>
                  <wp14:sizeRelV relativeFrom="page">
                    <wp14:pctHeight>0</wp14:pctHeight>
                  </wp14:sizeRelV>
                </wp:anchor>
              </w:drawing>
            </w:r>
            <w:r w:rsidR="00334A17" w:rsidRPr="00334A17">
              <w:rPr>
                <w:rFonts w:ascii="Times New Roman" w:hAnsi="Times New Roman" w:cs="Times New Roman"/>
                <w:b/>
                <w:bCs/>
                <w:sz w:val="28"/>
                <w:szCs w:val="28"/>
              </w:rPr>
              <w:t xml:space="preserve">Центр грамотности и уголки </w:t>
            </w:r>
          </w:p>
          <w:p w14:paraId="3A2F07D4" w14:textId="571F836D" w:rsidR="00334A17" w:rsidRDefault="00334A17" w:rsidP="001766FA">
            <w:pPr>
              <w:shd w:val="clear" w:color="auto" w:fill="FFFFFF"/>
              <w:jc w:val="center"/>
              <w:rPr>
                <w:rFonts w:ascii="Times New Roman" w:hAnsi="Times New Roman" w:cs="Times New Roman"/>
                <w:b/>
                <w:bCs/>
                <w:sz w:val="28"/>
                <w:szCs w:val="28"/>
              </w:rPr>
            </w:pPr>
            <w:r w:rsidRPr="00334A17">
              <w:rPr>
                <w:rFonts w:ascii="Times New Roman" w:hAnsi="Times New Roman" w:cs="Times New Roman"/>
                <w:b/>
                <w:bCs/>
                <w:sz w:val="28"/>
                <w:szCs w:val="28"/>
              </w:rPr>
              <w:t>детской книги</w:t>
            </w:r>
          </w:p>
          <w:p w14:paraId="394C2822" w14:textId="72F24D58" w:rsidR="00334A17" w:rsidRPr="00334A17" w:rsidRDefault="001766FA"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sz w:val="28"/>
                <w:szCs w:val="28"/>
              </w:rPr>
              <w:t>Направление: Речевое развитие</w:t>
            </w:r>
          </w:p>
          <w:p w14:paraId="39AC6B35" w14:textId="2F4BB1A3" w:rsidR="00334A17" w:rsidRDefault="002B5723" w:rsidP="00D83166">
            <w:pPr>
              <w:shd w:val="clear" w:color="auto" w:fill="FFFFFF"/>
              <w:ind w:firstLine="709"/>
              <w:jc w:val="both"/>
              <w:rPr>
                <w:rFonts w:ascii="Times New Roman" w:hAnsi="Times New Roman" w:cs="Times New Roman"/>
                <w:sz w:val="28"/>
                <w:szCs w:val="28"/>
              </w:rPr>
            </w:pPr>
            <w:r w:rsidRPr="002B5723">
              <w:rPr>
                <w:rFonts w:ascii="Times New Roman" w:hAnsi="Times New Roman" w:cs="Times New Roman"/>
                <w:sz w:val="28"/>
                <w:szCs w:val="28"/>
              </w:rPr>
              <w:t>Содержание</w:t>
            </w:r>
            <w:r w:rsidR="00334A17" w:rsidRPr="002B5723">
              <w:rPr>
                <w:rFonts w:ascii="Times New Roman" w:hAnsi="Times New Roman" w:cs="Times New Roman"/>
                <w:sz w:val="28"/>
                <w:szCs w:val="28"/>
              </w:rPr>
              <w:t>:</w:t>
            </w:r>
          </w:p>
          <w:p w14:paraId="05EA90B0" w14:textId="63960563" w:rsidR="001766FA" w:rsidRDefault="001766FA" w:rsidP="00D83166">
            <w:pPr>
              <w:shd w:val="clear" w:color="auto" w:fill="FFFFFF"/>
              <w:ind w:firstLine="709"/>
              <w:jc w:val="both"/>
              <w:rPr>
                <w:rFonts w:ascii="Times New Roman" w:hAnsi="Times New Roman" w:cs="Times New Roman"/>
                <w:sz w:val="28"/>
                <w:szCs w:val="28"/>
              </w:rPr>
            </w:pPr>
            <w:r w:rsidRPr="001766FA">
              <w:rPr>
                <w:rFonts w:ascii="Times New Roman" w:hAnsi="Times New Roman" w:cs="Times New Roman"/>
                <w:sz w:val="28"/>
                <w:szCs w:val="28"/>
              </w:rPr>
              <w:t>- пособия и материалы по развитию всех сторон речи (оборудование для дидактических игр и картотека к ним, картотека словесных игр, сюжетные и предметные картины, подборка детских рисунков для рассказывания</w:t>
            </w:r>
          </w:p>
          <w:p w14:paraId="7A19C668" w14:textId="79EF3406" w:rsidR="001766FA" w:rsidRPr="00334A17" w:rsidRDefault="00D109C5" w:rsidP="001766FA">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noProof/>
                <w:sz w:val="28"/>
                <w:szCs w:val="28"/>
              </w:rPr>
              <w:lastRenderedPageBreak/>
              <w:drawing>
                <wp:anchor distT="0" distB="0" distL="0" distR="114300" simplePos="0" relativeHeight="251669504" behindDoc="0" locked="0" layoutInCell="0" allowOverlap="1" wp14:anchorId="0CD4BDB2" wp14:editId="5A10D12D">
                  <wp:simplePos x="0" y="0"/>
                  <wp:positionH relativeFrom="margin">
                    <wp:posOffset>33020</wp:posOffset>
                  </wp:positionH>
                  <wp:positionV relativeFrom="paragraph">
                    <wp:posOffset>246380</wp:posOffset>
                  </wp:positionV>
                  <wp:extent cx="2623820" cy="1872615"/>
                  <wp:effectExtent l="0" t="0" r="5080" b="0"/>
                  <wp:wrapSquare wrapText="bothSides"/>
                  <wp:docPr id="17" name="Изображение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Изображение5"/>
                          <pic:cNvPicPr>
                            <a:picLocks noChangeAspect="1" noChangeArrowheads="1"/>
                          </pic:cNvPicPr>
                        </pic:nvPicPr>
                        <pic:blipFill>
                          <a:blip r:embed="rId118"/>
                          <a:stretch>
                            <a:fillRect/>
                          </a:stretch>
                        </pic:blipFill>
                        <pic:spPr bwMode="auto">
                          <a:xfrm>
                            <a:off x="0" y="0"/>
                            <a:ext cx="2623820" cy="1872615"/>
                          </a:xfrm>
                          <a:prstGeom prst="rect">
                            <a:avLst/>
                          </a:prstGeom>
                        </pic:spPr>
                      </pic:pic>
                    </a:graphicData>
                  </a:graphic>
                  <wp14:sizeRelH relativeFrom="margin">
                    <wp14:pctWidth>0</wp14:pctWidth>
                  </wp14:sizeRelH>
                  <wp14:sizeRelV relativeFrom="margin">
                    <wp14:pctHeight>0</wp14:pctHeight>
                  </wp14:sizeRelV>
                </wp:anchor>
              </w:drawing>
            </w:r>
            <w:r w:rsidR="001766FA" w:rsidRPr="00334A17">
              <w:rPr>
                <w:rFonts w:ascii="Times New Roman" w:hAnsi="Times New Roman" w:cs="Times New Roman"/>
                <w:sz w:val="28"/>
                <w:szCs w:val="28"/>
              </w:rPr>
              <w:t>- уголок детской книги и детская библиотека (детские книги, журналы, детские рисунки, иллюстративный материал по художественным произведениям, подборки загадок, песенок, потешек, фонотека с записями художественных текстов.</w:t>
            </w:r>
          </w:p>
          <w:p w14:paraId="24C63E02" w14:textId="5C685AA7" w:rsidR="00334A17" w:rsidRPr="00334A17" w:rsidRDefault="00334A17" w:rsidP="00D83166">
            <w:pPr>
              <w:shd w:val="clear" w:color="auto" w:fill="FFFFFF"/>
              <w:ind w:firstLine="709"/>
              <w:jc w:val="both"/>
              <w:rPr>
                <w:rFonts w:ascii="Times New Roman" w:hAnsi="Times New Roman" w:cs="Times New Roman"/>
                <w:b/>
                <w:bCs/>
                <w:i/>
                <w:iCs/>
                <w:sz w:val="28"/>
                <w:szCs w:val="28"/>
              </w:rPr>
            </w:pPr>
            <w:r w:rsidRPr="00334A17">
              <w:rPr>
                <w:rFonts w:ascii="Times New Roman" w:hAnsi="Times New Roman" w:cs="Times New Roman"/>
                <w:b/>
                <w:bCs/>
                <w:sz w:val="28"/>
                <w:szCs w:val="28"/>
              </w:rPr>
              <w:t xml:space="preserve">Центр «Мир книги» </w:t>
            </w:r>
            <w:r w:rsidRPr="00334A17">
              <w:rPr>
                <w:rFonts w:ascii="Times New Roman" w:hAnsi="Times New Roman" w:cs="Times New Roman"/>
                <w:bCs/>
                <w:iCs/>
                <w:sz w:val="28"/>
                <w:szCs w:val="28"/>
              </w:rPr>
              <w:t>играет существенную роль в формировании у детей интереса и любви к художественной литературе. В этом уголке ребенок имеет возможность самостоятельно, по своему вкусу выбрать книгу и спокойно рассмотреть ее ярки</w:t>
            </w:r>
            <w:r w:rsidR="002B5723">
              <w:rPr>
                <w:rFonts w:ascii="Times New Roman" w:hAnsi="Times New Roman" w:cs="Times New Roman"/>
                <w:bCs/>
                <w:iCs/>
                <w:sz w:val="28"/>
                <w:szCs w:val="28"/>
              </w:rPr>
              <w:t>е</w:t>
            </w:r>
            <w:r w:rsidRPr="00334A17">
              <w:rPr>
                <w:rFonts w:ascii="Times New Roman" w:hAnsi="Times New Roman" w:cs="Times New Roman"/>
                <w:bCs/>
                <w:iCs/>
                <w:sz w:val="28"/>
                <w:szCs w:val="28"/>
              </w:rPr>
              <w:t xml:space="preserve"> иллюстраци</w:t>
            </w:r>
            <w:r w:rsidR="002B5723">
              <w:rPr>
                <w:rFonts w:ascii="Times New Roman" w:hAnsi="Times New Roman" w:cs="Times New Roman"/>
                <w:bCs/>
                <w:iCs/>
                <w:sz w:val="28"/>
                <w:szCs w:val="28"/>
              </w:rPr>
              <w:t>и.</w:t>
            </w:r>
          </w:p>
          <w:p w14:paraId="644585E7" w14:textId="2AB3A56D" w:rsidR="00334A17" w:rsidRPr="00334A17" w:rsidRDefault="0045258E"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noProof/>
                <w:sz w:val="28"/>
                <w:szCs w:val="28"/>
              </w:rPr>
              <w:drawing>
                <wp:anchor distT="0" distB="0" distL="114300" distR="114300" simplePos="0" relativeHeight="251670528" behindDoc="0" locked="0" layoutInCell="0" allowOverlap="1" wp14:anchorId="7711B1A9" wp14:editId="73381E86">
                  <wp:simplePos x="0" y="0"/>
                  <wp:positionH relativeFrom="column">
                    <wp:posOffset>33020</wp:posOffset>
                  </wp:positionH>
                  <wp:positionV relativeFrom="paragraph">
                    <wp:posOffset>97790</wp:posOffset>
                  </wp:positionV>
                  <wp:extent cx="2623820" cy="2252980"/>
                  <wp:effectExtent l="0" t="0" r="5080" b="0"/>
                  <wp:wrapSquare wrapText="bothSides"/>
                  <wp:docPr id="10" name="Изображение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Изображение6"/>
                          <pic:cNvPicPr>
                            <a:picLocks noChangeAspect="1" noChangeArrowheads="1"/>
                          </pic:cNvPicPr>
                        </pic:nvPicPr>
                        <pic:blipFill>
                          <a:blip r:embed="rId119"/>
                          <a:stretch>
                            <a:fillRect/>
                          </a:stretch>
                        </pic:blipFill>
                        <pic:spPr bwMode="auto">
                          <a:xfrm>
                            <a:off x="0" y="0"/>
                            <a:ext cx="2623820" cy="2252980"/>
                          </a:xfrm>
                          <a:prstGeom prst="rect">
                            <a:avLst/>
                          </a:prstGeom>
                        </pic:spPr>
                      </pic:pic>
                    </a:graphicData>
                  </a:graphic>
                  <wp14:sizeRelH relativeFrom="margin">
                    <wp14:pctWidth>0</wp14:pctWidth>
                  </wp14:sizeRelH>
                  <wp14:sizeRelV relativeFrom="margin">
                    <wp14:pctHeight>0</wp14:pctHeight>
                  </wp14:sizeRelV>
                </wp:anchor>
              </w:drawing>
            </w:r>
            <w:r w:rsidR="00334A17" w:rsidRPr="00334A17">
              <w:rPr>
                <w:rFonts w:ascii="Times New Roman" w:hAnsi="Times New Roman" w:cs="Times New Roman"/>
                <w:b/>
                <w:bCs/>
                <w:iCs/>
                <w:sz w:val="28"/>
                <w:szCs w:val="28"/>
              </w:rPr>
              <w:t>Центр «Природа»</w:t>
            </w:r>
          </w:p>
          <w:p w14:paraId="5A2ECB14" w14:textId="7B63474F" w:rsidR="00334A17" w:rsidRPr="00334A17" w:rsidRDefault="00334A17"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sz w:val="28"/>
                <w:szCs w:val="28"/>
              </w:rPr>
              <w:t>Направление: Познавательное развитие. </w:t>
            </w:r>
          </w:p>
          <w:p w14:paraId="5031A823" w14:textId="5ABB6CC5" w:rsidR="00334A17" w:rsidRPr="00334A17" w:rsidRDefault="00334A17"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sz w:val="28"/>
                <w:szCs w:val="28"/>
              </w:rPr>
              <w:t>Включает в себя экологическую деятельность. В данном уголке содержатся различные виды комнатных растений, на которых удобно демонстрировать видоизменения частей растения, инструменты по уходу за этими растениями: палочки для рыхления, пульверизатор, лейки и др.</w:t>
            </w:r>
          </w:p>
          <w:p w14:paraId="1C0C39CF" w14:textId="55329151" w:rsidR="00334A17" w:rsidRDefault="00334A17" w:rsidP="0045258E">
            <w:pPr>
              <w:shd w:val="clear" w:color="auto" w:fill="FFFFFF"/>
              <w:ind w:firstLine="24"/>
              <w:jc w:val="center"/>
              <w:rPr>
                <w:rFonts w:ascii="Times New Roman" w:hAnsi="Times New Roman" w:cs="Times New Roman"/>
                <w:b/>
                <w:bCs/>
                <w:sz w:val="28"/>
                <w:szCs w:val="28"/>
              </w:rPr>
            </w:pPr>
            <w:r w:rsidRPr="00334A17">
              <w:rPr>
                <w:rFonts w:ascii="Times New Roman" w:hAnsi="Times New Roman" w:cs="Times New Roman"/>
                <w:b/>
                <w:bCs/>
                <w:sz w:val="28"/>
                <w:szCs w:val="28"/>
              </w:rPr>
              <w:t>Центр строительн</w:t>
            </w:r>
            <w:r w:rsidR="00ED4D67">
              <w:rPr>
                <w:rFonts w:ascii="Times New Roman" w:hAnsi="Times New Roman" w:cs="Times New Roman"/>
                <w:b/>
                <w:bCs/>
                <w:sz w:val="28"/>
                <w:szCs w:val="28"/>
              </w:rPr>
              <w:t>о</w:t>
            </w:r>
            <w:r w:rsidRPr="00334A17">
              <w:rPr>
                <w:rFonts w:ascii="Times New Roman" w:hAnsi="Times New Roman" w:cs="Times New Roman"/>
                <w:b/>
                <w:bCs/>
                <w:sz w:val="28"/>
                <w:szCs w:val="28"/>
              </w:rPr>
              <w:t>-конструктивных игр</w:t>
            </w:r>
          </w:p>
          <w:p w14:paraId="0FFDC0D2" w14:textId="77777777" w:rsidR="0045258E" w:rsidRDefault="0045258E" w:rsidP="0045258E">
            <w:pPr>
              <w:shd w:val="clear" w:color="auto" w:fill="FFFFFF"/>
              <w:ind w:firstLine="24"/>
              <w:jc w:val="center"/>
              <w:rPr>
                <w:rFonts w:ascii="Times New Roman" w:hAnsi="Times New Roman" w:cs="Times New Roman"/>
                <w:b/>
                <w:bCs/>
                <w:sz w:val="28"/>
                <w:szCs w:val="28"/>
              </w:rPr>
            </w:pPr>
          </w:p>
          <w:tbl>
            <w:tblPr>
              <w:tblStyle w:val="a3"/>
              <w:tblW w:w="0" w:type="auto"/>
              <w:tblLook w:val="04A0" w:firstRow="1" w:lastRow="0" w:firstColumn="1" w:lastColumn="0" w:noHBand="0" w:noVBand="1"/>
            </w:tblPr>
            <w:tblGrid>
              <w:gridCol w:w="4147"/>
              <w:gridCol w:w="4122"/>
            </w:tblGrid>
            <w:tr w:rsidR="00334A17" w14:paraId="79F51664" w14:textId="77777777" w:rsidTr="00ED4D67">
              <w:tc>
                <w:tcPr>
                  <w:tcW w:w="4147" w:type="dxa"/>
                </w:tcPr>
                <w:p w14:paraId="3B381625" w14:textId="0E3AFD20" w:rsidR="00334A17" w:rsidRDefault="00334A17" w:rsidP="0045258E">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08FE1DAD" wp14:editId="5A601419">
                        <wp:extent cx="2495550" cy="2040941"/>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21397" cy="2062080"/>
                                </a:xfrm>
                                <a:prstGeom prst="rect">
                                  <a:avLst/>
                                </a:prstGeom>
                                <a:noFill/>
                              </pic:spPr>
                            </pic:pic>
                          </a:graphicData>
                        </a:graphic>
                      </wp:inline>
                    </w:drawing>
                  </w:r>
                </w:p>
              </w:tc>
              <w:tc>
                <w:tcPr>
                  <w:tcW w:w="4122" w:type="dxa"/>
                </w:tcPr>
                <w:p w14:paraId="71B64EAC" w14:textId="0893FC9D" w:rsidR="00334A17" w:rsidRDefault="00334A17" w:rsidP="0045258E">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6807BF4A" wp14:editId="0600E0D6">
                        <wp:extent cx="2456180" cy="2040890"/>
                        <wp:effectExtent l="0" t="0" r="127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501196" cy="2078295"/>
                                </a:xfrm>
                                <a:prstGeom prst="rect">
                                  <a:avLst/>
                                </a:prstGeom>
                                <a:noFill/>
                              </pic:spPr>
                            </pic:pic>
                          </a:graphicData>
                        </a:graphic>
                      </wp:inline>
                    </w:drawing>
                  </w:r>
                </w:p>
              </w:tc>
            </w:tr>
          </w:tbl>
          <w:p w14:paraId="0B6CD0C2" w14:textId="77777777" w:rsidR="00334A17" w:rsidRPr="00334A17" w:rsidRDefault="00334A17" w:rsidP="00D83166">
            <w:pPr>
              <w:shd w:val="clear" w:color="auto" w:fill="FFFFFF"/>
              <w:ind w:firstLine="709"/>
              <w:jc w:val="both"/>
              <w:rPr>
                <w:rFonts w:ascii="Times New Roman" w:hAnsi="Times New Roman" w:cs="Times New Roman"/>
                <w:sz w:val="28"/>
                <w:szCs w:val="28"/>
              </w:rPr>
            </w:pPr>
          </w:p>
          <w:p w14:paraId="0A065786" w14:textId="77777777" w:rsidR="00334A17" w:rsidRPr="00334A17" w:rsidRDefault="00334A17"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sz w:val="28"/>
                <w:szCs w:val="28"/>
              </w:rPr>
              <w:t>Оснащен строительным материалом, современными конструкторами типа «Лего», различными модулями. Познавательные дидактические игры, пирамидки, логическое лото, кубики, шнуровка, мозаика, мелкие игрушки из различных материалов, материал для тактильного восприятия.</w:t>
            </w:r>
          </w:p>
          <w:p w14:paraId="305862B5" w14:textId="77777777" w:rsidR="00334A17" w:rsidRPr="00334A17" w:rsidRDefault="00334A17" w:rsidP="0045258E">
            <w:pPr>
              <w:shd w:val="clear" w:color="auto" w:fill="FFFFFF"/>
              <w:ind w:firstLine="709"/>
              <w:jc w:val="center"/>
              <w:rPr>
                <w:rFonts w:ascii="Times New Roman" w:hAnsi="Times New Roman" w:cs="Times New Roman"/>
                <w:sz w:val="28"/>
                <w:szCs w:val="28"/>
              </w:rPr>
            </w:pPr>
            <w:r w:rsidRPr="00334A17">
              <w:rPr>
                <w:rFonts w:ascii="Times New Roman" w:hAnsi="Times New Roman" w:cs="Times New Roman"/>
                <w:b/>
                <w:bCs/>
                <w:sz w:val="28"/>
                <w:szCs w:val="28"/>
              </w:rPr>
              <w:t>Зоны сюжетно-ролевой игры</w:t>
            </w:r>
          </w:p>
          <w:p w14:paraId="49CF87FB" w14:textId="0BAD059D" w:rsidR="00334A17" w:rsidRDefault="00334A17"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sz w:val="28"/>
                <w:szCs w:val="28"/>
              </w:rPr>
              <w:lastRenderedPageBreak/>
              <w:t>Направление: Социально-коммуникативное развитие.</w:t>
            </w:r>
          </w:p>
          <w:tbl>
            <w:tblPr>
              <w:tblStyle w:val="a3"/>
              <w:tblW w:w="0" w:type="auto"/>
              <w:tblLook w:val="04A0" w:firstRow="1" w:lastRow="0" w:firstColumn="1" w:lastColumn="0" w:noHBand="0" w:noVBand="1"/>
            </w:tblPr>
            <w:tblGrid>
              <w:gridCol w:w="4068"/>
              <w:gridCol w:w="4201"/>
            </w:tblGrid>
            <w:tr w:rsidR="00334A17" w14:paraId="2B5026B1" w14:textId="77777777" w:rsidTr="0009214C">
              <w:tc>
                <w:tcPr>
                  <w:tcW w:w="4068" w:type="dxa"/>
                </w:tcPr>
                <w:p w14:paraId="12485BA4" w14:textId="21D055DD" w:rsidR="00334A17" w:rsidRDefault="00334A17" w:rsidP="0045258E">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62A2904D" wp14:editId="67B97F90">
                        <wp:extent cx="2476108" cy="1880006"/>
                        <wp:effectExtent l="0" t="0" r="635" b="635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508743" cy="1904784"/>
                                </a:xfrm>
                                <a:prstGeom prst="rect">
                                  <a:avLst/>
                                </a:prstGeom>
                                <a:noFill/>
                              </pic:spPr>
                            </pic:pic>
                          </a:graphicData>
                        </a:graphic>
                      </wp:inline>
                    </w:drawing>
                  </w:r>
                </w:p>
              </w:tc>
              <w:tc>
                <w:tcPr>
                  <w:tcW w:w="4201" w:type="dxa"/>
                </w:tcPr>
                <w:p w14:paraId="7CF05740" w14:textId="7F986111" w:rsidR="00334A17" w:rsidRDefault="00334A17" w:rsidP="0045258E">
                  <w:pPr>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5538F68E" wp14:editId="5FA2CE67">
                        <wp:extent cx="2561590" cy="1879600"/>
                        <wp:effectExtent l="0" t="0" r="0" b="635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600158" cy="1907900"/>
                                </a:xfrm>
                                <a:prstGeom prst="rect">
                                  <a:avLst/>
                                </a:prstGeom>
                                <a:noFill/>
                              </pic:spPr>
                            </pic:pic>
                          </a:graphicData>
                        </a:graphic>
                      </wp:inline>
                    </w:drawing>
                  </w:r>
                </w:p>
              </w:tc>
            </w:tr>
          </w:tbl>
          <w:p w14:paraId="6D7D085B" w14:textId="77777777" w:rsidR="0045258E" w:rsidRDefault="0045258E" w:rsidP="00D83166">
            <w:pPr>
              <w:shd w:val="clear" w:color="auto" w:fill="FFFFFF"/>
              <w:ind w:firstLine="709"/>
              <w:jc w:val="both"/>
              <w:rPr>
                <w:rFonts w:ascii="Times New Roman" w:hAnsi="Times New Roman" w:cs="Times New Roman"/>
                <w:sz w:val="28"/>
                <w:szCs w:val="28"/>
              </w:rPr>
            </w:pPr>
          </w:p>
          <w:p w14:paraId="5B8C8A2A" w14:textId="02B74F8D" w:rsidR="00334A17" w:rsidRPr="00334A17" w:rsidRDefault="00334A17"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sz w:val="28"/>
                <w:szCs w:val="28"/>
              </w:rPr>
              <w:t xml:space="preserve">Игра - основной вид деятельности наших малышей, поэтому особое место в детском саду занимает игровая мебель с полным набором атрибутов для сюжетно-ролевых игр в соответствии с программными требованиями. В группах детям предоставляется большая самостоятельность в выборе игровых сюжетов, создаются условия для развития режиссерских игр. Яркий, насыщенный игровой центр создает условия для творческой деятельности детей, развивает фантазию, формирует игровые навыки и умения, </w:t>
            </w:r>
            <w:r w:rsidR="0045258E">
              <w:rPr>
                <w:rFonts w:ascii="Times New Roman" w:hAnsi="Times New Roman" w:cs="Times New Roman"/>
                <w:sz w:val="28"/>
                <w:szCs w:val="28"/>
              </w:rPr>
              <w:t>способству</w:t>
            </w:r>
            <w:r w:rsidRPr="00334A17">
              <w:rPr>
                <w:rFonts w:ascii="Times New Roman" w:hAnsi="Times New Roman" w:cs="Times New Roman"/>
                <w:sz w:val="28"/>
                <w:szCs w:val="28"/>
              </w:rPr>
              <w:t>ет дружеск</w:t>
            </w:r>
            <w:r w:rsidR="0009214C">
              <w:rPr>
                <w:rFonts w:ascii="Times New Roman" w:hAnsi="Times New Roman" w:cs="Times New Roman"/>
                <w:sz w:val="28"/>
                <w:szCs w:val="28"/>
              </w:rPr>
              <w:t>и</w:t>
            </w:r>
            <w:r w:rsidR="0045258E">
              <w:rPr>
                <w:rFonts w:ascii="Times New Roman" w:hAnsi="Times New Roman" w:cs="Times New Roman"/>
                <w:sz w:val="28"/>
                <w:szCs w:val="28"/>
              </w:rPr>
              <w:t>м</w:t>
            </w:r>
            <w:r w:rsidRPr="00334A17">
              <w:rPr>
                <w:rFonts w:ascii="Times New Roman" w:hAnsi="Times New Roman" w:cs="Times New Roman"/>
                <w:sz w:val="28"/>
                <w:szCs w:val="28"/>
              </w:rPr>
              <w:t xml:space="preserve"> взаимоотношени</w:t>
            </w:r>
            <w:r w:rsidR="0009214C">
              <w:rPr>
                <w:rFonts w:ascii="Times New Roman" w:hAnsi="Times New Roman" w:cs="Times New Roman"/>
                <w:sz w:val="28"/>
                <w:szCs w:val="28"/>
              </w:rPr>
              <w:t>ям</w:t>
            </w:r>
            <w:r w:rsidRPr="00334A17">
              <w:rPr>
                <w:rFonts w:ascii="Times New Roman" w:hAnsi="Times New Roman" w:cs="Times New Roman"/>
                <w:sz w:val="28"/>
                <w:szCs w:val="28"/>
              </w:rPr>
              <w:t xml:space="preserve"> между детьми.</w:t>
            </w:r>
          </w:p>
          <w:p w14:paraId="399D4E24" w14:textId="12039471" w:rsidR="00334A17" w:rsidRPr="00334A17" w:rsidRDefault="00334A17" w:rsidP="00D83166">
            <w:pPr>
              <w:shd w:val="clear" w:color="auto" w:fill="FFFFFF"/>
              <w:ind w:firstLine="709"/>
              <w:jc w:val="both"/>
              <w:rPr>
                <w:rFonts w:ascii="Times New Roman" w:hAnsi="Times New Roman" w:cs="Times New Roman"/>
                <w:b/>
                <w:bCs/>
                <w:sz w:val="28"/>
                <w:szCs w:val="28"/>
              </w:rPr>
            </w:pPr>
            <w:r w:rsidRPr="00334A17">
              <w:rPr>
                <w:rFonts w:ascii="Times New Roman" w:hAnsi="Times New Roman" w:cs="Times New Roman"/>
                <w:b/>
                <w:bCs/>
                <w:sz w:val="28"/>
                <w:szCs w:val="28"/>
              </w:rPr>
              <w:t>Уголки безопасности</w:t>
            </w:r>
          </w:p>
          <w:p w14:paraId="62CB8F98" w14:textId="31CFBB06" w:rsidR="00334A17" w:rsidRDefault="003B4DB0"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noProof/>
                <w:sz w:val="28"/>
                <w:szCs w:val="28"/>
              </w:rPr>
              <w:drawing>
                <wp:anchor distT="0" distB="0" distL="114300" distR="114300" simplePos="0" relativeHeight="251671552" behindDoc="0" locked="0" layoutInCell="0" allowOverlap="1" wp14:anchorId="25C46B06" wp14:editId="7175961A">
                  <wp:simplePos x="0" y="0"/>
                  <wp:positionH relativeFrom="column">
                    <wp:posOffset>-3810</wp:posOffset>
                  </wp:positionH>
                  <wp:positionV relativeFrom="paragraph">
                    <wp:posOffset>92710</wp:posOffset>
                  </wp:positionV>
                  <wp:extent cx="2657475" cy="2011680"/>
                  <wp:effectExtent l="0" t="0" r="9525" b="7620"/>
                  <wp:wrapSquare wrapText="bothSides"/>
                  <wp:docPr id="15" name="Изображение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Изображение9"/>
                          <pic:cNvPicPr>
                            <a:picLocks noChangeAspect="1" noChangeArrowheads="1"/>
                          </pic:cNvPicPr>
                        </pic:nvPicPr>
                        <pic:blipFill>
                          <a:blip r:embed="rId124"/>
                          <a:stretch>
                            <a:fillRect/>
                          </a:stretch>
                        </pic:blipFill>
                        <pic:spPr bwMode="auto">
                          <a:xfrm>
                            <a:off x="0" y="0"/>
                            <a:ext cx="2657475" cy="2011680"/>
                          </a:xfrm>
                          <a:prstGeom prst="rect">
                            <a:avLst/>
                          </a:prstGeom>
                        </pic:spPr>
                      </pic:pic>
                    </a:graphicData>
                  </a:graphic>
                  <wp14:sizeRelH relativeFrom="margin">
                    <wp14:pctWidth>0</wp14:pctWidth>
                  </wp14:sizeRelH>
                  <wp14:sizeRelV relativeFrom="margin">
                    <wp14:pctHeight>0</wp14:pctHeight>
                  </wp14:sizeRelV>
                </wp:anchor>
              </w:drawing>
            </w:r>
            <w:r w:rsidR="00334A17" w:rsidRPr="00334A17">
              <w:rPr>
                <w:rFonts w:ascii="Times New Roman" w:hAnsi="Times New Roman" w:cs="Times New Roman"/>
                <w:sz w:val="28"/>
                <w:szCs w:val="28"/>
              </w:rPr>
              <w:t>Включают в себя макеты по пожарной безопасности, правилам дорожного движения, плакаты, дидактические игры, наглядный материал, подборку детской художественной литературы по данной тематике. Необходимость создания этого уголка обусловлена требованиями современной жизни, актуальностью проблемы формирования основ безопасной жизнедеятельности.</w:t>
            </w:r>
          </w:p>
          <w:p w14:paraId="3650B63A" w14:textId="77777777" w:rsidR="00334A17" w:rsidRPr="00334A17" w:rsidRDefault="00334A17"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b/>
                <w:bCs/>
                <w:sz w:val="28"/>
                <w:szCs w:val="28"/>
              </w:rPr>
              <w:t>Центры здоровья и зоны двигательной активности</w:t>
            </w:r>
          </w:p>
          <w:p w14:paraId="516B9A26" w14:textId="50EDE110" w:rsidR="00334A17" w:rsidRPr="00334A17" w:rsidRDefault="00334A17"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sz w:val="28"/>
                <w:szCs w:val="28"/>
              </w:rPr>
              <w:t>Направление: Физическое развитие</w:t>
            </w:r>
          </w:p>
          <w:p w14:paraId="28057DCC" w14:textId="65CA7CF3" w:rsidR="00334A17" w:rsidRPr="00334A17" w:rsidRDefault="0009214C" w:rsidP="00D83166">
            <w:pPr>
              <w:shd w:val="clear" w:color="auto" w:fill="FFFFFF"/>
              <w:ind w:firstLine="709"/>
              <w:jc w:val="both"/>
              <w:rPr>
                <w:rFonts w:ascii="Times New Roman" w:hAnsi="Times New Roman" w:cs="Times New Roman"/>
                <w:sz w:val="28"/>
                <w:szCs w:val="28"/>
              </w:rPr>
            </w:pPr>
            <w:r w:rsidRPr="00334A17">
              <w:rPr>
                <w:rFonts w:ascii="Times New Roman" w:hAnsi="Times New Roman" w:cs="Times New Roman"/>
                <w:noProof/>
                <w:sz w:val="28"/>
                <w:szCs w:val="28"/>
              </w:rPr>
              <w:drawing>
                <wp:anchor distT="0" distB="0" distL="114300" distR="114300" simplePos="0" relativeHeight="251672576" behindDoc="0" locked="0" layoutInCell="0" allowOverlap="1" wp14:anchorId="7628727D" wp14:editId="7E91BEDB">
                  <wp:simplePos x="0" y="0"/>
                  <wp:positionH relativeFrom="column">
                    <wp:posOffset>-3810</wp:posOffset>
                  </wp:positionH>
                  <wp:positionV relativeFrom="paragraph">
                    <wp:posOffset>106045</wp:posOffset>
                  </wp:positionV>
                  <wp:extent cx="2695575" cy="1879600"/>
                  <wp:effectExtent l="0" t="0" r="9525" b="6350"/>
                  <wp:wrapSquare wrapText="bothSides"/>
                  <wp:docPr id="16" name="Изображение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Изображение10"/>
                          <pic:cNvPicPr>
                            <a:picLocks noChangeAspect="1" noChangeArrowheads="1"/>
                          </pic:cNvPicPr>
                        </pic:nvPicPr>
                        <pic:blipFill>
                          <a:blip r:embed="rId125"/>
                          <a:stretch>
                            <a:fillRect/>
                          </a:stretch>
                        </pic:blipFill>
                        <pic:spPr bwMode="auto">
                          <a:xfrm>
                            <a:off x="0" y="0"/>
                            <a:ext cx="2695575" cy="1879600"/>
                          </a:xfrm>
                          <a:prstGeom prst="rect">
                            <a:avLst/>
                          </a:prstGeom>
                        </pic:spPr>
                      </pic:pic>
                    </a:graphicData>
                  </a:graphic>
                  <wp14:sizeRelH relativeFrom="margin">
                    <wp14:pctWidth>0</wp14:pctWidth>
                  </wp14:sizeRelH>
                  <wp14:sizeRelV relativeFrom="margin">
                    <wp14:pctHeight>0</wp14:pctHeight>
                  </wp14:sizeRelV>
                </wp:anchor>
              </w:drawing>
            </w:r>
            <w:r w:rsidR="00334A17" w:rsidRPr="00334A17">
              <w:rPr>
                <w:rFonts w:ascii="Times New Roman" w:hAnsi="Times New Roman" w:cs="Times New Roman"/>
                <w:sz w:val="28"/>
                <w:szCs w:val="28"/>
              </w:rPr>
              <w:t>Центр физического развития, целью которого является развитие двигательной активности и физических качеств детей</w:t>
            </w:r>
            <w:r w:rsidR="00A10462">
              <w:rPr>
                <w:rFonts w:ascii="Times New Roman" w:hAnsi="Times New Roman" w:cs="Times New Roman"/>
                <w:sz w:val="28"/>
                <w:szCs w:val="28"/>
              </w:rPr>
              <w:t>,</w:t>
            </w:r>
            <w:r w:rsidR="00334A17" w:rsidRPr="00334A17">
              <w:rPr>
                <w:rFonts w:ascii="Times New Roman" w:hAnsi="Times New Roman" w:cs="Times New Roman"/>
                <w:sz w:val="28"/>
                <w:szCs w:val="28"/>
              </w:rPr>
              <w:t xml:space="preserve"> </w:t>
            </w:r>
            <w:r w:rsidR="00A10462" w:rsidRPr="00A10462">
              <w:rPr>
                <w:rFonts w:ascii="Times New Roman" w:hAnsi="Times New Roman" w:cs="Times New Roman"/>
                <w:sz w:val="28"/>
                <w:szCs w:val="28"/>
              </w:rPr>
              <w:t>содержит</w:t>
            </w:r>
            <w:r w:rsidR="00A10462">
              <w:rPr>
                <w:rFonts w:ascii="Times New Roman" w:hAnsi="Times New Roman" w:cs="Times New Roman"/>
                <w:sz w:val="28"/>
                <w:szCs w:val="28"/>
              </w:rPr>
              <w:t xml:space="preserve"> </w:t>
            </w:r>
            <w:r w:rsidR="00A10462" w:rsidRPr="00334A17">
              <w:rPr>
                <w:rFonts w:ascii="Times New Roman" w:hAnsi="Times New Roman" w:cs="Times New Roman"/>
                <w:sz w:val="28"/>
                <w:szCs w:val="28"/>
              </w:rPr>
              <w:t xml:space="preserve">инвентарь и оборудование для физической активности детей, нестандартное физкультурное оборудование, пособия и атрибуты для занятий корригирующей гимнастикой и </w:t>
            </w:r>
            <w:r w:rsidR="00A10462" w:rsidRPr="00334A17">
              <w:rPr>
                <w:rFonts w:ascii="Times New Roman" w:hAnsi="Times New Roman" w:cs="Times New Roman"/>
                <w:sz w:val="28"/>
                <w:szCs w:val="28"/>
              </w:rPr>
              <w:lastRenderedPageBreak/>
              <w:t>проведения закаливающих мероприятий; картотеки подвижных игр, дыхательной и пальчиковой гимнастики, гимнастики для глаз, комплексов утренней гимнастики и гимнастики пробуждения; атрибуты, маски-шапочки для подвижных и спортивных игр, которые организуются как в группах, так и на улице.</w:t>
            </w:r>
            <w:r w:rsidR="00A10462">
              <w:rPr>
                <w:rFonts w:ascii="Times New Roman" w:hAnsi="Times New Roman" w:cs="Times New Roman"/>
                <w:sz w:val="28"/>
                <w:szCs w:val="28"/>
              </w:rPr>
              <w:t xml:space="preserve"> </w:t>
            </w:r>
            <w:r w:rsidR="00334A17" w:rsidRPr="00334A17">
              <w:rPr>
                <w:rFonts w:ascii="Times New Roman" w:hAnsi="Times New Roman" w:cs="Times New Roman"/>
                <w:sz w:val="28"/>
                <w:szCs w:val="28"/>
              </w:rPr>
              <w:t>Спортивное оборудование применяется в подвижных играх для закрепления основных видов движения.</w:t>
            </w:r>
          </w:p>
          <w:p w14:paraId="3A09384E" w14:textId="2C166D39" w:rsidR="00334A17" w:rsidRDefault="00334A17" w:rsidP="00D83166">
            <w:pPr>
              <w:shd w:val="clear" w:color="auto" w:fill="FFFFFF"/>
              <w:ind w:firstLine="709"/>
              <w:jc w:val="both"/>
              <w:rPr>
                <w:rFonts w:ascii="Times New Roman" w:hAnsi="Times New Roman" w:cs="Times New Roman"/>
                <w:bCs/>
                <w:sz w:val="28"/>
                <w:szCs w:val="28"/>
              </w:rPr>
            </w:pPr>
            <w:r w:rsidRPr="00334A17">
              <w:rPr>
                <w:rFonts w:ascii="Times New Roman" w:hAnsi="Times New Roman" w:cs="Times New Roman"/>
                <w:bCs/>
                <w:sz w:val="28"/>
                <w:szCs w:val="28"/>
              </w:rPr>
              <w:t>Предметная среда в детском саду предоставляет ребёнку право выбора деятельности, возможность максимально активно проявлять себя.</w:t>
            </w:r>
            <w:r w:rsidRPr="00334A17">
              <w:rPr>
                <w:rFonts w:ascii="Times New Roman" w:hAnsi="Times New Roman" w:cs="Times New Roman"/>
                <w:b/>
                <w:bCs/>
                <w:sz w:val="28"/>
                <w:szCs w:val="28"/>
              </w:rPr>
              <w:t xml:space="preserve"> </w:t>
            </w:r>
            <w:r w:rsidRPr="00334A17">
              <w:rPr>
                <w:rFonts w:ascii="Times New Roman" w:hAnsi="Times New Roman" w:cs="Times New Roman"/>
                <w:bCs/>
                <w:sz w:val="28"/>
                <w:szCs w:val="28"/>
              </w:rPr>
              <w:t>Все компоненты развивающей среды сочетаются между собой по содержанию, художественному решению, обеспечивают содержательное общение взрослых и детей. Таким образом, целенаправленно организованная образовательная среда в детском саду играет большую роль в гармоничном развитии и воспитании каждого ребенка. Помимо основных, она несет еще и эстетическую функцию: вызывает у детей чувство радости, эмоционально положительное отношение к детскому саду, желание каждый день посещать его.</w:t>
            </w:r>
          </w:p>
          <w:p w14:paraId="0EC1D404" w14:textId="6C636278" w:rsidR="00334A17" w:rsidRPr="00A10462" w:rsidRDefault="00334A17" w:rsidP="0009214C">
            <w:pPr>
              <w:jc w:val="center"/>
              <w:rPr>
                <w:rFonts w:ascii="Times New Roman" w:hAnsi="Times New Roman" w:cs="Times New Roman"/>
                <w:sz w:val="28"/>
                <w:szCs w:val="28"/>
              </w:rPr>
            </w:pPr>
            <w:r w:rsidRPr="00A10462">
              <w:rPr>
                <w:rFonts w:ascii="Times New Roman" w:hAnsi="Times New Roman" w:cs="Times New Roman"/>
                <w:sz w:val="28"/>
                <w:szCs w:val="28"/>
              </w:rPr>
              <w:t>Список литературы:</w:t>
            </w:r>
          </w:p>
          <w:p w14:paraId="3CEF6276" w14:textId="691E127F" w:rsidR="00334A17" w:rsidRPr="00334A17" w:rsidRDefault="00334A17" w:rsidP="00D83166">
            <w:pPr>
              <w:ind w:firstLine="709"/>
              <w:jc w:val="both"/>
              <w:rPr>
                <w:rFonts w:ascii="Times New Roman" w:hAnsi="Times New Roman" w:cs="Times New Roman"/>
                <w:sz w:val="28"/>
                <w:szCs w:val="28"/>
                <w:shd w:val="clear" w:color="auto" w:fill="FFFFFF"/>
              </w:rPr>
            </w:pPr>
            <w:r w:rsidRPr="00334A17">
              <w:rPr>
                <w:rFonts w:ascii="Times New Roman" w:hAnsi="Times New Roman" w:cs="Times New Roman"/>
                <w:sz w:val="28"/>
                <w:szCs w:val="28"/>
              </w:rPr>
              <w:t xml:space="preserve">1. </w:t>
            </w:r>
            <w:r w:rsidRPr="00334A17">
              <w:rPr>
                <w:rFonts w:ascii="Times New Roman" w:hAnsi="Times New Roman" w:cs="Times New Roman"/>
                <w:sz w:val="28"/>
                <w:szCs w:val="28"/>
                <w:shd w:val="clear" w:color="auto" w:fill="FFFFFF"/>
              </w:rPr>
              <w:t>Новоселова, С.Л. Развивающая предметная среда: методические рекомендации / С.Л. Новоселова. – М., 2011. – 183 с.</w:t>
            </w:r>
          </w:p>
          <w:p w14:paraId="46A12DDF" w14:textId="67DF8F8A" w:rsidR="00334A17" w:rsidRPr="00334A17" w:rsidRDefault="00334A17" w:rsidP="00D83166">
            <w:pPr>
              <w:ind w:firstLine="709"/>
              <w:jc w:val="both"/>
              <w:rPr>
                <w:rFonts w:ascii="Times New Roman" w:hAnsi="Times New Roman" w:cs="Times New Roman"/>
                <w:sz w:val="28"/>
                <w:szCs w:val="28"/>
                <w:shd w:val="clear" w:color="auto" w:fill="FFFFFF"/>
              </w:rPr>
            </w:pPr>
            <w:r w:rsidRPr="00334A17">
              <w:rPr>
                <w:rFonts w:ascii="Times New Roman" w:hAnsi="Times New Roman" w:cs="Times New Roman"/>
                <w:sz w:val="28"/>
                <w:szCs w:val="28"/>
              </w:rPr>
              <w:t xml:space="preserve">2. </w:t>
            </w:r>
            <w:r w:rsidRPr="00334A17">
              <w:rPr>
                <w:rFonts w:ascii="Times New Roman" w:hAnsi="Times New Roman" w:cs="Times New Roman"/>
                <w:sz w:val="28"/>
                <w:szCs w:val="28"/>
                <w:shd w:val="clear" w:color="auto" w:fill="FFFFFF"/>
              </w:rPr>
              <w:t>Полякова М.Н. Построение</w:t>
            </w:r>
            <w:r w:rsidR="00A10462">
              <w:rPr>
                <w:rFonts w:ascii="Times New Roman" w:hAnsi="Times New Roman" w:cs="Times New Roman"/>
                <w:sz w:val="28"/>
                <w:szCs w:val="28"/>
                <w:shd w:val="clear" w:color="auto" w:fill="FFFFFF"/>
              </w:rPr>
              <w:t xml:space="preserve"> </w:t>
            </w:r>
            <w:r w:rsidRPr="00334A17">
              <w:rPr>
                <w:rFonts w:ascii="Times New Roman" w:hAnsi="Times New Roman" w:cs="Times New Roman"/>
                <w:sz w:val="28"/>
                <w:szCs w:val="28"/>
                <w:shd w:val="clear" w:color="auto" w:fill="FFFFFF"/>
              </w:rPr>
              <w:t>развивающей</w:t>
            </w:r>
            <w:r w:rsidR="00A10462">
              <w:rPr>
                <w:rFonts w:ascii="Times New Roman" w:hAnsi="Times New Roman" w:cs="Times New Roman"/>
                <w:sz w:val="28"/>
                <w:szCs w:val="28"/>
                <w:shd w:val="clear" w:color="auto" w:fill="FFFFFF"/>
              </w:rPr>
              <w:t xml:space="preserve"> </w:t>
            </w:r>
            <w:r w:rsidRPr="00334A17">
              <w:rPr>
                <w:rFonts w:ascii="Times New Roman" w:hAnsi="Times New Roman" w:cs="Times New Roman"/>
                <w:sz w:val="28"/>
                <w:szCs w:val="28"/>
                <w:shd w:val="clear" w:color="auto" w:fill="FFFFFF"/>
              </w:rPr>
              <w:t>среды</w:t>
            </w:r>
            <w:r w:rsidR="00A10462">
              <w:rPr>
                <w:rFonts w:ascii="Times New Roman" w:hAnsi="Times New Roman" w:cs="Times New Roman"/>
                <w:sz w:val="28"/>
                <w:szCs w:val="28"/>
                <w:shd w:val="clear" w:color="auto" w:fill="FFFFFF"/>
              </w:rPr>
              <w:t xml:space="preserve"> </w:t>
            </w:r>
            <w:r w:rsidRPr="00334A17">
              <w:rPr>
                <w:rFonts w:ascii="Times New Roman" w:hAnsi="Times New Roman" w:cs="Times New Roman"/>
                <w:sz w:val="28"/>
                <w:szCs w:val="28"/>
                <w:shd w:val="clear" w:color="auto" w:fill="FFFFFF"/>
              </w:rPr>
              <w:t>в</w:t>
            </w:r>
            <w:r w:rsidR="00A10462">
              <w:rPr>
                <w:rFonts w:ascii="Times New Roman" w:hAnsi="Times New Roman" w:cs="Times New Roman"/>
                <w:sz w:val="28"/>
                <w:szCs w:val="28"/>
                <w:shd w:val="clear" w:color="auto" w:fill="FFFFFF"/>
              </w:rPr>
              <w:t xml:space="preserve"> </w:t>
            </w:r>
            <w:r w:rsidRPr="00334A17">
              <w:rPr>
                <w:rFonts w:ascii="Times New Roman" w:hAnsi="Times New Roman" w:cs="Times New Roman"/>
                <w:sz w:val="28"/>
                <w:szCs w:val="28"/>
                <w:shd w:val="clear" w:color="auto" w:fill="FFFFFF"/>
              </w:rPr>
              <w:t>детском дошкольном учреждении / М.Н. Полякова. – СПб.:</w:t>
            </w:r>
            <w:r w:rsidR="00A10462">
              <w:rPr>
                <w:rFonts w:ascii="Times New Roman" w:hAnsi="Times New Roman" w:cs="Times New Roman"/>
                <w:sz w:val="28"/>
                <w:szCs w:val="28"/>
                <w:shd w:val="clear" w:color="auto" w:fill="FFFFFF"/>
              </w:rPr>
              <w:t xml:space="preserve"> </w:t>
            </w:r>
            <w:r w:rsidRPr="00334A17">
              <w:rPr>
                <w:rFonts w:ascii="Times New Roman" w:hAnsi="Times New Roman" w:cs="Times New Roman"/>
                <w:sz w:val="28"/>
                <w:szCs w:val="28"/>
                <w:shd w:val="clear" w:color="auto" w:fill="FFFFFF"/>
              </w:rPr>
              <w:t>Детство-пресс, 2014.</w:t>
            </w:r>
          </w:p>
          <w:p w14:paraId="30699828" w14:textId="77777777" w:rsidR="00334A17" w:rsidRPr="00334A17" w:rsidRDefault="00334A17" w:rsidP="00D83166">
            <w:pPr>
              <w:ind w:firstLine="709"/>
              <w:jc w:val="both"/>
              <w:rPr>
                <w:rFonts w:ascii="Times New Roman" w:hAnsi="Times New Roman" w:cs="Times New Roman"/>
                <w:sz w:val="28"/>
                <w:szCs w:val="28"/>
                <w:shd w:val="clear" w:color="auto" w:fill="FFFFFF"/>
              </w:rPr>
            </w:pPr>
            <w:r w:rsidRPr="00334A17">
              <w:rPr>
                <w:rFonts w:ascii="Times New Roman" w:hAnsi="Times New Roman" w:cs="Times New Roman"/>
                <w:sz w:val="28"/>
                <w:szCs w:val="28"/>
                <w:shd w:val="clear" w:color="auto" w:fill="FFFFFF"/>
              </w:rPr>
              <w:t>3</w:t>
            </w:r>
            <w:r w:rsidRPr="00334A17">
              <w:rPr>
                <w:rFonts w:ascii="Times New Roman" w:hAnsi="Times New Roman" w:cs="Times New Roman"/>
                <w:color w:val="000000"/>
                <w:sz w:val="28"/>
                <w:szCs w:val="28"/>
                <w:shd w:val="clear" w:color="auto" w:fill="FFFFFF"/>
              </w:rPr>
              <w:t xml:space="preserve">. </w:t>
            </w:r>
            <w:r w:rsidRPr="00334A17">
              <w:rPr>
                <w:rFonts w:ascii="Times New Roman" w:hAnsi="Times New Roman" w:cs="Times New Roman"/>
                <w:sz w:val="28"/>
                <w:szCs w:val="28"/>
              </w:rPr>
              <w:t>Артамонова О. Предметно-пространственная среда: ее роль в развитии личности // Дошкольное воспитание. - 2005. - №4.</w:t>
            </w:r>
          </w:p>
          <w:p w14:paraId="5DFF0FB2" w14:textId="77777777" w:rsidR="00334A17" w:rsidRPr="00334A17" w:rsidRDefault="00334A17" w:rsidP="00D83166">
            <w:pPr>
              <w:ind w:firstLine="709"/>
              <w:jc w:val="both"/>
              <w:rPr>
                <w:rFonts w:ascii="Times New Roman" w:hAnsi="Times New Roman" w:cs="Times New Roman"/>
                <w:sz w:val="28"/>
                <w:szCs w:val="28"/>
                <w:u w:val="single"/>
              </w:rPr>
            </w:pPr>
            <w:r w:rsidRPr="00334A17">
              <w:rPr>
                <w:rFonts w:ascii="Times New Roman" w:hAnsi="Times New Roman" w:cs="Times New Roman"/>
                <w:sz w:val="28"/>
                <w:szCs w:val="28"/>
                <w:u w:val="single"/>
              </w:rPr>
              <w:t xml:space="preserve">ИНТЕРНЕТ – РЕСУРСЫ: </w:t>
            </w:r>
          </w:p>
          <w:p w14:paraId="1D09FF5A" w14:textId="77777777" w:rsidR="00334A17" w:rsidRPr="00334A17" w:rsidRDefault="00000000" w:rsidP="00D83166">
            <w:pPr>
              <w:shd w:val="clear" w:color="auto" w:fill="FFFFFF"/>
              <w:ind w:firstLine="709"/>
              <w:jc w:val="both"/>
              <w:rPr>
                <w:rFonts w:ascii="Times New Roman" w:hAnsi="Times New Roman" w:cs="Times New Roman"/>
                <w:color w:val="1A1A1A"/>
                <w:sz w:val="28"/>
                <w:szCs w:val="28"/>
                <w:shd w:val="clear" w:color="auto" w:fill="FFFFFF"/>
              </w:rPr>
            </w:pPr>
            <w:hyperlink r:id="rId126">
              <w:r w:rsidR="00334A17" w:rsidRPr="00334A17">
                <w:rPr>
                  <w:rFonts w:ascii="Times New Roman" w:hAnsi="Times New Roman" w:cs="Times New Roman"/>
                  <w:sz w:val="28"/>
                  <w:szCs w:val="28"/>
                  <w:shd w:val="clear" w:color="auto" w:fill="FFFFFF"/>
                </w:rPr>
                <w:t>http://www.rusedu.ru/subcat_40.html</w:t>
              </w:r>
            </w:hyperlink>
            <w:r w:rsidR="00334A17" w:rsidRPr="00334A17">
              <w:rPr>
                <w:rFonts w:ascii="Times New Roman" w:hAnsi="Times New Roman" w:cs="Times New Roman"/>
                <w:color w:val="1A1A1A"/>
                <w:sz w:val="28"/>
                <w:szCs w:val="28"/>
                <w:shd w:val="clear" w:color="auto" w:fill="FFFFFF"/>
              </w:rPr>
              <w:t xml:space="preserve"> </w:t>
            </w:r>
          </w:p>
          <w:p w14:paraId="416D33D0" w14:textId="0E319B9A" w:rsidR="00B73F3F" w:rsidRPr="00334A17" w:rsidRDefault="00000000" w:rsidP="00D83166">
            <w:pPr>
              <w:shd w:val="clear" w:color="auto" w:fill="FFFFFF"/>
              <w:ind w:firstLine="709"/>
              <w:jc w:val="both"/>
              <w:rPr>
                <w:bCs/>
                <w:sz w:val="28"/>
                <w:szCs w:val="28"/>
              </w:rPr>
            </w:pPr>
            <w:hyperlink r:id="rId127">
              <w:r w:rsidR="00334A17" w:rsidRPr="00334A17">
                <w:rPr>
                  <w:rFonts w:ascii="Times New Roman" w:hAnsi="Times New Roman" w:cs="Times New Roman"/>
                  <w:sz w:val="28"/>
                  <w:szCs w:val="28"/>
                  <w:shd w:val="clear" w:color="auto" w:fill="FFFFFF"/>
                </w:rPr>
                <w:t>http://www.ivalex.vistcom.ru</w:t>
              </w:r>
            </w:hyperlink>
            <w:r w:rsidR="00334A17" w:rsidRPr="00334A17">
              <w:rPr>
                <w:rFonts w:ascii="Times New Roman" w:hAnsi="Times New Roman" w:cs="Times New Roman"/>
                <w:color w:val="1A1A1A"/>
                <w:sz w:val="28"/>
                <w:szCs w:val="28"/>
                <w:shd w:val="clear" w:color="auto" w:fill="FFFFFF"/>
              </w:rPr>
              <w:t xml:space="preserve"> </w:t>
            </w:r>
          </w:p>
        </w:tc>
      </w:tr>
    </w:tbl>
    <w:p w14:paraId="22E468E4" w14:textId="2F98B4C4" w:rsidR="00B73F3F" w:rsidRDefault="00B73F3F" w:rsidP="00D83166">
      <w:pPr>
        <w:spacing w:after="0" w:line="240" w:lineRule="auto"/>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B73F3F" w14:paraId="1B2B6E0C" w14:textId="77777777" w:rsidTr="00B73F3F">
        <w:tc>
          <w:tcPr>
            <w:tcW w:w="8495" w:type="dxa"/>
          </w:tcPr>
          <w:p w14:paraId="4F9A6E1F" w14:textId="1B762658" w:rsidR="00835F7E" w:rsidRPr="00835F7E" w:rsidRDefault="00820B37" w:rsidP="0009214C">
            <w:pPr>
              <w:jc w:val="right"/>
              <w:rPr>
                <w:rFonts w:ascii="Times New Roman" w:hAnsi="Times New Roman" w:cs="Times New Roman"/>
                <w:i/>
                <w:iCs/>
                <w:sz w:val="28"/>
                <w:szCs w:val="28"/>
              </w:rPr>
            </w:pPr>
            <w:r w:rsidRPr="00835F7E">
              <w:rPr>
                <w:rFonts w:ascii="Times New Roman" w:hAnsi="Times New Roman" w:cs="Times New Roman"/>
                <w:i/>
                <w:iCs/>
                <w:sz w:val="28"/>
                <w:szCs w:val="28"/>
              </w:rPr>
              <w:t>Мидовник</w:t>
            </w:r>
            <w:r w:rsidR="00835F7E" w:rsidRPr="00835F7E">
              <w:rPr>
                <w:rFonts w:ascii="Times New Roman" w:hAnsi="Times New Roman" w:cs="Times New Roman"/>
                <w:i/>
                <w:iCs/>
                <w:sz w:val="28"/>
                <w:szCs w:val="28"/>
              </w:rPr>
              <w:t xml:space="preserve"> И</w:t>
            </w:r>
            <w:r w:rsidR="00835F7E">
              <w:rPr>
                <w:rFonts w:ascii="Times New Roman" w:hAnsi="Times New Roman" w:cs="Times New Roman"/>
                <w:i/>
                <w:iCs/>
                <w:sz w:val="28"/>
                <w:szCs w:val="28"/>
              </w:rPr>
              <w:t xml:space="preserve">рина </w:t>
            </w:r>
            <w:r w:rsidR="00835F7E" w:rsidRPr="00835F7E">
              <w:rPr>
                <w:rFonts w:ascii="Times New Roman" w:hAnsi="Times New Roman" w:cs="Times New Roman"/>
                <w:i/>
                <w:iCs/>
                <w:sz w:val="28"/>
                <w:szCs w:val="28"/>
              </w:rPr>
              <w:t>В</w:t>
            </w:r>
            <w:r w:rsidR="00835F7E">
              <w:rPr>
                <w:rFonts w:ascii="Times New Roman" w:hAnsi="Times New Roman" w:cs="Times New Roman"/>
                <w:i/>
                <w:iCs/>
                <w:sz w:val="28"/>
                <w:szCs w:val="28"/>
              </w:rPr>
              <w:t>итальевна,</w:t>
            </w:r>
          </w:p>
          <w:p w14:paraId="35F88C4E" w14:textId="31453D0D" w:rsidR="00B73F3F" w:rsidRDefault="00835F7E" w:rsidP="0009214C">
            <w:pPr>
              <w:jc w:val="right"/>
              <w:rPr>
                <w:rFonts w:ascii="Times New Roman" w:hAnsi="Times New Roman" w:cs="Times New Roman"/>
                <w:sz w:val="28"/>
                <w:szCs w:val="28"/>
              </w:rPr>
            </w:pPr>
            <w:r w:rsidRPr="00835F7E">
              <w:rPr>
                <w:rFonts w:ascii="Times New Roman" w:hAnsi="Times New Roman" w:cs="Times New Roman"/>
                <w:i/>
                <w:iCs/>
                <w:sz w:val="28"/>
                <w:szCs w:val="28"/>
              </w:rPr>
              <w:t>старший воспитатель МКДОУ детский сад № 11</w:t>
            </w:r>
            <w:r w:rsidRPr="00820B37">
              <w:rPr>
                <w:rFonts w:ascii="Times New Roman" w:hAnsi="Times New Roman" w:cs="Times New Roman"/>
                <w:sz w:val="28"/>
                <w:szCs w:val="28"/>
              </w:rPr>
              <w:t xml:space="preserve"> </w:t>
            </w:r>
          </w:p>
        </w:tc>
      </w:tr>
    </w:tbl>
    <w:p w14:paraId="105B970D" w14:textId="367BEDE9" w:rsidR="00B73F3F" w:rsidRDefault="00B73F3F" w:rsidP="00D83166">
      <w:pPr>
        <w:spacing w:after="0" w:line="240" w:lineRule="auto"/>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3B4DB0" w14:paraId="53C7393A" w14:textId="77777777" w:rsidTr="003B4DB0">
        <w:tc>
          <w:tcPr>
            <w:tcW w:w="8495" w:type="dxa"/>
          </w:tcPr>
          <w:p w14:paraId="26B19077" w14:textId="41B873FE" w:rsidR="00835F7E" w:rsidRDefault="00835F7E" w:rsidP="0009214C">
            <w:pPr>
              <w:jc w:val="center"/>
              <w:rPr>
                <w:rFonts w:ascii="Times New Roman" w:hAnsi="Times New Roman" w:cs="Times New Roman"/>
                <w:b/>
                <w:bCs/>
                <w:sz w:val="28"/>
                <w:szCs w:val="28"/>
              </w:rPr>
            </w:pPr>
            <w:r w:rsidRPr="00835F7E">
              <w:rPr>
                <w:rFonts w:ascii="Times New Roman" w:hAnsi="Times New Roman" w:cs="Times New Roman"/>
                <w:b/>
                <w:bCs/>
                <w:sz w:val="28"/>
                <w:szCs w:val="28"/>
              </w:rPr>
              <w:t>ВОСПИТАТЕЛЬНО-ОБРАЗОВАТЕЛЬН</w:t>
            </w:r>
            <w:r w:rsidR="000F6FBE">
              <w:rPr>
                <w:rFonts w:ascii="Times New Roman" w:hAnsi="Times New Roman" w:cs="Times New Roman"/>
                <w:b/>
                <w:bCs/>
                <w:sz w:val="28"/>
                <w:szCs w:val="28"/>
              </w:rPr>
              <w:t>ЫЙ</w:t>
            </w:r>
            <w:r w:rsidRPr="00835F7E">
              <w:rPr>
                <w:rFonts w:ascii="Times New Roman" w:hAnsi="Times New Roman" w:cs="Times New Roman"/>
                <w:b/>
                <w:bCs/>
                <w:sz w:val="28"/>
                <w:szCs w:val="28"/>
              </w:rPr>
              <w:t xml:space="preserve"> ПРОЦЕСС</w:t>
            </w:r>
          </w:p>
          <w:p w14:paraId="229EAB41" w14:textId="5C46B9A7" w:rsidR="00835F7E" w:rsidRDefault="00835F7E" w:rsidP="0009214C">
            <w:pPr>
              <w:jc w:val="center"/>
              <w:rPr>
                <w:rFonts w:ascii="Times New Roman" w:hAnsi="Times New Roman" w:cs="Times New Roman"/>
                <w:b/>
                <w:bCs/>
                <w:sz w:val="28"/>
                <w:szCs w:val="28"/>
              </w:rPr>
            </w:pPr>
            <w:r w:rsidRPr="00835F7E">
              <w:rPr>
                <w:rFonts w:ascii="Times New Roman" w:hAnsi="Times New Roman" w:cs="Times New Roman"/>
                <w:b/>
                <w:bCs/>
                <w:sz w:val="28"/>
                <w:szCs w:val="28"/>
              </w:rPr>
              <w:t>В РАМКАХ ПРОГРАММЫ «ПЕРВЫЕ ШАГИ»</w:t>
            </w:r>
          </w:p>
          <w:p w14:paraId="0846D8AC" w14:textId="77777777" w:rsidR="00835F7E" w:rsidRPr="00820B37" w:rsidRDefault="00835F7E" w:rsidP="00D83166">
            <w:pPr>
              <w:jc w:val="both"/>
              <w:rPr>
                <w:rFonts w:ascii="Times New Roman" w:hAnsi="Times New Roman" w:cs="Times New Roman"/>
                <w:sz w:val="28"/>
                <w:szCs w:val="28"/>
              </w:rPr>
            </w:pPr>
          </w:p>
          <w:p w14:paraId="6E280EFE" w14:textId="5D1D5213" w:rsidR="00835F7E" w:rsidRPr="00835F7E" w:rsidRDefault="00835F7E" w:rsidP="00D83166">
            <w:pPr>
              <w:ind w:firstLine="709"/>
              <w:jc w:val="both"/>
              <w:rPr>
                <w:rFonts w:ascii="Times New Roman" w:hAnsi="Times New Roman" w:cs="Times New Roman"/>
                <w:sz w:val="28"/>
                <w:szCs w:val="28"/>
                <w:shd w:val="clear" w:color="auto" w:fill="FFFFFF"/>
              </w:rPr>
            </w:pPr>
            <w:r>
              <w:rPr>
                <w:rFonts w:ascii="Times New Roman" w:hAnsi="Times New Roman" w:cs="Times New Roman"/>
                <w:color w:val="000000"/>
                <w:sz w:val="28"/>
                <w:szCs w:val="28"/>
                <w:shd w:val="clear" w:color="auto" w:fill="FFFFFF"/>
              </w:rPr>
              <w:t>С 2020-2021</w:t>
            </w:r>
            <w:r w:rsidRPr="00474435">
              <w:rPr>
                <w:rFonts w:ascii="Times New Roman" w:hAnsi="Times New Roman" w:cs="Times New Roman"/>
                <w:color w:val="000000"/>
                <w:sz w:val="28"/>
                <w:szCs w:val="28"/>
                <w:shd w:val="clear" w:color="auto" w:fill="FFFFFF"/>
              </w:rPr>
              <w:t xml:space="preserve"> учебн</w:t>
            </w:r>
            <w:r>
              <w:rPr>
                <w:rFonts w:ascii="Times New Roman" w:hAnsi="Times New Roman" w:cs="Times New Roman"/>
                <w:color w:val="000000"/>
                <w:sz w:val="28"/>
                <w:szCs w:val="28"/>
                <w:shd w:val="clear" w:color="auto" w:fill="FFFFFF"/>
              </w:rPr>
              <w:t>ого</w:t>
            </w:r>
            <w:r w:rsidRPr="00474435">
              <w:rPr>
                <w:rFonts w:ascii="Times New Roman" w:hAnsi="Times New Roman" w:cs="Times New Roman"/>
                <w:color w:val="000000"/>
                <w:sz w:val="28"/>
                <w:szCs w:val="28"/>
                <w:shd w:val="clear" w:color="auto" w:fill="FFFFFF"/>
              </w:rPr>
              <w:t xml:space="preserve"> го</w:t>
            </w:r>
            <w:r>
              <w:rPr>
                <w:rFonts w:ascii="Times New Roman" w:hAnsi="Times New Roman" w:cs="Times New Roman"/>
                <w:color w:val="000000"/>
                <w:sz w:val="28"/>
                <w:szCs w:val="28"/>
                <w:shd w:val="clear" w:color="auto" w:fill="FFFFFF"/>
              </w:rPr>
              <w:t xml:space="preserve">да наш детский </w:t>
            </w:r>
            <w:r w:rsidR="00F33566">
              <w:rPr>
                <w:rFonts w:ascii="Times New Roman" w:hAnsi="Times New Roman" w:cs="Times New Roman"/>
                <w:color w:val="000000"/>
                <w:sz w:val="28"/>
                <w:szCs w:val="28"/>
                <w:shd w:val="clear" w:color="auto" w:fill="FFFFFF"/>
              </w:rPr>
              <w:t xml:space="preserve">сад </w:t>
            </w:r>
            <w:r>
              <w:rPr>
                <w:rFonts w:ascii="Times New Roman" w:hAnsi="Times New Roman" w:cs="Times New Roman"/>
                <w:color w:val="000000"/>
                <w:sz w:val="28"/>
                <w:szCs w:val="28"/>
                <w:shd w:val="clear" w:color="auto" w:fill="FFFFFF"/>
              </w:rPr>
              <w:t xml:space="preserve">является </w:t>
            </w:r>
            <w:r w:rsidRPr="00474435">
              <w:rPr>
                <w:rFonts w:ascii="Times New Roman" w:hAnsi="Times New Roman" w:cs="Times New Roman"/>
                <w:color w:val="000000"/>
                <w:sz w:val="28"/>
                <w:szCs w:val="28"/>
                <w:shd w:val="clear" w:color="auto" w:fill="FFFFFF"/>
              </w:rPr>
              <w:t xml:space="preserve">пилотной площадкой по апробации и внедрению Комплексной образовательной программы для детей раннего возраста «Первые шаги», в рамках договора с издательством «Русское слово». Комплексная образовательная программа для детей раннего возраста «Первые шаги» соответствует целям, принципам и содержанию ФГОС ДО. </w:t>
            </w:r>
            <w:r w:rsidRPr="00DD4878">
              <w:rPr>
                <w:rFonts w:ascii="Times New Roman" w:hAnsi="Times New Roman" w:cs="Times New Roman"/>
                <w:sz w:val="28"/>
                <w:szCs w:val="28"/>
                <w:shd w:val="clear" w:color="auto" w:fill="FFFFFF"/>
              </w:rPr>
              <w:t>В ней разработаны методы воспитания, развития и образования детей, основанные на современных научных данных о психологических закономерностях развития ребенка.</w:t>
            </w:r>
          </w:p>
          <w:p w14:paraId="11D41B9D" w14:textId="4E37FBDF" w:rsidR="00835F7E" w:rsidRPr="00835F7E" w:rsidRDefault="00835F7E" w:rsidP="00D83166">
            <w:pPr>
              <w:ind w:firstLine="709"/>
              <w:jc w:val="both"/>
              <w:rPr>
                <w:rFonts w:ascii="Times New Roman" w:hAnsi="Times New Roman" w:cs="Times New Roman"/>
                <w:sz w:val="28"/>
                <w:szCs w:val="28"/>
                <w:shd w:val="clear" w:color="auto" w:fill="FFFFFF"/>
              </w:rPr>
            </w:pPr>
            <w:bookmarkStart w:id="3" w:name="_Hlk113398075"/>
            <w:r w:rsidRPr="00474435">
              <w:rPr>
                <w:rFonts w:ascii="Times New Roman" w:hAnsi="Times New Roman" w:cs="Times New Roman"/>
                <w:color w:val="000000"/>
                <w:sz w:val="28"/>
                <w:szCs w:val="28"/>
                <w:shd w:val="clear" w:color="auto" w:fill="FFFFFF"/>
              </w:rPr>
              <w:lastRenderedPageBreak/>
              <w:t xml:space="preserve">Она составлена авторским коллективом психологов </w:t>
            </w:r>
            <w:r>
              <w:rPr>
                <w:rFonts w:ascii="Times New Roman" w:hAnsi="Times New Roman" w:cs="Times New Roman"/>
                <w:color w:val="000000"/>
                <w:sz w:val="28"/>
                <w:szCs w:val="28"/>
                <w:shd w:val="clear" w:color="auto" w:fill="FFFFFF"/>
              </w:rPr>
              <w:t xml:space="preserve">                    </w:t>
            </w:r>
            <w:r w:rsidRPr="00474435">
              <w:rPr>
                <w:rFonts w:ascii="Times New Roman" w:hAnsi="Times New Roman" w:cs="Times New Roman"/>
                <w:color w:val="000000"/>
                <w:sz w:val="28"/>
                <w:szCs w:val="28"/>
                <w:shd w:val="clear" w:color="auto" w:fill="FFFFFF"/>
              </w:rPr>
              <w:t xml:space="preserve">Смирновой Е.О., </w:t>
            </w:r>
            <w:proofErr w:type="spellStart"/>
            <w:r w:rsidRPr="00474435">
              <w:rPr>
                <w:rFonts w:ascii="Times New Roman" w:hAnsi="Times New Roman" w:cs="Times New Roman"/>
                <w:color w:val="000000"/>
                <w:sz w:val="28"/>
                <w:szCs w:val="28"/>
                <w:shd w:val="clear" w:color="auto" w:fill="FFFFFF"/>
              </w:rPr>
              <w:t>Галигузовой</w:t>
            </w:r>
            <w:proofErr w:type="spellEnd"/>
            <w:r w:rsidRPr="00474435">
              <w:rPr>
                <w:rFonts w:ascii="Times New Roman" w:hAnsi="Times New Roman" w:cs="Times New Roman"/>
                <w:color w:val="000000"/>
                <w:sz w:val="28"/>
                <w:szCs w:val="28"/>
                <w:shd w:val="clear" w:color="auto" w:fill="FFFFFF"/>
              </w:rPr>
              <w:t xml:space="preserve"> Л.Н. и Мещеряковой С.Ю., которые считают, что программы для детей раннего возраста должны составлять психологи дошкольного образования, которые достаточно хорошо разбираются в особенностях этого периода детства. В этом и состоит, по мнению авторов, актуальность и особенность программы «Первые шаги», поскольку в ней учитываются</w:t>
            </w:r>
            <w:r>
              <w:rPr>
                <w:rFonts w:ascii="Times New Roman" w:hAnsi="Times New Roman" w:cs="Times New Roman"/>
                <w:color w:val="000000"/>
                <w:sz w:val="28"/>
                <w:szCs w:val="28"/>
                <w:shd w:val="clear" w:color="auto" w:fill="FFFFFF"/>
              </w:rPr>
              <w:t>,</w:t>
            </w:r>
            <w:r w:rsidRPr="00474435">
              <w:rPr>
                <w:rFonts w:ascii="Times New Roman" w:hAnsi="Times New Roman" w:cs="Times New Roman"/>
                <w:color w:val="000000"/>
                <w:sz w:val="28"/>
                <w:szCs w:val="28"/>
                <w:shd w:val="clear" w:color="auto" w:fill="FFFFFF"/>
              </w:rPr>
              <w:t xml:space="preserve"> прежде всего</w:t>
            </w:r>
            <w:r>
              <w:rPr>
                <w:rFonts w:ascii="Times New Roman" w:hAnsi="Times New Roman" w:cs="Times New Roman"/>
                <w:color w:val="000000"/>
                <w:sz w:val="28"/>
                <w:szCs w:val="28"/>
                <w:shd w:val="clear" w:color="auto" w:fill="FFFFFF"/>
              </w:rPr>
              <w:t>,</w:t>
            </w:r>
            <w:r w:rsidRPr="00474435">
              <w:rPr>
                <w:rFonts w:ascii="Times New Roman" w:hAnsi="Times New Roman" w:cs="Times New Roman"/>
                <w:color w:val="000000"/>
                <w:sz w:val="28"/>
                <w:szCs w:val="28"/>
                <w:shd w:val="clear" w:color="auto" w:fill="FFFFFF"/>
              </w:rPr>
              <w:t xml:space="preserve"> психологические особенности детей раннего возраста, их потребности и возможности, ситуативность психики и поведения ребенка, что является отличительной особенностью данного возраста.</w:t>
            </w:r>
          </w:p>
          <w:bookmarkEnd w:id="3"/>
          <w:p w14:paraId="11341AE6" w14:textId="77777777" w:rsidR="00835F7E" w:rsidRPr="00835F7E" w:rsidRDefault="00835F7E" w:rsidP="00D83166">
            <w:pPr>
              <w:ind w:firstLine="709"/>
              <w:jc w:val="both"/>
              <w:rPr>
                <w:rFonts w:ascii="Times New Roman" w:hAnsi="Times New Roman" w:cs="Times New Roman"/>
                <w:sz w:val="28"/>
                <w:szCs w:val="28"/>
                <w:shd w:val="clear" w:color="auto" w:fill="FFFFFF"/>
              </w:rPr>
            </w:pPr>
            <w:r w:rsidRPr="0031054B">
              <w:rPr>
                <w:rFonts w:ascii="Times New Roman" w:hAnsi="Times New Roman" w:cs="Times New Roman"/>
                <w:color w:val="000000"/>
                <w:sz w:val="28"/>
                <w:szCs w:val="28"/>
                <w:shd w:val="clear" w:color="auto" w:fill="FFFFFF"/>
              </w:rPr>
              <w:t>Для удобства планирования Программа предусматривает создание картотеки игр. Картотека состоит из шести комплектов описания игр в соответствии с разными направлениями развития ребенка. Для удобства карточки каждого комплекта окрашиваются определенным цветом</w:t>
            </w:r>
            <w:r w:rsidRPr="00835F7E">
              <w:rPr>
                <w:rFonts w:ascii="Times New Roman" w:hAnsi="Times New Roman" w:cs="Times New Roman"/>
                <w:sz w:val="28"/>
                <w:szCs w:val="28"/>
                <w:shd w:val="clear" w:color="auto" w:fill="FFFFFF"/>
              </w:rPr>
              <w:t xml:space="preserve">. </w:t>
            </w:r>
          </w:p>
          <w:p w14:paraId="16F89A43" w14:textId="4E7C2735" w:rsidR="00835F7E" w:rsidRPr="009E681C" w:rsidRDefault="00835F7E" w:rsidP="00D83166">
            <w:pPr>
              <w:ind w:firstLine="709"/>
              <w:jc w:val="both"/>
              <w:rPr>
                <w:rFonts w:ascii="Times New Roman" w:hAnsi="Times New Roman" w:cs="Times New Roman"/>
                <w:sz w:val="28"/>
                <w:szCs w:val="28"/>
                <w:shd w:val="clear" w:color="auto" w:fill="FFFFFF"/>
              </w:rPr>
            </w:pPr>
            <w:r w:rsidRPr="0031054B">
              <w:rPr>
                <w:rFonts w:ascii="Times New Roman" w:hAnsi="Times New Roman" w:cs="Times New Roman"/>
                <w:sz w:val="28"/>
                <w:szCs w:val="28"/>
                <w:shd w:val="clear" w:color="auto" w:fill="FFFFFF"/>
              </w:rPr>
              <w:t xml:space="preserve">Каждую игру по желанию детей </w:t>
            </w:r>
            <w:r>
              <w:rPr>
                <w:rFonts w:ascii="Times New Roman" w:hAnsi="Times New Roman" w:cs="Times New Roman"/>
                <w:sz w:val="28"/>
                <w:szCs w:val="28"/>
                <w:shd w:val="clear" w:color="auto" w:fill="FFFFFF"/>
              </w:rPr>
              <w:t>педагог может</w:t>
            </w:r>
            <w:r w:rsidRPr="0031054B">
              <w:rPr>
                <w:rFonts w:ascii="Times New Roman" w:hAnsi="Times New Roman" w:cs="Times New Roman"/>
                <w:sz w:val="28"/>
                <w:szCs w:val="28"/>
                <w:shd w:val="clear" w:color="auto" w:fill="FFFFFF"/>
              </w:rPr>
              <w:t xml:space="preserve"> провести несколько раз. В </w:t>
            </w:r>
            <w:r>
              <w:rPr>
                <w:rFonts w:ascii="Times New Roman" w:hAnsi="Times New Roman" w:cs="Times New Roman"/>
                <w:sz w:val="28"/>
                <w:szCs w:val="28"/>
                <w:shd w:val="clear" w:color="auto" w:fill="FFFFFF"/>
              </w:rPr>
              <w:t>то же время нужно</w:t>
            </w:r>
            <w:r w:rsidRPr="0031054B">
              <w:rPr>
                <w:rFonts w:ascii="Times New Roman" w:hAnsi="Times New Roman" w:cs="Times New Roman"/>
                <w:sz w:val="28"/>
                <w:szCs w:val="28"/>
                <w:shd w:val="clear" w:color="auto" w:fill="FFFFFF"/>
              </w:rPr>
              <w:t xml:space="preserve"> иметь в резерве несколько игр и занятий, чтобы малыши имели возможность выбора.</w:t>
            </w:r>
            <w:r>
              <w:rPr>
                <w:rFonts w:ascii="Times New Roman" w:hAnsi="Times New Roman" w:cs="Times New Roman"/>
                <w:sz w:val="28"/>
                <w:szCs w:val="28"/>
                <w:shd w:val="clear" w:color="auto" w:fill="FFFFFF"/>
              </w:rPr>
              <w:t xml:space="preserve"> Какие-то игры могут повторяться неоднократно изо дня в день, другие – реже. Однако необходимо помнить, что нельзя принуждать детей к занятиям против их желания, поэтому в группе и на участке всегда должны находиться в открытом доступе игрушки, предметы и материалы для свободной самостоятельной деятельности ребенка. </w:t>
            </w:r>
          </w:p>
          <w:p w14:paraId="5A42B25D" w14:textId="4843516F" w:rsidR="00835F7E" w:rsidRPr="003576E2" w:rsidRDefault="00835F7E" w:rsidP="00D83166">
            <w:pPr>
              <w:ind w:firstLine="709"/>
              <w:jc w:val="both"/>
              <w:rPr>
                <w:rFonts w:ascii="Times New Roman" w:hAnsi="Times New Roman" w:cs="Times New Roman"/>
                <w:color w:val="000000"/>
                <w:sz w:val="28"/>
                <w:szCs w:val="28"/>
                <w:shd w:val="clear" w:color="auto" w:fill="FFFFFF"/>
              </w:rPr>
            </w:pPr>
            <w:bookmarkStart w:id="4" w:name="_Hlk58996743"/>
            <w:bookmarkStart w:id="5" w:name="_Hlk113398415"/>
            <w:r w:rsidRPr="002E1C60">
              <w:rPr>
                <w:rFonts w:ascii="Times New Roman" w:hAnsi="Times New Roman" w:cs="Times New Roman"/>
                <w:color w:val="000000"/>
                <w:sz w:val="28"/>
                <w:szCs w:val="28"/>
                <w:shd w:val="clear" w:color="auto" w:fill="FFFFFF"/>
              </w:rPr>
              <w:t xml:space="preserve">Для решения поставленных </w:t>
            </w:r>
            <w:r>
              <w:rPr>
                <w:rFonts w:ascii="Times New Roman" w:hAnsi="Times New Roman" w:cs="Times New Roman"/>
                <w:color w:val="000000"/>
                <w:sz w:val="28"/>
                <w:szCs w:val="28"/>
                <w:shd w:val="clear" w:color="auto" w:fill="FFFFFF"/>
              </w:rPr>
              <w:t>Программой задач педагоги организовали</w:t>
            </w:r>
            <w:r w:rsidRPr="002E1C60">
              <w:rPr>
                <w:rFonts w:ascii="Times New Roman" w:hAnsi="Times New Roman" w:cs="Times New Roman"/>
                <w:color w:val="000000"/>
                <w:sz w:val="28"/>
                <w:szCs w:val="28"/>
                <w:shd w:val="clear" w:color="auto" w:fill="FFFFFF"/>
              </w:rPr>
              <w:t xml:space="preserve"> развива</w:t>
            </w:r>
            <w:r>
              <w:rPr>
                <w:rFonts w:ascii="Times New Roman" w:hAnsi="Times New Roman" w:cs="Times New Roman"/>
                <w:color w:val="000000"/>
                <w:sz w:val="28"/>
                <w:szCs w:val="28"/>
                <w:shd w:val="clear" w:color="auto" w:fill="FFFFFF"/>
              </w:rPr>
              <w:t>ющую предметную среду, создали</w:t>
            </w:r>
            <w:r w:rsidRPr="002E1C60">
              <w:rPr>
                <w:rFonts w:ascii="Times New Roman" w:hAnsi="Times New Roman" w:cs="Times New Roman"/>
                <w:color w:val="000000"/>
                <w:sz w:val="28"/>
                <w:szCs w:val="28"/>
                <w:shd w:val="clear" w:color="auto" w:fill="FFFFFF"/>
              </w:rPr>
              <w:t xml:space="preserve"> условия для самостоятельной деятельности ребенка с предметами.</w:t>
            </w:r>
            <w:bookmarkEnd w:id="4"/>
            <w:bookmarkEnd w:id="5"/>
            <w:r>
              <w:rPr>
                <w:rFonts w:ascii="Times New Roman" w:hAnsi="Times New Roman" w:cs="Times New Roman"/>
                <w:sz w:val="28"/>
                <w:szCs w:val="28"/>
                <w:shd w:val="clear" w:color="auto" w:fill="FFFFFF"/>
              </w:rPr>
              <w:t xml:space="preserve"> </w:t>
            </w:r>
            <w:r>
              <w:rPr>
                <w:rFonts w:ascii="Times New Roman" w:hAnsi="Times New Roman" w:cs="Times New Roman"/>
                <w:color w:val="000000"/>
                <w:sz w:val="28"/>
                <w:szCs w:val="28"/>
                <w:shd w:val="clear" w:color="auto" w:fill="FFFFFF"/>
              </w:rPr>
              <w:t>Игрушки и материалы, способствующие развитию предметной деятельности: пирамидки и стержни для нанизывания с цветными элементами – для индивидуальных занятий. Большая напольная пирамида, наборы кубиков и объемных тел – для совместных игр со сверстниками.</w:t>
            </w:r>
            <w:r w:rsidRPr="001E41E8">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Разнообразные п</w:t>
            </w:r>
            <w:r w:rsidRPr="00392331">
              <w:rPr>
                <w:rFonts w:ascii="Times New Roman" w:hAnsi="Times New Roman" w:cs="Times New Roman"/>
                <w:color w:val="000000"/>
                <w:sz w:val="28"/>
                <w:szCs w:val="28"/>
                <w:shd w:val="clear" w:color="auto" w:fill="FFFFFF"/>
              </w:rPr>
              <w:t>особия и игрушки для сенсорного развития детей</w:t>
            </w:r>
            <w:r>
              <w:rPr>
                <w:rFonts w:ascii="Times New Roman" w:hAnsi="Times New Roman" w:cs="Times New Roman"/>
                <w:color w:val="000000"/>
                <w:sz w:val="28"/>
                <w:szCs w:val="28"/>
                <w:shd w:val="clear" w:color="auto" w:fill="FFFFFF"/>
              </w:rPr>
              <w:t>.</w:t>
            </w:r>
          </w:p>
          <w:p w14:paraId="4BC17233" w14:textId="5997E56A" w:rsidR="00835F7E" w:rsidRDefault="00835F7E" w:rsidP="00D83166">
            <w:pPr>
              <w:ind w:firstLine="709"/>
              <w:jc w:val="both"/>
              <w:rPr>
                <w:rFonts w:ascii="Times New Roman" w:hAnsi="Times New Roman" w:cs="Times New Roman"/>
                <w:color w:val="000000"/>
                <w:sz w:val="28"/>
                <w:szCs w:val="28"/>
                <w:shd w:val="clear" w:color="auto" w:fill="FFFFFF"/>
              </w:rPr>
            </w:pPr>
            <w:r w:rsidRPr="007662A8">
              <w:rPr>
                <w:rFonts w:ascii="Times New Roman" w:hAnsi="Times New Roman" w:cs="Times New Roman"/>
                <w:color w:val="000000"/>
                <w:sz w:val="28"/>
                <w:szCs w:val="28"/>
                <w:shd w:val="clear" w:color="auto" w:fill="FFFFFF"/>
              </w:rPr>
              <w:t>При реализации данной Программы необходимо учитывать, что педаго</w:t>
            </w:r>
            <w:r>
              <w:rPr>
                <w:rFonts w:ascii="Times New Roman" w:hAnsi="Times New Roman" w:cs="Times New Roman"/>
                <w:color w:val="000000"/>
                <w:sz w:val="28"/>
                <w:szCs w:val="28"/>
                <w:shd w:val="clear" w:color="auto" w:fill="FFFFFF"/>
              </w:rPr>
              <w:t>гическая работа с детьми</w:t>
            </w:r>
            <w:r w:rsidRPr="007662A8">
              <w:rPr>
                <w:rFonts w:ascii="Times New Roman" w:hAnsi="Times New Roman" w:cs="Times New Roman"/>
                <w:color w:val="000000"/>
                <w:sz w:val="28"/>
                <w:szCs w:val="28"/>
                <w:shd w:val="clear" w:color="auto" w:fill="FFFFFF"/>
              </w:rPr>
              <w:t xml:space="preserve"> проводится сра</w:t>
            </w:r>
            <w:r>
              <w:rPr>
                <w:rFonts w:ascii="Times New Roman" w:hAnsi="Times New Roman" w:cs="Times New Roman"/>
                <w:color w:val="000000"/>
                <w:sz w:val="28"/>
                <w:szCs w:val="28"/>
                <w:shd w:val="clear" w:color="auto" w:fill="FFFFFF"/>
              </w:rPr>
              <w:t>зу по всем образовательным областям</w:t>
            </w:r>
            <w:r w:rsidRPr="007662A8">
              <w:rPr>
                <w:rFonts w:ascii="Times New Roman" w:hAnsi="Times New Roman" w:cs="Times New Roman"/>
                <w:color w:val="000000"/>
                <w:sz w:val="28"/>
                <w:szCs w:val="28"/>
                <w:shd w:val="clear" w:color="auto" w:fill="FFFFFF"/>
              </w:rPr>
              <w:t>. Поэтому при планировании следует предусматривать более или менее равномерное распределение игр и занятий из каждого направления.</w:t>
            </w:r>
            <w:r>
              <w:rPr>
                <w:rFonts w:ascii="Times New Roman" w:hAnsi="Times New Roman" w:cs="Times New Roman"/>
                <w:color w:val="000000"/>
                <w:sz w:val="28"/>
                <w:szCs w:val="28"/>
                <w:shd w:val="clear" w:color="auto" w:fill="FFFFFF"/>
              </w:rPr>
              <w:t xml:space="preserve"> И сейчас я представлю вашему вниманию примерную организацию и осуществление деятельности педагогов.</w:t>
            </w:r>
          </w:p>
          <w:p w14:paraId="5746F541" w14:textId="5ECC9790" w:rsidR="00835F7E" w:rsidRPr="004325C4" w:rsidRDefault="00835F7E" w:rsidP="00D83166">
            <w:pPr>
              <w:ind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Занятия утренней гимнастикой р</w:t>
            </w:r>
            <w:r w:rsidRPr="00D829F3">
              <w:rPr>
                <w:rFonts w:ascii="Times New Roman" w:hAnsi="Times New Roman" w:cs="Times New Roman"/>
                <w:color w:val="000000"/>
                <w:sz w:val="28"/>
                <w:szCs w:val="28"/>
                <w:shd w:val="clear" w:color="auto" w:fill="FFFFFF"/>
              </w:rPr>
              <w:t>азви</w:t>
            </w:r>
            <w:r>
              <w:rPr>
                <w:rFonts w:ascii="Times New Roman" w:hAnsi="Times New Roman" w:cs="Times New Roman"/>
                <w:color w:val="000000"/>
                <w:sz w:val="28"/>
                <w:szCs w:val="28"/>
                <w:shd w:val="clear" w:color="auto" w:fill="FFFFFF"/>
              </w:rPr>
              <w:t xml:space="preserve">вают у детей </w:t>
            </w:r>
            <w:r w:rsidRPr="00D829F3">
              <w:rPr>
                <w:rFonts w:ascii="Times New Roman" w:hAnsi="Times New Roman" w:cs="Times New Roman"/>
                <w:color w:val="000000"/>
                <w:sz w:val="28"/>
                <w:szCs w:val="28"/>
                <w:shd w:val="clear" w:color="auto" w:fill="FFFFFF"/>
              </w:rPr>
              <w:t>интерес</w:t>
            </w:r>
            <w:r>
              <w:rPr>
                <w:rFonts w:ascii="Times New Roman" w:hAnsi="Times New Roman" w:cs="Times New Roman"/>
                <w:color w:val="000000"/>
                <w:sz w:val="28"/>
                <w:szCs w:val="28"/>
                <w:shd w:val="clear" w:color="auto" w:fill="FFFFFF"/>
              </w:rPr>
              <w:t xml:space="preserve"> к участию в </w:t>
            </w:r>
            <w:r w:rsidRPr="00D829F3">
              <w:rPr>
                <w:rFonts w:ascii="Times New Roman" w:hAnsi="Times New Roman" w:cs="Times New Roman"/>
                <w:color w:val="000000"/>
                <w:sz w:val="28"/>
                <w:szCs w:val="28"/>
                <w:shd w:val="clear" w:color="auto" w:fill="FFFFFF"/>
              </w:rPr>
              <w:t>спортивных</w:t>
            </w:r>
            <w:r>
              <w:rPr>
                <w:rFonts w:ascii="Times New Roman" w:hAnsi="Times New Roman" w:cs="Times New Roman"/>
                <w:color w:val="000000"/>
                <w:sz w:val="28"/>
                <w:szCs w:val="28"/>
                <w:shd w:val="clear" w:color="auto" w:fill="FFFFFF"/>
              </w:rPr>
              <w:t xml:space="preserve"> </w:t>
            </w:r>
            <w:r w:rsidRPr="00D829F3">
              <w:rPr>
                <w:rFonts w:ascii="Times New Roman" w:hAnsi="Times New Roman" w:cs="Times New Roman"/>
                <w:color w:val="000000"/>
                <w:sz w:val="28"/>
                <w:szCs w:val="28"/>
                <w:shd w:val="clear" w:color="auto" w:fill="FFFFFF"/>
              </w:rPr>
              <w:t>упражнениях,</w:t>
            </w:r>
            <w:r>
              <w:rPr>
                <w:rFonts w:ascii="Times New Roman" w:hAnsi="Times New Roman" w:cs="Times New Roman"/>
                <w:color w:val="000000"/>
                <w:sz w:val="28"/>
                <w:szCs w:val="28"/>
                <w:shd w:val="clear" w:color="auto" w:fill="FFFFFF"/>
              </w:rPr>
              <w:t xml:space="preserve"> о</w:t>
            </w:r>
            <w:r w:rsidRPr="00D829F3">
              <w:rPr>
                <w:rFonts w:ascii="Times New Roman" w:hAnsi="Times New Roman" w:cs="Times New Roman"/>
                <w:color w:val="000000"/>
                <w:sz w:val="28"/>
                <w:szCs w:val="28"/>
                <w:shd w:val="clear" w:color="auto" w:fill="FFFFFF"/>
              </w:rPr>
              <w:t>беспеч</w:t>
            </w:r>
            <w:r>
              <w:rPr>
                <w:rFonts w:ascii="Times New Roman" w:hAnsi="Times New Roman" w:cs="Times New Roman"/>
                <w:color w:val="000000"/>
                <w:sz w:val="28"/>
                <w:szCs w:val="28"/>
                <w:shd w:val="clear" w:color="auto" w:fill="FFFFFF"/>
              </w:rPr>
              <w:t>ивают</w:t>
            </w:r>
            <w:r w:rsidRPr="00D829F3">
              <w:rPr>
                <w:rFonts w:ascii="Times New Roman" w:hAnsi="Times New Roman" w:cs="Times New Roman"/>
                <w:color w:val="000000"/>
                <w:sz w:val="28"/>
                <w:szCs w:val="28"/>
                <w:shd w:val="clear" w:color="auto" w:fill="FFFFFF"/>
              </w:rPr>
              <w:t xml:space="preserve"> гармонично</w:t>
            </w:r>
            <w:r>
              <w:rPr>
                <w:rFonts w:ascii="Times New Roman" w:hAnsi="Times New Roman" w:cs="Times New Roman"/>
                <w:color w:val="000000"/>
                <w:sz w:val="28"/>
                <w:szCs w:val="28"/>
                <w:shd w:val="clear" w:color="auto" w:fill="FFFFFF"/>
              </w:rPr>
              <w:t xml:space="preserve">е </w:t>
            </w:r>
            <w:r w:rsidRPr="00D829F3">
              <w:rPr>
                <w:rFonts w:ascii="Times New Roman" w:hAnsi="Times New Roman" w:cs="Times New Roman"/>
                <w:color w:val="000000"/>
                <w:sz w:val="28"/>
                <w:szCs w:val="28"/>
                <w:shd w:val="clear" w:color="auto" w:fill="FFFFFF"/>
              </w:rPr>
              <w:t>физическо</w:t>
            </w:r>
            <w:r>
              <w:rPr>
                <w:rFonts w:ascii="Times New Roman" w:hAnsi="Times New Roman" w:cs="Times New Roman"/>
                <w:color w:val="000000"/>
                <w:sz w:val="28"/>
                <w:szCs w:val="28"/>
                <w:shd w:val="clear" w:color="auto" w:fill="FFFFFF"/>
              </w:rPr>
              <w:t>е</w:t>
            </w:r>
            <w:r w:rsidRPr="00D829F3">
              <w:rPr>
                <w:rFonts w:ascii="Times New Roman" w:hAnsi="Times New Roman" w:cs="Times New Roman"/>
                <w:color w:val="000000"/>
                <w:sz w:val="28"/>
                <w:szCs w:val="28"/>
                <w:shd w:val="clear" w:color="auto" w:fill="FFFFFF"/>
              </w:rPr>
              <w:t xml:space="preserve"> развити</w:t>
            </w:r>
            <w:r>
              <w:rPr>
                <w:rFonts w:ascii="Times New Roman" w:hAnsi="Times New Roman" w:cs="Times New Roman"/>
                <w:color w:val="000000"/>
                <w:sz w:val="28"/>
                <w:szCs w:val="28"/>
                <w:shd w:val="clear" w:color="auto" w:fill="FFFFFF"/>
              </w:rPr>
              <w:t>е</w:t>
            </w:r>
            <w:r w:rsidR="00D853E9" w:rsidRPr="00D853E9">
              <w:rPr>
                <w:rFonts w:ascii="Times New Roman" w:hAnsi="Times New Roman" w:cs="Times New Roman"/>
                <w:color w:val="000000"/>
                <w:sz w:val="28"/>
                <w:szCs w:val="28"/>
                <w:shd w:val="clear" w:color="auto" w:fill="FFFFFF"/>
              </w:rPr>
              <w:t xml:space="preserve">, </w:t>
            </w:r>
            <w:r>
              <w:rPr>
                <w:rFonts w:ascii="Times New Roman" w:hAnsi="Times New Roman" w:cs="Times New Roman"/>
                <w:color w:val="000000"/>
                <w:sz w:val="28"/>
                <w:szCs w:val="28"/>
                <w:shd w:val="clear" w:color="auto" w:fill="FFFFFF"/>
              </w:rPr>
              <w:t>ф</w:t>
            </w:r>
            <w:r w:rsidRPr="00D829F3">
              <w:rPr>
                <w:rFonts w:ascii="Times New Roman" w:hAnsi="Times New Roman" w:cs="Times New Roman"/>
                <w:color w:val="000000"/>
                <w:sz w:val="28"/>
                <w:szCs w:val="28"/>
                <w:shd w:val="clear" w:color="auto" w:fill="FFFFFF"/>
              </w:rPr>
              <w:t>ормир</w:t>
            </w:r>
            <w:r>
              <w:rPr>
                <w:rFonts w:ascii="Times New Roman" w:hAnsi="Times New Roman" w:cs="Times New Roman"/>
                <w:color w:val="000000"/>
                <w:sz w:val="28"/>
                <w:szCs w:val="28"/>
                <w:shd w:val="clear" w:color="auto" w:fill="FFFFFF"/>
              </w:rPr>
              <w:t xml:space="preserve">уют </w:t>
            </w:r>
            <w:r w:rsidRPr="00D829F3">
              <w:rPr>
                <w:rFonts w:ascii="Times New Roman" w:hAnsi="Times New Roman" w:cs="Times New Roman"/>
                <w:color w:val="000000"/>
                <w:sz w:val="28"/>
                <w:szCs w:val="28"/>
                <w:shd w:val="clear" w:color="auto" w:fill="FFFFFF"/>
              </w:rPr>
              <w:t>начальны</w:t>
            </w:r>
            <w:r>
              <w:rPr>
                <w:rFonts w:ascii="Times New Roman" w:hAnsi="Times New Roman" w:cs="Times New Roman"/>
                <w:color w:val="000000"/>
                <w:sz w:val="28"/>
                <w:szCs w:val="28"/>
                <w:shd w:val="clear" w:color="auto" w:fill="FFFFFF"/>
              </w:rPr>
              <w:t>е</w:t>
            </w:r>
            <w:r w:rsidRPr="00D829F3">
              <w:rPr>
                <w:rFonts w:ascii="Times New Roman" w:hAnsi="Times New Roman" w:cs="Times New Roman"/>
                <w:color w:val="000000"/>
                <w:sz w:val="28"/>
                <w:szCs w:val="28"/>
                <w:shd w:val="clear" w:color="auto" w:fill="FFFFFF"/>
              </w:rPr>
              <w:t xml:space="preserve"> представлени</w:t>
            </w:r>
            <w:r>
              <w:rPr>
                <w:rFonts w:ascii="Times New Roman" w:hAnsi="Times New Roman" w:cs="Times New Roman"/>
                <w:color w:val="000000"/>
                <w:sz w:val="28"/>
                <w:szCs w:val="28"/>
                <w:shd w:val="clear" w:color="auto" w:fill="FFFFFF"/>
              </w:rPr>
              <w:t>я</w:t>
            </w:r>
            <w:r w:rsidRPr="00D829F3">
              <w:rPr>
                <w:rFonts w:ascii="Times New Roman" w:hAnsi="Times New Roman" w:cs="Times New Roman"/>
                <w:color w:val="000000"/>
                <w:sz w:val="28"/>
                <w:szCs w:val="28"/>
                <w:shd w:val="clear" w:color="auto" w:fill="FFFFFF"/>
              </w:rPr>
              <w:t xml:space="preserve"> о здоровом образе жизни</w:t>
            </w:r>
            <w:r>
              <w:rPr>
                <w:rFonts w:ascii="Times New Roman" w:hAnsi="Times New Roman" w:cs="Times New Roman"/>
                <w:color w:val="000000"/>
                <w:sz w:val="28"/>
                <w:szCs w:val="28"/>
                <w:shd w:val="clear" w:color="auto" w:fill="FFFFFF"/>
              </w:rPr>
              <w:t>.</w:t>
            </w:r>
          </w:p>
          <w:p w14:paraId="6CA8BB11" w14:textId="7124BFA9" w:rsidR="00835F7E" w:rsidRDefault="00835F7E" w:rsidP="00D83166">
            <w:pPr>
              <w:ind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Педагоги помогают детям учиться правильно пользоваться различными предметами домашнего обихода (пользоваться мылом и полотенцем). Это необходимо для</w:t>
            </w:r>
            <w:r>
              <w:rPr>
                <w:rFonts w:ascii="Times New Roman" w:hAnsi="Times New Roman" w:cs="Times New Roman"/>
                <w:b/>
                <w:color w:val="000000"/>
                <w:sz w:val="28"/>
                <w:szCs w:val="28"/>
                <w:shd w:val="clear" w:color="auto" w:fill="FFFFFF"/>
              </w:rPr>
              <w:t xml:space="preserve"> </w:t>
            </w:r>
            <w:r>
              <w:rPr>
                <w:rFonts w:ascii="Times New Roman" w:hAnsi="Times New Roman" w:cs="Times New Roman"/>
                <w:color w:val="000000"/>
                <w:sz w:val="28"/>
                <w:szCs w:val="28"/>
                <w:shd w:val="clear" w:color="auto" w:fill="FFFFFF"/>
              </w:rPr>
              <w:t>формирования</w:t>
            </w:r>
            <w:r w:rsidRPr="008617B7">
              <w:rPr>
                <w:rFonts w:ascii="Times New Roman" w:hAnsi="Times New Roman" w:cs="Times New Roman"/>
                <w:color w:val="000000"/>
                <w:sz w:val="28"/>
                <w:szCs w:val="28"/>
                <w:shd w:val="clear" w:color="auto" w:fill="FFFFFF"/>
              </w:rPr>
              <w:t xml:space="preserve"> культурно</w:t>
            </w:r>
            <w:r w:rsidR="00D853E9">
              <w:rPr>
                <w:rFonts w:ascii="Times New Roman" w:hAnsi="Times New Roman" w:cs="Times New Roman"/>
                <w:color w:val="000000"/>
                <w:sz w:val="28"/>
                <w:szCs w:val="28"/>
                <w:shd w:val="clear" w:color="auto" w:fill="FFFFFF"/>
              </w:rPr>
              <w:t>-</w:t>
            </w:r>
            <w:r w:rsidRPr="008617B7">
              <w:rPr>
                <w:rFonts w:ascii="Times New Roman" w:hAnsi="Times New Roman" w:cs="Times New Roman"/>
                <w:color w:val="000000"/>
                <w:sz w:val="28"/>
                <w:szCs w:val="28"/>
                <w:shd w:val="clear" w:color="auto" w:fill="FFFFFF"/>
              </w:rPr>
              <w:t>нормированных действий</w:t>
            </w:r>
            <w:r>
              <w:rPr>
                <w:rFonts w:ascii="Times New Roman" w:hAnsi="Times New Roman" w:cs="Times New Roman"/>
                <w:color w:val="000000"/>
                <w:sz w:val="28"/>
                <w:szCs w:val="28"/>
                <w:shd w:val="clear" w:color="auto" w:fill="FFFFFF"/>
              </w:rPr>
              <w:t xml:space="preserve">. </w:t>
            </w:r>
          </w:p>
          <w:p w14:paraId="583B9993" w14:textId="0BA0D28E" w:rsidR="00835F7E" w:rsidRDefault="00835F7E" w:rsidP="00D83166">
            <w:pPr>
              <w:ind w:firstLine="709"/>
              <w:jc w:val="both"/>
              <w:rPr>
                <w:rFonts w:ascii="Times New Roman" w:hAnsi="Times New Roman" w:cs="Times New Roman"/>
                <w:b/>
                <w:color w:val="000000"/>
                <w:sz w:val="28"/>
                <w:szCs w:val="28"/>
                <w:shd w:val="clear" w:color="auto" w:fill="FFFFFF"/>
              </w:rPr>
            </w:pPr>
            <w:r>
              <w:rPr>
                <w:rFonts w:ascii="Times New Roman" w:hAnsi="Times New Roman" w:cs="Times New Roman"/>
                <w:color w:val="000000"/>
                <w:sz w:val="28"/>
                <w:szCs w:val="28"/>
                <w:shd w:val="clear" w:color="auto" w:fill="FFFFFF"/>
              </w:rPr>
              <w:lastRenderedPageBreak/>
              <w:t>Таким образом, обучая ребенка правильно есть, одеваться, умываться, воспитатели формируют у него навыки самообслуживания.</w:t>
            </w:r>
          </w:p>
          <w:p w14:paraId="017F89E0" w14:textId="0684295D" w:rsidR="00835F7E" w:rsidRDefault="00835F7E" w:rsidP="00D83166">
            <w:pPr>
              <w:ind w:firstLine="709"/>
              <w:jc w:val="both"/>
              <w:rPr>
                <w:rFonts w:ascii="Times New Roman" w:hAnsi="Times New Roman" w:cs="Times New Roman"/>
                <w:b/>
                <w:color w:val="000000"/>
                <w:sz w:val="28"/>
                <w:szCs w:val="28"/>
                <w:shd w:val="clear" w:color="auto" w:fill="FFFFFF"/>
              </w:rPr>
            </w:pPr>
            <w:r>
              <w:rPr>
                <w:rFonts w:ascii="Times New Roman" w:hAnsi="Times New Roman" w:cs="Times New Roman"/>
                <w:color w:val="000000"/>
                <w:sz w:val="28"/>
                <w:szCs w:val="28"/>
                <w:shd w:val="clear" w:color="auto" w:fill="FFFFFF"/>
              </w:rPr>
              <w:t xml:space="preserve">Привлекая детей </w:t>
            </w:r>
            <w:r w:rsidRPr="00FC0A31">
              <w:rPr>
                <w:rFonts w:ascii="Times New Roman" w:hAnsi="Times New Roman" w:cs="Times New Roman"/>
                <w:color w:val="000000"/>
                <w:sz w:val="28"/>
                <w:szCs w:val="28"/>
                <w:shd w:val="clear" w:color="auto" w:fill="FFFFFF"/>
              </w:rPr>
              <w:t>к изобразительной деятельност</w:t>
            </w:r>
            <w:r>
              <w:rPr>
                <w:rFonts w:ascii="Times New Roman" w:hAnsi="Times New Roman" w:cs="Times New Roman"/>
                <w:color w:val="000000"/>
                <w:sz w:val="28"/>
                <w:szCs w:val="28"/>
                <w:shd w:val="clear" w:color="auto" w:fill="FFFFFF"/>
              </w:rPr>
              <w:t>и, воспитатели знают, что на данном возрастном этапе это интерес, удовольствие и радость малышей от процесса, а не само по себе умение рисовать или лепить. Задача взрослого – вовремя заметить и поддержать интерес ребенка, создать условия для изобразительной деятельности.</w:t>
            </w:r>
          </w:p>
          <w:p w14:paraId="14D91851" w14:textId="0BF9035C" w:rsidR="00835F7E" w:rsidRDefault="00835F7E" w:rsidP="00D83166">
            <w:pPr>
              <w:ind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Для повышения детской самооценки в собственных глазах и глазах взрослых организуются выставки детских работ, акцентируя внимание на которых воспитатели отмечают успешность каждого из детей, отмечают их старание.</w:t>
            </w:r>
          </w:p>
          <w:p w14:paraId="678688E8" w14:textId="17DC30DD" w:rsidR="00835F7E" w:rsidRDefault="00835F7E" w:rsidP="00D83166">
            <w:pPr>
              <w:ind w:firstLine="709"/>
              <w:jc w:val="both"/>
              <w:rPr>
                <w:rFonts w:ascii="Times New Roman" w:hAnsi="Times New Roman" w:cs="Times New Roman"/>
                <w:color w:val="000000"/>
                <w:sz w:val="28"/>
                <w:szCs w:val="28"/>
                <w:shd w:val="clear" w:color="auto" w:fill="FFFFFF"/>
              </w:rPr>
            </w:pPr>
            <w:r w:rsidRPr="00392331">
              <w:rPr>
                <w:rFonts w:ascii="Times New Roman" w:hAnsi="Times New Roman" w:cs="Times New Roman"/>
                <w:color w:val="000000"/>
                <w:sz w:val="28"/>
                <w:szCs w:val="28"/>
                <w:shd w:val="clear" w:color="auto" w:fill="FFFFFF"/>
              </w:rPr>
              <w:t>Воспитателями используются материалы и игрушки для развития познавательной активности, экспериментирования</w:t>
            </w:r>
            <w:r>
              <w:rPr>
                <w:rFonts w:ascii="Times New Roman" w:hAnsi="Times New Roman" w:cs="Times New Roman"/>
                <w:color w:val="000000"/>
                <w:sz w:val="28"/>
                <w:szCs w:val="28"/>
                <w:shd w:val="clear" w:color="auto" w:fill="FFFFFF"/>
              </w:rPr>
              <w:t>: поддоны с песком и водой, плавающие и тонущие предметы. Умение правильно пользоваться и</w:t>
            </w:r>
            <w:r w:rsidRPr="008617B7">
              <w:rPr>
                <w:rFonts w:ascii="Times New Roman" w:hAnsi="Times New Roman" w:cs="Times New Roman"/>
                <w:color w:val="000000"/>
                <w:sz w:val="28"/>
                <w:szCs w:val="28"/>
                <w:shd w:val="clear" w:color="auto" w:fill="FFFFFF"/>
              </w:rPr>
              <w:t>грушками, специально созданными для овладения орудийными действиями (лопаткой, молоточком, сачком)</w:t>
            </w:r>
            <w:r>
              <w:rPr>
                <w:rFonts w:ascii="Times New Roman" w:hAnsi="Times New Roman" w:cs="Times New Roman"/>
                <w:color w:val="000000"/>
                <w:sz w:val="28"/>
                <w:szCs w:val="28"/>
                <w:shd w:val="clear" w:color="auto" w:fill="FFFFFF"/>
              </w:rPr>
              <w:t xml:space="preserve">, дает ребенку возможность почувствовать свою умелость, уверенность в себе. </w:t>
            </w:r>
          </w:p>
          <w:p w14:paraId="2F3F1B70" w14:textId="06F107BD" w:rsidR="00835F7E" w:rsidRDefault="00835F7E" w:rsidP="00D83166">
            <w:pPr>
              <w:ind w:firstLine="709"/>
              <w:jc w:val="both"/>
              <w:rPr>
                <w:rFonts w:ascii="Times New Roman" w:hAnsi="Times New Roman" w:cs="Times New Roman"/>
                <w:color w:val="000000"/>
                <w:sz w:val="28"/>
                <w:szCs w:val="28"/>
                <w:shd w:val="clear" w:color="auto" w:fill="FFFFFF"/>
              </w:rPr>
            </w:pPr>
            <w:r w:rsidRPr="00A66AD6">
              <w:rPr>
                <w:rFonts w:ascii="Times New Roman" w:hAnsi="Times New Roman" w:cs="Times New Roman"/>
                <w:bCs/>
                <w:color w:val="000000"/>
                <w:sz w:val="28"/>
                <w:szCs w:val="28"/>
                <w:shd w:val="clear" w:color="auto" w:fill="FFFFFF"/>
              </w:rPr>
              <w:t>Правильно организованное общение со сверстниками имеет большое значение для социально</w:t>
            </w:r>
            <w:r w:rsidR="00D853E9">
              <w:rPr>
                <w:rFonts w:ascii="Times New Roman" w:hAnsi="Times New Roman" w:cs="Times New Roman"/>
                <w:bCs/>
                <w:color w:val="000000"/>
                <w:sz w:val="28"/>
                <w:szCs w:val="28"/>
                <w:shd w:val="clear" w:color="auto" w:fill="FFFFFF"/>
              </w:rPr>
              <w:t>-</w:t>
            </w:r>
            <w:r w:rsidRPr="00A66AD6">
              <w:rPr>
                <w:rFonts w:ascii="Times New Roman" w:hAnsi="Times New Roman" w:cs="Times New Roman"/>
                <w:bCs/>
                <w:color w:val="000000"/>
                <w:sz w:val="28"/>
                <w:szCs w:val="28"/>
                <w:shd w:val="clear" w:color="auto" w:fill="FFFFFF"/>
              </w:rPr>
              <w:t>личностного развития ребенка. В общении со сверстниками ребенок учится согласовывать свои действия с действиями равных себе партнеров. Поэтому воспитатели создают благоприятный эмоциональный климат в группе, помогая детям налаживать положительные взаимоотношения друг с другом.</w:t>
            </w:r>
            <w:r>
              <w:rPr>
                <w:rFonts w:ascii="Times New Roman" w:hAnsi="Times New Roman" w:cs="Times New Roman"/>
                <w:color w:val="000000"/>
                <w:sz w:val="28"/>
                <w:szCs w:val="28"/>
                <w:shd w:val="clear" w:color="auto" w:fill="FFFFFF"/>
              </w:rPr>
              <w:t xml:space="preserve"> </w:t>
            </w:r>
          </w:p>
          <w:p w14:paraId="230C701B" w14:textId="77777777" w:rsidR="00835F7E" w:rsidRDefault="00835F7E" w:rsidP="00D83166">
            <w:pPr>
              <w:ind w:firstLine="709"/>
              <w:jc w:val="both"/>
              <w:rPr>
                <w:rFonts w:ascii="Times New Roman" w:hAnsi="Times New Roman" w:cs="Times New Roman"/>
                <w:b/>
                <w:color w:val="000000"/>
                <w:sz w:val="28"/>
                <w:szCs w:val="28"/>
                <w:shd w:val="clear" w:color="auto" w:fill="FFFFFF"/>
              </w:rPr>
            </w:pPr>
            <w:r w:rsidRPr="00A66AD6">
              <w:rPr>
                <w:rFonts w:ascii="Times New Roman" w:hAnsi="Times New Roman" w:cs="Times New Roman"/>
                <w:bCs/>
                <w:color w:val="000000"/>
                <w:sz w:val="28"/>
                <w:szCs w:val="28"/>
                <w:shd w:val="clear" w:color="auto" w:fill="FFFFFF"/>
              </w:rPr>
              <w:t>Наблюдения в природе позволят привить ребенку умение видеть красоту окружающего мира, бережно к ней относиться, видеть сезонные изменения в природе.</w:t>
            </w:r>
          </w:p>
          <w:p w14:paraId="2F357C2C" w14:textId="77777777" w:rsidR="00835F7E" w:rsidRDefault="00835F7E" w:rsidP="00D83166">
            <w:pPr>
              <w:ind w:firstLine="709"/>
              <w:jc w:val="both"/>
              <w:rPr>
                <w:rFonts w:ascii="Times New Roman" w:hAnsi="Times New Roman" w:cs="Times New Roman"/>
                <w:color w:val="000000"/>
                <w:sz w:val="28"/>
                <w:szCs w:val="28"/>
                <w:shd w:val="clear" w:color="auto" w:fill="FFFFFF"/>
              </w:rPr>
            </w:pPr>
            <w:r w:rsidRPr="00515B46">
              <w:rPr>
                <w:rFonts w:ascii="Times New Roman" w:hAnsi="Times New Roman" w:cs="Times New Roman"/>
                <w:bCs/>
                <w:color w:val="000000"/>
                <w:sz w:val="28"/>
                <w:szCs w:val="28"/>
                <w:shd w:val="clear" w:color="auto" w:fill="FFFFFF"/>
              </w:rPr>
              <w:t>Чтобы пробудить у детей</w:t>
            </w:r>
            <w:r>
              <w:rPr>
                <w:rFonts w:ascii="Times New Roman" w:hAnsi="Times New Roman" w:cs="Times New Roman"/>
                <w:color w:val="000000"/>
                <w:sz w:val="28"/>
                <w:szCs w:val="28"/>
                <w:shd w:val="clear" w:color="auto" w:fill="FFFFFF"/>
              </w:rPr>
              <w:t xml:space="preserve"> интерес к подвижным играм, воспитатели проводят их с использованием воображаемых ситуаций, игровых образов и подражательных действий. «Попрыгаем, как зайчики», «ходим, как медвежата», «птички полетели» и т.п.</w:t>
            </w:r>
          </w:p>
          <w:p w14:paraId="31E97EF3" w14:textId="5C94B45D" w:rsidR="00835F7E" w:rsidRDefault="00835F7E" w:rsidP="00D83166">
            <w:pPr>
              <w:ind w:firstLine="709"/>
              <w:jc w:val="both"/>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О</w:t>
            </w:r>
            <w:r w:rsidRPr="00B8385D">
              <w:rPr>
                <w:rFonts w:ascii="Times New Roman" w:hAnsi="Times New Roman" w:cs="Times New Roman"/>
                <w:color w:val="000000"/>
                <w:sz w:val="28"/>
                <w:szCs w:val="28"/>
                <w:shd w:val="clear" w:color="auto" w:fill="FFFFFF"/>
              </w:rPr>
              <w:t>дной из важных потребностей данного возрастного периода является потребность в сотрудничестве со взрослым</w:t>
            </w:r>
            <w:r w:rsidR="00D853E9">
              <w:rPr>
                <w:rFonts w:ascii="Times New Roman" w:hAnsi="Times New Roman" w:cs="Times New Roman"/>
                <w:color w:val="000000"/>
                <w:sz w:val="28"/>
                <w:szCs w:val="28"/>
                <w:shd w:val="clear" w:color="auto" w:fill="FFFFFF"/>
              </w:rPr>
              <w:t>и</w:t>
            </w:r>
            <w:r>
              <w:rPr>
                <w:rFonts w:ascii="Times New Roman" w:hAnsi="Times New Roman" w:cs="Times New Roman"/>
                <w:color w:val="000000"/>
                <w:sz w:val="28"/>
                <w:szCs w:val="28"/>
                <w:shd w:val="clear" w:color="auto" w:fill="FFFFFF"/>
              </w:rPr>
              <w:t>. Создание условий для поддержания и развития положительного отношения ребенка является особой задачей педагогической работы с детьми раннего возраста</w:t>
            </w:r>
            <w:r w:rsidR="00D853E9">
              <w:rPr>
                <w:rFonts w:ascii="Times New Roman" w:hAnsi="Times New Roman" w:cs="Times New Roman"/>
                <w:color w:val="000000"/>
                <w:sz w:val="28"/>
                <w:szCs w:val="28"/>
                <w:shd w:val="clear" w:color="auto" w:fill="FFFFFF"/>
              </w:rPr>
              <w:t>,</w:t>
            </w:r>
            <w:r w:rsidRPr="00B8385D">
              <w:rPr>
                <w:rFonts w:ascii="Times New Roman" w:hAnsi="Times New Roman" w:cs="Times New Roman"/>
                <w:color w:val="000000"/>
                <w:sz w:val="28"/>
                <w:szCs w:val="28"/>
                <w:shd w:val="clear" w:color="auto" w:fill="FFFFFF"/>
              </w:rPr>
              <w:t xml:space="preserve"> взаимодействие с которым –</w:t>
            </w:r>
            <w:r w:rsidR="003A11C8">
              <w:rPr>
                <w:rFonts w:ascii="Times New Roman" w:hAnsi="Times New Roman" w:cs="Times New Roman"/>
                <w:color w:val="000000"/>
                <w:sz w:val="28"/>
                <w:szCs w:val="28"/>
                <w:shd w:val="clear" w:color="auto" w:fill="FFFFFF"/>
              </w:rPr>
              <w:t xml:space="preserve"> </w:t>
            </w:r>
            <w:r w:rsidRPr="00B8385D">
              <w:rPr>
                <w:rFonts w:ascii="Times New Roman" w:hAnsi="Times New Roman" w:cs="Times New Roman"/>
                <w:color w:val="000000"/>
                <w:sz w:val="28"/>
                <w:szCs w:val="28"/>
                <w:shd w:val="clear" w:color="auto" w:fill="FFFFFF"/>
              </w:rPr>
              <w:t>важнейший фактор формирования положительного отношения ребенка к себе</w:t>
            </w:r>
            <w:r>
              <w:rPr>
                <w:rFonts w:ascii="Times New Roman" w:hAnsi="Times New Roman" w:cs="Times New Roman"/>
                <w:color w:val="000000"/>
                <w:sz w:val="28"/>
                <w:szCs w:val="28"/>
                <w:shd w:val="clear" w:color="auto" w:fill="FFFFFF"/>
              </w:rPr>
              <w:t>.</w:t>
            </w:r>
            <w:r w:rsidRPr="00B8385D">
              <w:rPr>
                <w:rFonts w:ascii="Times New Roman" w:hAnsi="Times New Roman" w:cs="Times New Roman"/>
                <w:color w:val="000000"/>
                <w:sz w:val="28"/>
                <w:szCs w:val="28"/>
                <w:shd w:val="clear" w:color="auto" w:fill="FFFFFF"/>
              </w:rPr>
              <w:t xml:space="preserve"> </w:t>
            </w:r>
            <w:r w:rsidRPr="00E00F24">
              <w:rPr>
                <w:rFonts w:ascii="Times New Roman" w:hAnsi="Times New Roman" w:cs="Times New Roman"/>
                <w:sz w:val="28"/>
                <w:szCs w:val="28"/>
                <w:shd w:val="clear" w:color="auto" w:fill="FFFFFF"/>
              </w:rPr>
              <w:t>Воспитатели создают такие ситуации, где центром внимания является каждый ребенок.</w:t>
            </w:r>
          </w:p>
          <w:p w14:paraId="65B7F762" w14:textId="28A04437" w:rsidR="00835F7E" w:rsidRPr="00DB4C6A" w:rsidRDefault="00835F7E" w:rsidP="00D83166">
            <w:pPr>
              <w:ind w:firstLine="709"/>
              <w:jc w:val="both"/>
              <w:rPr>
                <w:rFonts w:ascii="Times New Roman" w:hAnsi="Times New Roman" w:cs="Times New Roman"/>
                <w:color w:val="000000"/>
                <w:sz w:val="28"/>
                <w:szCs w:val="28"/>
                <w:shd w:val="clear" w:color="auto" w:fill="FFFFFF"/>
              </w:rPr>
            </w:pPr>
            <w:r w:rsidRPr="001A4A03">
              <w:rPr>
                <w:rFonts w:ascii="Times New Roman" w:hAnsi="Times New Roman" w:cs="Times New Roman"/>
                <w:color w:val="000000"/>
                <w:sz w:val="28"/>
                <w:szCs w:val="28"/>
                <w:shd w:val="clear" w:color="auto" w:fill="FFFFFF"/>
              </w:rPr>
              <w:t xml:space="preserve">Предметная деятельность в раннем возрасте определяет психическое развитие. Именно в ходе предметной деятельности создаются наиболее благоприятные условия для развития важнейших способностей, умений и личностных качеств ребенка. </w:t>
            </w:r>
            <w:r w:rsidRPr="00B43A95">
              <w:rPr>
                <w:rFonts w:ascii="Times New Roman" w:hAnsi="Times New Roman" w:cs="Times New Roman"/>
                <w:color w:val="000000"/>
                <w:sz w:val="28"/>
                <w:szCs w:val="28"/>
                <w:shd w:val="clear" w:color="auto" w:fill="FFFFFF"/>
              </w:rPr>
              <w:t>Для ознакомления детей с предметами окружающего мира и овладения культурно</w:t>
            </w:r>
            <w:r w:rsidR="00F726A4">
              <w:rPr>
                <w:rFonts w:ascii="Times New Roman" w:hAnsi="Times New Roman" w:cs="Times New Roman"/>
                <w:color w:val="000000"/>
                <w:sz w:val="28"/>
                <w:szCs w:val="28"/>
                <w:shd w:val="clear" w:color="auto" w:fill="FFFFFF"/>
              </w:rPr>
              <w:t>-</w:t>
            </w:r>
            <w:r w:rsidRPr="00B43A95">
              <w:rPr>
                <w:rFonts w:ascii="Times New Roman" w:hAnsi="Times New Roman" w:cs="Times New Roman"/>
                <w:color w:val="000000"/>
                <w:sz w:val="28"/>
                <w:szCs w:val="28"/>
                <w:shd w:val="clear" w:color="auto" w:fill="FFFFFF"/>
              </w:rPr>
              <w:lastRenderedPageBreak/>
              <w:t>нормированными предметными действиями в группе находятся игрушки, имитирующие бытовые предметы</w:t>
            </w:r>
            <w:r>
              <w:rPr>
                <w:rFonts w:ascii="Times New Roman" w:hAnsi="Times New Roman" w:cs="Times New Roman"/>
                <w:color w:val="000000"/>
                <w:sz w:val="28"/>
                <w:szCs w:val="28"/>
                <w:shd w:val="clear" w:color="auto" w:fill="FFFFFF"/>
              </w:rPr>
              <w:t>.</w:t>
            </w:r>
            <w:r>
              <w:rPr>
                <w:rFonts w:ascii="Times New Roman" w:hAnsi="Times New Roman" w:cs="Times New Roman"/>
                <w:b/>
                <w:color w:val="000000"/>
                <w:sz w:val="28"/>
                <w:szCs w:val="28"/>
                <w:shd w:val="clear" w:color="auto" w:fill="FFFFFF"/>
              </w:rPr>
              <w:t xml:space="preserve"> </w:t>
            </w:r>
          </w:p>
          <w:p w14:paraId="74DCC039" w14:textId="64632BA8" w:rsidR="003B4DB0" w:rsidRPr="00835F7E" w:rsidRDefault="00835F7E" w:rsidP="00D83166">
            <w:pPr>
              <w:ind w:firstLine="709"/>
              <w:jc w:val="both"/>
              <w:rPr>
                <w:rFonts w:ascii="Times New Roman" w:hAnsi="Times New Roman" w:cs="Times New Roman"/>
                <w:color w:val="000000"/>
                <w:sz w:val="28"/>
                <w:szCs w:val="28"/>
                <w:shd w:val="clear" w:color="auto" w:fill="FFFFFF"/>
              </w:rPr>
            </w:pPr>
            <w:bookmarkStart w:id="6" w:name="_Hlk113401732"/>
            <w:r w:rsidRPr="00E00F24">
              <w:rPr>
                <w:rFonts w:ascii="Times New Roman" w:hAnsi="Times New Roman" w:cs="Times New Roman"/>
                <w:color w:val="000000"/>
                <w:sz w:val="28"/>
                <w:szCs w:val="28"/>
                <w:shd w:val="clear" w:color="auto" w:fill="FFFFFF"/>
              </w:rPr>
              <w:t>Одним из центральных направлений педагогической работы с детьми раннего возраста является развитие речи. На этапе возникновения речи очень важно качество общения взрослых с ребенком. Поэтому воспитатели устанавливают с каждым ребенком эмоциональный контакт, создают в группе жизнерадостную, теплую атмосферу, обеспечивающую детям хорошее настроение, т.к. состояние напряженности подавляет речевую инициативу детей.</w:t>
            </w:r>
            <w:r>
              <w:rPr>
                <w:rFonts w:ascii="Times New Roman" w:hAnsi="Times New Roman" w:cs="Times New Roman"/>
                <w:color w:val="000000"/>
                <w:sz w:val="28"/>
                <w:szCs w:val="28"/>
                <w:shd w:val="clear" w:color="auto" w:fill="FFFFFF"/>
              </w:rPr>
              <w:t xml:space="preserve"> Чтобы пользоваться речью, ребенку необходима уверенность в том, что взрослые его слушают, понимают и принимают.</w:t>
            </w:r>
            <w:bookmarkEnd w:id="6"/>
          </w:p>
        </w:tc>
      </w:tr>
    </w:tbl>
    <w:p w14:paraId="4B62DAA3" w14:textId="70CDAECC" w:rsidR="003B4DB0" w:rsidRDefault="003B4DB0" w:rsidP="00D83166">
      <w:pPr>
        <w:spacing w:after="0" w:line="240" w:lineRule="auto"/>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820B37" w14:paraId="5679E8B9" w14:textId="77777777" w:rsidTr="00820B37">
        <w:tc>
          <w:tcPr>
            <w:tcW w:w="8495" w:type="dxa"/>
          </w:tcPr>
          <w:p w14:paraId="2A91CEAD" w14:textId="13C3E953" w:rsidR="00541382" w:rsidRPr="00541382" w:rsidRDefault="00541382" w:rsidP="003A11C8">
            <w:pPr>
              <w:jc w:val="right"/>
              <w:rPr>
                <w:rFonts w:ascii="Times New Roman" w:hAnsi="Times New Roman" w:cs="Times New Roman"/>
                <w:i/>
                <w:iCs/>
                <w:sz w:val="28"/>
                <w:szCs w:val="28"/>
              </w:rPr>
            </w:pPr>
            <w:r w:rsidRPr="00541382">
              <w:rPr>
                <w:rFonts w:ascii="Times New Roman" w:hAnsi="Times New Roman" w:cs="Times New Roman"/>
                <w:i/>
                <w:iCs/>
                <w:sz w:val="28"/>
                <w:szCs w:val="28"/>
              </w:rPr>
              <w:t>Шершень Н</w:t>
            </w:r>
            <w:r w:rsidR="000F6FBE">
              <w:rPr>
                <w:rFonts w:ascii="Times New Roman" w:hAnsi="Times New Roman" w:cs="Times New Roman"/>
                <w:i/>
                <w:iCs/>
                <w:sz w:val="28"/>
                <w:szCs w:val="28"/>
              </w:rPr>
              <w:t xml:space="preserve">адежда </w:t>
            </w:r>
            <w:r w:rsidR="001B2C86">
              <w:rPr>
                <w:rFonts w:ascii="Times New Roman" w:hAnsi="Times New Roman" w:cs="Times New Roman"/>
                <w:i/>
                <w:iCs/>
                <w:sz w:val="28"/>
                <w:szCs w:val="28"/>
              </w:rPr>
              <w:t>Викторовн</w:t>
            </w:r>
            <w:r w:rsidR="000F6FBE">
              <w:rPr>
                <w:rFonts w:ascii="Times New Roman" w:hAnsi="Times New Roman" w:cs="Times New Roman"/>
                <w:i/>
                <w:iCs/>
                <w:sz w:val="28"/>
                <w:szCs w:val="28"/>
              </w:rPr>
              <w:t>а</w:t>
            </w:r>
            <w:r w:rsidRPr="00541382">
              <w:rPr>
                <w:rFonts w:ascii="Times New Roman" w:hAnsi="Times New Roman" w:cs="Times New Roman"/>
                <w:i/>
                <w:iCs/>
                <w:sz w:val="28"/>
                <w:szCs w:val="28"/>
              </w:rPr>
              <w:t xml:space="preserve">, </w:t>
            </w:r>
          </w:p>
          <w:p w14:paraId="0B54FCFB" w14:textId="0F7DB2BE" w:rsidR="00541382" w:rsidRPr="00541382" w:rsidRDefault="00541382" w:rsidP="003A11C8">
            <w:pPr>
              <w:jc w:val="right"/>
              <w:rPr>
                <w:rFonts w:ascii="Times New Roman" w:hAnsi="Times New Roman" w:cs="Times New Roman"/>
                <w:i/>
                <w:iCs/>
                <w:sz w:val="28"/>
                <w:szCs w:val="28"/>
              </w:rPr>
            </w:pPr>
            <w:r w:rsidRPr="00541382">
              <w:rPr>
                <w:rFonts w:ascii="Times New Roman" w:hAnsi="Times New Roman" w:cs="Times New Roman"/>
                <w:i/>
                <w:iCs/>
                <w:sz w:val="28"/>
                <w:szCs w:val="28"/>
              </w:rPr>
              <w:t>воспитатель МКДОУ детский сад № 11</w:t>
            </w:r>
          </w:p>
        </w:tc>
      </w:tr>
    </w:tbl>
    <w:p w14:paraId="1DB7C5EB" w14:textId="08667F22" w:rsidR="00820B37" w:rsidRDefault="00820B37" w:rsidP="00D83166">
      <w:pPr>
        <w:spacing w:after="0" w:line="240" w:lineRule="auto"/>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820B37" w14:paraId="2CB56F9B" w14:textId="77777777" w:rsidTr="00820B37">
        <w:tc>
          <w:tcPr>
            <w:tcW w:w="8495" w:type="dxa"/>
          </w:tcPr>
          <w:p w14:paraId="1C4CFFCD" w14:textId="4FD83E1C" w:rsidR="000F6FBE" w:rsidRDefault="000F6FBE" w:rsidP="003A11C8">
            <w:pPr>
              <w:jc w:val="center"/>
              <w:rPr>
                <w:rFonts w:ascii="Times New Roman" w:hAnsi="Times New Roman" w:cs="Times New Roman"/>
                <w:b/>
                <w:bCs/>
                <w:sz w:val="28"/>
                <w:szCs w:val="28"/>
              </w:rPr>
            </w:pPr>
            <w:r w:rsidRPr="000F6FBE">
              <w:rPr>
                <w:rFonts w:ascii="Times New Roman" w:hAnsi="Times New Roman" w:cs="Times New Roman"/>
                <w:b/>
                <w:bCs/>
                <w:sz w:val="28"/>
                <w:szCs w:val="28"/>
              </w:rPr>
              <w:t>ИССЛЕДОВАТЕЛЬСКИЙ ПРОЕКТ КАК СРЕДСТВО</w:t>
            </w:r>
          </w:p>
          <w:p w14:paraId="34CF4336" w14:textId="77777777" w:rsidR="000F6FBE" w:rsidRDefault="000F6FBE" w:rsidP="003A11C8">
            <w:pPr>
              <w:jc w:val="center"/>
              <w:rPr>
                <w:rFonts w:ascii="Times New Roman" w:hAnsi="Times New Roman" w:cs="Times New Roman"/>
                <w:b/>
                <w:bCs/>
                <w:sz w:val="28"/>
                <w:szCs w:val="28"/>
              </w:rPr>
            </w:pPr>
            <w:r w:rsidRPr="000F6FBE">
              <w:rPr>
                <w:rFonts w:ascii="Times New Roman" w:hAnsi="Times New Roman" w:cs="Times New Roman"/>
                <w:b/>
                <w:bCs/>
                <w:sz w:val="28"/>
                <w:szCs w:val="28"/>
              </w:rPr>
              <w:t>РЕАЛИЗАЦИИ ТВОРЧЕСКИХ ЗАМЫСЛОВ</w:t>
            </w:r>
          </w:p>
          <w:p w14:paraId="5383DB74" w14:textId="35D38859" w:rsidR="00835F7E" w:rsidRPr="000F6FBE" w:rsidRDefault="000F6FBE" w:rsidP="003A11C8">
            <w:pPr>
              <w:jc w:val="center"/>
              <w:rPr>
                <w:rFonts w:ascii="Times New Roman" w:hAnsi="Times New Roman" w:cs="Times New Roman"/>
                <w:b/>
                <w:bCs/>
                <w:sz w:val="28"/>
                <w:szCs w:val="28"/>
              </w:rPr>
            </w:pPr>
            <w:r w:rsidRPr="000F6FBE">
              <w:rPr>
                <w:rFonts w:ascii="Times New Roman" w:hAnsi="Times New Roman" w:cs="Times New Roman"/>
                <w:b/>
                <w:bCs/>
                <w:sz w:val="28"/>
                <w:szCs w:val="28"/>
              </w:rPr>
              <w:t>В ПРОЦЕССЕ ЭКСПЕРИМЕНТИРОВАНИЯ</w:t>
            </w:r>
          </w:p>
          <w:p w14:paraId="3C5F41C3" w14:textId="77777777" w:rsidR="00541382" w:rsidRDefault="00541382" w:rsidP="00D83166">
            <w:pPr>
              <w:jc w:val="both"/>
              <w:rPr>
                <w:rFonts w:ascii="Times New Roman" w:hAnsi="Times New Roman" w:cs="Times New Roman"/>
                <w:sz w:val="28"/>
                <w:szCs w:val="28"/>
              </w:rPr>
            </w:pPr>
          </w:p>
          <w:p w14:paraId="447E95D4" w14:textId="3F6097E7" w:rsidR="00835F7E" w:rsidRPr="001C169C" w:rsidRDefault="00835F7E" w:rsidP="00D83166">
            <w:pPr>
              <w:pStyle w:val="ab"/>
              <w:shd w:val="clear" w:color="auto" w:fill="FFFFFF"/>
              <w:spacing w:before="0" w:beforeAutospacing="0" w:after="0" w:afterAutospacing="0"/>
              <w:ind w:firstLine="709"/>
              <w:jc w:val="both"/>
              <w:rPr>
                <w:sz w:val="28"/>
                <w:szCs w:val="28"/>
              </w:rPr>
            </w:pPr>
            <w:r w:rsidRPr="001C169C">
              <w:rPr>
                <w:sz w:val="28"/>
                <w:szCs w:val="28"/>
              </w:rPr>
              <w:t xml:space="preserve">«Лучше один раз увидеть, чем сто раз услышать», </w:t>
            </w:r>
            <w:r w:rsidR="00F726A4">
              <w:rPr>
                <w:sz w:val="28"/>
                <w:szCs w:val="28"/>
              </w:rPr>
              <w:t>-</w:t>
            </w:r>
            <w:r w:rsidRPr="001C169C">
              <w:rPr>
                <w:sz w:val="28"/>
                <w:szCs w:val="28"/>
              </w:rPr>
              <w:t xml:space="preserve"> гласит народная мудрость. «Лучше один раз испытать, попробовать, сделать своими руками», </w:t>
            </w:r>
            <w:r w:rsidR="00F726A4">
              <w:rPr>
                <w:sz w:val="28"/>
                <w:szCs w:val="28"/>
              </w:rPr>
              <w:t>-</w:t>
            </w:r>
            <w:r w:rsidRPr="001C169C">
              <w:rPr>
                <w:sz w:val="28"/>
                <w:szCs w:val="28"/>
              </w:rPr>
              <w:t xml:space="preserve"> утверждают педагоги-практики.</w:t>
            </w:r>
            <w:r>
              <w:rPr>
                <w:sz w:val="28"/>
                <w:szCs w:val="28"/>
              </w:rPr>
              <w:t xml:space="preserve"> </w:t>
            </w:r>
            <w:r w:rsidRPr="001C169C">
              <w:rPr>
                <w:sz w:val="28"/>
                <w:szCs w:val="28"/>
              </w:rPr>
              <w:t xml:space="preserve">«Чем больше ребенок видит, слышит и переживает, чем больше он узнает и усваивает, чем большим количеством элементов действительности он располагает в своем опыте, тем значительнее и продуктивнее при других равных условиях будет его творческая деятельность», </w:t>
            </w:r>
            <w:r w:rsidR="00F726A4">
              <w:rPr>
                <w:sz w:val="28"/>
                <w:szCs w:val="28"/>
              </w:rPr>
              <w:t>-</w:t>
            </w:r>
            <w:r w:rsidRPr="001C169C">
              <w:rPr>
                <w:sz w:val="28"/>
                <w:szCs w:val="28"/>
              </w:rPr>
              <w:t xml:space="preserve"> писал классик отечественной психологической науки Лев Семенович Выготский.</w:t>
            </w:r>
          </w:p>
          <w:p w14:paraId="4746AE19" w14:textId="2A6F7C83" w:rsidR="00835F7E" w:rsidRPr="000D7F4C" w:rsidRDefault="00835F7E" w:rsidP="00D83166">
            <w:pPr>
              <w:pStyle w:val="ab"/>
              <w:shd w:val="clear" w:color="auto" w:fill="FFFFFF"/>
              <w:spacing w:before="0" w:beforeAutospacing="0" w:after="0" w:afterAutospacing="0"/>
              <w:ind w:firstLine="709"/>
              <w:jc w:val="both"/>
              <w:rPr>
                <w:sz w:val="28"/>
                <w:szCs w:val="28"/>
                <w:shd w:val="clear" w:color="auto" w:fill="FFFFFF"/>
              </w:rPr>
            </w:pPr>
            <w:r w:rsidRPr="001C169C">
              <w:rPr>
                <w:sz w:val="28"/>
                <w:szCs w:val="28"/>
                <w:shd w:val="clear" w:color="auto" w:fill="FFFFFF"/>
              </w:rPr>
              <w:t xml:space="preserve">Любознательность у детей </w:t>
            </w:r>
            <w:proofErr w:type="gramStart"/>
            <w:r w:rsidRPr="001C169C">
              <w:rPr>
                <w:sz w:val="28"/>
                <w:szCs w:val="28"/>
                <w:shd w:val="clear" w:color="auto" w:fill="FFFFFF"/>
              </w:rPr>
              <w:t>-</w:t>
            </w:r>
            <w:r w:rsidR="00F726A4">
              <w:rPr>
                <w:sz w:val="28"/>
                <w:szCs w:val="28"/>
                <w:shd w:val="clear" w:color="auto" w:fill="FFFFFF"/>
              </w:rPr>
              <w:t xml:space="preserve"> </w:t>
            </w:r>
            <w:r w:rsidRPr="001C169C">
              <w:rPr>
                <w:sz w:val="28"/>
                <w:szCs w:val="28"/>
                <w:shd w:val="clear" w:color="auto" w:fill="FFFFFF"/>
              </w:rPr>
              <w:t>это</w:t>
            </w:r>
            <w:proofErr w:type="gramEnd"/>
            <w:r w:rsidRPr="001C169C">
              <w:rPr>
                <w:sz w:val="28"/>
                <w:szCs w:val="28"/>
                <w:shd w:val="clear" w:color="auto" w:fill="FFFFFF"/>
              </w:rPr>
              <w:t xml:space="preserve"> норма, даже один из признаков одаренности, поэтому очень хорошо, когда ребенок задает вопросы, и тревожно, когда не задает. На все вопросы детей надо отвечать по-научному точно и доступно, как бы вы заняты ни были. Более того, нужно похвалить за хороший вопрос, за желание узнать. Но еще лучше, если вы будете, с пониманием относясь к незнанию ребенка, побуждать его самостоятельно находить ответы на вопросы в словарях, справочниках, книгах.</w:t>
            </w:r>
            <w:r w:rsidR="00F726A4">
              <w:rPr>
                <w:sz w:val="28"/>
                <w:szCs w:val="28"/>
                <w:shd w:val="clear" w:color="auto" w:fill="FFFFFF"/>
              </w:rPr>
              <w:t xml:space="preserve"> </w:t>
            </w:r>
            <w:r>
              <w:rPr>
                <w:sz w:val="28"/>
                <w:szCs w:val="28"/>
                <w:shd w:val="clear" w:color="auto" w:fill="FFFFFF"/>
              </w:rPr>
              <w:t>К</w:t>
            </w:r>
            <w:r w:rsidRPr="001C169C">
              <w:rPr>
                <w:sz w:val="28"/>
                <w:szCs w:val="28"/>
                <w:shd w:val="clear" w:color="auto" w:fill="FFFFFF"/>
              </w:rPr>
              <w:t>аждый вопрос ребенка -</w:t>
            </w:r>
            <w:r>
              <w:rPr>
                <w:sz w:val="28"/>
                <w:szCs w:val="28"/>
                <w:shd w:val="clear" w:color="auto" w:fill="FFFFFF"/>
              </w:rPr>
              <w:t xml:space="preserve"> </w:t>
            </w:r>
            <w:r w:rsidRPr="001C169C">
              <w:rPr>
                <w:sz w:val="28"/>
                <w:szCs w:val="28"/>
                <w:shd w:val="clear" w:color="auto" w:fill="FFFFFF"/>
              </w:rPr>
              <w:t>прекрасная возможность научить его самому находить ответ, пользоваться словарями и книгами, помочь ему полюбить сам процесс самостоятельного приобретения знаний и проведения маленьких исследовательских работ.</w:t>
            </w:r>
            <w:r>
              <w:rPr>
                <w:sz w:val="28"/>
                <w:szCs w:val="28"/>
                <w:shd w:val="clear" w:color="auto" w:fill="FFFFFF"/>
              </w:rPr>
              <w:t xml:space="preserve"> </w:t>
            </w:r>
            <w:r w:rsidRPr="00CD611B">
              <w:rPr>
                <w:sz w:val="28"/>
                <w:szCs w:val="28"/>
                <w:shd w:val="clear" w:color="auto" w:fill="FFFFFF"/>
              </w:rPr>
              <w:t xml:space="preserve">Одной из педагогических задач сегодня является внедрение в образовательный процесс таких методов и приемов, которые помогут </w:t>
            </w:r>
            <w:r>
              <w:rPr>
                <w:sz w:val="28"/>
                <w:szCs w:val="28"/>
                <w:shd w:val="clear" w:color="auto" w:fill="FFFFFF"/>
              </w:rPr>
              <w:t>детям</w:t>
            </w:r>
            <w:r w:rsidRPr="00CD611B">
              <w:rPr>
                <w:sz w:val="28"/>
                <w:szCs w:val="28"/>
                <w:shd w:val="clear" w:color="auto" w:fill="FFFFFF"/>
              </w:rPr>
              <w:t xml:space="preserve"> не только овладеть определенными знаниями, умениями и навыками в той или иной сфере деятельности, но и развивать их творческие способности, где важная роль отв</w:t>
            </w:r>
            <w:r>
              <w:rPr>
                <w:sz w:val="28"/>
                <w:szCs w:val="28"/>
                <w:shd w:val="clear" w:color="auto" w:fill="FFFFFF"/>
              </w:rPr>
              <w:t>одится экспериментированию.</w:t>
            </w:r>
          </w:p>
          <w:p w14:paraId="7D91C4E1" w14:textId="106E4414" w:rsidR="00835F7E" w:rsidRPr="00F87BC3" w:rsidRDefault="00835F7E" w:rsidP="00D83166">
            <w:pPr>
              <w:ind w:firstLine="709"/>
              <w:jc w:val="both"/>
              <w:rPr>
                <w:rFonts w:ascii="Times New Roman" w:hAnsi="Times New Roman" w:cs="Times New Roman"/>
                <w:sz w:val="28"/>
                <w:szCs w:val="28"/>
              </w:rPr>
            </w:pPr>
            <w:r w:rsidRPr="001C169C">
              <w:rPr>
                <w:rFonts w:ascii="Times New Roman" w:hAnsi="Times New Roman" w:cs="Times New Roman"/>
                <w:sz w:val="28"/>
                <w:szCs w:val="28"/>
                <w:shd w:val="clear" w:color="auto" w:fill="FFFFFF"/>
              </w:rPr>
              <w:lastRenderedPageBreak/>
              <w:t xml:space="preserve">Превращение ребенка в творческую личность зависит во многом от нас, педагогов, от технологии педагогического процесса, в связи с этим одна из основных задач ДОУ </w:t>
            </w:r>
            <w:r w:rsidR="00F726A4">
              <w:rPr>
                <w:rFonts w:ascii="Times New Roman" w:hAnsi="Times New Roman" w:cs="Times New Roman"/>
                <w:sz w:val="28"/>
                <w:szCs w:val="28"/>
                <w:shd w:val="clear" w:color="auto" w:fill="FFFFFF"/>
              </w:rPr>
              <w:t xml:space="preserve">- </w:t>
            </w:r>
            <w:r w:rsidRPr="001C169C">
              <w:rPr>
                <w:rFonts w:ascii="Times New Roman" w:hAnsi="Times New Roman" w:cs="Times New Roman"/>
                <w:sz w:val="28"/>
                <w:szCs w:val="28"/>
                <w:shd w:val="clear" w:color="auto" w:fill="FFFFFF"/>
              </w:rPr>
              <w:t>поддержать и развить в ребенке интерес к исследованиям, открытиям, создать необходимые для этого условия.</w:t>
            </w:r>
            <w:r w:rsidRPr="006824BC">
              <w:rPr>
                <w:sz w:val="28"/>
                <w:szCs w:val="28"/>
              </w:rPr>
              <w:t xml:space="preserve"> </w:t>
            </w:r>
            <w:r w:rsidRPr="00C36478">
              <w:rPr>
                <w:rFonts w:ascii="Times New Roman" w:hAnsi="Times New Roman" w:cs="Times New Roman"/>
                <w:sz w:val="28"/>
                <w:szCs w:val="28"/>
              </w:rPr>
              <w:t>Для развития познавательной активности детей и поддержания интереса к экспериментальной деятельности в группе был создан уголок «Детская научная лаборатория».</w:t>
            </w:r>
            <w:r w:rsidR="00F726A4">
              <w:rPr>
                <w:rFonts w:ascii="Times New Roman" w:hAnsi="Times New Roman" w:cs="Times New Roman"/>
                <w:sz w:val="28"/>
                <w:szCs w:val="28"/>
              </w:rPr>
              <w:t xml:space="preserve"> </w:t>
            </w:r>
            <w:r w:rsidRPr="00C36478">
              <w:rPr>
                <w:rFonts w:ascii="Times New Roman" w:hAnsi="Times New Roman" w:cs="Times New Roman"/>
                <w:sz w:val="28"/>
                <w:szCs w:val="28"/>
              </w:rPr>
              <w:t>Лаборатория создана для развития у детей интереса к исследовательской деятельности, где и</w:t>
            </w:r>
            <w:r w:rsidR="00F726A4">
              <w:rPr>
                <w:rFonts w:ascii="Times New Roman" w:hAnsi="Times New Roman" w:cs="Times New Roman"/>
                <w:sz w:val="28"/>
                <w:szCs w:val="28"/>
              </w:rPr>
              <w:t xml:space="preserve"> </w:t>
            </w:r>
            <w:r w:rsidRPr="00C36478">
              <w:rPr>
                <w:rFonts w:ascii="Times New Roman" w:hAnsi="Times New Roman" w:cs="Times New Roman"/>
                <w:sz w:val="28"/>
                <w:szCs w:val="28"/>
              </w:rPr>
              <w:t>происходит</w:t>
            </w:r>
            <w:r>
              <w:rPr>
                <w:rFonts w:ascii="Times New Roman" w:hAnsi="Times New Roman" w:cs="Times New Roman"/>
                <w:sz w:val="28"/>
                <w:szCs w:val="28"/>
              </w:rPr>
              <w:t xml:space="preserve"> </w:t>
            </w:r>
            <w:r w:rsidRPr="00C36478">
              <w:rPr>
                <w:rFonts w:ascii="Times New Roman" w:hAnsi="Times New Roman" w:cs="Times New Roman"/>
                <w:sz w:val="28"/>
                <w:szCs w:val="28"/>
              </w:rPr>
              <w:t>развитие первичных естественнонаучных представлений, наблюдательности, любознательности, активности мыслительных</w:t>
            </w:r>
            <w:r w:rsidR="00541382">
              <w:rPr>
                <w:rFonts w:ascii="Times New Roman" w:hAnsi="Times New Roman" w:cs="Times New Roman"/>
                <w:sz w:val="28"/>
                <w:szCs w:val="28"/>
              </w:rPr>
              <w:t xml:space="preserve"> </w:t>
            </w:r>
            <w:r w:rsidRPr="00C36478">
              <w:rPr>
                <w:rFonts w:ascii="Times New Roman" w:hAnsi="Times New Roman" w:cs="Times New Roman"/>
                <w:sz w:val="28"/>
                <w:szCs w:val="28"/>
              </w:rPr>
              <w:t>операций (анализ, сравнение, обобщение, классификация, наблюдение); формирование умений комплексно обследовать предмет.</w:t>
            </w:r>
            <w:r w:rsidR="00541382">
              <w:rPr>
                <w:rFonts w:ascii="Times New Roman" w:hAnsi="Times New Roman" w:cs="Times New Roman"/>
                <w:sz w:val="28"/>
                <w:szCs w:val="28"/>
              </w:rPr>
              <w:t xml:space="preserve"> </w:t>
            </w:r>
            <w:r w:rsidRPr="00C36478">
              <w:rPr>
                <w:rFonts w:ascii="Times New Roman" w:hAnsi="Times New Roman" w:cs="Times New Roman"/>
                <w:sz w:val="28"/>
                <w:szCs w:val="28"/>
              </w:rPr>
              <w:t>В то же время лаборатория – это база для специфической игровой деятельности ребенка (работа в лаборатории предполагает превращение детей в «ученых», которые проводят опыты, эксперименты, наблюдения по разной тематике).</w:t>
            </w:r>
          </w:p>
          <w:p w14:paraId="77585993" w14:textId="42FBD44A" w:rsidR="00541382" w:rsidRDefault="00835F7E" w:rsidP="00D83166">
            <w:pPr>
              <w:ind w:firstLine="709"/>
              <w:jc w:val="both"/>
              <w:rPr>
                <w:rFonts w:ascii="Times New Roman" w:hAnsi="Times New Roman" w:cs="Times New Roman"/>
                <w:sz w:val="28"/>
                <w:szCs w:val="28"/>
                <w:shd w:val="clear" w:color="auto" w:fill="FFFFFF"/>
              </w:rPr>
            </w:pPr>
            <w:r w:rsidRPr="00F87BC3">
              <w:rPr>
                <w:rFonts w:ascii="Times New Roman" w:hAnsi="Times New Roman" w:cs="Times New Roman"/>
                <w:sz w:val="28"/>
                <w:szCs w:val="28"/>
                <w:shd w:val="clear" w:color="auto" w:fill="FFFFFF"/>
              </w:rPr>
              <w:t>Мне хотелось бы видеть своих воспитанников любознательными, общительными, самостоятельными, творческими личностями, умеющими ориентироваться в окружающей обстановке, решать возникающие проблемы. И я предложила ребятам участие в проекте «Ужасно интересно все то, что неизвестно»</w:t>
            </w:r>
            <w:r>
              <w:rPr>
                <w:rFonts w:ascii="Times New Roman" w:hAnsi="Times New Roman" w:cs="Times New Roman"/>
                <w:sz w:val="28"/>
                <w:szCs w:val="28"/>
                <w:shd w:val="clear" w:color="auto" w:fill="FFFFFF"/>
              </w:rPr>
              <w:t>.</w:t>
            </w:r>
          </w:p>
          <w:p w14:paraId="5C3AD6BC" w14:textId="7C9440AB" w:rsidR="00835F7E" w:rsidRDefault="00835F7E" w:rsidP="00D83166">
            <w:pPr>
              <w:ind w:firstLine="709"/>
              <w:jc w:val="both"/>
              <w:rPr>
                <w:rFonts w:ascii="Times New Roman" w:hAnsi="Times New Roman" w:cs="Times New Roman"/>
                <w:sz w:val="28"/>
                <w:szCs w:val="28"/>
                <w:shd w:val="clear" w:color="auto" w:fill="FFFFFF"/>
              </w:rPr>
            </w:pPr>
            <w:r w:rsidRPr="00121BE3">
              <w:rPr>
                <w:rFonts w:ascii="Times New Roman" w:hAnsi="Times New Roman" w:cs="Times New Roman"/>
                <w:sz w:val="28"/>
                <w:szCs w:val="28"/>
                <w:shd w:val="clear" w:color="auto" w:fill="FFFFFF"/>
              </w:rPr>
              <w:t>В</w:t>
            </w:r>
            <w:r>
              <w:rPr>
                <w:rFonts w:ascii="Times New Roman" w:hAnsi="Times New Roman" w:cs="Times New Roman"/>
                <w:sz w:val="28"/>
                <w:szCs w:val="28"/>
                <w:shd w:val="clear" w:color="auto" w:fill="FFFFFF"/>
              </w:rPr>
              <w:t xml:space="preserve"> ходе реализации проекта</w:t>
            </w:r>
            <w:r w:rsidRPr="00121BE3">
              <w:rPr>
                <w:rFonts w:ascii="Times New Roman" w:hAnsi="Times New Roman" w:cs="Times New Roman"/>
                <w:sz w:val="28"/>
                <w:szCs w:val="28"/>
                <w:shd w:val="clear" w:color="auto" w:fill="FFFFFF"/>
              </w:rPr>
              <w:t xml:space="preserve"> помимо развития познавательной деятельности</w:t>
            </w:r>
            <w:r w:rsidR="00541382">
              <w:rPr>
                <w:rFonts w:ascii="Times New Roman" w:hAnsi="Times New Roman" w:cs="Times New Roman"/>
                <w:sz w:val="28"/>
                <w:szCs w:val="28"/>
                <w:shd w:val="clear" w:color="auto" w:fill="FFFFFF"/>
              </w:rPr>
              <w:t xml:space="preserve"> </w:t>
            </w:r>
            <w:r w:rsidRPr="00121BE3">
              <w:rPr>
                <w:rFonts w:ascii="Times New Roman" w:hAnsi="Times New Roman" w:cs="Times New Roman"/>
                <w:sz w:val="28"/>
                <w:szCs w:val="28"/>
                <w:shd w:val="clear" w:color="auto" w:fill="FFFFFF"/>
              </w:rPr>
              <w:t>идет развитие психических процессов</w:t>
            </w:r>
            <w:r>
              <w:rPr>
                <w:rFonts w:ascii="Times New Roman" w:hAnsi="Times New Roman" w:cs="Times New Roman"/>
                <w:sz w:val="28"/>
                <w:szCs w:val="28"/>
                <w:shd w:val="clear" w:color="auto" w:fill="FFFFFF"/>
              </w:rPr>
              <w:t xml:space="preserve">: </w:t>
            </w:r>
            <w:r w:rsidRPr="00121BE3">
              <w:rPr>
                <w:rFonts w:ascii="Times New Roman" w:hAnsi="Times New Roman" w:cs="Times New Roman"/>
                <w:sz w:val="28"/>
                <w:szCs w:val="28"/>
                <w:shd w:val="clear" w:color="auto" w:fill="FFFFFF"/>
              </w:rPr>
              <w:t>обогащение памяти, речи, активизация мышления, так как постоянно возникает необходимость совершать операции анализа и синтеза, сравнения и классификации, необходимость давать отчет об увиденном, формулировать обнаруженные закономерности и делать выводы. Происходит не только ознакомление ребенка с новыми фактами, но и накопление фонда умственных приемов и операций.</w:t>
            </w:r>
          </w:p>
          <w:p w14:paraId="584CD2D2" w14:textId="71367413" w:rsidR="00835F7E" w:rsidRDefault="00835F7E" w:rsidP="00D83166">
            <w:pPr>
              <w:ind w:firstLine="709"/>
              <w:jc w:val="both"/>
              <w:rPr>
                <w:rFonts w:ascii="Times New Roman" w:hAnsi="Times New Roman" w:cs="Times New Roman"/>
                <w:sz w:val="28"/>
                <w:szCs w:val="28"/>
                <w:shd w:val="clear" w:color="auto" w:fill="FFFFFF"/>
              </w:rPr>
            </w:pPr>
            <w:r w:rsidRPr="004C7C7F">
              <w:rPr>
                <w:rFonts w:ascii="Times New Roman" w:hAnsi="Times New Roman" w:cs="Times New Roman"/>
                <w:sz w:val="28"/>
                <w:szCs w:val="28"/>
                <w:shd w:val="clear" w:color="auto" w:fill="FFFFFF"/>
              </w:rPr>
              <w:t>Проект длился неделю, и каждый день был посвящен определенной теме. Первый день – экспериментирование с почвой.</w:t>
            </w:r>
            <w:r>
              <w:t xml:space="preserve"> </w:t>
            </w:r>
            <w:r>
              <w:rPr>
                <w:rFonts w:ascii="Times New Roman" w:hAnsi="Times New Roman" w:cs="Times New Roman"/>
                <w:sz w:val="28"/>
                <w:szCs w:val="28"/>
                <w:shd w:val="clear" w:color="auto" w:fill="FFFFFF"/>
              </w:rPr>
              <w:t>Ребята знакомились с</w:t>
            </w:r>
            <w:r w:rsidRPr="004C7C7F">
              <w:rPr>
                <w:rFonts w:ascii="Times New Roman" w:hAnsi="Times New Roman" w:cs="Times New Roman"/>
                <w:sz w:val="28"/>
                <w:szCs w:val="28"/>
                <w:shd w:val="clear" w:color="auto" w:fill="FFFFFF"/>
              </w:rPr>
              <w:t xml:space="preserve">о свойствами песка, </w:t>
            </w:r>
            <w:r>
              <w:rPr>
                <w:rFonts w:ascii="Times New Roman" w:hAnsi="Times New Roman" w:cs="Times New Roman"/>
                <w:sz w:val="28"/>
                <w:szCs w:val="28"/>
                <w:shd w:val="clear" w:color="auto" w:fill="FFFFFF"/>
              </w:rPr>
              <w:t>учились</w:t>
            </w:r>
            <w:r w:rsidRPr="004C7C7F">
              <w:rPr>
                <w:rFonts w:ascii="Times New Roman" w:hAnsi="Times New Roman" w:cs="Times New Roman"/>
                <w:sz w:val="28"/>
                <w:szCs w:val="28"/>
                <w:shd w:val="clear" w:color="auto" w:fill="FFFFFF"/>
              </w:rPr>
              <w:t xml:space="preserve"> планомерно и последовательно рассматривать объекты, подмечать малозаметные компоненты, </w:t>
            </w:r>
            <w:r>
              <w:rPr>
                <w:rFonts w:ascii="Times New Roman" w:hAnsi="Times New Roman" w:cs="Times New Roman"/>
                <w:sz w:val="28"/>
                <w:szCs w:val="28"/>
                <w:shd w:val="clear" w:color="auto" w:fill="FFFFFF"/>
              </w:rPr>
              <w:t>у</w:t>
            </w:r>
            <w:r w:rsidRPr="004C7C7F">
              <w:rPr>
                <w:rFonts w:ascii="Times New Roman" w:hAnsi="Times New Roman" w:cs="Times New Roman"/>
                <w:sz w:val="28"/>
                <w:szCs w:val="28"/>
                <w:shd w:val="clear" w:color="auto" w:fill="FFFFFF"/>
              </w:rPr>
              <w:t>станавлива</w:t>
            </w:r>
            <w:r>
              <w:rPr>
                <w:rFonts w:ascii="Times New Roman" w:hAnsi="Times New Roman" w:cs="Times New Roman"/>
                <w:sz w:val="28"/>
                <w:szCs w:val="28"/>
                <w:shd w:val="clear" w:color="auto" w:fill="FFFFFF"/>
              </w:rPr>
              <w:t>ли</w:t>
            </w:r>
            <w:r w:rsidRPr="004C7C7F">
              <w:rPr>
                <w:rFonts w:ascii="Times New Roman" w:hAnsi="Times New Roman" w:cs="Times New Roman"/>
                <w:sz w:val="28"/>
                <w:szCs w:val="28"/>
                <w:shd w:val="clear" w:color="auto" w:fill="FFFFFF"/>
              </w:rPr>
              <w:t xml:space="preserve"> причинно-следственные зависимости и дела</w:t>
            </w:r>
            <w:r>
              <w:rPr>
                <w:rFonts w:ascii="Times New Roman" w:hAnsi="Times New Roman" w:cs="Times New Roman"/>
                <w:sz w:val="28"/>
                <w:szCs w:val="28"/>
                <w:shd w:val="clear" w:color="auto" w:fill="FFFFFF"/>
              </w:rPr>
              <w:t>ли</w:t>
            </w:r>
            <w:r w:rsidRPr="004C7C7F">
              <w:rPr>
                <w:rFonts w:ascii="Times New Roman" w:hAnsi="Times New Roman" w:cs="Times New Roman"/>
                <w:sz w:val="28"/>
                <w:szCs w:val="28"/>
                <w:shd w:val="clear" w:color="auto" w:fill="FFFFFF"/>
              </w:rPr>
              <w:t xml:space="preserve"> выводы</w:t>
            </w:r>
            <w:r>
              <w:rPr>
                <w:rFonts w:ascii="Times New Roman" w:hAnsi="Times New Roman" w:cs="Times New Roman"/>
                <w:sz w:val="28"/>
                <w:szCs w:val="28"/>
                <w:shd w:val="clear" w:color="auto" w:fill="FFFFFF"/>
              </w:rPr>
              <w:t>.</w:t>
            </w:r>
            <w:r w:rsidRPr="004C7C7F">
              <w:rPr>
                <w:rFonts w:ascii="Times New Roman" w:hAnsi="Times New Roman" w:cs="Times New Roman"/>
                <w:sz w:val="28"/>
                <w:szCs w:val="28"/>
                <w:shd w:val="clear" w:color="auto" w:fill="FFFFFF"/>
              </w:rPr>
              <w:t xml:space="preserve"> </w:t>
            </w:r>
            <w:r>
              <w:rPr>
                <w:rFonts w:ascii="Times New Roman" w:hAnsi="Times New Roman" w:cs="Times New Roman"/>
                <w:sz w:val="28"/>
                <w:szCs w:val="28"/>
                <w:shd w:val="clear" w:color="auto" w:fill="FFFFFF"/>
              </w:rPr>
              <w:t xml:space="preserve">У ребят </w:t>
            </w:r>
            <w:r w:rsidRPr="004C7C7F">
              <w:rPr>
                <w:rFonts w:ascii="Times New Roman" w:hAnsi="Times New Roman" w:cs="Times New Roman"/>
                <w:sz w:val="28"/>
                <w:szCs w:val="28"/>
                <w:shd w:val="clear" w:color="auto" w:fill="FFFFFF"/>
              </w:rPr>
              <w:t>развив</w:t>
            </w:r>
            <w:r>
              <w:rPr>
                <w:rFonts w:ascii="Times New Roman" w:hAnsi="Times New Roman" w:cs="Times New Roman"/>
                <w:sz w:val="28"/>
                <w:szCs w:val="28"/>
                <w:shd w:val="clear" w:color="auto" w:fill="FFFFFF"/>
              </w:rPr>
              <w:t>алась</w:t>
            </w:r>
            <w:r w:rsidRPr="004C7C7F">
              <w:rPr>
                <w:rFonts w:ascii="Times New Roman" w:hAnsi="Times New Roman" w:cs="Times New Roman"/>
                <w:sz w:val="28"/>
                <w:szCs w:val="28"/>
                <w:shd w:val="clear" w:color="auto" w:fill="FFFFFF"/>
              </w:rPr>
              <w:t xml:space="preserve"> наблюдательность, умение сравнивать, анализировать, обобщать. </w:t>
            </w:r>
            <w:r>
              <w:rPr>
                <w:rFonts w:ascii="Times New Roman" w:hAnsi="Times New Roman" w:cs="Times New Roman"/>
                <w:sz w:val="28"/>
                <w:szCs w:val="28"/>
                <w:shd w:val="clear" w:color="auto" w:fill="FFFFFF"/>
              </w:rPr>
              <w:t>Также участники проекта п</w:t>
            </w:r>
            <w:r w:rsidRPr="004C7C7F">
              <w:rPr>
                <w:rFonts w:ascii="Times New Roman" w:hAnsi="Times New Roman" w:cs="Times New Roman"/>
                <w:sz w:val="28"/>
                <w:szCs w:val="28"/>
                <w:shd w:val="clear" w:color="auto" w:fill="FFFFFF"/>
              </w:rPr>
              <w:t>ознакоми</w:t>
            </w:r>
            <w:r>
              <w:rPr>
                <w:rFonts w:ascii="Times New Roman" w:hAnsi="Times New Roman" w:cs="Times New Roman"/>
                <w:sz w:val="28"/>
                <w:szCs w:val="28"/>
                <w:shd w:val="clear" w:color="auto" w:fill="FFFFFF"/>
              </w:rPr>
              <w:t>лись</w:t>
            </w:r>
            <w:r w:rsidRPr="004C7C7F">
              <w:rPr>
                <w:rFonts w:ascii="Times New Roman" w:hAnsi="Times New Roman" w:cs="Times New Roman"/>
                <w:sz w:val="28"/>
                <w:szCs w:val="28"/>
                <w:shd w:val="clear" w:color="auto" w:fill="FFFFFF"/>
              </w:rPr>
              <w:t xml:space="preserve"> с правилами безопасности при проведении экспериментов.</w:t>
            </w:r>
          </w:p>
          <w:p w14:paraId="49EE75ED" w14:textId="19BE8297" w:rsidR="00835F7E" w:rsidRPr="00835F7E" w:rsidRDefault="00835F7E" w:rsidP="00D83166">
            <w:pPr>
              <w:pStyle w:val="ab"/>
              <w:shd w:val="clear" w:color="auto" w:fill="FFFFFF"/>
              <w:spacing w:before="0" w:beforeAutospacing="0" w:after="0" w:afterAutospacing="0"/>
              <w:ind w:firstLine="709"/>
              <w:jc w:val="both"/>
              <w:rPr>
                <w:color w:val="111115"/>
                <w:sz w:val="20"/>
                <w:szCs w:val="20"/>
              </w:rPr>
            </w:pPr>
            <w:r w:rsidRPr="00B27969">
              <w:rPr>
                <w:sz w:val="28"/>
                <w:szCs w:val="28"/>
                <w:shd w:val="clear" w:color="auto" w:fill="FFFFFF"/>
              </w:rPr>
              <w:t>Второй день</w:t>
            </w:r>
            <w:r>
              <w:rPr>
                <w:b/>
                <w:bCs/>
                <w:sz w:val="28"/>
                <w:szCs w:val="28"/>
                <w:shd w:val="clear" w:color="auto" w:fill="FFFFFF"/>
              </w:rPr>
              <w:t xml:space="preserve"> – «</w:t>
            </w:r>
            <w:r>
              <w:rPr>
                <w:color w:val="000000"/>
                <w:sz w:val="28"/>
                <w:szCs w:val="28"/>
                <w:bdr w:val="none" w:sz="0" w:space="0" w:color="auto" w:frame="1"/>
              </w:rPr>
              <w:t>Экспериментирование с воздухом».</w:t>
            </w:r>
            <w:r>
              <w:rPr>
                <w:color w:val="111115"/>
                <w:sz w:val="20"/>
                <w:szCs w:val="20"/>
              </w:rPr>
              <w:t xml:space="preserve"> </w:t>
            </w:r>
            <w:r>
              <w:rPr>
                <w:color w:val="000000"/>
                <w:sz w:val="28"/>
                <w:szCs w:val="28"/>
                <w:bdr w:val="none" w:sz="0" w:space="0" w:color="auto" w:frame="1"/>
              </w:rPr>
              <w:t>В ходе экспериментов ребята выяснили, что воздух – это не «невидимка», а реально существующий газ; расширили представления о значимости воздуха в жизни человека. Я старалась о</w:t>
            </w:r>
            <w:r w:rsidRPr="00E81B4A">
              <w:rPr>
                <w:sz w:val="28"/>
                <w:szCs w:val="28"/>
                <w:shd w:val="clear" w:color="auto" w:fill="FFFFFF"/>
              </w:rPr>
              <w:t xml:space="preserve">рганизовать работу таким образом, чтобы дети </w:t>
            </w:r>
            <w:r>
              <w:rPr>
                <w:sz w:val="28"/>
                <w:szCs w:val="28"/>
                <w:shd w:val="clear" w:color="auto" w:fill="FFFFFF"/>
              </w:rPr>
              <w:t>сумели</w:t>
            </w:r>
            <w:r w:rsidRPr="00E81B4A">
              <w:rPr>
                <w:sz w:val="28"/>
                <w:szCs w:val="28"/>
                <w:shd w:val="clear" w:color="auto" w:fill="FFFFFF"/>
              </w:rPr>
              <w:t xml:space="preserve"> повторить опыт, показанный взрослым, могли наблюдать, отвечать на вопросы, используя результат опытов.</w:t>
            </w:r>
          </w:p>
          <w:p w14:paraId="5C2ED006" w14:textId="13AA61A6" w:rsidR="00835F7E" w:rsidRDefault="00835F7E" w:rsidP="00D83166">
            <w:pPr>
              <w:pStyle w:val="ab"/>
              <w:shd w:val="clear" w:color="auto" w:fill="FFFFFF"/>
              <w:spacing w:before="0" w:beforeAutospacing="0" w:after="0" w:afterAutospacing="0"/>
              <w:ind w:firstLine="709"/>
              <w:jc w:val="both"/>
              <w:rPr>
                <w:color w:val="111115"/>
                <w:sz w:val="20"/>
                <w:szCs w:val="20"/>
              </w:rPr>
            </w:pPr>
            <w:r>
              <w:rPr>
                <w:sz w:val="28"/>
                <w:szCs w:val="28"/>
              </w:rPr>
              <w:t>Третий день – «</w:t>
            </w:r>
            <w:r>
              <w:rPr>
                <w:color w:val="000000"/>
                <w:sz w:val="28"/>
                <w:szCs w:val="28"/>
                <w:bdr w:val="none" w:sz="0" w:space="0" w:color="auto" w:frame="1"/>
              </w:rPr>
              <w:t xml:space="preserve">Экспериментирование с </w:t>
            </w:r>
            <w:r w:rsidRPr="00B27969">
              <w:rPr>
                <w:color w:val="000000"/>
                <w:sz w:val="28"/>
                <w:szCs w:val="28"/>
                <w:bdr w:val="none" w:sz="0" w:space="0" w:color="auto" w:frame="1"/>
              </w:rPr>
              <w:t>водой».</w:t>
            </w:r>
            <w:r w:rsidRPr="00B27969">
              <w:rPr>
                <w:color w:val="111115"/>
                <w:sz w:val="28"/>
                <w:szCs w:val="28"/>
              </w:rPr>
              <w:t xml:space="preserve"> Ребята </w:t>
            </w:r>
            <w:r w:rsidRPr="00B27969">
              <w:rPr>
                <w:color w:val="000000"/>
                <w:sz w:val="28"/>
                <w:szCs w:val="28"/>
                <w:bdr w:val="none" w:sz="0" w:space="0" w:color="auto" w:frame="1"/>
              </w:rPr>
              <w:t xml:space="preserve">пополнили </w:t>
            </w:r>
            <w:r>
              <w:rPr>
                <w:color w:val="000000"/>
                <w:sz w:val="28"/>
                <w:szCs w:val="28"/>
                <w:bdr w:val="none" w:sz="0" w:space="0" w:color="auto" w:frame="1"/>
              </w:rPr>
              <w:t>свои</w:t>
            </w:r>
            <w:r w:rsidRPr="00B27969">
              <w:rPr>
                <w:color w:val="000000"/>
                <w:sz w:val="28"/>
                <w:szCs w:val="28"/>
                <w:bdr w:val="none" w:sz="0" w:space="0" w:color="auto" w:frame="1"/>
              </w:rPr>
              <w:t xml:space="preserve"> знания о значении воды в жизни человека; ознакомились со свойствами воды: отсутствие собственной формы, прозрачность, </w:t>
            </w:r>
            <w:r w:rsidRPr="00B27969">
              <w:rPr>
                <w:color w:val="000000"/>
                <w:sz w:val="28"/>
                <w:szCs w:val="28"/>
                <w:bdr w:val="none" w:sz="0" w:space="0" w:color="auto" w:frame="1"/>
              </w:rPr>
              <w:lastRenderedPageBreak/>
              <w:t>вода</w:t>
            </w:r>
            <w:r w:rsidR="00F726A4">
              <w:rPr>
                <w:color w:val="000000"/>
                <w:sz w:val="28"/>
                <w:szCs w:val="28"/>
                <w:bdr w:val="none" w:sz="0" w:space="0" w:color="auto" w:frame="1"/>
              </w:rPr>
              <w:t>-</w:t>
            </w:r>
            <w:r w:rsidRPr="00B27969">
              <w:rPr>
                <w:color w:val="000000"/>
                <w:sz w:val="28"/>
                <w:szCs w:val="28"/>
                <w:bdr w:val="none" w:sz="0" w:space="0" w:color="auto" w:frame="1"/>
              </w:rPr>
              <w:t>растворитель; узнали о значении воды в жизни человека: круговорот воды в природе, источник питьевой</w:t>
            </w:r>
            <w:r>
              <w:rPr>
                <w:color w:val="000000"/>
                <w:sz w:val="28"/>
                <w:szCs w:val="28"/>
                <w:bdr w:val="none" w:sz="0" w:space="0" w:color="auto" w:frame="1"/>
              </w:rPr>
              <w:t xml:space="preserve"> воды, жизнь и болезни водоёмов. </w:t>
            </w:r>
          </w:p>
          <w:p w14:paraId="0AEF6899" w14:textId="77777777" w:rsidR="00835F7E" w:rsidRDefault="00835F7E" w:rsidP="00D83166">
            <w:pPr>
              <w:ind w:firstLine="709"/>
              <w:jc w:val="both"/>
              <w:rPr>
                <w:rFonts w:ascii="Times New Roman" w:hAnsi="Times New Roman" w:cs="Times New Roman"/>
                <w:sz w:val="28"/>
                <w:szCs w:val="28"/>
              </w:rPr>
            </w:pPr>
            <w:r>
              <w:rPr>
                <w:rFonts w:ascii="Times New Roman" w:hAnsi="Times New Roman" w:cs="Times New Roman"/>
                <w:sz w:val="28"/>
                <w:szCs w:val="28"/>
              </w:rPr>
              <w:t xml:space="preserve">Четвертый день – «Магнит и его свойства». Я познакомила </w:t>
            </w:r>
            <w:r w:rsidRPr="00A77C08">
              <w:rPr>
                <w:rFonts w:ascii="Times New Roman" w:hAnsi="Times New Roman" w:cs="Times New Roman"/>
                <w:sz w:val="28"/>
                <w:szCs w:val="28"/>
              </w:rPr>
              <w:t>детей с понятием магнит</w:t>
            </w:r>
            <w:r>
              <w:rPr>
                <w:rFonts w:ascii="Times New Roman" w:hAnsi="Times New Roman" w:cs="Times New Roman"/>
                <w:sz w:val="28"/>
                <w:szCs w:val="28"/>
              </w:rPr>
              <w:t xml:space="preserve">, рассказала </w:t>
            </w:r>
            <w:r w:rsidRPr="00A77C08">
              <w:rPr>
                <w:rFonts w:ascii="Times New Roman" w:hAnsi="Times New Roman" w:cs="Times New Roman"/>
                <w:sz w:val="28"/>
                <w:szCs w:val="28"/>
              </w:rPr>
              <w:t xml:space="preserve">об использовании свойств магнита человеком. </w:t>
            </w:r>
            <w:r>
              <w:rPr>
                <w:rFonts w:ascii="Times New Roman" w:hAnsi="Times New Roman" w:cs="Times New Roman"/>
                <w:sz w:val="28"/>
                <w:szCs w:val="28"/>
              </w:rPr>
              <w:t xml:space="preserve">У ребят повысилась </w:t>
            </w:r>
            <w:r w:rsidRPr="00A77C08">
              <w:rPr>
                <w:rFonts w:ascii="Times New Roman" w:hAnsi="Times New Roman" w:cs="Times New Roman"/>
                <w:sz w:val="28"/>
                <w:szCs w:val="28"/>
              </w:rPr>
              <w:t>познавательн</w:t>
            </w:r>
            <w:r>
              <w:rPr>
                <w:rFonts w:ascii="Times New Roman" w:hAnsi="Times New Roman" w:cs="Times New Roman"/>
                <w:sz w:val="28"/>
                <w:szCs w:val="28"/>
              </w:rPr>
              <w:t>ая</w:t>
            </w:r>
            <w:r w:rsidRPr="00A77C08">
              <w:rPr>
                <w:rFonts w:ascii="Times New Roman" w:hAnsi="Times New Roman" w:cs="Times New Roman"/>
                <w:sz w:val="28"/>
                <w:szCs w:val="28"/>
              </w:rPr>
              <w:t xml:space="preserve"> активность, любознательность при проведении опытов; умение делать выводы. </w:t>
            </w:r>
          </w:p>
          <w:p w14:paraId="1D8C7712" w14:textId="20A130AD" w:rsidR="00835F7E" w:rsidRPr="00A77C08" w:rsidRDefault="00835F7E" w:rsidP="00D83166">
            <w:pPr>
              <w:ind w:firstLine="709"/>
              <w:jc w:val="both"/>
              <w:rPr>
                <w:b/>
                <w:bCs/>
                <w:sz w:val="28"/>
                <w:szCs w:val="28"/>
              </w:rPr>
            </w:pPr>
            <w:r w:rsidRPr="00F06D0F">
              <w:rPr>
                <w:rFonts w:ascii="Times New Roman" w:hAnsi="Times New Roman" w:cs="Times New Roman"/>
                <w:sz w:val="28"/>
                <w:szCs w:val="28"/>
              </w:rPr>
              <w:t>В последний день состоялась защита проекта.</w:t>
            </w:r>
            <w:r w:rsidRPr="00F06D0F">
              <w:rPr>
                <w:rFonts w:ascii="Times New Roman" w:hAnsi="Times New Roman" w:cs="Times New Roman"/>
                <w:color w:val="111111"/>
                <w:sz w:val="28"/>
                <w:szCs w:val="28"/>
                <w:shd w:val="clear" w:color="auto" w:fill="FFFFFF"/>
              </w:rPr>
              <w:t xml:space="preserve"> </w:t>
            </w:r>
            <w:r>
              <w:rPr>
                <w:rFonts w:ascii="Times New Roman" w:hAnsi="Times New Roman" w:cs="Times New Roman"/>
                <w:color w:val="111111"/>
                <w:sz w:val="28"/>
                <w:szCs w:val="28"/>
                <w:shd w:val="clear" w:color="auto" w:fill="FFFFFF"/>
              </w:rPr>
              <w:t xml:space="preserve">Совместно с ребятами мы оформили фотогазету, а затем </w:t>
            </w:r>
            <w:r w:rsidRPr="00F06D0F">
              <w:rPr>
                <w:rFonts w:ascii="Times New Roman" w:hAnsi="Times New Roman" w:cs="Times New Roman"/>
                <w:color w:val="111111"/>
                <w:sz w:val="28"/>
                <w:szCs w:val="28"/>
                <w:shd w:val="clear" w:color="auto" w:fill="FFFFFF"/>
              </w:rPr>
              <w:t xml:space="preserve">провели анализ и обобщение результатов, полученных в процессе исследовательской деятельности. </w:t>
            </w:r>
          </w:p>
          <w:p w14:paraId="30C0BDF0" w14:textId="2660E97A" w:rsidR="00835F7E" w:rsidRPr="00CD611B" w:rsidRDefault="00835F7E" w:rsidP="00D83166">
            <w:pPr>
              <w:ind w:firstLine="709"/>
              <w:jc w:val="both"/>
              <w:rPr>
                <w:rFonts w:ascii="Times New Roman" w:hAnsi="Times New Roman" w:cs="Times New Roman"/>
                <w:sz w:val="28"/>
                <w:szCs w:val="28"/>
              </w:rPr>
            </w:pPr>
            <w:r w:rsidRPr="00CD611B">
              <w:rPr>
                <w:rFonts w:ascii="Times New Roman" w:hAnsi="Times New Roman" w:cs="Times New Roman"/>
                <w:sz w:val="28"/>
                <w:szCs w:val="28"/>
              </w:rPr>
              <w:t>Мир вокруг ребёнка разнообразен, все явления в нём связаны в сложную систему, элементы которой изменчивы и зависимы друг от друга. Поэтому очень важно научить ребёнка находить в знакомых предметах неизвестные свойства, а в незнакомых, наоборот, отыскивать давно знакомое и понятное. И всё это – в непринуждённой и увлекательной атмосфере игры. Играя, ребёнок знакомится с окружающим миром, легче и охотнее учится новому. И, что особенно важно, играя, он учится учиться. Очень важно поощрять и воспитывать привычку учиться, которая, безусловно, станет залогом его дальнейших успехов.</w:t>
            </w:r>
          </w:p>
          <w:p w14:paraId="0ECB6A30" w14:textId="63E66E28" w:rsidR="00820B37" w:rsidRDefault="00835F7E" w:rsidP="00D83166">
            <w:pPr>
              <w:ind w:firstLine="709"/>
              <w:jc w:val="both"/>
              <w:rPr>
                <w:rFonts w:ascii="Times New Roman" w:hAnsi="Times New Roman" w:cs="Times New Roman"/>
                <w:sz w:val="28"/>
                <w:szCs w:val="28"/>
              </w:rPr>
            </w:pPr>
            <w:r w:rsidRPr="00CD611B">
              <w:rPr>
                <w:rFonts w:ascii="Times New Roman" w:hAnsi="Times New Roman" w:cs="Times New Roman"/>
                <w:sz w:val="28"/>
                <w:szCs w:val="28"/>
              </w:rPr>
              <w:t>Я уверена, что занятия</w:t>
            </w:r>
            <w:r>
              <w:rPr>
                <w:rFonts w:ascii="Times New Roman" w:hAnsi="Times New Roman" w:cs="Times New Roman"/>
                <w:sz w:val="28"/>
                <w:szCs w:val="28"/>
              </w:rPr>
              <w:t xml:space="preserve"> </w:t>
            </w:r>
            <w:r w:rsidRPr="00CD611B">
              <w:rPr>
                <w:rFonts w:ascii="Times New Roman" w:hAnsi="Times New Roman" w:cs="Times New Roman"/>
                <w:sz w:val="28"/>
                <w:szCs w:val="28"/>
              </w:rPr>
              <w:t xml:space="preserve">по развитию детского экспериментирования во всех его видах и формах являются необходимым условием успешного становления личности дошкольника, </w:t>
            </w:r>
            <w:r w:rsidR="00F726A4">
              <w:rPr>
                <w:rFonts w:ascii="Times New Roman" w:hAnsi="Times New Roman" w:cs="Times New Roman"/>
                <w:sz w:val="28"/>
                <w:szCs w:val="28"/>
              </w:rPr>
              <w:t xml:space="preserve">способствует </w:t>
            </w:r>
            <w:r w:rsidRPr="00CD611B">
              <w:rPr>
                <w:rFonts w:ascii="Times New Roman" w:hAnsi="Times New Roman" w:cs="Times New Roman"/>
                <w:sz w:val="28"/>
                <w:szCs w:val="28"/>
              </w:rPr>
              <w:t>развитию познавательного интереса, воспитанию потребности к целостному восприятию окружающего мира.</w:t>
            </w:r>
          </w:p>
        </w:tc>
      </w:tr>
    </w:tbl>
    <w:p w14:paraId="5F27F6EB" w14:textId="645C3ADA" w:rsidR="00820B37" w:rsidRDefault="00820B37" w:rsidP="00D83166">
      <w:pPr>
        <w:spacing w:after="0" w:line="240" w:lineRule="auto"/>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820B37" w:rsidRPr="00542202" w14:paraId="0FD4F445" w14:textId="77777777" w:rsidTr="00820B37">
        <w:tc>
          <w:tcPr>
            <w:tcW w:w="8495" w:type="dxa"/>
          </w:tcPr>
          <w:p w14:paraId="5F8C0DE7" w14:textId="77777777" w:rsidR="00542202" w:rsidRPr="00542202" w:rsidRDefault="001B2C86" w:rsidP="00343105">
            <w:pPr>
              <w:spacing w:line="276" w:lineRule="auto"/>
              <w:ind w:firstLine="709"/>
              <w:jc w:val="right"/>
              <w:rPr>
                <w:rFonts w:ascii="Times New Roman" w:hAnsi="Times New Roman" w:cs="Times New Roman"/>
                <w:i/>
                <w:iCs/>
                <w:color w:val="333333"/>
                <w:sz w:val="28"/>
                <w:szCs w:val="28"/>
              </w:rPr>
            </w:pPr>
            <w:r w:rsidRPr="00542202">
              <w:rPr>
                <w:rFonts w:ascii="Times New Roman" w:hAnsi="Times New Roman" w:cs="Times New Roman"/>
                <w:i/>
                <w:iCs/>
                <w:color w:val="333333"/>
                <w:sz w:val="28"/>
                <w:szCs w:val="28"/>
              </w:rPr>
              <w:t>Суркова Светлана Викторовна</w:t>
            </w:r>
            <w:r w:rsidR="00542202" w:rsidRPr="00542202">
              <w:rPr>
                <w:rFonts w:ascii="Times New Roman" w:hAnsi="Times New Roman" w:cs="Times New Roman"/>
                <w:i/>
                <w:iCs/>
                <w:color w:val="333333"/>
                <w:sz w:val="28"/>
                <w:szCs w:val="28"/>
              </w:rPr>
              <w:t>,</w:t>
            </w:r>
          </w:p>
          <w:p w14:paraId="6A4262CB" w14:textId="2BFB0EF3" w:rsidR="00820B37" w:rsidRPr="00542202" w:rsidRDefault="00542202" w:rsidP="00343105">
            <w:pPr>
              <w:spacing w:line="276" w:lineRule="auto"/>
              <w:ind w:firstLine="709"/>
              <w:jc w:val="right"/>
              <w:rPr>
                <w:rFonts w:ascii="Times New Roman" w:hAnsi="Times New Roman" w:cs="Times New Roman"/>
                <w:i/>
                <w:iCs/>
                <w:color w:val="333333"/>
                <w:sz w:val="28"/>
                <w:szCs w:val="28"/>
              </w:rPr>
            </w:pPr>
            <w:r w:rsidRPr="00542202">
              <w:rPr>
                <w:rFonts w:ascii="Times New Roman" w:hAnsi="Times New Roman" w:cs="Times New Roman"/>
                <w:i/>
                <w:iCs/>
                <w:color w:val="333333"/>
                <w:sz w:val="28"/>
                <w:szCs w:val="28"/>
              </w:rPr>
              <w:t>воспитатель МКДОУ детский сад № 11</w:t>
            </w:r>
          </w:p>
        </w:tc>
      </w:tr>
    </w:tbl>
    <w:p w14:paraId="414AB3A8" w14:textId="31B35814" w:rsidR="00820B37" w:rsidRPr="00542202" w:rsidRDefault="00820B37" w:rsidP="00D83166">
      <w:pPr>
        <w:spacing w:after="0" w:line="240" w:lineRule="auto"/>
        <w:jc w:val="both"/>
        <w:rPr>
          <w:rFonts w:ascii="Times New Roman" w:hAnsi="Times New Roman" w:cs="Times New Roman"/>
          <w:i/>
          <w:iCs/>
          <w:sz w:val="28"/>
          <w:szCs w:val="28"/>
        </w:rPr>
      </w:pPr>
    </w:p>
    <w:tbl>
      <w:tblPr>
        <w:tblStyle w:val="a3"/>
        <w:tblW w:w="0" w:type="auto"/>
        <w:tblLook w:val="04A0" w:firstRow="1" w:lastRow="0" w:firstColumn="1" w:lastColumn="0" w:noHBand="0" w:noVBand="1"/>
      </w:tblPr>
      <w:tblGrid>
        <w:gridCol w:w="8495"/>
      </w:tblGrid>
      <w:tr w:rsidR="00820B37" w14:paraId="02261909" w14:textId="77777777" w:rsidTr="00820B37">
        <w:tc>
          <w:tcPr>
            <w:tcW w:w="8495" w:type="dxa"/>
          </w:tcPr>
          <w:p w14:paraId="0BEC413E" w14:textId="77777777" w:rsidR="00343105" w:rsidRDefault="00542202" w:rsidP="00343105">
            <w:pPr>
              <w:spacing w:line="276" w:lineRule="auto"/>
              <w:jc w:val="center"/>
              <w:rPr>
                <w:rFonts w:ascii="Times New Roman" w:hAnsi="Times New Roman" w:cs="Times New Roman"/>
                <w:b/>
                <w:bCs/>
                <w:color w:val="333333"/>
                <w:sz w:val="28"/>
                <w:szCs w:val="28"/>
              </w:rPr>
            </w:pPr>
            <w:r w:rsidRPr="007F01C7">
              <w:rPr>
                <w:rFonts w:ascii="Times New Roman" w:hAnsi="Times New Roman" w:cs="Times New Roman"/>
                <w:b/>
                <w:bCs/>
                <w:color w:val="333333"/>
                <w:sz w:val="28"/>
                <w:szCs w:val="28"/>
              </w:rPr>
              <w:t xml:space="preserve">ПСИХОЛОГИЧЕСКИ БЕЗОПАСНАЯ СРЕДА В ДОУ </w:t>
            </w:r>
          </w:p>
          <w:p w14:paraId="67143F62" w14:textId="1F048843" w:rsidR="00542202" w:rsidRDefault="00542202" w:rsidP="00343105">
            <w:pPr>
              <w:spacing w:line="276" w:lineRule="auto"/>
              <w:jc w:val="center"/>
              <w:rPr>
                <w:rFonts w:ascii="Times New Roman" w:hAnsi="Times New Roman" w:cs="Times New Roman"/>
                <w:b/>
                <w:bCs/>
                <w:color w:val="333333"/>
                <w:sz w:val="28"/>
                <w:szCs w:val="28"/>
              </w:rPr>
            </w:pPr>
            <w:r w:rsidRPr="007F01C7">
              <w:rPr>
                <w:rFonts w:ascii="Times New Roman" w:hAnsi="Times New Roman" w:cs="Times New Roman"/>
                <w:b/>
                <w:bCs/>
                <w:color w:val="333333"/>
                <w:sz w:val="28"/>
                <w:szCs w:val="28"/>
              </w:rPr>
              <w:t>КАК УСЛОВИЕ ПОЛНОЦЕННОГО РАЗВИТИЯ</w:t>
            </w:r>
          </w:p>
          <w:p w14:paraId="79B7E079" w14:textId="662CFDDF" w:rsidR="001B2C86" w:rsidRDefault="00542202" w:rsidP="00343105">
            <w:pPr>
              <w:spacing w:line="276" w:lineRule="auto"/>
              <w:jc w:val="center"/>
              <w:rPr>
                <w:rFonts w:ascii="Times New Roman" w:hAnsi="Times New Roman" w:cs="Times New Roman"/>
                <w:b/>
                <w:bCs/>
                <w:color w:val="333333"/>
                <w:sz w:val="28"/>
                <w:szCs w:val="28"/>
              </w:rPr>
            </w:pPr>
            <w:r w:rsidRPr="007F01C7">
              <w:rPr>
                <w:rFonts w:ascii="Times New Roman" w:hAnsi="Times New Roman" w:cs="Times New Roman"/>
                <w:b/>
                <w:bCs/>
                <w:color w:val="333333"/>
                <w:sz w:val="28"/>
                <w:szCs w:val="28"/>
              </w:rPr>
              <w:t>ВОСПИТАННИКОВ</w:t>
            </w:r>
          </w:p>
          <w:p w14:paraId="664B989B" w14:textId="77777777" w:rsidR="00542202" w:rsidRDefault="00542202" w:rsidP="00D83166">
            <w:pPr>
              <w:spacing w:line="276" w:lineRule="auto"/>
              <w:ind w:firstLine="709"/>
              <w:jc w:val="both"/>
              <w:rPr>
                <w:rFonts w:ascii="Times New Roman" w:hAnsi="Times New Roman" w:cs="Times New Roman"/>
                <w:color w:val="333333"/>
                <w:sz w:val="28"/>
                <w:szCs w:val="28"/>
              </w:rPr>
            </w:pPr>
          </w:p>
          <w:p w14:paraId="07246586" w14:textId="0ED0779C" w:rsidR="001B2C86" w:rsidRPr="00540D1F" w:rsidRDefault="001B2C86" w:rsidP="00D83166">
            <w:pPr>
              <w:ind w:firstLine="709"/>
              <w:jc w:val="both"/>
              <w:rPr>
                <w:rFonts w:ascii="Times New Roman" w:hAnsi="Times New Roman" w:cs="Times New Roman"/>
                <w:sz w:val="28"/>
                <w:szCs w:val="28"/>
              </w:rPr>
            </w:pPr>
            <w:r w:rsidRPr="00540D1F">
              <w:rPr>
                <w:rFonts w:ascii="Times New Roman" w:hAnsi="Times New Roman" w:cs="Times New Roman"/>
                <w:sz w:val="28"/>
                <w:szCs w:val="28"/>
              </w:rPr>
              <w:t xml:space="preserve">В настоящее время обеспечение психологической безопасности является одним из требований, предъявляемых к организации образовательного процесса, а также одним из показателей качества образования. Рассматривая актуальность данной темы, хотелось бы подчеркнуть ее приоритетность в рамках дошкольной образовательной организации. Ведь именно в дошкольном возрасте закладывается основа целостного развития личности ребенка: интеллектуального, эмоционально-нравственного, волевого, социально-личностного. Обеспечение такого развития предполагает решение основной задачи ДОО — охраны жизни и укрепления физического и психического здоровья воспитанников. Деятельность дошкольного учреждения по </w:t>
            </w:r>
            <w:r w:rsidRPr="00540D1F">
              <w:rPr>
                <w:rFonts w:ascii="Times New Roman" w:hAnsi="Times New Roman" w:cs="Times New Roman"/>
                <w:sz w:val="28"/>
                <w:szCs w:val="28"/>
              </w:rPr>
              <w:lastRenderedPageBreak/>
              <w:t>решению этой задачи состоит в обеспечении безопасных и психологически комфортных условий для каждого ребенка. Под психологической безопасностью понимается защищенность от угроз, психологического насилия, унижения и оскорбления, от того, что заставляют делать против желания, от пренебрежительного и недоброжелательного обращения.</w:t>
            </w:r>
          </w:p>
          <w:p w14:paraId="1A577689" w14:textId="77777777" w:rsidR="001B2C86" w:rsidRPr="00540D1F" w:rsidRDefault="001B2C86" w:rsidP="00D83166">
            <w:pPr>
              <w:ind w:firstLine="709"/>
              <w:jc w:val="both"/>
              <w:rPr>
                <w:rFonts w:ascii="Times New Roman" w:hAnsi="Times New Roman" w:cs="Times New Roman"/>
                <w:sz w:val="28"/>
                <w:szCs w:val="28"/>
              </w:rPr>
            </w:pPr>
            <w:r w:rsidRPr="00540D1F">
              <w:rPr>
                <w:rFonts w:ascii="Times New Roman" w:hAnsi="Times New Roman" w:cs="Times New Roman"/>
                <w:sz w:val="28"/>
                <w:szCs w:val="28"/>
              </w:rPr>
              <w:t>Для того, что ребенок успешно развивался, ему необходимо создавать благоприятный климат и психологически безопасную образовательную среду. Эти факторы имеют важное значение и для полноценного развития, и для сохранения и поддержки психического здоровья, а также для предупреждения психологических травм маленького человека. Если потребности ребенка неправильно или нецелесообразно удовлетворены взрослыми, то атмосфера, в которой он растёт, становится психологически небезопасной для его развития.</w:t>
            </w:r>
          </w:p>
          <w:p w14:paraId="286B29BB" w14:textId="641D7150" w:rsidR="001B2C86" w:rsidRPr="00540D1F" w:rsidRDefault="001B2C86" w:rsidP="00D83166">
            <w:pPr>
              <w:ind w:firstLine="709"/>
              <w:jc w:val="both"/>
              <w:rPr>
                <w:rFonts w:ascii="Times New Roman" w:hAnsi="Times New Roman" w:cs="Times New Roman"/>
                <w:sz w:val="28"/>
                <w:szCs w:val="28"/>
              </w:rPr>
            </w:pPr>
            <w:r w:rsidRPr="00540D1F">
              <w:rPr>
                <w:rFonts w:ascii="Times New Roman" w:hAnsi="Times New Roman" w:cs="Times New Roman"/>
                <w:sz w:val="28"/>
                <w:szCs w:val="28"/>
              </w:rPr>
              <w:t xml:space="preserve">Поэтому я как педагог стараюсь организовать такую образовательную среду и атмосферу, которая будет способствовать созданию благоприятных условий </w:t>
            </w:r>
            <w:r w:rsidR="00542202">
              <w:rPr>
                <w:rFonts w:ascii="Times New Roman" w:hAnsi="Times New Roman" w:cs="Times New Roman"/>
                <w:sz w:val="28"/>
                <w:szCs w:val="28"/>
              </w:rPr>
              <w:t>как</w:t>
            </w:r>
            <w:r w:rsidRPr="00540D1F">
              <w:rPr>
                <w:rFonts w:ascii="Times New Roman" w:hAnsi="Times New Roman" w:cs="Times New Roman"/>
                <w:sz w:val="28"/>
                <w:szCs w:val="28"/>
              </w:rPr>
              <w:t xml:space="preserve"> для воспитания, обучения, позитивного развития детей, </w:t>
            </w:r>
            <w:r w:rsidR="00542202">
              <w:rPr>
                <w:rFonts w:ascii="Times New Roman" w:hAnsi="Times New Roman" w:cs="Times New Roman"/>
                <w:sz w:val="28"/>
                <w:szCs w:val="28"/>
              </w:rPr>
              <w:t xml:space="preserve">так </w:t>
            </w:r>
            <w:r w:rsidRPr="00540D1F">
              <w:rPr>
                <w:rFonts w:ascii="Times New Roman" w:hAnsi="Times New Roman" w:cs="Times New Roman"/>
                <w:sz w:val="28"/>
                <w:szCs w:val="28"/>
              </w:rPr>
              <w:t xml:space="preserve">и для роста моего профессионального </w:t>
            </w:r>
            <w:r w:rsidR="00542202">
              <w:rPr>
                <w:rFonts w:ascii="Times New Roman" w:hAnsi="Times New Roman" w:cs="Times New Roman"/>
                <w:sz w:val="28"/>
                <w:szCs w:val="28"/>
              </w:rPr>
              <w:t>мастерства.</w:t>
            </w:r>
          </w:p>
          <w:p w14:paraId="322CBB1C" w14:textId="77777777" w:rsidR="001B2C86" w:rsidRPr="00540D1F" w:rsidRDefault="001B2C86" w:rsidP="00D83166">
            <w:pPr>
              <w:ind w:firstLine="709"/>
              <w:jc w:val="both"/>
              <w:rPr>
                <w:rFonts w:ascii="Times New Roman" w:hAnsi="Times New Roman" w:cs="Times New Roman"/>
                <w:sz w:val="28"/>
                <w:szCs w:val="28"/>
              </w:rPr>
            </w:pPr>
            <w:r w:rsidRPr="00540D1F">
              <w:rPr>
                <w:rFonts w:ascii="Times New Roman" w:hAnsi="Times New Roman" w:cs="Times New Roman"/>
                <w:sz w:val="28"/>
                <w:szCs w:val="28"/>
              </w:rPr>
              <w:t>Как условие создания психологического комфорта и эмоционального благополучия в группе мной оформлен уголок уединения - пространство, организованное таким образом, что находящийся в нем ребенок ощущает покой, комфорт и безопасность. Пребывание в таком уголке снимает стресс, улучшает психофизическое состояние и, в конечном итоге, создаются необходимые условия для сохранения психологического здоровья каждого ребенка. Уголок уединения – реальный инструмент в руках воспитателя для действенной психологической поддержки детей в течение дня.</w:t>
            </w:r>
          </w:p>
          <w:p w14:paraId="7912E248" w14:textId="77777777" w:rsidR="001B2C86" w:rsidRPr="00540D1F" w:rsidRDefault="001B2C86" w:rsidP="00D83166">
            <w:pPr>
              <w:ind w:firstLine="709"/>
              <w:jc w:val="both"/>
              <w:rPr>
                <w:rFonts w:ascii="Times New Roman" w:hAnsi="Times New Roman" w:cs="Times New Roman"/>
                <w:sz w:val="28"/>
                <w:szCs w:val="28"/>
              </w:rPr>
            </w:pPr>
            <w:r w:rsidRPr="00540D1F">
              <w:rPr>
                <w:rFonts w:ascii="Times New Roman" w:hAnsi="Times New Roman" w:cs="Times New Roman"/>
                <w:sz w:val="28"/>
                <w:szCs w:val="28"/>
              </w:rPr>
              <w:t>Оснащение уголка.</w:t>
            </w:r>
          </w:p>
          <w:p w14:paraId="647FDE70" w14:textId="7B45AC67" w:rsidR="001B2C86" w:rsidRPr="00540D1F" w:rsidRDefault="00E3322F" w:rsidP="00D83166">
            <w:pPr>
              <w:pStyle w:val="a4"/>
              <w:ind w:left="24" w:firstLine="709"/>
              <w:jc w:val="both"/>
              <w:rPr>
                <w:rFonts w:ascii="Times New Roman" w:hAnsi="Times New Roman" w:cs="Times New Roman"/>
                <w:sz w:val="28"/>
                <w:szCs w:val="28"/>
              </w:rPr>
            </w:pPr>
            <w:r>
              <w:rPr>
                <w:rFonts w:ascii="Times New Roman" w:hAnsi="Times New Roman" w:cs="Times New Roman"/>
                <w:sz w:val="28"/>
                <w:szCs w:val="28"/>
              </w:rPr>
              <w:t xml:space="preserve">1. </w:t>
            </w:r>
            <w:r w:rsidR="001B2C86" w:rsidRPr="00540D1F">
              <w:rPr>
                <w:rFonts w:ascii="Times New Roman" w:hAnsi="Times New Roman" w:cs="Times New Roman"/>
                <w:sz w:val="28"/>
                <w:szCs w:val="28"/>
              </w:rPr>
              <w:t>В зоне психологической разгрузки находятся подушки-«</w:t>
            </w:r>
            <w:proofErr w:type="spellStart"/>
            <w:r w:rsidR="001B2C86" w:rsidRPr="00540D1F">
              <w:rPr>
                <w:rFonts w:ascii="Times New Roman" w:hAnsi="Times New Roman" w:cs="Times New Roman"/>
                <w:sz w:val="28"/>
                <w:szCs w:val="28"/>
              </w:rPr>
              <w:t>плакушки</w:t>
            </w:r>
            <w:proofErr w:type="spellEnd"/>
            <w:r w:rsidR="001B2C86" w:rsidRPr="00540D1F">
              <w:rPr>
                <w:rFonts w:ascii="Times New Roman" w:hAnsi="Times New Roman" w:cs="Times New Roman"/>
                <w:sz w:val="28"/>
                <w:szCs w:val="28"/>
              </w:rPr>
              <w:t>», подушки-«</w:t>
            </w:r>
            <w:proofErr w:type="spellStart"/>
            <w:r w:rsidR="001B2C86" w:rsidRPr="00540D1F">
              <w:rPr>
                <w:rFonts w:ascii="Times New Roman" w:hAnsi="Times New Roman" w:cs="Times New Roman"/>
                <w:sz w:val="28"/>
                <w:szCs w:val="28"/>
              </w:rPr>
              <w:t>обнимашки</w:t>
            </w:r>
            <w:proofErr w:type="spellEnd"/>
            <w:r w:rsidR="001B2C86" w:rsidRPr="00540D1F">
              <w:rPr>
                <w:rFonts w:ascii="Times New Roman" w:hAnsi="Times New Roman" w:cs="Times New Roman"/>
                <w:sz w:val="28"/>
                <w:szCs w:val="28"/>
              </w:rPr>
              <w:t>», альбомы с семейными фотографиями «Моя семья»; дидактические игры «Собери бусы», «Собери букет».</w:t>
            </w:r>
          </w:p>
          <w:p w14:paraId="18855950" w14:textId="67DB4FCB" w:rsidR="001B2C86" w:rsidRPr="00540D1F" w:rsidRDefault="00E3322F" w:rsidP="00D83166">
            <w:pPr>
              <w:pStyle w:val="a4"/>
              <w:ind w:left="0" w:firstLine="733"/>
              <w:jc w:val="both"/>
              <w:rPr>
                <w:rFonts w:ascii="Times New Roman" w:hAnsi="Times New Roman" w:cs="Times New Roman"/>
                <w:sz w:val="28"/>
                <w:szCs w:val="28"/>
              </w:rPr>
            </w:pPr>
            <w:r>
              <w:rPr>
                <w:rFonts w:ascii="Times New Roman" w:hAnsi="Times New Roman" w:cs="Times New Roman"/>
                <w:sz w:val="28"/>
                <w:szCs w:val="28"/>
              </w:rPr>
              <w:t xml:space="preserve">2. </w:t>
            </w:r>
            <w:r w:rsidR="001B2C86" w:rsidRPr="00540D1F">
              <w:rPr>
                <w:rFonts w:ascii="Times New Roman" w:hAnsi="Times New Roman" w:cs="Times New Roman"/>
                <w:sz w:val="28"/>
                <w:szCs w:val="28"/>
              </w:rPr>
              <w:t>Для обучения агрессивных детей способам выражения гнева в приемлемой форме</w:t>
            </w:r>
            <w:r>
              <w:rPr>
                <w:rFonts w:ascii="Times New Roman" w:hAnsi="Times New Roman" w:cs="Times New Roman"/>
                <w:sz w:val="28"/>
                <w:szCs w:val="28"/>
              </w:rPr>
              <w:t xml:space="preserve"> </w:t>
            </w:r>
            <w:r w:rsidR="001B2C86" w:rsidRPr="00540D1F">
              <w:rPr>
                <w:rFonts w:ascii="Times New Roman" w:hAnsi="Times New Roman" w:cs="Times New Roman"/>
                <w:sz w:val="28"/>
                <w:szCs w:val="28"/>
              </w:rPr>
              <w:t>- поролоновые подушки для битья, стаканчики, кружки для крика, «Коврик злости», коробочка гнева «Спрячь все плохое», коробочка «Попробуй порви».</w:t>
            </w:r>
          </w:p>
          <w:p w14:paraId="4EC017BF" w14:textId="01861DEC" w:rsidR="001B2C86" w:rsidRPr="00540D1F" w:rsidRDefault="00E3322F" w:rsidP="00D83166">
            <w:pPr>
              <w:pStyle w:val="a4"/>
              <w:ind w:left="0" w:firstLine="733"/>
              <w:jc w:val="both"/>
              <w:rPr>
                <w:rFonts w:ascii="Times New Roman" w:hAnsi="Times New Roman" w:cs="Times New Roman"/>
                <w:sz w:val="28"/>
                <w:szCs w:val="28"/>
              </w:rPr>
            </w:pPr>
            <w:r>
              <w:rPr>
                <w:rFonts w:ascii="Times New Roman" w:hAnsi="Times New Roman" w:cs="Times New Roman"/>
                <w:sz w:val="28"/>
                <w:szCs w:val="28"/>
              </w:rPr>
              <w:t xml:space="preserve">3. </w:t>
            </w:r>
            <w:r w:rsidR="001B2C86" w:rsidRPr="00540D1F">
              <w:rPr>
                <w:rFonts w:ascii="Times New Roman" w:hAnsi="Times New Roman" w:cs="Times New Roman"/>
                <w:sz w:val="28"/>
                <w:szCs w:val="28"/>
              </w:rPr>
              <w:t>Каждому ребенку необходимо уметь владеть собой в различных ситуациях, поэтому для обучения приемам саморегуляции подобрана фонотека звуков природы: шум моря, звуки леса, музыка для релаксации; цветные клубочки, волшебные предметы: цветные клубочки и коробочки, палочки, дудочки, веера</w:t>
            </w:r>
            <w:r w:rsidR="007A4E01">
              <w:rPr>
                <w:rFonts w:ascii="Times New Roman" w:hAnsi="Times New Roman" w:cs="Times New Roman"/>
                <w:sz w:val="28"/>
                <w:szCs w:val="28"/>
              </w:rPr>
              <w:t>, а</w:t>
            </w:r>
            <w:r w:rsidR="001B2C86" w:rsidRPr="00540D1F">
              <w:rPr>
                <w:rFonts w:ascii="Times New Roman" w:hAnsi="Times New Roman" w:cs="Times New Roman"/>
                <w:sz w:val="28"/>
                <w:szCs w:val="28"/>
              </w:rPr>
              <w:t xml:space="preserve"> </w:t>
            </w:r>
            <w:r w:rsidR="007A4E01">
              <w:rPr>
                <w:rFonts w:ascii="Times New Roman" w:hAnsi="Times New Roman" w:cs="Times New Roman"/>
                <w:sz w:val="28"/>
                <w:szCs w:val="28"/>
              </w:rPr>
              <w:t>т</w:t>
            </w:r>
            <w:r w:rsidR="001B2C86" w:rsidRPr="00540D1F">
              <w:rPr>
                <w:rFonts w:ascii="Times New Roman" w:hAnsi="Times New Roman" w:cs="Times New Roman"/>
                <w:sz w:val="28"/>
                <w:szCs w:val="28"/>
              </w:rPr>
              <w:t>акже игры с песком, водой, крупами, пуговицами, «Тактильные мешочки», массажеры, «Мешочки настроений».</w:t>
            </w:r>
          </w:p>
          <w:p w14:paraId="3A5BD161" w14:textId="77777777" w:rsidR="001B2C86" w:rsidRPr="00540D1F" w:rsidRDefault="001B2C86" w:rsidP="00D83166">
            <w:pPr>
              <w:ind w:firstLine="709"/>
              <w:jc w:val="both"/>
              <w:rPr>
                <w:rFonts w:ascii="Times New Roman" w:hAnsi="Times New Roman" w:cs="Times New Roman"/>
                <w:sz w:val="28"/>
                <w:szCs w:val="28"/>
              </w:rPr>
            </w:pPr>
            <w:r w:rsidRPr="00540D1F">
              <w:rPr>
                <w:rFonts w:ascii="Times New Roman" w:hAnsi="Times New Roman" w:cs="Times New Roman"/>
                <w:sz w:val="28"/>
                <w:szCs w:val="28"/>
              </w:rPr>
              <w:t xml:space="preserve">Мной ведется работа по обучению детей бесконфликтному общению с помощью эмоционально развивающих игр и упражнений: «Коврик дружбы», «Подушка примирения», «Что такое хорошо и что </w:t>
            </w:r>
            <w:r w:rsidRPr="00540D1F">
              <w:rPr>
                <w:rFonts w:ascii="Times New Roman" w:hAnsi="Times New Roman" w:cs="Times New Roman"/>
                <w:sz w:val="28"/>
                <w:szCs w:val="28"/>
              </w:rPr>
              <w:lastRenderedPageBreak/>
              <w:t>такое плохо?», «Мои чувства», «Чувства и эмоции», «Найди друзей», «Как поступают друзья».</w:t>
            </w:r>
          </w:p>
          <w:p w14:paraId="6F7C4BA7" w14:textId="11950798" w:rsidR="001B2C86" w:rsidRPr="00540D1F" w:rsidRDefault="001B2C86" w:rsidP="00D83166">
            <w:pPr>
              <w:ind w:firstLine="709"/>
              <w:jc w:val="both"/>
              <w:rPr>
                <w:rFonts w:ascii="Times New Roman" w:hAnsi="Times New Roman" w:cs="Times New Roman"/>
                <w:sz w:val="28"/>
                <w:szCs w:val="28"/>
              </w:rPr>
            </w:pPr>
            <w:r w:rsidRPr="00540D1F">
              <w:rPr>
                <w:rFonts w:ascii="Times New Roman" w:hAnsi="Times New Roman" w:cs="Times New Roman"/>
                <w:sz w:val="28"/>
                <w:szCs w:val="28"/>
              </w:rPr>
              <w:t>Систематическая работа по сохранению и укреплению психологического здоровья детей в группе с использованием материалов уголка уединения приводит к положительным результатам: агрессивные дети меньше конфликтуют; тревожные и застенчивые – постепенно раскрепощаются и раскрываются, учатся сотрудничать друг с другом.</w:t>
            </w:r>
          </w:p>
          <w:p w14:paraId="0E6F4892" w14:textId="77777777" w:rsidR="001B2C86" w:rsidRPr="00540D1F" w:rsidRDefault="001B2C86" w:rsidP="00D83166">
            <w:pPr>
              <w:ind w:firstLine="709"/>
              <w:jc w:val="both"/>
              <w:rPr>
                <w:rFonts w:ascii="Times New Roman" w:hAnsi="Times New Roman" w:cs="Times New Roman"/>
                <w:sz w:val="28"/>
                <w:szCs w:val="28"/>
              </w:rPr>
            </w:pPr>
            <w:r w:rsidRPr="00540D1F">
              <w:rPr>
                <w:rFonts w:ascii="Times New Roman" w:hAnsi="Times New Roman" w:cs="Times New Roman"/>
                <w:sz w:val="28"/>
                <w:szCs w:val="28"/>
              </w:rPr>
              <w:t>Кроме уголка уединения, я подбираю игровые пособия как для групповых, так и для индивидуальных занятий с детьми. С детьми использую</w:t>
            </w:r>
            <w:r w:rsidRPr="00540D1F">
              <w:rPr>
                <w:rFonts w:ascii="Times New Roman" w:hAnsi="Times New Roman" w:cs="Times New Roman"/>
                <w:b/>
                <w:sz w:val="28"/>
                <w:szCs w:val="28"/>
              </w:rPr>
              <w:t xml:space="preserve"> </w:t>
            </w:r>
            <w:r w:rsidRPr="00540D1F">
              <w:rPr>
                <w:rFonts w:ascii="Times New Roman" w:hAnsi="Times New Roman" w:cs="Times New Roman"/>
                <w:sz w:val="28"/>
                <w:szCs w:val="28"/>
              </w:rPr>
              <w:t>такие формы работы, как пальчиковые игры, дыхательную гимнастику.</w:t>
            </w:r>
            <w:r w:rsidRPr="00540D1F">
              <w:rPr>
                <w:rFonts w:ascii="Times New Roman" w:hAnsi="Times New Roman" w:cs="Times New Roman"/>
                <w:b/>
                <w:bCs/>
                <w:sz w:val="28"/>
                <w:szCs w:val="28"/>
              </w:rPr>
              <w:t xml:space="preserve"> </w:t>
            </w:r>
            <w:r w:rsidRPr="00540D1F">
              <w:rPr>
                <w:rFonts w:ascii="Times New Roman" w:hAnsi="Times New Roman" w:cs="Times New Roman"/>
                <w:sz w:val="28"/>
                <w:szCs w:val="28"/>
              </w:rPr>
              <w:t>Рассматривание иллюстраций и чтение художественной литературы помогают ребенку в познании мира, освоении нравственных ценностей и эстетических идеалов.</w:t>
            </w:r>
          </w:p>
          <w:p w14:paraId="5E3FC91A" w14:textId="289F9B11" w:rsidR="001B2C86" w:rsidRPr="00540D1F" w:rsidRDefault="001B2C86" w:rsidP="00D83166">
            <w:pPr>
              <w:ind w:firstLine="709"/>
              <w:jc w:val="both"/>
              <w:rPr>
                <w:rFonts w:ascii="Times New Roman" w:hAnsi="Times New Roman" w:cs="Times New Roman"/>
                <w:sz w:val="28"/>
                <w:szCs w:val="28"/>
              </w:rPr>
            </w:pPr>
            <w:r w:rsidRPr="00540D1F">
              <w:rPr>
                <w:rFonts w:ascii="Times New Roman" w:hAnsi="Times New Roman" w:cs="Times New Roman"/>
                <w:sz w:val="28"/>
                <w:szCs w:val="28"/>
              </w:rPr>
              <w:t xml:space="preserve">Участие детей в дидактических играх нацелено не только на развитие умственных способностей, но и на то, чтобы каждый ребенок чувствовал удовлетворенность тем, что он принадлежит к группе сверстников. С более робкими и необщительными детьми вначале стараюсь работать индивидуально, постепенно вовлекая в общие игры. </w:t>
            </w:r>
            <w:r w:rsidRPr="00540D1F">
              <w:rPr>
                <w:rFonts w:ascii="Times New Roman" w:hAnsi="Times New Roman" w:cs="Times New Roman"/>
                <w:sz w:val="28"/>
                <w:szCs w:val="28"/>
                <w:shd w:val="clear" w:color="auto" w:fill="FFFFFF"/>
              </w:rPr>
              <w:t>В процессе коллективных и совместных</w:t>
            </w:r>
            <w:r w:rsidR="00542202">
              <w:rPr>
                <w:rFonts w:ascii="Times New Roman" w:hAnsi="Times New Roman" w:cs="Times New Roman"/>
                <w:sz w:val="28"/>
                <w:szCs w:val="28"/>
                <w:shd w:val="clear" w:color="auto" w:fill="FFFFFF"/>
              </w:rPr>
              <w:t xml:space="preserve"> </w:t>
            </w:r>
            <w:r w:rsidRPr="00540D1F">
              <w:rPr>
                <w:rFonts w:ascii="Times New Roman" w:hAnsi="Times New Roman" w:cs="Times New Roman"/>
                <w:sz w:val="28"/>
                <w:szCs w:val="28"/>
                <w:shd w:val="clear" w:color="auto" w:fill="FFFFFF"/>
              </w:rPr>
              <w:t>игр</w:t>
            </w:r>
            <w:r w:rsidR="00542202">
              <w:rPr>
                <w:rFonts w:ascii="Times New Roman" w:hAnsi="Times New Roman" w:cs="Times New Roman"/>
                <w:sz w:val="28"/>
                <w:szCs w:val="28"/>
                <w:shd w:val="clear" w:color="auto" w:fill="FFFFFF"/>
              </w:rPr>
              <w:t xml:space="preserve"> </w:t>
            </w:r>
            <w:r w:rsidR="007A4E01">
              <w:rPr>
                <w:rFonts w:ascii="Times New Roman" w:hAnsi="Times New Roman" w:cs="Times New Roman"/>
                <w:sz w:val="28"/>
                <w:szCs w:val="28"/>
                <w:shd w:val="clear" w:color="auto" w:fill="FFFFFF"/>
              </w:rPr>
              <w:t xml:space="preserve">такие дети </w:t>
            </w:r>
            <w:r w:rsidRPr="00540D1F">
              <w:rPr>
                <w:rFonts w:ascii="Times New Roman" w:hAnsi="Times New Roman" w:cs="Times New Roman"/>
                <w:sz w:val="28"/>
                <w:szCs w:val="28"/>
                <w:shd w:val="clear" w:color="auto" w:fill="FFFFFF"/>
              </w:rPr>
              <w:t>уч</w:t>
            </w:r>
            <w:r w:rsidR="007A4E01">
              <w:rPr>
                <w:rFonts w:ascii="Times New Roman" w:hAnsi="Times New Roman" w:cs="Times New Roman"/>
                <w:sz w:val="28"/>
                <w:szCs w:val="28"/>
                <w:shd w:val="clear" w:color="auto" w:fill="FFFFFF"/>
              </w:rPr>
              <w:t>а</w:t>
            </w:r>
            <w:r w:rsidRPr="00540D1F">
              <w:rPr>
                <w:rFonts w:ascii="Times New Roman" w:hAnsi="Times New Roman" w:cs="Times New Roman"/>
                <w:sz w:val="28"/>
                <w:szCs w:val="28"/>
                <w:shd w:val="clear" w:color="auto" w:fill="FFFFFF"/>
              </w:rPr>
              <w:t xml:space="preserve">тся общаться с другими, согласовывать с ними свои желания и действия. </w:t>
            </w:r>
          </w:p>
          <w:p w14:paraId="5012CFE6" w14:textId="77777777" w:rsidR="001B2C86" w:rsidRPr="00542202" w:rsidRDefault="001B2C86" w:rsidP="00D83166">
            <w:pPr>
              <w:shd w:val="clear" w:color="auto" w:fill="FFFFFF"/>
              <w:ind w:firstLine="709"/>
              <w:jc w:val="both"/>
              <w:rPr>
                <w:rFonts w:ascii="Times New Roman" w:hAnsi="Times New Roman" w:cs="Times New Roman"/>
                <w:sz w:val="28"/>
                <w:szCs w:val="28"/>
              </w:rPr>
            </w:pPr>
            <w:r w:rsidRPr="00542202">
              <w:rPr>
                <w:rFonts w:ascii="Times New Roman" w:hAnsi="Times New Roman" w:cs="Times New Roman"/>
                <w:sz w:val="28"/>
                <w:szCs w:val="28"/>
              </w:rPr>
              <w:t xml:space="preserve">Научить преодолевать негативные эмоции, владеть собой, доверять друг другу дети могут научиться, как и всему остальному, в игре. Вот некоторые из них. </w:t>
            </w:r>
          </w:p>
          <w:p w14:paraId="7CBE8224" w14:textId="77777777" w:rsidR="001B2C86" w:rsidRPr="00542202" w:rsidRDefault="001B2C86" w:rsidP="00343105">
            <w:pPr>
              <w:shd w:val="clear" w:color="auto" w:fill="FFFFFF"/>
              <w:ind w:firstLine="739"/>
              <w:jc w:val="both"/>
              <w:rPr>
                <w:rFonts w:ascii="Times New Roman" w:hAnsi="Times New Roman" w:cs="Times New Roman"/>
                <w:sz w:val="28"/>
                <w:szCs w:val="28"/>
              </w:rPr>
            </w:pPr>
            <w:r w:rsidRPr="00542202">
              <w:rPr>
                <w:rStyle w:val="c2"/>
                <w:rFonts w:ascii="Times New Roman" w:hAnsi="Times New Roman" w:cs="Times New Roman"/>
                <w:sz w:val="28"/>
                <w:szCs w:val="28"/>
              </w:rPr>
              <w:t>«Пресс-конференция»</w:t>
            </w:r>
          </w:p>
          <w:p w14:paraId="3393AC3E" w14:textId="66EFFBB2" w:rsidR="001B2C86" w:rsidRDefault="001B2C86" w:rsidP="00D83166">
            <w:pPr>
              <w:shd w:val="clear" w:color="auto" w:fill="FFFFFF"/>
              <w:ind w:firstLine="709"/>
              <w:jc w:val="both"/>
              <w:rPr>
                <w:rFonts w:ascii="Times New Roman" w:hAnsi="Times New Roman" w:cs="Times New Roman"/>
                <w:sz w:val="28"/>
                <w:szCs w:val="28"/>
              </w:rPr>
            </w:pPr>
            <w:r w:rsidRPr="00542202">
              <w:rPr>
                <w:rFonts w:ascii="Times New Roman" w:hAnsi="Times New Roman" w:cs="Times New Roman"/>
                <w:sz w:val="28"/>
                <w:szCs w:val="28"/>
              </w:rPr>
              <w:t>Цель:</w:t>
            </w:r>
            <w:r w:rsidR="00542202">
              <w:rPr>
                <w:rFonts w:ascii="Times New Roman" w:hAnsi="Times New Roman" w:cs="Times New Roman"/>
                <w:sz w:val="28"/>
                <w:szCs w:val="28"/>
              </w:rPr>
              <w:t xml:space="preserve"> </w:t>
            </w:r>
            <w:r w:rsidRPr="00542202">
              <w:rPr>
                <w:rFonts w:ascii="Times New Roman" w:hAnsi="Times New Roman" w:cs="Times New Roman"/>
                <w:sz w:val="28"/>
                <w:szCs w:val="28"/>
              </w:rPr>
              <w:t>развивать</w:t>
            </w:r>
            <w:r w:rsidR="00542202">
              <w:rPr>
                <w:rFonts w:ascii="Times New Roman" w:hAnsi="Times New Roman" w:cs="Times New Roman"/>
                <w:sz w:val="28"/>
                <w:szCs w:val="28"/>
              </w:rPr>
              <w:t xml:space="preserve"> </w:t>
            </w:r>
            <w:r w:rsidRPr="00542202">
              <w:rPr>
                <w:rFonts w:ascii="Times New Roman" w:hAnsi="Times New Roman" w:cs="Times New Roman"/>
                <w:sz w:val="28"/>
                <w:szCs w:val="28"/>
              </w:rPr>
              <w:t>навыки</w:t>
            </w:r>
            <w:r w:rsidR="00542202">
              <w:rPr>
                <w:rFonts w:ascii="Times New Roman" w:hAnsi="Times New Roman" w:cs="Times New Roman"/>
                <w:sz w:val="28"/>
                <w:szCs w:val="28"/>
              </w:rPr>
              <w:t xml:space="preserve"> </w:t>
            </w:r>
            <w:r w:rsidRPr="00542202">
              <w:rPr>
                <w:rFonts w:ascii="Times New Roman" w:hAnsi="Times New Roman" w:cs="Times New Roman"/>
                <w:sz w:val="28"/>
                <w:szCs w:val="28"/>
              </w:rPr>
              <w:t>эффективного общения; воспитывать желание общаться, вступать в контакт с другими детьми; учить детей задавать различные вопросы на заданную тему, поддерживать беседу.</w:t>
            </w:r>
          </w:p>
          <w:p w14:paraId="4343A874" w14:textId="46041039" w:rsidR="001B2C86" w:rsidRPr="00542202" w:rsidRDefault="001B2C86" w:rsidP="00343105">
            <w:pPr>
              <w:shd w:val="clear" w:color="auto" w:fill="FFFFFF"/>
              <w:ind w:firstLine="739"/>
              <w:jc w:val="both"/>
              <w:rPr>
                <w:rFonts w:ascii="Times New Roman" w:hAnsi="Times New Roman" w:cs="Times New Roman"/>
                <w:sz w:val="28"/>
                <w:szCs w:val="28"/>
              </w:rPr>
            </w:pPr>
            <w:r w:rsidRPr="00542202">
              <w:rPr>
                <w:rFonts w:ascii="Times New Roman" w:hAnsi="Times New Roman" w:cs="Times New Roman"/>
                <w:sz w:val="28"/>
                <w:szCs w:val="28"/>
              </w:rPr>
              <w:t>Содержание игры:</w:t>
            </w:r>
            <w:r w:rsidR="00E3322F">
              <w:rPr>
                <w:rFonts w:ascii="Times New Roman" w:hAnsi="Times New Roman" w:cs="Times New Roman"/>
                <w:sz w:val="28"/>
                <w:szCs w:val="28"/>
              </w:rPr>
              <w:t xml:space="preserve"> </w:t>
            </w:r>
            <w:r w:rsidRPr="00542202">
              <w:rPr>
                <w:rFonts w:ascii="Times New Roman" w:hAnsi="Times New Roman" w:cs="Times New Roman"/>
                <w:sz w:val="28"/>
                <w:szCs w:val="28"/>
              </w:rPr>
              <w:t>участвуют все дети группы. Выбирается любая, но хорошо известная тема, например: «Мой режим дня», «Мой домашний любимец», «Мои игрушки», «Мои друзья» и т. д.</w:t>
            </w:r>
          </w:p>
          <w:p w14:paraId="15A2537E" w14:textId="77777777" w:rsidR="001B2C86" w:rsidRPr="00542202" w:rsidRDefault="001B2C86" w:rsidP="00D83166">
            <w:pPr>
              <w:shd w:val="clear" w:color="auto" w:fill="FFFFFF"/>
              <w:ind w:firstLine="709"/>
              <w:jc w:val="both"/>
              <w:rPr>
                <w:rFonts w:ascii="Times New Roman" w:hAnsi="Times New Roman" w:cs="Times New Roman"/>
                <w:sz w:val="28"/>
                <w:szCs w:val="28"/>
              </w:rPr>
            </w:pPr>
            <w:r w:rsidRPr="00542202">
              <w:rPr>
                <w:rFonts w:ascii="Times New Roman" w:hAnsi="Times New Roman" w:cs="Times New Roman"/>
                <w:sz w:val="28"/>
                <w:szCs w:val="28"/>
              </w:rPr>
              <w:t>Один из участников пресс-конференции – «гость» - садится в центре зала и отвечает на любые вопросы участников.</w:t>
            </w:r>
          </w:p>
          <w:p w14:paraId="0F69CB17" w14:textId="4A139A46" w:rsidR="001B2C86" w:rsidRPr="00542202" w:rsidRDefault="001B2C86" w:rsidP="00D83166">
            <w:pPr>
              <w:shd w:val="clear" w:color="auto" w:fill="FFFFFF"/>
              <w:ind w:firstLine="709"/>
              <w:jc w:val="both"/>
              <w:rPr>
                <w:rFonts w:ascii="Times New Roman" w:hAnsi="Times New Roman" w:cs="Times New Roman"/>
                <w:sz w:val="28"/>
                <w:szCs w:val="28"/>
              </w:rPr>
            </w:pPr>
            <w:r w:rsidRPr="00542202">
              <w:rPr>
                <w:rFonts w:ascii="Times New Roman" w:hAnsi="Times New Roman" w:cs="Times New Roman"/>
                <w:sz w:val="28"/>
                <w:szCs w:val="28"/>
              </w:rPr>
              <w:t>Примерные вопросы к теме «Мои друзья»: Много ли у тебя друзей? С кем тебе интереснее дружить</w:t>
            </w:r>
            <w:r w:rsidR="00343105">
              <w:rPr>
                <w:rFonts w:ascii="Times New Roman" w:hAnsi="Times New Roman" w:cs="Times New Roman"/>
                <w:sz w:val="28"/>
                <w:szCs w:val="28"/>
              </w:rPr>
              <w:t>,</w:t>
            </w:r>
            <w:r w:rsidRPr="00542202">
              <w:rPr>
                <w:rFonts w:ascii="Times New Roman" w:hAnsi="Times New Roman" w:cs="Times New Roman"/>
                <w:sz w:val="28"/>
                <w:szCs w:val="28"/>
              </w:rPr>
              <w:t xml:space="preserve"> с мальчиками или с девочками? За что любят тебя друзья, как тебе кажется? Каким нужно быть, чтобы друзей стало больше? Как нельзя поступать с друзьями? И т. д.</w:t>
            </w:r>
          </w:p>
          <w:p w14:paraId="3523511E" w14:textId="77777777" w:rsidR="00E3322F" w:rsidRDefault="001B2C86" w:rsidP="00D83166">
            <w:pPr>
              <w:ind w:firstLine="709"/>
              <w:jc w:val="both"/>
              <w:rPr>
                <w:rFonts w:ascii="Times New Roman" w:hAnsi="Times New Roman" w:cs="Times New Roman"/>
                <w:sz w:val="28"/>
                <w:szCs w:val="28"/>
              </w:rPr>
            </w:pPr>
            <w:r w:rsidRPr="00540D1F">
              <w:rPr>
                <w:rFonts w:ascii="Times New Roman" w:hAnsi="Times New Roman" w:cs="Times New Roman"/>
                <w:sz w:val="28"/>
                <w:szCs w:val="28"/>
              </w:rPr>
              <w:t>«Здравствуйте!»</w:t>
            </w:r>
            <w:r w:rsidR="00E3322F">
              <w:rPr>
                <w:rFonts w:ascii="Times New Roman" w:hAnsi="Times New Roman" w:cs="Times New Roman"/>
                <w:sz w:val="28"/>
                <w:szCs w:val="28"/>
              </w:rPr>
              <w:t xml:space="preserve"> </w:t>
            </w:r>
          </w:p>
          <w:p w14:paraId="4B2E136E" w14:textId="77777777" w:rsidR="00E3322F" w:rsidRDefault="001B2C86" w:rsidP="00D83166">
            <w:pPr>
              <w:ind w:firstLine="709"/>
              <w:jc w:val="both"/>
              <w:rPr>
                <w:rFonts w:ascii="Times New Roman" w:hAnsi="Times New Roman" w:cs="Times New Roman"/>
                <w:sz w:val="28"/>
                <w:szCs w:val="28"/>
              </w:rPr>
            </w:pPr>
            <w:r w:rsidRPr="00540D1F">
              <w:rPr>
                <w:rFonts w:ascii="Times New Roman" w:hAnsi="Times New Roman" w:cs="Times New Roman"/>
                <w:sz w:val="28"/>
                <w:szCs w:val="28"/>
              </w:rPr>
              <w:t xml:space="preserve">Цель: снижение напряженности, рефлексия собственного эмоционального состояния. </w:t>
            </w:r>
          </w:p>
          <w:p w14:paraId="68A0DB50" w14:textId="3CF16CC3" w:rsidR="001B2C86" w:rsidRPr="00540D1F" w:rsidRDefault="001B2C86" w:rsidP="00D83166">
            <w:pPr>
              <w:ind w:firstLine="709"/>
              <w:jc w:val="both"/>
              <w:rPr>
                <w:rFonts w:ascii="Times New Roman" w:hAnsi="Times New Roman" w:cs="Times New Roman"/>
                <w:sz w:val="28"/>
                <w:szCs w:val="28"/>
              </w:rPr>
            </w:pPr>
            <w:r w:rsidRPr="00540D1F">
              <w:rPr>
                <w:rFonts w:ascii="Times New Roman" w:hAnsi="Times New Roman" w:cs="Times New Roman"/>
                <w:sz w:val="28"/>
                <w:szCs w:val="28"/>
              </w:rPr>
              <w:t>Содержание игры: ведущий говорит, что сейчас он будет здороваться, но не со всеми сразу, а по очереди. Те, с кем он поздоровается, должны встать и сказать: «Здравствуйте». Далее игра проходит в два этапа. На первом этапе взрослый предлагает детям осознать сво</w:t>
            </w:r>
            <w:r w:rsidR="00D656F2">
              <w:rPr>
                <w:rFonts w:ascii="Times New Roman" w:hAnsi="Times New Roman" w:cs="Times New Roman"/>
                <w:sz w:val="28"/>
                <w:szCs w:val="28"/>
              </w:rPr>
              <w:t>е</w:t>
            </w:r>
            <w:r w:rsidRPr="00540D1F">
              <w:rPr>
                <w:rFonts w:ascii="Times New Roman" w:hAnsi="Times New Roman" w:cs="Times New Roman"/>
                <w:sz w:val="28"/>
                <w:szCs w:val="28"/>
              </w:rPr>
              <w:t xml:space="preserve"> эмоциональн</w:t>
            </w:r>
            <w:r w:rsidR="00D656F2">
              <w:rPr>
                <w:rFonts w:ascii="Times New Roman" w:hAnsi="Times New Roman" w:cs="Times New Roman"/>
                <w:sz w:val="28"/>
                <w:szCs w:val="28"/>
              </w:rPr>
              <w:t>о</w:t>
            </w:r>
            <w:r w:rsidRPr="00540D1F">
              <w:rPr>
                <w:rFonts w:ascii="Times New Roman" w:hAnsi="Times New Roman" w:cs="Times New Roman"/>
                <w:sz w:val="28"/>
                <w:szCs w:val="28"/>
              </w:rPr>
              <w:t>е состояни</w:t>
            </w:r>
            <w:r w:rsidR="00D656F2">
              <w:rPr>
                <w:rFonts w:ascii="Times New Roman" w:hAnsi="Times New Roman" w:cs="Times New Roman"/>
                <w:sz w:val="28"/>
                <w:szCs w:val="28"/>
              </w:rPr>
              <w:t>е</w:t>
            </w:r>
            <w:r w:rsidRPr="00540D1F">
              <w:rPr>
                <w:rFonts w:ascii="Times New Roman" w:hAnsi="Times New Roman" w:cs="Times New Roman"/>
                <w:sz w:val="28"/>
                <w:szCs w:val="28"/>
              </w:rPr>
              <w:t xml:space="preserve">: «Те, кто сейчас в хорошем настроении, здравствуйте!», «Те, кто сегодня не выспался, здравствуйте!», </w:t>
            </w:r>
            <w:r w:rsidRPr="00540D1F">
              <w:rPr>
                <w:rFonts w:ascii="Times New Roman" w:hAnsi="Times New Roman" w:cs="Times New Roman"/>
                <w:sz w:val="28"/>
                <w:szCs w:val="28"/>
              </w:rPr>
              <w:lastRenderedPageBreak/>
              <w:t>«Те, кому грустно, здравствуйте!». На втором этапе настраиваем детей на выполнение различных видов деятельности: «Те, кто любит рисовать, здравствуйте!», «Те, кто хочет заниматься, здравствуйте!», «Те, кто хочет стать умным (уверенным), здравствуйте!»,</w:t>
            </w:r>
          </w:p>
          <w:p w14:paraId="7E0A8179" w14:textId="402D2601" w:rsidR="001B2C86" w:rsidRPr="00540D1F" w:rsidRDefault="001B2C86" w:rsidP="00D83166">
            <w:pPr>
              <w:ind w:firstLine="709"/>
              <w:jc w:val="both"/>
              <w:rPr>
                <w:rFonts w:ascii="Times New Roman" w:hAnsi="Times New Roman" w:cs="Times New Roman"/>
                <w:sz w:val="28"/>
                <w:szCs w:val="28"/>
              </w:rPr>
            </w:pPr>
            <w:r w:rsidRPr="00540D1F">
              <w:rPr>
                <w:rFonts w:ascii="Times New Roman" w:hAnsi="Times New Roman" w:cs="Times New Roman"/>
                <w:sz w:val="28"/>
                <w:szCs w:val="28"/>
              </w:rPr>
              <w:t xml:space="preserve">Таким образом, можно сделать вывод, что для успешной, эффективной работы в дошкольном учреждении должен быть </w:t>
            </w:r>
            <w:r w:rsidR="00E3322F">
              <w:rPr>
                <w:rFonts w:ascii="Times New Roman" w:hAnsi="Times New Roman" w:cs="Times New Roman"/>
                <w:sz w:val="28"/>
                <w:szCs w:val="28"/>
              </w:rPr>
              <w:t xml:space="preserve">создан </w:t>
            </w:r>
            <w:r w:rsidRPr="00540D1F">
              <w:rPr>
                <w:rFonts w:ascii="Times New Roman" w:hAnsi="Times New Roman" w:cs="Times New Roman"/>
                <w:sz w:val="28"/>
                <w:szCs w:val="28"/>
              </w:rPr>
              <w:t>положительный психологический климат</w:t>
            </w:r>
            <w:r w:rsidR="00E3322F">
              <w:rPr>
                <w:rFonts w:ascii="Times New Roman" w:hAnsi="Times New Roman" w:cs="Times New Roman"/>
                <w:sz w:val="28"/>
                <w:szCs w:val="28"/>
              </w:rPr>
              <w:t>,</w:t>
            </w:r>
            <w:r w:rsidRPr="00540D1F">
              <w:rPr>
                <w:rFonts w:ascii="Times New Roman" w:hAnsi="Times New Roman" w:cs="Times New Roman"/>
                <w:sz w:val="28"/>
                <w:szCs w:val="28"/>
              </w:rPr>
              <w:t xml:space="preserve"> эмоциональный настрой. С уверенностью могу сказать, что в своей группе я наблюдаю все признаки благоприятного климата: </w:t>
            </w:r>
          </w:p>
          <w:p w14:paraId="7415F0FF" w14:textId="0DA4917A" w:rsidR="001B2C86" w:rsidRPr="00540D1F" w:rsidRDefault="001B2C86" w:rsidP="00D83166">
            <w:pPr>
              <w:ind w:firstLine="709"/>
              <w:jc w:val="both"/>
              <w:rPr>
                <w:rFonts w:ascii="Times New Roman" w:hAnsi="Times New Roman" w:cs="Times New Roman"/>
                <w:sz w:val="28"/>
                <w:szCs w:val="28"/>
              </w:rPr>
            </w:pPr>
            <w:r w:rsidRPr="00540D1F">
              <w:rPr>
                <w:rFonts w:ascii="Times New Roman" w:hAnsi="Times New Roman" w:cs="Times New Roman"/>
                <w:sz w:val="28"/>
                <w:szCs w:val="28"/>
              </w:rPr>
              <w:t>‒ в течение всего дня хорошее настроение детей;</w:t>
            </w:r>
          </w:p>
          <w:p w14:paraId="08CB522A" w14:textId="74F84947" w:rsidR="001B2C86" w:rsidRPr="00540D1F" w:rsidRDefault="001B2C86" w:rsidP="00D83166">
            <w:pPr>
              <w:ind w:firstLine="709"/>
              <w:jc w:val="both"/>
              <w:rPr>
                <w:rFonts w:ascii="Times New Roman" w:hAnsi="Times New Roman" w:cs="Times New Roman"/>
                <w:sz w:val="28"/>
                <w:szCs w:val="28"/>
              </w:rPr>
            </w:pPr>
            <w:r w:rsidRPr="00540D1F">
              <w:rPr>
                <w:rFonts w:ascii="Times New Roman" w:hAnsi="Times New Roman" w:cs="Times New Roman"/>
                <w:sz w:val="28"/>
                <w:szCs w:val="28"/>
              </w:rPr>
              <w:t>‒ умение детей занять себя делом;</w:t>
            </w:r>
          </w:p>
          <w:p w14:paraId="7B1BBB8B" w14:textId="77777777" w:rsidR="001B2C86" w:rsidRPr="00540D1F" w:rsidRDefault="001B2C86" w:rsidP="00D83166">
            <w:pPr>
              <w:ind w:firstLine="709"/>
              <w:jc w:val="both"/>
              <w:rPr>
                <w:rFonts w:ascii="Times New Roman" w:hAnsi="Times New Roman" w:cs="Times New Roman"/>
                <w:sz w:val="28"/>
                <w:szCs w:val="28"/>
              </w:rPr>
            </w:pPr>
            <w:r w:rsidRPr="00540D1F">
              <w:rPr>
                <w:rFonts w:ascii="Times New Roman" w:hAnsi="Times New Roman" w:cs="Times New Roman"/>
                <w:sz w:val="28"/>
                <w:szCs w:val="28"/>
              </w:rPr>
              <w:t xml:space="preserve">‒ знание детей о том, как будет проходить их день и что каждый из них может сделать интересного; </w:t>
            </w:r>
          </w:p>
          <w:p w14:paraId="71F6BCBA" w14:textId="77777777" w:rsidR="001B2C86" w:rsidRPr="00540D1F" w:rsidRDefault="001B2C86" w:rsidP="00D83166">
            <w:pPr>
              <w:ind w:firstLine="709"/>
              <w:jc w:val="both"/>
              <w:rPr>
                <w:rFonts w:ascii="Times New Roman" w:hAnsi="Times New Roman" w:cs="Times New Roman"/>
                <w:sz w:val="28"/>
                <w:szCs w:val="28"/>
              </w:rPr>
            </w:pPr>
            <w:r w:rsidRPr="00540D1F">
              <w:rPr>
                <w:rFonts w:ascii="Times New Roman" w:hAnsi="Times New Roman" w:cs="Times New Roman"/>
                <w:sz w:val="28"/>
                <w:szCs w:val="28"/>
              </w:rPr>
              <w:t xml:space="preserve">‒ высокая степень эмоциональной включенности, сопереживания в ситуациях, взаимопомощи; </w:t>
            </w:r>
          </w:p>
          <w:p w14:paraId="7E4397DE" w14:textId="74202E16" w:rsidR="00820B37" w:rsidRDefault="001B2C86" w:rsidP="00D83166">
            <w:pPr>
              <w:ind w:firstLine="709"/>
              <w:jc w:val="both"/>
              <w:rPr>
                <w:rFonts w:ascii="Times New Roman" w:hAnsi="Times New Roman" w:cs="Times New Roman"/>
                <w:sz w:val="28"/>
                <w:szCs w:val="28"/>
              </w:rPr>
            </w:pPr>
            <w:r w:rsidRPr="00540D1F">
              <w:rPr>
                <w:rFonts w:ascii="Times New Roman" w:hAnsi="Times New Roman" w:cs="Times New Roman"/>
                <w:sz w:val="28"/>
                <w:szCs w:val="28"/>
              </w:rPr>
              <w:t>‒ желание участвовать в деятельности коллектива.</w:t>
            </w:r>
          </w:p>
        </w:tc>
      </w:tr>
    </w:tbl>
    <w:p w14:paraId="4846B54E" w14:textId="605D825A" w:rsidR="00820B37" w:rsidRDefault="00820B37" w:rsidP="00D83166">
      <w:pPr>
        <w:spacing w:after="0" w:line="240" w:lineRule="auto"/>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B90C4B" w:rsidRPr="00B90C4B" w14:paraId="24216198" w14:textId="77777777" w:rsidTr="00B90C4B">
        <w:tc>
          <w:tcPr>
            <w:tcW w:w="8495" w:type="dxa"/>
          </w:tcPr>
          <w:p w14:paraId="2C185523" w14:textId="49877C81" w:rsidR="00B90C4B" w:rsidRPr="00B90C4B" w:rsidRDefault="00B90C4B" w:rsidP="00933080">
            <w:pPr>
              <w:ind w:firstLine="709"/>
              <w:jc w:val="right"/>
              <w:rPr>
                <w:rFonts w:ascii="Times New Roman" w:hAnsi="Times New Roman" w:cs="Times New Roman"/>
                <w:i/>
                <w:iCs/>
                <w:sz w:val="28"/>
                <w:szCs w:val="28"/>
              </w:rPr>
            </w:pPr>
            <w:r w:rsidRPr="00B90C4B">
              <w:rPr>
                <w:rFonts w:ascii="Times New Roman" w:hAnsi="Times New Roman" w:cs="Times New Roman"/>
                <w:i/>
                <w:iCs/>
                <w:sz w:val="28"/>
                <w:szCs w:val="28"/>
              </w:rPr>
              <w:t xml:space="preserve">Василенко Татьяна Владимировна, </w:t>
            </w:r>
          </w:p>
          <w:p w14:paraId="02FC4CF7" w14:textId="5B50EB08" w:rsidR="00B90C4B" w:rsidRPr="00B90C4B" w:rsidRDefault="00B90C4B" w:rsidP="00933080">
            <w:pPr>
              <w:ind w:firstLine="709"/>
              <w:jc w:val="right"/>
              <w:rPr>
                <w:rFonts w:ascii="Times New Roman" w:hAnsi="Times New Roman" w:cs="Times New Roman"/>
                <w:sz w:val="28"/>
                <w:szCs w:val="28"/>
              </w:rPr>
            </w:pPr>
            <w:r w:rsidRPr="00B90C4B">
              <w:rPr>
                <w:rFonts w:ascii="Times New Roman" w:hAnsi="Times New Roman" w:cs="Times New Roman"/>
                <w:i/>
                <w:iCs/>
                <w:sz w:val="28"/>
                <w:szCs w:val="28"/>
              </w:rPr>
              <w:t>воспитатель МКДОУ детский сад № 16</w:t>
            </w:r>
          </w:p>
        </w:tc>
      </w:tr>
    </w:tbl>
    <w:p w14:paraId="7E5EA42A" w14:textId="0AABAA2E" w:rsidR="00B90C4B" w:rsidRPr="00B90C4B" w:rsidRDefault="00B90C4B" w:rsidP="00D83166">
      <w:pPr>
        <w:spacing w:after="0" w:line="240" w:lineRule="auto"/>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B90C4B" w:rsidRPr="00B90C4B" w14:paraId="3092C5C5" w14:textId="77777777" w:rsidTr="00B90C4B">
        <w:tc>
          <w:tcPr>
            <w:tcW w:w="8495" w:type="dxa"/>
          </w:tcPr>
          <w:p w14:paraId="3CC719BE" w14:textId="31CA71DB" w:rsidR="00B90C4B" w:rsidRPr="00B90C4B" w:rsidRDefault="00B90C4B" w:rsidP="00933080">
            <w:pPr>
              <w:ind w:firstLine="22"/>
              <w:jc w:val="center"/>
              <w:rPr>
                <w:rFonts w:ascii="Times New Roman" w:hAnsi="Times New Roman" w:cs="Times New Roman"/>
                <w:b/>
                <w:bCs/>
                <w:sz w:val="28"/>
                <w:szCs w:val="28"/>
              </w:rPr>
            </w:pPr>
            <w:r w:rsidRPr="00B90C4B">
              <w:rPr>
                <w:rFonts w:ascii="Times New Roman" w:hAnsi="Times New Roman" w:cs="Times New Roman"/>
                <w:b/>
                <w:bCs/>
                <w:sz w:val="28"/>
                <w:szCs w:val="28"/>
              </w:rPr>
              <w:t>РОЛЬ ИГРЫ В ЖИЗНИ ДОШКОЛЬНИКА</w:t>
            </w:r>
          </w:p>
          <w:p w14:paraId="00E62890" w14:textId="601549A9" w:rsidR="00B90C4B" w:rsidRPr="00B90C4B" w:rsidRDefault="00B90C4B" w:rsidP="00D83166">
            <w:pPr>
              <w:ind w:firstLine="709"/>
              <w:jc w:val="both"/>
              <w:rPr>
                <w:rFonts w:ascii="Times New Roman" w:hAnsi="Times New Roman" w:cs="Times New Roman"/>
                <w:sz w:val="28"/>
                <w:szCs w:val="28"/>
              </w:rPr>
            </w:pPr>
          </w:p>
          <w:p w14:paraId="18AECCA5" w14:textId="1BA24DB1" w:rsidR="00B90C4B" w:rsidRPr="00B90C4B" w:rsidRDefault="00B90C4B" w:rsidP="00D83166">
            <w:pPr>
              <w:pStyle w:val="ab"/>
              <w:shd w:val="clear" w:color="auto" w:fill="FFFFFF"/>
              <w:spacing w:before="0" w:beforeAutospacing="0" w:after="0" w:afterAutospacing="0"/>
              <w:ind w:firstLine="709"/>
              <w:jc w:val="both"/>
              <w:rPr>
                <w:sz w:val="28"/>
                <w:szCs w:val="28"/>
              </w:rPr>
            </w:pPr>
            <w:r w:rsidRPr="00B90C4B">
              <w:rPr>
                <w:rFonts w:eastAsia="Calibri"/>
                <w:sz w:val="28"/>
                <w:szCs w:val="28"/>
              </w:rPr>
              <w:t xml:space="preserve">Дошкольное детство — короткий, но важный период становления личности. В эти годы ребенок приобретает первоначальные знания об окружающей жизни. Основной вид деятельности дошкольного возраста — игра, в процессе которой развиваются духовные и физические силы ребенка; его внимание, память, воображение, дисциплинированность, ловкость. </w:t>
            </w:r>
            <w:r w:rsidRPr="00B90C4B">
              <w:rPr>
                <w:sz w:val="28"/>
                <w:szCs w:val="28"/>
              </w:rPr>
              <w:t>В период дошкольного детства ребенок включается в разные виды деятельности. Игра как вид деятельности — важнейшая сфера самовыражения ребенка и его развития. Игра в полной мере выполняет свои развивающие функции, когда является самостоятельной детской деятельностью. Именно в игре ребёнок впервые начинает проявлять себя, своё воображение.</w:t>
            </w:r>
            <w:r w:rsidRPr="00B90C4B">
              <w:rPr>
                <w:rFonts w:eastAsia="Calibri"/>
                <w:sz w:val="28"/>
                <w:szCs w:val="28"/>
              </w:rPr>
              <w:t xml:space="preserve"> Кроме того, игра — это своеобразный, свойственный дошкольному возрасту способ усвоения общественного опыта. </w:t>
            </w:r>
            <w:r w:rsidRPr="00B90C4B">
              <w:rPr>
                <w:sz w:val="28"/>
                <w:szCs w:val="28"/>
              </w:rPr>
              <w:t xml:space="preserve">Этим объясняются огромные воспитательные возможности игр, которую психологи считают ведущей деятельностью дошкольника. Особое место занимают игры, которые создаются самими детьми. Эти игры называют творческими или сюжетно-ролевыми. В этих играх дошкольники воспроизводят в ролях все то, что они видят вокруг себя в жизни и деятельности взрослых. В игре умственная активность детей всегда связана с работой воображения. Воображение проявляется и развивается также в поиске средств для выполнения задуманного. Взрослый должен научить ребенка использовать предметы-заместители для того, чтобы он мог перейти к предметной игре. В игре у ребенка раскрываются </w:t>
            </w:r>
            <w:r w:rsidRPr="00B90C4B">
              <w:rPr>
                <w:sz w:val="28"/>
                <w:szCs w:val="28"/>
              </w:rPr>
              <w:lastRenderedPageBreak/>
              <w:t>такие его возможности, которые еще не реализуются в обыденной</w:t>
            </w:r>
            <w:r w:rsidR="00343105">
              <w:rPr>
                <w:sz w:val="28"/>
                <w:szCs w:val="28"/>
              </w:rPr>
              <w:t xml:space="preserve"> </w:t>
            </w:r>
            <w:r w:rsidRPr="00343105">
              <w:rPr>
                <w:rStyle w:val="ae"/>
                <w:b w:val="0"/>
                <w:bCs w:val="0"/>
                <w:sz w:val="28"/>
                <w:szCs w:val="28"/>
                <w:bdr w:val="none" w:sz="0" w:space="0" w:color="auto" w:frame="1"/>
              </w:rPr>
              <w:t>жизни</w:t>
            </w:r>
            <w:r w:rsidRPr="00343105">
              <w:rPr>
                <w:b/>
                <w:bCs/>
                <w:sz w:val="28"/>
                <w:szCs w:val="28"/>
              </w:rPr>
              <w:t>.</w:t>
            </w:r>
            <w:r w:rsidRPr="00B90C4B">
              <w:rPr>
                <w:sz w:val="28"/>
                <w:szCs w:val="28"/>
              </w:rPr>
              <w:t xml:space="preserve"> В игре ребенок бывает сильнее, добрее, выносливее, сообразительнее, чем во многих других ситуациях. И это естественно. Ребенок должен соотносить свои желания с желаниями других детей, иначе он просто не будет принят в игру. Принимая ту или иную</w:t>
            </w:r>
            <w:r w:rsidR="00343105">
              <w:rPr>
                <w:sz w:val="28"/>
                <w:szCs w:val="28"/>
              </w:rPr>
              <w:t xml:space="preserve"> </w:t>
            </w:r>
            <w:r w:rsidRPr="00343105">
              <w:rPr>
                <w:rStyle w:val="ae"/>
                <w:b w:val="0"/>
                <w:bCs w:val="0"/>
                <w:sz w:val="28"/>
                <w:szCs w:val="28"/>
                <w:bdr w:val="none" w:sz="0" w:space="0" w:color="auto" w:frame="1"/>
              </w:rPr>
              <w:t>роль</w:t>
            </w:r>
            <w:r w:rsidRPr="00343105">
              <w:rPr>
                <w:b/>
                <w:bCs/>
                <w:sz w:val="28"/>
                <w:szCs w:val="28"/>
              </w:rPr>
              <w:t>,</w:t>
            </w:r>
            <w:r w:rsidRPr="00B90C4B">
              <w:rPr>
                <w:sz w:val="28"/>
                <w:szCs w:val="28"/>
              </w:rPr>
              <w:t xml:space="preserve"> ребенок усваивает и необходимые для исполнения этой роли нормы поведения, а не просто ведет себя так, как захотелось в данную минуту.</w:t>
            </w:r>
          </w:p>
          <w:p w14:paraId="04ED8F7E" w14:textId="77777777" w:rsidR="00B90C4B" w:rsidRPr="00B90C4B" w:rsidRDefault="00B90C4B" w:rsidP="00D83166">
            <w:pPr>
              <w:ind w:firstLine="709"/>
              <w:jc w:val="both"/>
              <w:rPr>
                <w:rFonts w:ascii="Times New Roman" w:hAnsi="Times New Roman" w:cs="Times New Roman"/>
                <w:sz w:val="28"/>
                <w:szCs w:val="28"/>
              </w:rPr>
            </w:pPr>
            <w:r w:rsidRPr="00B90C4B">
              <w:rPr>
                <w:rFonts w:ascii="Times New Roman" w:hAnsi="Times New Roman" w:cs="Times New Roman"/>
                <w:sz w:val="28"/>
                <w:szCs w:val="28"/>
              </w:rPr>
              <w:t>Особая роль игры в воспитании и развитии ребенка дошкольного возраста требует насыщения ею всего педагогического процесса детского сада. Для игры отводится время до завтрака и после него, игра является важнейшим способом организации непосредственной образовательной деятельности детей, игры организуются также и на прогулке, и во второй половине дня. Утром целесообразно создавать условия для игр с правилами, не требующих высокой двигательной активности. Это развивающие и дидактические, сюжетно-ролевые игры. Время на прогулке может быть использовано для подвижных игр, игр с природным материалом, сюжетно-ролевых игр. Наиболее полноценно игры организуются во второй половине дня. Важно создавать условия для разных видов игр: сюжетно-ролевых, режиссерских, театрализованных, игр с правилами.</w:t>
            </w:r>
          </w:p>
          <w:p w14:paraId="28A68092" w14:textId="77777777" w:rsidR="00B90C4B" w:rsidRPr="00B90C4B" w:rsidRDefault="00B90C4B" w:rsidP="00D83166">
            <w:pPr>
              <w:ind w:firstLine="709"/>
              <w:jc w:val="both"/>
              <w:rPr>
                <w:rFonts w:ascii="Times New Roman" w:hAnsi="Times New Roman" w:cs="Times New Roman"/>
                <w:sz w:val="28"/>
                <w:szCs w:val="28"/>
              </w:rPr>
            </w:pPr>
            <w:r w:rsidRPr="00B90C4B">
              <w:rPr>
                <w:rFonts w:ascii="Times New Roman" w:hAnsi="Times New Roman" w:cs="Times New Roman"/>
                <w:sz w:val="28"/>
                <w:szCs w:val="28"/>
              </w:rPr>
              <w:t>Игра тесно связана с непосредственно организованной образовательной деятельностью, осуществляемой на основе комплексно-тематического подхода. Получаемые детьми представления влияют на формирование игровых интересов, находят отражение в сюжетно-ролевых и режиссерских играх. Особенно важны для развития игры глубина и яркость получаемых детьми впечатлений, их эмоциональная насыщенность. В детских играх переплетаются реальные, фантастические, сказочные события. Возрастает количество задач, которые ставят дети. Игры доставляют ребенку удовольствие и радость, а эти чувства являются сильнейшим средством, стимулирующим активное восприятие речи и порождающим самостоятельную речевую деятельность. В процессе организации образовательной деятельности детей воспитатель широко использует игровые технологии обучения детей (например, логико-математические и дидактические игры).  Одним из приемов формирования умственной активности дошкольников является дидактическая игра, в которой одновременно действуют два начала: учебное, познавательное и игровое, занимательное. Это обусловлено потребностью смягчения перехода от одной ведущей деятельности к другой, а также тем, что в процессе игры дети легче усваивают знания, получают представления об окружающей жизни. В образовательной деятельности применяются различные игровые приемы: действия с игрушками, игровая имитация движений, действий, речи, игровые роли. Эти приемы поддерживают внимание детей, способствуют повышению познавательной активности, стимулируют проявления творчества.</w:t>
            </w:r>
          </w:p>
          <w:p w14:paraId="169F2E2E" w14:textId="77777777" w:rsidR="00B90C4B" w:rsidRPr="00B90C4B" w:rsidRDefault="00B90C4B" w:rsidP="00D83166">
            <w:pPr>
              <w:pStyle w:val="ac"/>
              <w:ind w:firstLine="709"/>
              <w:jc w:val="both"/>
              <w:rPr>
                <w:rFonts w:ascii="Times New Roman" w:hAnsi="Times New Roman" w:cs="Times New Roman"/>
                <w:sz w:val="28"/>
                <w:szCs w:val="28"/>
              </w:rPr>
            </w:pPr>
            <w:r w:rsidRPr="00B90C4B">
              <w:rPr>
                <w:rFonts w:ascii="Times New Roman" w:hAnsi="Times New Roman" w:cs="Times New Roman"/>
                <w:sz w:val="28"/>
                <w:szCs w:val="28"/>
              </w:rPr>
              <w:lastRenderedPageBreak/>
              <w:t>Обычно предметная игра начинается с того, что взрослый показывает отдельные действия, а затем ребенок использует эти действия и в других ситуациях. Использование предметов-заместителей постепенно приводит к появлению замещения во внутреннем плане — плане сознания. Это позволяет ребенку «действовать в уме», решать разные задачи, используя образы и речь. Для строительно-конструктивных игр в дошкольных учреждениях широко используются не только строительные, но и природные материалы: снег, вода, песок, камешки, шишки, ветки и т.п. Строительно-конструктивные игры из природного материала развивают у детей творчество, конструктивное мышление, художественный вкус. Широко используются в самостоятельной деятельности детей настольно-печатные игры с правилами. Это игры типа лото, мозаика, домино, парные и разрезные картинки, кубики, шашки, шахматы, игры-головоломки. Предлагая эти игры впервые, воспитатель знакомит с их названием, выполнением игровых действий, закрепляет правила игры в совместной с детьми деятельности.</w:t>
            </w:r>
          </w:p>
          <w:p w14:paraId="73BB6154" w14:textId="082D68C7" w:rsidR="00B90C4B" w:rsidRPr="00B90C4B" w:rsidRDefault="00B90C4B" w:rsidP="00D83166">
            <w:pPr>
              <w:ind w:firstLine="709"/>
              <w:jc w:val="both"/>
              <w:rPr>
                <w:rFonts w:ascii="Times New Roman" w:hAnsi="Times New Roman" w:cs="Times New Roman"/>
                <w:sz w:val="28"/>
                <w:szCs w:val="28"/>
              </w:rPr>
            </w:pPr>
            <w:r w:rsidRPr="00B90C4B">
              <w:rPr>
                <w:rFonts w:ascii="Times New Roman" w:eastAsia="Times New Roman" w:hAnsi="Times New Roman" w:cs="Times New Roman"/>
                <w:sz w:val="28"/>
                <w:szCs w:val="28"/>
                <w:lang w:eastAsia="ru-RU"/>
              </w:rPr>
              <w:t>Однако для развития игр недостаточно только хорошее оснащение группы игровым материалом. Необходимо еще наличие разнообразных впечатлений об окружающей действительности, которые дети отражают в своей игре. Накопленный опыт помогает детям активней участвовать в игре. А в результате совместной игровой деятельности дети научились переносить игровые действия с одной игрушки на другую. В начале младшей группы большинство детей просто манипулируют с игрушками. Моя цель - помочь детям обогатить свои игровые действия. В связи с этим мы наблюдаем за работой нянечки, повара, и т.д. Во время наблюдений я заостряю внимание детей на том, что повар, например, готовит для нас не только завтраки, но обеды, полдники. Попутно я называю блюдо (суп, рагу, кисель, компот). В дальнейшем во время своих игр дети рассказывали, почему у них получился такой вкусный омлет или суп, а потому, что они использовали для их приготовления самые различные продукты.</w:t>
            </w:r>
          </w:p>
          <w:p w14:paraId="7691C810" w14:textId="505F4C0B" w:rsidR="00B90C4B" w:rsidRPr="00B90C4B" w:rsidRDefault="00B90C4B" w:rsidP="00D83166">
            <w:pPr>
              <w:shd w:val="clear" w:color="auto" w:fill="FFFFFF"/>
              <w:ind w:firstLine="709"/>
              <w:jc w:val="both"/>
              <w:rPr>
                <w:rFonts w:ascii="Times New Roman" w:eastAsia="Times New Roman" w:hAnsi="Times New Roman" w:cs="Times New Roman"/>
                <w:sz w:val="28"/>
                <w:szCs w:val="28"/>
                <w:lang w:eastAsia="ru-RU"/>
              </w:rPr>
            </w:pPr>
            <w:r w:rsidRPr="00B90C4B">
              <w:rPr>
                <w:rFonts w:ascii="Times New Roman" w:eastAsia="Times New Roman" w:hAnsi="Times New Roman" w:cs="Times New Roman"/>
                <w:sz w:val="28"/>
                <w:szCs w:val="28"/>
                <w:lang w:eastAsia="ru-RU"/>
              </w:rPr>
              <w:t>В самом начале, когда дети еще не были знакомы друг с другом, они играли по одному. Я помогала им сдружиться. К концу младшей группы, в</w:t>
            </w:r>
            <w:r w:rsidR="00E87354">
              <w:rPr>
                <w:rFonts w:ascii="Times New Roman" w:eastAsia="Times New Roman" w:hAnsi="Times New Roman" w:cs="Times New Roman"/>
                <w:sz w:val="28"/>
                <w:szCs w:val="28"/>
                <w:lang w:eastAsia="ru-RU"/>
              </w:rPr>
              <w:t xml:space="preserve"> </w:t>
            </w:r>
            <w:r w:rsidRPr="00B90C4B">
              <w:rPr>
                <w:rFonts w:ascii="Times New Roman" w:eastAsia="Times New Roman" w:hAnsi="Times New Roman" w:cs="Times New Roman"/>
                <w:sz w:val="28"/>
                <w:szCs w:val="28"/>
                <w:lang w:eastAsia="ru-RU"/>
              </w:rPr>
              <w:t xml:space="preserve">начале средней ребята уже начали играть небольшими группками, стали проявлять интерес друг к другу, заботу и внимание. В нашей группе также созданы условия, в которых каждый малыш может проявить свои чувства, эмоции, желания. В этом огромную роль играют театральные игры. Во время произнесения своих ролей, дети понимают, что их нужно четко, внятно проговаривать, чтобы окружающим было понятно. Театр чаще всего связан со сказкой, благодаря которой дети учатся воспринимать мир не только умом, но и душой. В своей практике использую также и дидактические игры. С помощью их дети учатся сравнивать, анализировать, делать свои выводы и умозаключения. Дидактическая игра необходима детям, так </w:t>
            </w:r>
            <w:r w:rsidRPr="00B90C4B">
              <w:rPr>
                <w:rFonts w:ascii="Times New Roman" w:eastAsia="Times New Roman" w:hAnsi="Times New Roman" w:cs="Times New Roman"/>
                <w:sz w:val="28"/>
                <w:szCs w:val="28"/>
                <w:lang w:eastAsia="ru-RU"/>
              </w:rPr>
              <w:lastRenderedPageBreak/>
              <w:t>как она создает положительный настрой, делает жизнь ребёнка интересной, яркой. В них можно поиграть в любое время.</w:t>
            </w:r>
          </w:p>
          <w:p w14:paraId="51B50FAA" w14:textId="72F51F0E" w:rsidR="00B90C4B" w:rsidRPr="00B90C4B" w:rsidRDefault="00B90C4B" w:rsidP="00D83166">
            <w:pPr>
              <w:ind w:firstLine="709"/>
              <w:jc w:val="both"/>
              <w:rPr>
                <w:rFonts w:ascii="Times New Roman" w:hAnsi="Times New Roman" w:cs="Times New Roman"/>
                <w:sz w:val="28"/>
                <w:szCs w:val="28"/>
              </w:rPr>
            </w:pPr>
            <w:r w:rsidRPr="00B90C4B">
              <w:rPr>
                <w:rFonts w:ascii="Times New Roman" w:hAnsi="Times New Roman" w:cs="Times New Roman"/>
                <w:sz w:val="28"/>
                <w:szCs w:val="28"/>
              </w:rPr>
              <w:t xml:space="preserve">Таким образом, игра является эффективным средством создания оптимальных условий для развития познавательных способностей, высокого уровня творческой деятельности, потенциальных возможностей детей. Подлинные знания и навыки приобретаются в процессе игровой деятельности. Игра имеет свою цель - обучить ребенка чему-либо новому или закрепить имеющиеся у него знания, умения, навыки. Игра </w:t>
            </w:r>
            <w:proofErr w:type="gramStart"/>
            <w:r w:rsidRPr="00B90C4B">
              <w:rPr>
                <w:rFonts w:ascii="Times New Roman" w:hAnsi="Times New Roman" w:cs="Times New Roman"/>
                <w:sz w:val="28"/>
                <w:szCs w:val="28"/>
              </w:rPr>
              <w:t>- это</w:t>
            </w:r>
            <w:proofErr w:type="gramEnd"/>
            <w:r w:rsidRPr="00B90C4B">
              <w:rPr>
                <w:rFonts w:ascii="Times New Roman" w:hAnsi="Times New Roman" w:cs="Times New Roman"/>
                <w:sz w:val="28"/>
                <w:szCs w:val="28"/>
              </w:rPr>
              <w:t xml:space="preserve"> средство обучения, воспитания и развития. Она помогает легче запомнить, повышает работоспособность, учит оценивать свои успехи</w:t>
            </w:r>
            <w:r w:rsidR="00E87354">
              <w:rPr>
                <w:rFonts w:ascii="Times New Roman" w:hAnsi="Times New Roman" w:cs="Times New Roman"/>
                <w:sz w:val="28"/>
                <w:szCs w:val="28"/>
              </w:rPr>
              <w:t>,</w:t>
            </w:r>
            <w:r w:rsidRPr="00B90C4B">
              <w:rPr>
                <w:rFonts w:ascii="Times New Roman" w:hAnsi="Times New Roman" w:cs="Times New Roman"/>
                <w:sz w:val="28"/>
                <w:szCs w:val="28"/>
              </w:rPr>
              <w:t xml:space="preserve"> и обучение становится интересным и занимательным. Чем выше у ребенка уровень развития игровой деятельности, тем выше произвольность поведения, воля. Это важно для успешного обучения в школе, так в игре развиваются творческие способности будущего школьника.</w:t>
            </w:r>
          </w:p>
          <w:p w14:paraId="2A26BE5B" w14:textId="7D397101" w:rsidR="00B90C4B" w:rsidRPr="00B90C4B" w:rsidRDefault="00B90C4B" w:rsidP="00D83166">
            <w:pPr>
              <w:ind w:firstLine="709"/>
              <w:jc w:val="both"/>
              <w:rPr>
                <w:rFonts w:ascii="Times New Roman" w:hAnsi="Times New Roman" w:cs="Times New Roman"/>
                <w:sz w:val="28"/>
                <w:szCs w:val="28"/>
              </w:rPr>
            </w:pPr>
            <w:r w:rsidRPr="00B90C4B">
              <w:rPr>
                <w:rFonts w:ascii="Times New Roman" w:hAnsi="Times New Roman" w:cs="Times New Roman"/>
                <w:sz w:val="28"/>
                <w:szCs w:val="28"/>
              </w:rPr>
              <w:t>Список используемой литературы и интернет</w:t>
            </w:r>
            <w:r w:rsidR="002E1934">
              <w:rPr>
                <w:rFonts w:ascii="Times New Roman" w:hAnsi="Times New Roman" w:cs="Times New Roman"/>
                <w:sz w:val="28"/>
                <w:szCs w:val="28"/>
              </w:rPr>
              <w:t>-</w:t>
            </w:r>
            <w:r w:rsidRPr="00B90C4B">
              <w:rPr>
                <w:rFonts w:ascii="Times New Roman" w:hAnsi="Times New Roman" w:cs="Times New Roman"/>
                <w:sz w:val="28"/>
                <w:szCs w:val="28"/>
              </w:rPr>
              <w:t>источников:</w:t>
            </w:r>
          </w:p>
          <w:p w14:paraId="2B617B7B" w14:textId="19ADB92B" w:rsidR="00B90C4B" w:rsidRPr="00B90C4B" w:rsidRDefault="00B90C4B" w:rsidP="00D83166">
            <w:pPr>
              <w:ind w:firstLine="709"/>
              <w:jc w:val="both"/>
              <w:rPr>
                <w:rFonts w:ascii="Times New Roman" w:hAnsi="Times New Roman" w:cs="Times New Roman"/>
                <w:sz w:val="28"/>
                <w:szCs w:val="28"/>
              </w:rPr>
            </w:pPr>
            <w:r w:rsidRPr="00B90C4B">
              <w:rPr>
                <w:rFonts w:ascii="Times New Roman" w:hAnsi="Times New Roman" w:cs="Times New Roman"/>
                <w:sz w:val="28"/>
                <w:szCs w:val="28"/>
              </w:rPr>
              <w:t>1.</w:t>
            </w:r>
            <w:r w:rsidR="00E87354">
              <w:rPr>
                <w:rFonts w:ascii="Times New Roman" w:hAnsi="Times New Roman" w:cs="Times New Roman"/>
                <w:sz w:val="28"/>
                <w:szCs w:val="28"/>
              </w:rPr>
              <w:t xml:space="preserve"> </w:t>
            </w:r>
            <w:r w:rsidRPr="00B90C4B">
              <w:rPr>
                <w:rFonts w:ascii="Times New Roman" w:hAnsi="Times New Roman" w:cs="Times New Roman"/>
                <w:sz w:val="28"/>
                <w:szCs w:val="28"/>
              </w:rPr>
              <w:t xml:space="preserve">Красова Т.Д., Чуйкова Ж.В. Дошкольная педагогика: учебное пособие. – Елец: Елецкий государственный университет им. И.А. Бунина, 2019. - 76 с. </w:t>
            </w:r>
          </w:p>
          <w:p w14:paraId="55CAF007" w14:textId="38A56F4D" w:rsidR="00B90C4B" w:rsidRPr="00B90C4B" w:rsidRDefault="00B90C4B" w:rsidP="00D83166">
            <w:pPr>
              <w:ind w:firstLine="709"/>
              <w:jc w:val="both"/>
              <w:rPr>
                <w:rFonts w:ascii="Times New Roman" w:hAnsi="Times New Roman" w:cs="Times New Roman"/>
                <w:sz w:val="28"/>
                <w:szCs w:val="28"/>
              </w:rPr>
            </w:pPr>
            <w:r w:rsidRPr="00B90C4B">
              <w:rPr>
                <w:rFonts w:ascii="Times New Roman" w:hAnsi="Times New Roman" w:cs="Times New Roman"/>
                <w:sz w:val="28"/>
                <w:szCs w:val="28"/>
              </w:rPr>
              <w:t>2.</w:t>
            </w:r>
            <w:r w:rsidR="00E87354">
              <w:rPr>
                <w:rFonts w:ascii="Times New Roman" w:hAnsi="Times New Roman" w:cs="Times New Roman"/>
                <w:sz w:val="28"/>
                <w:szCs w:val="28"/>
              </w:rPr>
              <w:t xml:space="preserve"> </w:t>
            </w:r>
            <w:r w:rsidRPr="00B90C4B">
              <w:rPr>
                <w:rFonts w:ascii="Times New Roman" w:hAnsi="Times New Roman" w:cs="Times New Roman"/>
                <w:sz w:val="28"/>
                <w:szCs w:val="28"/>
              </w:rPr>
              <w:t>Дошкольная педагогика с основами методик воспитания и обучения: Учебник для вузов. Стандарт третьего поколения / Под ред. А.Г. Гогоберидзе, О.В. Солнцевой. — СПб.: Питер, 2013. — 464 с.:</w:t>
            </w:r>
          </w:p>
          <w:p w14:paraId="65672E48" w14:textId="3DABBE28" w:rsidR="00B90C4B" w:rsidRPr="00B90C4B" w:rsidRDefault="00B90C4B" w:rsidP="00D83166">
            <w:pPr>
              <w:ind w:firstLine="709"/>
              <w:jc w:val="both"/>
              <w:rPr>
                <w:rFonts w:ascii="Times New Roman" w:hAnsi="Times New Roman" w:cs="Times New Roman"/>
                <w:sz w:val="28"/>
                <w:szCs w:val="28"/>
              </w:rPr>
            </w:pPr>
            <w:r w:rsidRPr="00B90C4B">
              <w:rPr>
                <w:rFonts w:ascii="Times New Roman" w:hAnsi="Times New Roman" w:cs="Times New Roman"/>
                <w:sz w:val="28"/>
                <w:szCs w:val="28"/>
              </w:rPr>
              <w:t>3.</w:t>
            </w:r>
            <w:r w:rsidR="00E87354">
              <w:rPr>
                <w:rFonts w:ascii="Times New Roman" w:hAnsi="Times New Roman" w:cs="Times New Roman"/>
                <w:sz w:val="28"/>
                <w:szCs w:val="28"/>
              </w:rPr>
              <w:t xml:space="preserve"> </w:t>
            </w:r>
            <w:r w:rsidRPr="00B90C4B">
              <w:rPr>
                <w:rFonts w:ascii="Times New Roman" w:hAnsi="Times New Roman" w:cs="Times New Roman"/>
                <w:sz w:val="28"/>
                <w:szCs w:val="28"/>
              </w:rPr>
              <w:t>https://www.maam.ru/detskijsad/rol-igry-v-zhizni-doshkolnika-999004.html</w:t>
            </w:r>
          </w:p>
          <w:p w14:paraId="42677605" w14:textId="4A3BABE0" w:rsidR="00B90C4B" w:rsidRPr="00B90C4B" w:rsidRDefault="00B90C4B" w:rsidP="00D83166">
            <w:pPr>
              <w:ind w:firstLine="709"/>
              <w:jc w:val="both"/>
              <w:rPr>
                <w:rFonts w:ascii="Times New Roman" w:hAnsi="Times New Roman" w:cs="Times New Roman"/>
                <w:sz w:val="28"/>
                <w:szCs w:val="28"/>
              </w:rPr>
            </w:pPr>
            <w:r w:rsidRPr="00B90C4B">
              <w:rPr>
                <w:rFonts w:ascii="Times New Roman" w:hAnsi="Times New Roman" w:cs="Times New Roman"/>
                <w:sz w:val="28"/>
                <w:szCs w:val="28"/>
              </w:rPr>
              <w:t>4.https://nsportal.ru/detskiy-sad/materialy-dlya-roditeley/2020/02/09/rol-igry-v-zhizni-doshkolnika</w:t>
            </w:r>
          </w:p>
          <w:p w14:paraId="06C78DAC" w14:textId="7ED1DF8C" w:rsidR="00B90C4B" w:rsidRPr="00B90C4B" w:rsidRDefault="00B90C4B" w:rsidP="00D83166">
            <w:pPr>
              <w:ind w:firstLine="709"/>
              <w:jc w:val="both"/>
              <w:rPr>
                <w:rFonts w:ascii="Times New Roman" w:eastAsia="Calibri" w:hAnsi="Times New Roman" w:cs="Times New Roman"/>
                <w:sz w:val="28"/>
                <w:szCs w:val="28"/>
              </w:rPr>
            </w:pPr>
            <w:r w:rsidRPr="00B90C4B">
              <w:rPr>
                <w:rStyle w:val="a9"/>
                <w:rFonts w:ascii="Times New Roman" w:eastAsia="Calibri" w:hAnsi="Times New Roman" w:cs="Times New Roman"/>
                <w:color w:val="auto"/>
                <w:sz w:val="28"/>
                <w:szCs w:val="28"/>
              </w:rPr>
              <w:t>5.</w:t>
            </w:r>
            <w:r w:rsidR="00E87354">
              <w:rPr>
                <w:rStyle w:val="a9"/>
                <w:rFonts w:ascii="Times New Roman" w:eastAsia="Calibri" w:hAnsi="Times New Roman" w:cs="Times New Roman"/>
                <w:color w:val="auto"/>
                <w:sz w:val="28"/>
                <w:szCs w:val="28"/>
              </w:rPr>
              <w:t xml:space="preserve"> </w:t>
            </w:r>
            <w:hyperlink r:id="rId128" w:history="1">
              <w:r w:rsidR="00E87354" w:rsidRPr="00EB14DC">
                <w:rPr>
                  <w:rStyle w:val="a9"/>
                  <w:rFonts w:ascii="Times New Roman" w:eastAsia="Calibri" w:hAnsi="Times New Roman" w:cs="Times New Roman"/>
                  <w:sz w:val="28"/>
                  <w:szCs w:val="28"/>
                </w:rPr>
                <w:t>https://nsportal.ru/detskiy-sad/raznoe/2020/04/22/konsultatsiya-dlya-roditeley-i-vospitateley-didakticheskie-igry-detey</w:t>
              </w:r>
            </w:hyperlink>
            <w:r w:rsidRPr="00B90C4B">
              <w:rPr>
                <w:rFonts w:ascii="Times New Roman" w:eastAsia="Calibri" w:hAnsi="Times New Roman" w:cs="Times New Roman"/>
                <w:sz w:val="28"/>
                <w:szCs w:val="28"/>
              </w:rPr>
              <w:t>.</w:t>
            </w:r>
          </w:p>
        </w:tc>
      </w:tr>
    </w:tbl>
    <w:p w14:paraId="76AC6C2B" w14:textId="419259EF" w:rsidR="00B90C4B" w:rsidRDefault="00B90C4B" w:rsidP="00D83166">
      <w:pPr>
        <w:spacing w:after="0" w:line="240" w:lineRule="auto"/>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933080" w14:paraId="2EB155D2" w14:textId="77777777" w:rsidTr="00933080">
        <w:tc>
          <w:tcPr>
            <w:tcW w:w="8495" w:type="dxa"/>
          </w:tcPr>
          <w:p w14:paraId="2A399BDE" w14:textId="77777777" w:rsidR="002E1934" w:rsidRPr="002E1934" w:rsidRDefault="002E1934" w:rsidP="002E1934">
            <w:pPr>
              <w:shd w:val="clear" w:color="auto" w:fill="FFFFFF"/>
              <w:ind w:firstLine="709"/>
              <w:jc w:val="right"/>
              <w:rPr>
                <w:rFonts w:ascii="Times New Roman" w:eastAsia="Times New Roman" w:hAnsi="Times New Roman" w:cs="Times New Roman"/>
                <w:i/>
                <w:iCs/>
                <w:color w:val="000000"/>
                <w:sz w:val="28"/>
                <w:szCs w:val="28"/>
                <w:lang w:eastAsia="ru-RU"/>
              </w:rPr>
            </w:pPr>
            <w:r w:rsidRPr="002E1934">
              <w:rPr>
                <w:rFonts w:ascii="Times New Roman" w:eastAsia="Times New Roman" w:hAnsi="Times New Roman" w:cs="Times New Roman"/>
                <w:i/>
                <w:iCs/>
                <w:color w:val="000000"/>
                <w:sz w:val="28"/>
                <w:szCs w:val="28"/>
                <w:lang w:eastAsia="ru-RU"/>
              </w:rPr>
              <w:t xml:space="preserve">Галицына Елена Николаевна, </w:t>
            </w:r>
          </w:p>
          <w:p w14:paraId="52CA1C6D" w14:textId="05C8D342" w:rsidR="00933080" w:rsidRPr="002E1934" w:rsidRDefault="002E1934" w:rsidP="002E1934">
            <w:pPr>
              <w:shd w:val="clear" w:color="auto" w:fill="FFFFFF"/>
              <w:ind w:firstLine="709"/>
              <w:jc w:val="right"/>
              <w:rPr>
                <w:rFonts w:ascii="Times New Roman" w:eastAsia="Times New Roman" w:hAnsi="Times New Roman" w:cs="Times New Roman"/>
                <w:color w:val="000000"/>
                <w:sz w:val="28"/>
                <w:szCs w:val="28"/>
                <w:lang w:eastAsia="ru-RU"/>
              </w:rPr>
            </w:pPr>
            <w:r w:rsidRPr="002E1934">
              <w:rPr>
                <w:rFonts w:ascii="Times New Roman" w:eastAsia="Times New Roman" w:hAnsi="Times New Roman" w:cs="Times New Roman"/>
                <w:i/>
                <w:iCs/>
                <w:color w:val="000000"/>
                <w:sz w:val="28"/>
                <w:szCs w:val="28"/>
                <w:lang w:eastAsia="ru-RU"/>
              </w:rPr>
              <w:t>заведующий МКДОУ</w:t>
            </w:r>
            <w:r>
              <w:rPr>
                <w:rFonts w:ascii="Times New Roman" w:eastAsia="Times New Roman" w:hAnsi="Times New Roman" w:cs="Times New Roman"/>
                <w:i/>
                <w:iCs/>
                <w:color w:val="000000"/>
                <w:sz w:val="28"/>
                <w:szCs w:val="28"/>
                <w:lang w:eastAsia="ru-RU"/>
              </w:rPr>
              <w:t xml:space="preserve"> </w:t>
            </w:r>
            <w:r w:rsidR="00E87354">
              <w:rPr>
                <w:rFonts w:ascii="Times New Roman" w:eastAsia="Times New Roman" w:hAnsi="Times New Roman" w:cs="Times New Roman"/>
                <w:i/>
                <w:iCs/>
                <w:color w:val="000000"/>
                <w:sz w:val="28"/>
                <w:szCs w:val="28"/>
                <w:lang w:eastAsia="ru-RU"/>
              </w:rPr>
              <w:t xml:space="preserve">детский сад </w:t>
            </w:r>
            <w:r w:rsidRPr="002E1934">
              <w:rPr>
                <w:rFonts w:ascii="Times New Roman" w:eastAsia="Times New Roman" w:hAnsi="Times New Roman" w:cs="Times New Roman"/>
                <w:i/>
                <w:iCs/>
                <w:color w:val="000000"/>
                <w:sz w:val="28"/>
                <w:szCs w:val="28"/>
                <w:lang w:eastAsia="ru-RU"/>
              </w:rPr>
              <w:t>№</w:t>
            </w:r>
            <w:r>
              <w:rPr>
                <w:rFonts w:ascii="Times New Roman" w:eastAsia="Times New Roman" w:hAnsi="Times New Roman" w:cs="Times New Roman"/>
                <w:i/>
                <w:iCs/>
                <w:color w:val="000000"/>
                <w:sz w:val="28"/>
                <w:szCs w:val="28"/>
                <w:lang w:eastAsia="ru-RU"/>
              </w:rPr>
              <w:t xml:space="preserve"> </w:t>
            </w:r>
            <w:r w:rsidRPr="002E1934">
              <w:rPr>
                <w:rFonts w:ascii="Times New Roman" w:eastAsia="Times New Roman" w:hAnsi="Times New Roman" w:cs="Times New Roman"/>
                <w:i/>
                <w:iCs/>
                <w:color w:val="000000"/>
                <w:sz w:val="28"/>
                <w:szCs w:val="28"/>
                <w:lang w:eastAsia="ru-RU"/>
              </w:rPr>
              <w:t>19</w:t>
            </w:r>
          </w:p>
        </w:tc>
      </w:tr>
    </w:tbl>
    <w:p w14:paraId="2690EDFB" w14:textId="339F3087" w:rsidR="00933080" w:rsidRDefault="00933080" w:rsidP="00D83166">
      <w:pPr>
        <w:spacing w:after="0" w:line="240" w:lineRule="auto"/>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933080" w14:paraId="29E64D0E" w14:textId="77777777" w:rsidTr="00933080">
        <w:tc>
          <w:tcPr>
            <w:tcW w:w="8495" w:type="dxa"/>
          </w:tcPr>
          <w:p w14:paraId="31F4430B" w14:textId="44835DE8" w:rsidR="002E1934" w:rsidRDefault="002E1934" w:rsidP="002E1934">
            <w:pPr>
              <w:ind w:firstLine="22"/>
              <w:jc w:val="center"/>
              <w:outlineLvl w:val="0"/>
              <w:rPr>
                <w:rFonts w:ascii="Times New Roman" w:eastAsia="Times New Roman" w:hAnsi="Times New Roman" w:cs="Times New Roman"/>
                <w:b/>
                <w:bCs/>
                <w:kern w:val="2"/>
                <w:sz w:val="28"/>
                <w:szCs w:val="28"/>
                <w:lang w:eastAsia="ru-RU"/>
              </w:rPr>
            </w:pPr>
            <w:r w:rsidRPr="00B71C17">
              <w:rPr>
                <w:rFonts w:ascii="Times New Roman" w:eastAsia="Times New Roman" w:hAnsi="Times New Roman" w:cs="Times New Roman"/>
                <w:b/>
                <w:bCs/>
                <w:kern w:val="2"/>
                <w:sz w:val="28"/>
                <w:szCs w:val="28"/>
                <w:lang w:eastAsia="ru-RU"/>
              </w:rPr>
              <w:t>2023 – ГОД ПЕДАГОГА И НАСТАВНИКА</w:t>
            </w:r>
          </w:p>
          <w:p w14:paraId="7EB6561C" w14:textId="77777777" w:rsidR="002E1934" w:rsidRPr="00B71C17" w:rsidRDefault="002E1934" w:rsidP="002E1934">
            <w:pPr>
              <w:ind w:firstLine="709"/>
              <w:jc w:val="center"/>
              <w:outlineLvl w:val="0"/>
              <w:rPr>
                <w:rFonts w:ascii="Times New Roman" w:eastAsia="Times New Roman" w:hAnsi="Times New Roman" w:cs="Times New Roman"/>
                <w:b/>
                <w:bCs/>
                <w:kern w:val="2"/>
                <w:sz w:val="28"/>
                <w:szCs w:val="28"/>
                <w:lang w:eastAsia="ru-RU"/>
              </w:rPr>
            </w:pPr>
          </w:p>
          <w:p w14:paraId="1EF85F08" w14:textId="713A0E07" w:rsidR="002E1934" w:rsidRPr="00E87354" w:rsidRDefault="002E1934" w:rsidP="002E1934">
            <w:pPr>
              <w:shd w:val="clear" w:color="auto" w:fill="FFFFFF"/>
              <w:ind w:left="2268" w:firstLine="709"/>
              <w:jc w:val="both"/>
              <w:rPr>
                <w:rFonts w:ascii="Times New Roman" w:hAnsi="Times New Roman" w:cs="Times New Roman"/>
                <w:bCs/>
                <w:i/>
                <w:iCs/>
                <w:sz w:val="24"/>
                <w:szCs w:val="24"/>
              </w:rPr>
            </w:pPr>
            <w:r w:rsidRPr="00B71C17">
              <w:rPr>
                <w:rFonts w:ascii="Times New Roman" w:hAnsi="Times New Roman" w:cs="Times New Roman"/>
                <w:bCs/>
                <w:sz w:val="24"/>
                <w:szCs w:val="24"/>
              </w:rPr>
              <w:t>"</w:t>
            </w:r>
            <w:r w:rsidRPr="00E87354">
              <w:rPr>
                <w:rFonts w:ascii="Times New Roman" w:hAnsi="Times New Roman" w:cs="Times New Roman"/>
                <w:bCs/>
                <w:i/>
                <w:iCs/>
                <w:sz w:val="24"/>
                <w:szCs w:val="24"/>
              </w:rPr>
              <w:t>Со мной работали десятки молодых педагогов. Я убедился, что как бы человек успешно н</w:t>
            </w:r>
            <w:r w:rsidR="00E87354">
              <w:rPr>
                <w:rFonts w:ascii="Times New Roman" w:hAnsi="Times New Roman" w:cs="Times New Roman"/>
                <w:bCs/>
                <w:i/>
                <w:iCs/>
                <w:sz w:val="24"/>
                <w:szCs w:val="24"/>
              </w:rPr>
              <w:t>и</w:t>
            </w:r>
            <w:r w:rsidRPr="00E87354">
              <w:rPr>
                <w:rFonts w:ascii="Times New Roman" w:hAnsi="Times New Roman" w:cs="Times New Roman"/>
                <w:bCs/>
                <w:i/>
                <w:iCs/>
                <w:sz w:val="24"/>
                <w:szCs w:val="24"/>
              </w:rPr>
              <w:t xml:space="preserve"> кончил педагогический вуз, как бы он н</w:t>
            </w:r>
            <w:r w:rsidR="00E87354">
              <w:rPr>
                <w:rFonts w:ascii="Times New Roman" w:hAnsi="Times New Roman" w:cs="Times New Roman"/>
                <w:bCs/>
                <w:i/>
                <w:iCs/>
                <w:sz w:val="24"/>
                <w:szCs w:val="24"/>
              </w:rPr>
              <w:t>и</w:t>
            </w:r>
            <w:r w:rsidRPr="00E87354">
              <w:rPr>
                <w:rFonts w:ascii="Times New Roman" w:hAnsi="Times New Roman" w:cs="Times New Roman"/>
                <w:bCs/>
                <w:i/>
                <w:iCs/>
                <w:sz w:val="24"/>
                <w:szCs w:val="24"/>
              </w:rPr>
              <w:t xml:space="preserve"> был талантлив, а если не будет учиться на опыте, никогда не будет хорошим педагогом, я сам учился у более старых педагогов…" </w:t>
            </w:r>
          </w:p>
          <w:p w14:paraId="39627FF0" w14:textId="77777777" w:rsidR="002E1934" w:rsidRPr="00E87354" w:rsidRDefault="002E1934" w:rsidP="002E1934">
            <w:pPr>
              <w:shd w:val="clear" w:color="auto" w:fill="FFFFFF"/>
              <w:ind w:left="2268" w:firstLine="709"/>
              <w:jc w:val="right"/>
              <w:rPr>
                <w:rFonts w:ascii="Times New Roman" w:hAnsi="Times New Roman" w:cs="Times New Roman"/>
                <w:bCs/>
                <w:i/>
                <w:iCs/>
                <w:sz w:val="24"/>
                <w:szCs w:val="24"/>
              </w:rPr>
            </w:pPr>
            <w:r w:rsidRPr="00E87354">
              <w:rPr>
                <w:rFonts w:ascii="Times New Roman" w:hAnsi="Times New Roman" w:cs="Times New Roman"/>
                <w:bCs/>
                <w:i/>
                <w:iCs/>
                <w:sz w:val="24"/>
                <w:szCs w:val="24"/>
              </w:rPr>
              <w:t>А.С. Макаренко</w:t>
            </w:r>
          </w:p>
          <w:p w14:paraId="12D2F65A" w14:textId="77777777" w:rsidR="002E1934" w:rsidRDefault="002E1934" w:rsidP="002E1934">
            <w:pPr>
              <w:shd w:val="clear" w:color="auto" w:fill="FFFFFF"/>
              <w:ind w:firstLine="709"/>
              <w:jc w:val="right"/>
              <w:rPr>
                <w:rFonts w:ascii="Times New Roman" w:hAnsi="Times New Roman" w:cs="Times New Roman"/>
                <w:b/>
                <w:sz w:val="28"/>
                <w:szCs w:val="28"/>
              </w:rPr>
            </w:pPr>
          </w:p>
          <w:p w14:paraId="42419E35" w14:textId="2E99AC1C" w:rsidR="002E1934" w:rsidRDefault="002E1934" w:rsidP="002E1934">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В нашем детскому саду небольшой, но очень дружный коллектив, но, к сожалению, число сотрудников со стажем работы 20 и более лет растет, а новые кадры приходят в детский сад неохотно. С чем это связано?</w:t>
            </w:r>
          </w:p>
          <w:p w14:paraId="6A5F23FA" w14:textId="2E783A99" w:rsidR="002E1934" w:rsidRDefault="002E1934" w:rsidP="002E1934">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Со многими факторами</w:t>
            </w:r>
            <w:r w:rsidR="00E87354">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Большая ответственность за жизнь и здоровье детей,</w:t>
            </w:r>
            <w:r w:rsidR="004D189F">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и увеличение требований к объему работ и заполнению документации у воспитателей ДОУ.А если молодые воспитатели и придут в ДОУ, то нагрузка, с первых дней ложащаяся на плечи, часто пугает молодых коллег, и объем работ кажется им невыполнимым. </w:t>
            </w:r>
          </w:p>
          <w:p w14:paraId="5EF42E05" w14:textId="77777777" w:rsidR="002E1934" w:rsidRDefault="002E1934" w:rsidP="002E1934">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Особенностью труда начинающих педагогов является то, что они с первого дня работы имеют те же самые обязанности и несут ту же ответственность, что и воспитатели с многолетним стажем, а родители, администрация и коллеги по работе ожидают от них столь же безупречного профессионализма. </w:t>
            </w:r>
          </w:p>
          <w:p w14:paraId="58966DDA" w14:textId="556CC45D" w:rsidR="002E1934" w:rsidRDefault="002E1934" w:rsidP="002E1934">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Те воспитатели, которые в первый год своей работы не получат поддержки от коллег и администрации, чувствуют себя «брошенными на произвол судьбы», от столкновения с реальностью - испытывают шок. </w:t>
            </w:r>
          </w:p>
          <w:p w14:paraId="1E011D96" w14:textId="4BAE17B6" w:rsidR="002E1934" w:rsidRDefault="002E1934" w:rsidP="002E1934">
            <w:pPr>
              <w:shd w:val="clear" w:color="auto" w:fill="FFFFFF"/>
              <w:ind w:firstLine="709"/>
              <w:jc w:val="both"/>
              <w:rPr>
                <w:rFonts w:ascii="Times New Roman" w:hAnsi="Times New Roman" w:cs="Times New Roman"/>
                <w:sz w:val="28"/>
                <w:szCs w:val="28"/>
              </w:rPr>
            </w:pPr>
            <w:r>
              <w:rPr>
                <w:rFonts w:ascii="Times New Roman" w:eastAsia="Times New Roman" w:hAnsi="Times New Roman" w:cs="Times New Roman"/>
                <w:color w:val="000000"/>
                <w:sz w:val="28"/>
                <w:szCs w:val="28"/>
                <w:lang w:eastAsia="ru-RU"/>
              </w:rPr>
              <w:t>Кто и как должен помочь молодому воспитателю, как можно своим примером, своими знаниями и энтузиазмом «заряжать» молодых воспитателей на активность и творчество в работе, как и почему становятся наставниками</w:t>
            </w:r>
            <w:r w:rsidR="004D189F">
              <w:rPr>
                <w:rFonts w:ascii="Times New Roman" w:eastAsia="Times New Roman" w:hAnsi="Times New Roman" w:cs="Times New Roman"/>
                <w:color w:val="000000"/>
                <w:sz w:val="28"/>
                <w:szCs w:val="28"/>
                <w:lang w:eastAsia="ru-RU"/>
              </w:rPr>
              <w:t>, об этом</w:t>
            </w:r>
            <w:r>
              <w:rPr>
                <w:rFonts w:ascii="Times New Roman" w:eastAsia="Times New Roman" w:hAnsi="Times New Roman" w:cs="Times New Roman"/>
                <w:color w:val="000000"/>
                <w:sz w:val="28"/>
                <w:szCs w:val="28"/>
                <w:lang w:eastAsia="ru-RU"/>
              </w:rPr>
              <w:t xml:space="preserve"> и пойдет речь</w:t>
            </w:r>
            <w:r w:rsidR="004D189F">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о работе заведующего как наставника! Но, кроме заведующего, который ведет непрерывную работу с молодым педагогом, за педагогом должен </w:t>
            </w:r>
            <w:r w:rsidR="004D189F">
              <w:rPr>
                <w:rFonts w:ascii="Times New Roman" w:eastAsia="Times New Roman" w:hAnsi="Times New Roman" w:cs="Times New Roman"/>
                <w:color w:val="000000"/>
                <w:sz w:val="28"/>
                <w:szCs w:val="28"/>
                <w:lang w:eastAsia="ru-RU"/>
              </w:rPr>
              <w:t xml:space="preserve">быть </w:t>
            </w:r>
            <w:r>
              <w:rPr>
                <w:rFonts w:ascii="Times New Roman" w:eastAsia="Times New Roman" w:hAnsi="Times New Roman" w:cs="Times New Roman"/>
                <w:color w:val="000000"/>
                <w:sz w:val="28"/>
                <w:szCs w:val="28"/>
                <w:lang w:eastAsia="ru-RU"/>
              </w:rPr>
              <w:t>еще закреплен педагог-наставник.</w:t>
            </w:r>
          </w:p>
          <w:p w14:paraId="2BD8D1B8" w14:textId="70D08D50" w:rsidR="002E1934" w:rsidRDefault="002E1934" w:rsidP="002E1934">
            <w:pPr>
              <w:shd w:val="clear" w:color="auto" w:fill="FFFFFF"/>
              <w:ind w:firstLine="709"/>
              <w:jc w:val="both"/>
            </w:pPr>
            <w:r>
              <w:rPr>
                <w:rFonts w:ascii="Times New Roman" w:eastAsia="Times New Roman" w:hAnsi="Times New Roman" w:cs="Times New Roman"/>
                <w:color w:val="000000"/>
                <w:sz w:val="28"/>
                <w:szCs w:val="28"/>
                <w:lang w:eastAsia="ru-RU"/>
              </w:rPr>
              <w:t>Когда мы говорим о наставничестве, мы сразу представляем себе педагога со стажем работы, который берет шефство над более молодым педагогом.</w:t>
            </w:r>
          </w:p>
          <w:p w14:paraId="37F24B99" w14:textId="3355CB03" w:rsidR="002E1934" w:rsidRDefault="002E1934" w:rsidP="002E1934">
            <w:pPr>
              <w:shd w:val="clear" w:color="auto" w:fill="FFFFFF"/>
              <w:ind w:firstLine="709"/>
              <w:jc w:val="both"/>
            </w:pPr>
            <w:r>
              <w:rPr>
                <w:rFonts w:ascii="Times New Roman" w:eastAsia="Times New Roman" w:hAnsi="Times New Roman" w:cs="Times New Roman"/>
                <w:color w:val="000000"/>
                <w:sz w:val="28"/>
                <w:szCs w:val="28"/>
                <w:lang w:eastAsia="ru-RU"/>
              </w:rPr>
              <w:t>Да, так это и есть. Но</w:t>
            </w:r>
            <w:r w:rsidR="004D189F">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работая в малокомплектном сельском детском саду, я могу с полной уверенностью сказать, что роль наставника зачастую приходится выполнять заведующе</w:t>
            </w:r>
            <w:r w:rsidR="004D189F">
              <w:rPr>
                <w:rFonts w:ascii="Times New Roman" w:eastAsia="Times New Roman" w:hAnsi="Times New Roman" w:cs="Times New Roman"/>
                <w:color w:val="000000"/>
                <w:sz w:val="28"/>
                <w:szCs w:val="28"/>
                <w:lang w:eastAsia="ru-RU"/>
              </w:rPr>
              <w:t>му</w:t>
            </w:r>
            <w:r>
              <w:rPr>
                <w:rFonts w:ascii="Times New Roman" w:eastAsia="Times New Roman" w:hAnsi="Times New Roman" w:cs="Times New Roman"/>
                <w:color w:val="000000"/>
                <w:sz w:val="28"/>
                <w:szCs w:val="28"/>
                <w:lang w:eastAsia="ru-RU"/>
              </w:rPr>
              <w:t xml:space="preserve"> ДОУ. Когда в коллектив приходит молодой педагог, его работа начинается с </w:t>
            </w:r>
            <w:r>
              <w:rPr>
                <w:rFonts w:ascii="Times New Roman" w:hAnsi="Times New Roman" w:cs="Times New Roman"/>
                <w:sz w:val="28"/>
                <w:szCs w:val="28"/>
              </w:rPr>
              <w:t xml:space="preserve">профессиональной адаптации. </w:t>
            </w:r>
          </w:p>
          <w:p w14:paraId="654AF88F" w14:textId="7D5A0E19" w:rsidR="002E1934" w:rsidRDefault="002E1934" w:rsidP="002E1934">
            <w:pPr>
              <w:shd w:val="clear" w:color="auto" w:fill="FFFFFF"/>
              <w:ind w:firstLine="709"/>
              <w:jc w:val="both"/>
            </w:pPr>
            <w:r>
              <w:rPr>
                <w:rFonts w:ascii="Times New Roman" w:hAnsi="Times New Roman" w:cs="Times New Roman"/>
                <w:sz w:val="28"/>
                <w:szCs w:val="28"/>
              </w:rPr>
              <w:t>Профессиональная адаптация начинающего воспитателя в процессе его вхождения в образовательную среду пройдет успешно, если:</w:t>
            </w:r>
          </w:p>
          <w:p w14:paraId="082E66D6" w14:textId="77777777" w:rsidR="002E1934" w:rsidRDefault="002E1934" w:rsidP="002E1934">
            <w:pPr>
              <w:shd w:val="clear" w:color="auto" w:fill="FFFFFF"/>
              <w:ind w:firstLine="709"/>
              <w:jc w:val="both"/>
            </w:pPr>
            <w:r>
              <w:rPr>
                <w:rFonts w:ascii="Times New Roman" w:hAnsi="Times New Roman" w:cs="Times New Roman"/>
                <w:sz w:val="28"/>
                <w:szCs w:val="28"/>
              </w:rPr>
              <w:t xml:space="preserve">- в организации педагогического труда имеют место максимальный учет личностных особенностей и уровня профессиональной подготовки, активная поддержка личностного и профессионального роста воспитателя; </w:t>
            </w:r>
          </w:p>
          <w:p w14:paraId="772BCDE5" w14:textId="77777777" w:rsidR="002E1934" w:rsidRDefault="002E1934" w:rsidP="002E1934">
            <w:pPr>
              <w:shd w:val="clear" w:color="auto" w:fill="FFFFFF"/>
              <w:ind w:firstLine="709"/>
              <w:jc w:val="both"/>
            </w:pPr>
            <w:r>
              <w:rPr>
                <w:rFonts w:ascii="Times New Roman" w:hAnsi="Times New Roman" w:cs="Times New Roman"/>
                <w:sz w:val="28"/>
                <w:szCs w:val="28"/>
              </w:rPr>
              <w:t xml:space="preserve">- профессиональная адаптация воспитателя осуществляется в неразрывной связи с процессом его личностного и профессионального развития и определена в методической работе ДОУ; </w:t>
            </w:r>
          </w:p>
          <w:p w14:paraId="6686C632" w14:textId="77777777" w:rsidR="002E1934" w:rsidRDefault="002E1934" w:rsidP="002E1934">
            <w:pPr>
              <w:shd w:val="clear" w:color="auto" w:fill="FFFFFF"/>
              <w:ind w:firstLine="709"/>
              <w:jc w:val="both"/>
              <w:rPr>
                <w:rFonts w:ascii="Times New Roman" w:hAnsi="Times New Roman" w:cs="Times New Roman"/>
                <w:sz w:val="28"/>
                <w:szCs w:val="28"/>
              </w:rPr>
            </w:pPr>
            <w:r>
              <w:rPr>
                <w:rFonts w:ascii="Times New Roman" w:hAnsi="Times New Roman" w:cs="Times New Roman"/>
                <w:sz w:val="28"/>
                <w:szCs w:val="28"/>
              </w:rPr>
              <w:t xml:space="preserve">- материально-техническое обеспечение образовательного процесса соответствует современным требованиям и помогает педагогу реализовать инновационные подходы. </w:t>
            </w:r>
          </w:p>
          <w:p w14:paraId="5B6E5DAE" w14:textId="77777777" w:rsidR="002E1934" w:rsidRPr="004D189F" w:rsidRDefault="002E1934" w:rsidP="002E1934">
            <w:pPr>
              <w:shd w:val="clear" w:color="auto" w:fill="FFFFFF"/>
              <w:ind w:firstLine="709"/>
              <w:jc w:val="both"/>
              <w:rPr>
                <w:rFonts w:ascii="Times New Roman" w:eastAsia="Times New Roman" w:hAnsi="Times New Roman" w:cs="Times New Roman"/>
                <w:color w:val="000000"/>
                <w:sz w:val="28"/>
                <w:szCs w:val="28"/>
                <w:lang w:eastAsia="ru-RU"/>
              </w:rPr>
            </w:pPr>
            <w:r w:rsidRPr="004D189F">
              <w:rPr>
                <w:rFonts w:ascii="Times New Roman" w:eastAsia="Times New Roman" w:hAnsi="Times New Roman" w:cs="Times New Roman"/>
                <w:color w:val="000000"/>
                <w:sz w:val="28"/>
                <w:szCs w:val="28"/>
                <w:lang w:eastAsia="ru-RU"/>
              </w:rPr>
              <w:t xml:space="preserve">Цель моей работы в качестве наставника: </w:t>
            </w:r>
          </w:p>
          <w:p w14:paraId="340CBD2B" w14:textId="77777777" w:rsidR="002E1934" w:rsidRDefault="002E1934" w:rsidP="002E1934">
            <w:pPr>
              <w:shd w:val="clear" w:color="auto" w:fill="FFFFFF"/>
              <w:ind w:firstLine="709"/>
              <w:jc w:val="both"/>
            </w:pPr>
            <w:r>
              <w:rPr>
                <w:rFonts w:ascii="Times New Roman" w:eastAsia="Times New Roman" w:hAnsi="Times New Roman" w:cs="Times New Roman"/>
                <w:color w:val="000000"/>
                <w:sz w:val="28"/>
                <w:szCs w:val="28"/>
                <w:lang w:eastAsia="ru-RU"/>
              </w:rPr>
              <w:t xml:space="preserve">- помочь молодым воспитателям в адаптации к коллективу коллег, детей, родителей; повысить их квалификацию, уровень их </w:t>
            </w:r>
            <w:r>
              <w:rPr>
                <w:rFonts w:ascii="Times New Roman" w:eastAsia="Times New Roman" w:hAnsi="Times New Roman" w:cs="Times New Roman"/>
                <w:color w:val="000000"/>
                <w:sz w:val="28"/>
                <w:szCs w:val="28"/>
                <w:lang w:eastAsia="ru-RU"/>
              </w:rPr>
              <w:lastRenderedPageBreak/>
              <w:t xml:space="preserve">профессиональных знаний и умений; научить их выходить из сложных ситуаций; </w:t>
            </w:r>
          </w:p>
          <w:p w14:paraId="67C1F61B" w14:textId="02DBD763" w:rsidR="002E1934" w:rsidRDefault="002E1934" w:rsidP="002E1934">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r w:rsidR="004D189F">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развить в них уверенность в собственных силах и укрепить их в правильности решения выбрать профессию воспитателя детского сада. </w:t>
            </w:r>
          </w:p>
          <w:p w14:paraId="170B61B2" w14:textId="77777777" w:rsidR="002E1934" w:rsidRPr="004D189F" w:rsidRDefault="002E1934" w:rsidP="002E1934">
            <w:pPr>
              <w:shd w:val="clear" w:color="auto" w:fill="FFFFFF"/>
              <w:ind w:firstLine="709"/>
              <w:jc w:val="both"/>
              <w:rPr>
                <w:rFonts w:ascii="Times New Roman" w:eastAsia="Times New Roman" w:hAnsi="Times New Roman" w:cs="Times New Roman"/>
                <w:color w:val="000000"/>
                <w:sz w:val="28"/>
                <w:szCs w:val="28"/>
                <w:lang w:eastAsia="ru-RU"/>
              </w:rPr>
            </w:pPr>
            <w:r w:rsidRPr="004D189F">
              <w:rPr>
                <w:rFonts w:ascii="Times New Roman" w:eastAsia="Times New Roman" w:hAnsi="Times New Roman" w:cs="Times New Roman"/>
                <w:color w:val="000000"/>
                <w:sz w:val="28"/>
                <w:szCs w:val="28"/>
                <w:lang w:eastAsia="ru-RU"/>
              </w:rPr>
              <w:t xml:space="preserve">Задачи работы: </w:t>
            </w:r>
          </w:p>
          <w:p w14:paraId="2AAFB51E" w14:textId="0F684D9D" w:rsidR="002E1934" w:rsidRDefault="002E1934" w:rsidP="002E1934">
            <w:pPr>
              <w:shd w:val="clear" w:color="auto" w:fill="FFFFFF"/>
              <w:ind w:firstLine="709"/>
              <w:jc w:val="both"/>
            </w:pPr>
            <w:r>
              <w:rPr>
                <w:rFonts w:ascii="Times New Roman" w:eastAsia="Times New Roman" w:hAnsi="Times New Roman" w:cs="Times New Roman"/>
                <w:color w:val="000000"/>
                <w:sz w:val="28"/>
                <w:szCs w:val="28"/>
                <w:lang w:eastAsia="ru-RU"/>
              </w:rPr>
              <w:t>1. Обеспечение теоретической, психологической, методической поддержки молодых воспитателей.</w:t>
            </w:r>
          </w:p>
          <w:p w14:paraId="31C4165E" w14:textId="77777777" w:rsidR="002E1934" w:rsidRDefault="002E1934" w:rsidP="002E1934">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2. Оказание методической и практической помощи молодому воспитателю в повышении уровня организации воспитательно-образовательной деятельности. </w:t>
            </w:r>
          </w:p>
          <w:p w14:paraId="4A9ADF27" w14:textId="77777777" w:rsidR="002E1934" w:rsidRDefault="002E1934" w:rsidP="002E1934">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2. Стимулирование повышения теоретического и методического уровня педагогов, овладения современными образовательными программами, инновационными технологиями. </w:t>
            </w:r>
          </w:p>
          <w:p w14:paraId="326FAE31" w14:textId="77777777" w:rsidR="002E1934" w:rsidRDefault="002E1934" w:rsidP="002E1934">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3. Проведение мастер-классов и открытых занятий для воспитателей для передачи опыта работы с применением различных технологий, в том числе технологий работы с родителями. </w:t>
            </w:r>
          </w:p>
          <w:p w14:paraId="017A4B2C" w14:textId="77777777" w:rsidR="002E1934" w:rsidRDefault="002E1934" w:rsidP="002E1934">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4. Изучение и показ приемов использования здоровьесберегающих технологий во время НОД и в других режимных моментах. </w:t>
            </w:r>
          </w:p>
          <w:p w14:paraId="4BA28165" w14:textId="7F135D00" w:rsidR="002E1934" w:rsidRDefault="002E1934" w:rsidP="002E1934">
            <w:pPr>
              <w:shd w:val="clear" w:color="auto" w:fill="FFFFFF"/>
              <w:ind w:firstLine="709"/>
              <w:jc w:val="both"/>
            </w:pPr>
            <w:r>
              <w:rPr>
                <w:rFonts w:ascii="Times New Roman" w:eastAsia="Times New Roman" w:hAnsi="Times New Roman" w:cs="Times New Roman"/>
                <w:color w:val="000000"/>
                <w:sz w:val="28"/>
                <w:szCs w:val="28"/>
                <w:lang w:eastAsia="ru-RU"/>
              </w:rPr>
              <w:t>5. Проведение анализа результативности работы молодых воспитателей во всех направлениях воспитательной и образовательной деятельности.</w:t>
            </w:r>
          </w:p>
          <w:p w14:paraId="344AD231" w14:textId="77777777" w:rsidR="002E1934" w:rsidRDefault="002E1934" w:rsidP="002E1934">
            <w:pPr>
              <w:shd w:val="clear" w:color="auto" w:fill="FFFFFF"/>
              <w:ind w:firstLine="709"/>
              <w:jc w:val="both"/>
            </w:pPr>
            <w:r>
              <w:rPr>
                <w:rFonts w:ascii="Times New Roman" w:hAnsi="Times New Roman" w:cs="Times New Roman"/>
                <w:sz w:val="28"/>
                <w:szCs w:val="28"/>
              </w:rPr>
              <w:t>С целью определения некоторых черт характера, педагогических стремлений, отношения к общественным и педагогическим процессам среди воспитателей проводим анкетирование, где обращаем внимание на следующее:</w:t>
            </w:r>
          </w:p>
          <w:p w14:paraId="356E6038" w14:textId="5ED17DB9" w:rsidR="002E1934" w:rsidRDefault="004D189F" w:rsidP="004D189F">
            <w:pPr>
              <w:shd w:val="clear" w:color="auto" w:fill="FFFFFF"/>
              <w:ind w:firstLine="709"/>
              <w:jc w:val="both"/>
            </w:pPr>
            <w:r>
              <w:rPr>
                <w:rFonts w:ascii="Times New Roman" w:hAnsi="Times New Roman" w:cs="Times New Roman"/>
                <w:sz w:val="28"/>
                <w:szCs w:val="28"/>
              </w:rPr>
              <w:t xml:space="preserve">- </w:t>
            </w:r>
            <w:r w:rsidR="002E1934">
              <w:rPr>
                <w:rFonts w:ascii="Times New Roman" w:hAnsi="Times New Roman" w:cs="Times New Roman"/>
                <w:sz w:val="28"/>
                <w:szCs w:val="28"/>
              </w:rPr>
              <w:t xml:space="preserve">имеют ли они педагогическое образование; </w:t>
            </w:r>
          </w:p>
          <w:p w14:paraId="666E0395" w14:textId="6224F332" w:rsidR="002E1934" w:rsidRDefault="004D189F" w:rsidP="004D189F">
            <w:pPr>
              <w:shd w:val="clear" w:color="auto" w:fill="FFFFFF"/>
              <w:ind w:firstLine="709"/>
              <w:jc w:val="both"/>
              <w:rPr>
                <w:rFonts w:ascii="Times New Roman" w:hAnsi="Times New Roman" w:cs="Times New Roman"/>
                <w:sz w:val="28"/>
                <w:szCs w:val="28"/>
              </w:rPr>
            </w:pPr>
            <w:r>
              <w:rPr>
                <w:rFonts w:ascii="Times New Roman" w:hAnsi="Times New Roman" w:cs="Times New Roman"/>
                <w:sz w:val="28"/>
                <w:szCs w:val="28"/>
              </w:rPr>
              <w:t xml:space="preserve">- </w:t>
            </w:r>
            <w:r w:rsidR="002E1934">
              <w:rPr>
                <w:rFonts w:ascii="Times New Roman" w:hAnsi="Times New Roman" w:cs="Times New Roman"/>
                <w:sz w:val="28"/>
                <w:szCs w:val="28"/>
              </w:rPr>
              <w:t>насколько хорошо теоретически подготовлены;</w:t>
            </w:r>
          </w:p>
          <w:p w14:paraId="258C50A9" w14:textId="1C745DCF" w:rsidR="002E1934" w:rsidRDefault="004D189F" w:rsidP="004D189F">
            <w:pPr>
              <w:pStyle w:val="a4"/>
              <w:shd w:val="clear" w:color="auto" w:fill="FFFFFF"/>
              <w:ind w:left="29" w:firstLine="709"/>
              <w:jc w:val="both"/>
            </w:pPr>
            <w:r>
              <w:rPr>
                <w:rFonts w:ascii="Times New Roman" w:hAnsi="Times New Roman" w:cs="Times New Roman"/>
                <w:sz w:val="28"/>
                <w:szCs w:val="28"/>
              </w:rPr>
              <w:t>- к</w:t>
            </w:r>
            <w:r w:rsidR="002E1934" w:rsidRPr="004D189F">
              <w:rPr>
                <w:rFonts w:ascii="Times New Roman" w:hAnsi="Times New Roman" w:cs="Times New Roman"/>
                <w:sz w:val="28"/>
                <w:szCs w:val="28"/>
              </w:rPr>
              <w:t xml:space="preserve">аких результатов в своей профессиональной деятельности хотят добиться. </w:t>
            </w:r>
          </w:p>
          <w:p w14:paraId="12FF1B98" w14:textId="1D2B9CD0" w:rsidR="002E1934" w:rsidRDefault="002E1934" w:rsidP="002E1934">
            <w:pPr>
              <w:shd w:val="clear" w:color="auto" w:fill="FFFFFF"/>
              <w:ind w:firstLine="709"/>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 xml:space="preserve">Работа наставника включает в себя: </w:t>
            </w:r>
          </w:p>
          <w:p w14:paraId="5FD25289" w14:textId="7ED070F8" w:rsidR="002E1934" w:rsidRDefault="002E1934" w:rsidP="002E1934">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8D1D4D">
              <w:rPr>
                <w:rFonts w:ascii="Times New Roman" w:eastAsia="Times New Roman" w:hAnsi="Times New Roman" w:cs="Times New Roman"/>
                <w:color w:val="000000"/>
                <w:sz w:val="28"/>
                <w:szCs w:val="28"/>
                <w:lang w:eastAsia="ru-RU"/>
              </w:rPr>
              <w:t>б</w:t>
            </w:r>
            <w:r>
              <w:rPr>
                <w:rFonts w:ascii="Times New Roman" w:eastAsia="Times New Roman" w:hAnsi="Times New Roman" w:cs="Times New Roman"/>
                <w:color w:val="000000"/>
                <w:sz w:val="28"/>
                <w:szCs w:val="28"/>
                <w:lang w:eastAsia="ru-RU"/>
              </w:rPr>
              <w:t>еседа</w:t>
            </w:r>
            <w:r w:rsidR="008D1D4D">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знакомство</w:t>
            </w:r>
            <w:r w:rsidR="008D1D4D">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w:t>
            </w:r>
            <w:r w:rsidR="008D1D4D">
              <w:rPr>
                <w:rFonts w:ascii="Times New Roman" w:eastAsia="Times New Roman" w:hAnsi="Times New Roman" w:cs="Times New Roman"/>
                <w:color w:val="000000"/>
                <w:sz w:val="28"/>
                <w:szCs w:val="28"/>
                <w:lang w:eastAsia="ru-RU"/>
              </w:rPr>
              <w:t>и</w:t>
            </w:r>
            <w:r>
              <w:rPr>
                <w:rFonts w:ascii="Times New Roman" w:eastAsia="Times New Roman" w:hAnsi="Times New Roman" w:cs="Times New Roman"/>
                <w:color w:val="000000"/>
                <w:sz w:val="28"/>
                <w:szCs w:val="28"/>
                <w:lang w:eastAsia="ru-RU"/>
              </w:rPr>
              <w:t>зучение нормативно-правовой базы</w:t>
            </w:r>
            <w:r w:rsidR="008D1D4D">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w:t>
            </w:r>
            <w:r w:rsidR="008D1D4D">
              <w:rPr>
                <w:rFonts w:ascii="Times New Roman" w:eastAsia="Times New Roman" w:hAnsi="Times New Roman" w:cs="Times New Roman"/>
                <w:color w:val="000000"/>
                <w:sz w:val="28"/>
                <w:szCs w:val="28"/>
                <w:lang w:eastAsia="ru-RU"/>
              </w:rPr>
              <w:t>в</w:t>
            </w:r>
            <w:r>
              <w:rPr>
                <w:rFonts w:ascii="Times New Roman" w:eastAsia="Times New Roman" w:hAnsi="Times New Roman" w:cs="Times New Roman"/>
                <w:color w:val="000000"/>
                <w:sz w:val="28"/>
                <w:szCs w:val="28"/>
                <w:lang w:eastAsia="ru-RU"/>
              </w:rPr>
              <w:t xml:space="preserve">едение документации; </w:t>
            </w:r>
          </w:p>
          <w:p w14:paraId="22B53414" w14:textId="70A3A16C" w:rsidR="002E1934" w:rsidRDefault="002E1934" w:rsidP="002E1934">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r w:rsidR="008D1D4D">
              <w:rPr>
                <w:rFonts w:ascii="Times New Roman" w:eastAsia="Times New Roman" w:hAnsi="Times New Roman" w:cs="Times New Roman"/>
                <w:color w:val="000000"/>
                <w:sz w:val="28"/>
                <w:szCs w:val="28"/>
                <w:lang w:eastAsia="ru-RU"/>
              </w:rPr>
              <w:t xml:space="preserve"> з</w:t>
            </w:r>
            <w:r>
              <w:rPr>
                <w:rFonts w:ascii="Times New Roman" w:eastAsia="Times New Roman" w:hAnsi="Times New Roman" w:cs="Times New Roman"/>
                <w:color w:val="000000"/>
                <w:sz w:val="28"/>
                <w:szCs w:val="28"/>
                <w:lang w:eastAsia="ru-RU"/>
              </w:rPr>
              <w:t xml:space="preserve">накомство с детским садом, представление молодого воспитателя; </w:t>
            </w:r>
          </w:p>
          <w:p w14:paraId="1C9BA2BB" w14:textId="26B4BA43" w:rsidR="002E1934" w:rsidRDefault="002E1934" w:rsidP="002E1934">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8D1D4D">
              <w:rPr>
                <w:rFonts w:ascii="Times New Roman" w:eastAsia="Times New Roman" w:hAnsi="Times New Roman" w:cs="Times New Roman"/>
                <w:color w:val="000000"/>
                <w:sz w:val="28"/>
                <w:szCs w:val="28"/>
                <w:lang w:eastAsia="ru-RU"/>
              </w:rPr>
              <w:t>а</w:t>
            </w:r>
            <w:r>
              <w:rPr>
                <w:rFonts w:ascii="Times New Roman" w:eastAsia="Times New Roman" w:hAnsi="Times New Roman" w:cs="Times New Roman"/>
                <w:color w:val="000000"/>
                <w:sz w:val="28"/>
                <w:szCs w:val="28"/>
                <w:lang w:eastAsia="ru-RU"/>
              </w:rPr>
              <w:t xml:space="preserve">нкетирование (выявление затруднений в работе на начало года); </w:t>
            </w:r>
          </w:p>
          <w:p w14:paraId="19BEB401" w14:textId="6C63D7B0" w:rsidR="002E1934" w:rsidRDefault="002E1934" w:rsidP="002E1934">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r w:rsidR="008D1D4D">
              <w:rPr>
                <w:rFonts w:ascii="Times New Roman" w:eastAsia="Times New Roman" w:hAnsi="Times New Roman" w:cs="Times New Roman"/>
                <w:color w:val="000000"/>
                <w:sz w:val="28"/>
                <w:szCs w:val="28"/>
                <w:lang w:eastAsia="ru-RU"/>
              </w:rPr>
              <w:t xml:space="preserve"> с</w:t>
            </w:r>
            <w:r>
              <w:rPr>
                <w:rFonts w:ascii="Times New Roman" w:eastAsia="Times New Roman" w:hAnsi="Times New Roman" w:cs="Times New Roman"/>
                <w:color w:val="000000"/>
                <w:sz w:val="28"/>
                <w:szCs w:val="28"/>
                <w:lang w:eastAsia="ru-RU"/>
              </w:rPr>
              <w:t xml:space="preserve">тажировка в группе у наставника, который закреплен за молодым педагогом, т. е. наставник и наставляемый работают вместе с группой детей наставника; демонстрация режимных моментов, занятий, прогулки детей и т. д.; </w:t>
            </w:r>
          </w:p>
          <w:p w14:paraId="440C5C8F" w14:textId="03AE863B" w:rsidR="002E1934" w:rsidRDefault="002E1934" w:rsidP="002E1934">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r w:rsidR="008D1D4D">
              <w:rPr>
                <w:rFonts w:ascii="Times New Roman" w:eastAsia="Times New Roman" w:hAnsi="Times New Roman" w:cs="Times New Roman"/>
                <w:color w:val="000000"/>
                <w:sz w:val="28"/>
                <w:szCs w:val="28"/>
                <w:lang w:eastAsia="ru-RU"/>
              </w:rPr>
              <w:t xml:space="preserve"> п</w:t>
            </w:r>
            <w:r>
              <w:rPr>
                <w:rFonts w:ascii="Times New Roman" w:eastAsia="Times New Roman" w:hAnsi="Times New Roman" w:cs="Times New Roman"/>
                <w:color w:val="000000"/>
                <w:sz w:val="28"/>
                <w:szCs w:val="28"/>
                <w:lang w:eastAsia="ru-RU"/>
              </w:rPr>
              <w:t>одготовка к проведению занятий и совместной деятельности с детьми</w:t>
            </w:r>
            <w:r w:rsidR="008D1D4D">
              <w:rPr>
                <w:rFonts w:ascii="Times New Roman" w:eastAsia="Times New Roman" w:hAnsi="Times New Roman" w:cs="Times New Roman"/>
                <w:color w:val="000000"/>
                <w:sz w:val="28"/>
                <w:szCs w:val="28"/>
                <w:lang w:eastAsia="ru-RU"/>
              </w:rPr>
              <w:t>.</w:t>
            </w:r>
            <w:r>
              <w:rPr>
                <w:rFonts w:ascii="Times New Roman" w:eastAsia="Times New Roman" w:hAnsi="Times New Roman" w:cs="Times New Roman"/>
                <w:color w:val="000000"/>
                <w:sz w:val="28"/>
                <w:szCs w:val="28"/>
                <w:lang w:eastAsia="ru-RU"/>
              </w:rPr>
              <w:t xml:space="preserve"> </w:t>
            </w:r>
          </w:p>
          <w:p w14:paraId="2947BDC1" w14:textId="77777777" w:rsidR="002E1934" w:rsidRPr="008D1D4D" w:rsidRDefault="002E1934" w:rsidP="002E1934">
            <w:pPr>
              <w:shd w:val="clear" w:color="auto" w:fill="FFFFFF"/>
              <w:ind w:firstLine="709"/>
              <w:jc w:val="both"/>
              <w:rPr>
                <w:b/>
                <w:bCs/>
              </w:rPr>
            </w:pPr>
            <w:r w:rsidRPr="008D1D4D">
              <w:rPr>
                <w:rFonts w:ascii="Times New Roman" w:eastAsia="Times New Roman" w:hAnsi="Times New Roman" w:cs="Times New Roman"/>
                <w:b/>
                <w:bCs/>
                <w:sz w:val="28"/>
                <w:szCs w:val="28"/>
                <w:lang w:eastAsia="ru-RU"/>
              </w:rPr>
              <w:t>Направления деятельности наставника и наставляемого:</w:t>
            </w:r>
          </w:p>
          <w:p w14:paraId="40476CDB" w14:textId="77777777" w:rsidR="002E1934" w:rsidRDefault="002E1934" w:rsidP="002E1934">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1. Проведение первичной стажировки молодого воспитателя (один месяц) </w:t>
            </w:r>
          </w:p>
          <w:p w14:paraId="0F27DBF0" w14:textId="290DDB9C" w:rsidR="002E1934" w:rsidRDefault="002E1934" w:rsidP="002E1934">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2. Вхождение в профессию (</w:t>
            </w:r>
            <w:r w:rsidR="008D1D4D">
              <w:rPr>
                <w:rFonts w:ascii="Times New Roman" w:eastAsia="Times New Roman" w:hAnsi="Times New Roman" w:cs="Times New Roman"/>
                <w:color w:val="000000"/>
                <w:sz w:val="28"/>
                <w:szCs w:val="28"/>
                <w:lang w:eastAsia="ru-RU"/>
              </w:rPr>
              <w:t>ф</w:t>
            </w:r>
            <w:r>
              <w:rPr>
                <w:rFonts w:ascii="Times New Roman" w:eastAsia="Times New Roman" w:hAnsi="Times New Roman" w:cs="Times New Roman"/>
                <w:color w:val="000000"/>
                <w:sz w:val="28"/>
                <w:szCs w:val="28"/>
                <w:lang w:eastAsia="ru-RU"/>
              </w:rPr>
              <w:t xml:space="preserve">ормирование у молодого педагога профессиональных умений, накопление опыта, формирование своего стиля в работе, освоение методического инструментария для организации взаимодействия с детьми, родителями, коллегами) (один год). </w:t>
            </w:r>
          </w:p>
          <w:p w14:paraId="072D3984" w14:textId="30E615C0" w:rsidR="002E1934" w:rsidRDefault="002E1934" w:rsidP="002E1934">
            <w:pPr>
              <w:shd w:val="clear" w:color="auto" w:fill="FFFFFF"/>
              <w:ind w:firstLine="709"/>
              <w:jc w:val="both"/>
            </w:pPr>
            <w:r>
              <w:rPr>
                <w:rFonts w:ascii="Times New Roman" w:eastAsia="Times New Roman" w:hAnsi="Times New Roman" w:cs="Times New Roman"/>
                <w:color w:val="000000"/>
                <w:sz w:val="28"/>
                <w:szCs w:val="28"/>
                <w:lang w:eastAsia="ru-RU"/>
              </w:rPr>
              <w:t>3. Самосовершенствование и саморазвитие молодого педагога, повышение его квалификации (</w:t>
            </w:r>
            <w:r w:rsidR="008D1D4D">
              <w:rPr>
                <w:rFonts w:ascii="Times New Roman" w:eastAsia="Times New Roman" w:hAnsi="Times New Roman" w:cs="Times New Roman"/>
                <w:color w:val="000000"/>
                <w:sz w:val="28"/>
                <w:szCs w:val="28"/>
                <w:lang w:eastAsia="ru-RU"/>
              </w:rPr>
              <w:t>о</w:t>
            </w:r>
            <w:r>
              <w:rPr>
                <w:rFonts w:ascii="Times New Roman" w:eastAsia="Times New Roman" w:hAnsi="Times New Roman" w:cs="Times New Roman"/>
                <w:color w:val="000000"/>
                <w:sz w:val="28"/>
                <w:szCs w:val="28"/>
                <w:lang w:eastAsia="ru-RU"/>
              </w:rPr>
              <w:t>своение воспитателем новых педагогических методик, технологий, устойчивый интерес к профессии, активное освоение приёмов работы с детьми, развитие навыков самооценки, самоконтроля, желания повышать своё образование и квалификационную категорию, обобщение своего опыта работы) (на протяжении первых 5 лет).</w:t>
            </w:r>
          </w:p>
          <w:p w14:paraId="6D0440B0" w14:textId="77777777" w:rsidR="002E1934" w:rsidRDefault="002E1934" w:rsidP="002E1934">
            <w:pPr>
              <w:shd w:val="clear" w:color="auto" w:fill="FFFFFF"/>
              <w:ind w:firstLine="709"/>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 xml:space="preserve">Предполагаемые результаты деятельности по наставничеству: </w:t>
            </w:r>
          </w:p>
          <w:p w14:paraId="57328191" w14:textId="77777777" w:rsidR="002E1934" w:rsidRDefault="002E1934" w:rsidP="002E1934">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*Познание молодым воспитателем себя и его ориентация на ценности саморазвития. </w:t>
            </w:r>
          </w:p>
          <w:p w14:paraId="47A18B97" w14:textId="05DD2CA9" w:rsidR="002E1934" w:rsidRDefault="002E1934" w:rsidP="002E1934">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*Качественное изменение отношений к молодому воспитателю в коллективе. </w:t>
            </w:r>
          </w:p>
          <w:p w14:paraId="1B74F99F" w14:textId="110714EE" w:rsidR="002E1934" w:rsidRDefault="002E1934" w:rsidP="002E1934">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*Рост профессиональной и методической компетенции молодых воспитателей, повышение уровня готовности к профессиональной, личностно-значимой деятельности. </w:t>
            </w:r>
          </w:p>
          <w:p w14:paraId="71991376" w14:textId="77777777" w:rsidR="002E1934" w:rsidRDefault="002E1934" w:rsidP="002E1934">
            <w:pPr>
              <w:shd w:val="clear" w:color="auto" w:fill="FFFFFF"/>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Работа по наставничеству в ДОУ регламентируется Положением, приказом заведующего о назначении наставника, утвержденным планом работы с наставляемым. </w:t>
            </w:r>
          </w:p>
          <w:p w14:paraId="188C99BE" w14:textId="123302D3" w:rsidR="002E1934" w:rsidRDefault="002E1934" w:rsidP="002E1934">
            <w:pPr>
              <w:shd w:val="clear" w:color="auto" w:fill="FFFFFF"/>
              <w:ind w:firstLine="709"/>
              <w:jc w:val="both"/>
            </w:pPr>
            <w:r>
              <w:rPr>
                <w:rFonts w:ascii="Times New Roman" w:eastAsia="Times New Roman" w:hAnsi="Times New Roman" w:cs="Times New Roman"/>
                <w:b/>
                <w:bCs/>
                <w:color w:val="000000"/>
                <w:sz w:val="28"/>
                <w:szCs w:val="28"/>
                <w:lang w:eastAsia="ru-RU"/>
              </w:rPr>
              <w:t>Новизна моего опыта</w:t>
            </w:r>
            <w:r w:rsidR="008D1D4D">
              <w:rPr>
                <w:rFonts w:ascii="Times New Roman" w:eastAsia="Times New Roman" w:hAnsi="Times New Roman" w:cs="Times New Roman"/>
                <w:b/>
                <w:bCs/>
                <w:color w:val="000000"/>
                <w:sz w:val="28"/>
                <w:szCs w:val="28"/>
                <w:lang w:eastAsia="ru-RU"/>
              </w:rPr>
              <w:t xml:space="preserve"> </w:t>
            </w:r>
            <w:r>
              <w:rPr>
                <w:rFonts w:ascii="Times New Roman" w:eastAsia="Times New Roman" w:hAnsi="Times New Roman" w:cs="Times New Roman"/>
                <w:color w:val="000000"/>
                <w:sz w:val="28"/>
                <w:szCs w:val="28"/>
                <w:lang w:eastAsia="ru-RU"/>
              </w:rPr>
              <w:t>заключается в комплексном подходе к преодолению возможных трудностей адаптации молодого воспитателя к трудовой деятельности в новом коллективе, открытом диалоге с наставляемым по всем профессиональным вопросам, передаче практического опыта через организацию работы в позиции «вместе», «рядом», формировании мотивации у молодых воспитателей к дальнейшему самообразованию, раскрытию своей индивидуальности через собственный пример и позитивное, честное и бережное отношение к профессии.</w:t>
            </w:r>
          </w:p>
          <w:p w14:paraId="64F2DBDF" w14:textId="77777777" w:rsidR="002E1934" w:rsidRDefault="002E1934" w:rsidP="002E1934">
            <w:pPr>
              <w:shd w:val="clear" w:color="auto" w:fill="FFFFFF"/>
              <w:ind w:firstLine="709"/>
              <w:jc w:val="both"/>
              <w:rPr>
                <w:rFonts w:ascii="Times New Roman" w:hAnsi="Times New Roman" w:cs="Times New Roman"/>
                <w:color w:val="000000"/>
                <w:sz w:val="28"/>
                <w:szCs w:val="28"/>
                <w:shd w:val="clear" w:color="auto" w:fill="FFFFFF"/>
              </w:rPr>
            </w:pPr>
            <w:r>
              <w:rPr>
                <w:rFonts w:ascii="Times New Roman" w:eastAsia="Times New Roman" w:hAnsi="Times New Roman" w:cs="Times New Roman"/>
                <w:color w:val="000000"/>
                <w:sz w:val="28"/>
                <w:szCs w:val="28"/>
                <w:lang w:eastAsia="ru-RU"/>
              </w:rPr>
              <w:t>Из всей работы наставника следует сделать следующие выводы:</w:t>
            </w:r>
            <w:r>
              <w:rPr>
                <w:rFonts w:ascii="Times New Roman" w:hAnsi="Times New Roman" w:cs="Times New Roman"/>
                <w:color w:val="000000"/>
                <w:sz w:val="28"/>
                <w:szCs w:val="28"/>
                <w:shd w:val="clear" w:color="auto" w:fill="FFFFFF"/>
              </w:rPr>
              <w:t xml:space="preserve"> чтобы взаимодействие с молодыми специалистами было конструктивным, наставнику необходимо помнить, что он не может и не должен постоянно поучать молодого и неопытного коллегу или только демонстрировать свой собственный опыт. Наставничество – это постоянный диалог, межличностная коммуникация, следовательно, наставник, прежде всего, должен быть терпеливым и целеустремленным.</w:t>
            </w:r>
          </w:p>
          <w:p w14:paraId="5A2A7563" w14:textId="4A001FAF" w:rsidR="00933080" w:rsidRPr="002E1934" w:rsidRDefault="002E1934" w:rsidP="002E1934">
            <w:pPr>
              <w:shd w:val="clear" w:color="auto" w:fill="FFFFFF"/>
              <w:ind w:firstLine="709"/>
              <w:jc w:val="both"/>
              <w:rPr>
                <w:rFonts w:ascii="Times New Roman" w:hAnsi="Times New Roman" w:cs="Times New Roman"/>
                <w:color w:val="000000"/>
                <w:sz w:val="28"/>
                <w:szCs w:val="28"/>
                <w:shd w:val="clear" w:color="auto" w:fill="FFFFFF"/>
              </w:rPr>
            </w:pPr>
            <w:r w:rsidRPr="00B71C17">
              <w:rPr>
                <w:rFonts w:ascii="Times New Roman" w:hAnsi="Times New Roman" w:cs="Times New Roman"/>
                <w:color w:val="000000"/>
                <w:sz w:val="28"/>
                <w:szCs w:val="28"/>
                <w:shd w:val="clear" w:color="auto" w:fill="FFFFFF"/>
              </w:rPr>
              <w:t>Наставничество внутри дошкольного учреждения возглавляет заведующий. Он определяет место и роль каждого педагога в реализации программы воспитания и обучения в детском саду, осуществляет контроль за ее выполнением. Кроме того, он сплачивает педагогический коллектив, утверждает в нем дисциплину труда, благоприятный морально-нравственный и социально-личностный климат</w:t>
            </w:r>
            <w:r w:rsidR="008D1D4D">
              <w:rPr>
                <w:rFonts w:ascii="Times New Roman" w:hAnsi="Times New Roman" w:cs="Times New Roman"/>
                <w:color w:val="000000"/>
                <w:sz w:val="28"/>
                <w:szCs w:val="28"/>
                <w:shd w:val="clear" w:color="auto" w:fill="FFFFFF"/>
              </w:rPr>
              <w:t>.</w:t>
            </w:r>
          </w:p>
        </w:tc>
      </w:tr>
    </w:tbl>
    <w:p w14:paraId="7D1569FB" w14:textId="43A83BF9" w:rsidR="00933080" w:rsidRDefault="00933080" w:rsidP="00D83166">
      <w:pPr>
        <w:spacing w:after="0" w:line="240" w:lineRule="auto"/>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DA3906" w14:paraId="064B8500" w14:textId="77777777" w:rsidTr="00DA3906">
        <w:tc>
          <w:tcPr>
            <w:tcW w:w="8495" w:type="dxa"/>
          </w:tcPr>
          <w:p w14:paraId="45968EAA" w14:textId="4125A713" w:rsidR="00DA3906" w:rsidRPr="00DA3906" w:rsidRDefault="00DA3906" w:rsidP="00DA3906">
            <w:pPr>
              <w:jc w:val="right"/>
              <w:rPr>
                <w:rFonts w:ascii="Times New Roman" w:hAnsi="Times New Roman" w:cs="Times New Roman"/>
                <w:i/>
                <w:iCs/>
                <w:sz w:val="28"/>
                <w:szCs w:val="28"/>
              </w:rPr>
            </w:pPr>
            <w:r w:rsidRPr="00DA3906">
              <w:rPr>
                <w:rFonts w:ascii="Times New Roman" w:hAnsi="Times New Roman" w:cs="Times New Roman"/>
                <w:i/>
                <w:iCs/>
                <w:sz w:val="28"/>
                <w:szCs w:val="28"/>
              </w:rPr>
              <w:t xml:space="preserve">Волошенко Елена Владиславовна, </w:t>
            </w:r>
          </w:p>
          <w:p w14:paraId="17C54743" w14:textId="61B003CF" w:rsidR="00DA3906" w:rsidRDefault="00DA3906" w:rsidP="00DA3906">
            <w:pPr>
              <w:jc w:val="right"/>
              <w:rPr>
                <w:rFonts w:ascii="Times New Roman" w:hAnsi="Times New Roman" w:cs="Times New Roman"/>
                <w:sz w:val="28"/>
                <w:szCs w:val="28"/>
              </w:rPr>
            </w:pPr>
            <w:r w:rsidRPr="00DA3906">
              <w:rPr>
                <w:rFonts w:ascii="Times New Roman" w:hAnsi="Times New Roman" w:cs="Times New Roman"/>
                <w:i/>
                <w:iCs/>
                <w:sz w:val="28"/>
                <w:szCs w:val="28"/>
              </w:rPr>
              <w:t>воспитатель МКДОУ детский сад №19</w:t>
            </w:r>
          </w:p>
        </w:tc>
      </w:tr>
    </w:tbl>
    <w:p w14:paraId="2811A0F1" w14:textId="3B099B67" w:rsidR="00DA3906" w:rsidRDefault="00DA3906" w:rsidP="00D83166">
      <w:pPr>
        <w:spacing w:after="0" w:line="240" w:lineRule="auto"/>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DA3906" w14:paraId="1672CA13" w14:textId="77777777" w:rsidTr="00DA3906">
        <w:tc>
          <w:tcPr>
            <w:tcW w:w="8495" w:type="dxa"/>
          </w:tcPr>
          <w:p w14:paraId="60A6E21D" w14:textId="7DDB26F2" w:rsidR="00DA3906" w:rsidRDefault="00DA3906" w:rsidP="00DA3906">
            <w:pPr>
              <w:jc w:val="center"/>
              <w:rPr>
                <w:rFonts w:ascii="Times New Roman" w:hAnsi="Times New Roman" w:cs="Times New Roman"/>
                <w:b/>
                <w:sz w:val="28"/>
                <w:szCs w:val="28"/>
              </w:rPr>
            </w:pPr>
            <w:r>
              <w:rPr>
                <w:rFonts w:ascii="Times New Roman" w:hAnsi="Times New Roman" w:cs="Times New Roman"/>
                <w:b/>
                <w:sz w:val="28"/>
                <w:szCs w:val="28"/>
              </w:rPr>
              <w:t>ПРАВИЛЬНОЕ ПРОИЗНОШЕНИ</w:t>
            </w:r>
            <w:r w:rsidR="008D1D4D">
              <w:rPr>
                <w:rFonts w:ascii="Times New Roman" w:hAnsi="Times New Roman" w:cs="Times New Roman"/>
                <w:b/>
                <w:sz w:val="28"/>
                <w:szCs w:val="28"/>
              </w:rPr>
              <w:t>Е</w:t>
            </w:r>
            <w:r>
              <w:rPr>
                <w:rFonts w:ascii="Times New Roman" w:hAnsi="Times New Roman" w:cs="Times New Roman"/>
                <w:b/>
                <w:sz w:val="28"/>
                <w:szCs w:val="28"/>
              </w:rPr>
              <w:t xml:space="preserve"> У ДЕТЕЙ СТАРШЕГО </w:t>
            </w:r>
          </w:p>
          <w:p w14:paraId="56F2869E" w14:textId="388EFDAF" w:rsidR="00DA3906" w:rsidRDefault="00DA3906" w:rsidP="00DA3906">
            <w:pPr>
              <w:jc w:val="center"/>
              <w:rPr>
                <w:rFonts w:ascii="Times New Roman" w:hAnsi="Times New Roman" w:cs="Times New Roman"/>
                <w:b/>
                <w:sz w:val="28"/>
                <w:szCs w:val="28"/>
              </w:rPr>
            </w:pPr>
            <w:r>
              <w:rPr>
                <w:rFonts w:ascii="Times New Roman" w:hAnsi="Times New Roman" w:cs="Times New Roman"/>
                <w:b/>
                <w:sz w:val="28"/>
                <w:szCs w:val="28"/>
              </w:rPr>
              <w:t>ДОШКОЛЬНОГО ВОЗРАСТА</w:t>
            </w:r>
          </w:p>
          <w:p w14:paraId="31234353" w14:textId="77777777" w:rsidR="00DA3906" w:rsidRDefault="00DA3906" w:rsidP="00DA3906">
            <w:pPr>
              <w:jc w:val="center"/>
              <w:rPr>
                <w:rFonts w:ascii="Times New Roman" w:hAnsi="Times New Roman" w:cs="Times New Roman"/>
                <w:b/>
                <w:sz w:val="28"/>
                <w:szCs w:val="28"/>
              </w:rPr>
            </w:pPr>
          </w:p>
          <w:p w14:paraId="30DA9E85" w14:textId="241808EC" w:rsidR="00DA3906" w:rsidRDefault="00DA3906" w:rsidP="00DA3906">
            <w:pPr>
              <w:ind w:firstLine="709"/>
              <w:jc w:val="both"/>
              <w:rPr>
                <w:rFonts w:ascii="Calibri" w:eastAsia="Calibri" w:hAnsi="Calibri" w:cs="Times New Roman"/>
                <w:sz w:val="28"/>
                <w:szCs w:val="28"/>
              </w:rPr>
            </w:pPr>
            <w:r>
              <w:rPr>
                <w:rFonts w:ascii="Times New Roman" w:hAnsi="Times New Roman" w:cs="Times New Roman"/>
                <w:sz w:val="28"/>
                <w:szCs w:val="28"/>
              </w:rPr>
              <w:t>Из опыта моей работы в детском саду я могу с полной уверенностью сказать, что хорошая речь – важнейшее условие всестороннего полноценного развития детей. Чем богаче и правильнее у ребенка речь, тем легче ему высказывать свои мысли, тем шире его возможности в познании окружающей действительности, содержательнее и полноценнее отношения со сверстниками и взрослыми, тем активнее осуществляется его психическое развитие. Поэтому так важно заботиться о своевременном формировании речи детей, о ее чистоте и правильности, предупреждая и исправляя различные нарушения, которыми считаются любые отклонения от общепринятых норм русского языка.</w:t>
            </w:r>
          </w:p>
          <w:p w14:paraId="4E002636"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 xml:space="preserve">Анализ практических и теоретических исследований показал, что проблема обучения дошкольников правильному произношению на занятиях по развитию звуковой культуры речи является актуальной. В настоящее время продолжается поиск путей повышения эффективности этой работы. Наше исследование затронуло вопросы интеграции двигательной и речевой деятельности в процессе обучения старших дошкольников правильному произношению. </w:t>
            </w:r>
          </w:p>
          <w:p w14:paraId="76C6D3E9" w14:textId="491B12E9"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В 6-7 лет, а иногда и раньше дети, имеющие недостатки речи, болезненно ощущают их, становятся молчаливыми, замкнутыми, застенчивыми, а некоторые и раздражительными.</w:t>
            </w:r>
          </w:p>
          <w:p w14:paraId="44BC79DF"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Нам, педагогам, нужно воспитывать полноценную личность, поэтому надо устранить все, что мешает свободному общению ребенка со сверстниками. Необходимо, чтобы дети как можно раньше хорошо овладели родной речью, говорили правильно и красиво.</w:t>
            </w:r>
          </w:p>
          <w:p w14:paraId="0D9C2CF7"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В семье ребенка понимают с полуслова, и он не испытывает особых неудобств, если речь его несовершенна. Однако постепенно расширяется круг связей ребенка с окружающим миром, и очень важно, чтобы его хорошо понимали и ребята и взрослые. Следовательно, чем раньше (по мере возрастных возможностей) мы научим ребенка говорить правильно, тем свободнее он будет чувствовать себя в коллективе.</w:t>
            </w:r>
          </w:p>
          <w:p w14:paraId="3B75C81D"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 xml:space="preserve">В теоретической части работы </w:t>
            </w:r>
            <w:r>
              <w:rPr>
                <w:rFonts w:ascii="Times New Roman" w:hAnsi="Times New Roman" w:cs="Times New Roman"/>
                <w:bCs/>
                <w:sz w:val="28"/>
                <w:szCs w:val="28"/>
              </w:rPr>
              <w:t>охарактеризовали основные подходы к речевому развитию дошкольников в условиях реализации ФГОС ДО;</w:t>
            </w:r>
            <w:r>
              <w:rPr>
                <w:rFonts w:ascii="Times New Roman" w:hAnsi="Times New Roman" w:cs="Times New Roman"/>
                <w:sz w:val="28"/>
                <w:szCs w:val="28"/>
              </w:rPr>
              <w:t xml:space="preserve"> изучили литературу отечественных ученых и опыт педагогов-практиков по проблеме интеграции двигательной и речевой деятельности в процессе обучения дошкольников правильному произношению.</w:t>
            </w:r>
          </w:p>
          <w:p w14:paraId="308AC5D8"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В опытно-педагогической части исследования провели диагностику и выявили уровень сформированности звуковой стороны речи у детей старшей группы, разработали и апробировали </w:t>
            </w:r>
            <w:r>
              <w:rPr>
                <w:rFonts w:ascii="Times New Roman" w:hAnsi="Times New Roman" w:cs="Times New Roman"/>
                <w:bCs/>
                <w:sz w:val="28"/>
                <w:szCs w:val="28"/>
              </w:rPr>
              <w:t>конспекты интегрированных занятий по обучению старших дошкольников правильному произношению звуков, проанализировали</w:t>
            </w:r>
            <w:r>
              <w:rPr>
                <w:rFonts w:ascii="Times New Roman" w:hAnsi="Times New Roman" w:cs="Times New Roman"/>
                <w:sz w:val="28"/>
                <w:szCs w:val="28"/>
              </w:rPr>
              <w:t xml:space="preserve"> результаты опытно-педагогической работы и подобрали методические рекомендации педагогам ДОО по проблеме исследования.</w:t>
            </w:r>
          </w:p>
          <w:p w14:paraId="56D4C9FB" w14:textId="756CAE6C"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Наблюдения показывают, что у большинства детей дошкольного возраста, обладающих недостатками речи, нет никаких серьезных нарушений, у этих детей выработалась привычка нечистой речи, связанная в известной мере с неправильным воспитанием. Отсюда необходимо сделать вывод, что очень важно вовремя исправлять недостатки речи, что труднее это сделать впоследствии, когда они укоренятся. Особенное внимание воспитанию речи необходимо уделять, когда процесс ее развития происходит наиболее интенсивно, когда речь ребенка наиболее гибка и податлива. Весь дошкольный возраст</w:t>
            </w:r>
            <w:r w:rsidR="00963EB0">
              <w:rPr>
                <w:rFonts w:ascii="Times New Roman" w:hAnsi="Times New Roman" w:cs="Times New Roman"/>
                <w:sz w:val="28"/>
                <w:szCs w:val="28"/>
              </w:rPr>
              <w:t xml:space="preserve"> </w:t>
            </w:r>
            <w:proofErr w:type="gramStart"/>
            <w:r w:rsidR="00963EB0">
              <w:rPr>
                <w:rFonts w:ascii="Times New Roman" w:hAnsi="Times New Roman" w:cs="Times New Roman"/>
                <w:sz w:val="28"/>
                <w:szCs w:val="28"/>
              </w:rPr>
              <w:t>-</w:t>
            </w:r>
            <w:r>
              <w:rPr>
                <w:rFonts w:ascii="Times New Roman" w:hAnsi="Times New Roman" w:cs="Times New Roman"/>
                <w:sz w:val="28"/>
                <w:szCs w:val="28"/>
              </w:rPr>
              <w:t xml:space="preserve"> это</w:t>
            </w:r>
            <w:proofErr w:type="gramEnd"/>
            <w:r>
              <w:rPr>
                <w:rFonts w:ascii="Times New Roman" w:hAnsi="Times New Roman" w:cs="Times New Roman"/>
                <w:sz w:val="28"/>
                <w:szCs w:val="28"/>
              </w:rPr>
              <w:t xml:space="preserve"> время энергичного развития речи, в частности, овладения правильным звукопроизношением.</w:t>
            </w:r>
          </w:p>
          <w:p w14:paraId="3C558C35" w14:textId="08266656"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Для развития слухового восприятия можно использовать разнообразные занятия и игры. Большое значение имеет слушание музыки. Полезны такие игры, как «Узнай по голосу, кто позвал», «Эхо», поиски спрятанного предмета под тихую музыку и громкую музыку. Полезно также внимательно прислушаться к звукам, доносящимся со стороны. Можно предложить детям помолчать, даже закрыть глаза и послушать, «о чем говорит комната, улица». Дети услышат тиканье часов, доносящ</w:t>
            </w:r>
            <w:r w:rsidR="00963EB0">
              <w:rPr>
                <w:rFonts w:ascii="Times New Roman" w:hAnsi="Times New Roman" w:cs="Times New Roman"/>
                <w:sz w:val="28"/>
                <w:szCs w:val="28"/>
              </w:rPr>
              <w:t>е</w:t>
            </w:r>
            <w:r>
              <w:rPr>
                <w:rFonts w:ascii="Times New Roman" w:hAnsi="Times New Roman" w:cs="Times New Roman"/>
                <w:sz w:val="28"/>
                <w:szCs w:val="28"/>
              </w:rPr>
              <w:t xml:space="preserve">еся с улицы чирикание воробьев и т.п. В процессе игры можно предложить некоторым детям изобразить звуками то, что они слышали, остальные должны угадывать. Дети поразительно тонко передают различные звуки и их оттенки, например, жужжание мухи, пчелы и шмеля. Подобные игры обостряют внимание детей и делают их более восприимчивыми к звучанию речи. Можно с детьми почитать стихи, прибаутки, загадки для упражнения в правильном произношении звуков.  </w:t>
            </w:r>
          </w:p>
          <w:p w14:paraId="38F0A7EB"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 xml:space="preserve">Примеры прибауток: </w:t>
            </w:r>
          </w:p>
          <w:p w14:paraId="0366B3F9"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1. Дали туфельку слону,</w:t>
            </w:r>
          </w:p>
          <w:p w14:paraId="16130385"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Взял он туфельку одну</w:t>
            </w:r>
          </w:p>
          <w:p w14:paraId="727AB14C" w14:textId="4430B86D"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И сказал: -</w:t>
            </w:r>
            <w:r w:rsidR="00963EB0">
              <w:rPr>
                <w:rFonts w:ascii="Times New Roman" w:hAnsi="Times New Roman" w:cs="Times New Roman"/>
                <w:sz w:val="28"/>
                <w:szCs w:val="28"/>
              </w:rPr>
              <w:t xml:space="preserve"> </w:t>
            </w:r>
            <w:r>
              <w:rPr>
                <w:rFonts w:ascii="Times New Roman" w:hAnsi="Times New Roman" w:cs="Times New Roman"/>
                <w:sz w:val="28"/>
                <w:szCs w:val="28"/>
              </w:rPr>
              <w:t>Нужны пошире</w:t>
            </w:r>
          </w:p>
          <w:p w14:paraId="67F0A259"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И не две, а все четыре.</w:t>
            </w:r>
          </w:p>
          <w:p w14:paraId="15912659" w14:textId="77777777" w:rsidR="00DA3906" w:rsidRDefault="00DA3906" w:rsidP="00DA3906">
            <w:pPr>
              <w:pStyle w:val="ac"/>
              <w:ind w:firstLine="709"/>
              <w:jc w:val="both"/>
              <w:rPr>
                <w:rFonts w:ascii="Times New Roman" w:hAnsi="Times New Roman" w:cs="Times New Roman"/>
                <w:sz w:val="28"/>
                <w:szCs w:val="28"/>
              </w:rPr>
            </w:pPr>
          </w:p>
          <w:p w14:paraId="7C78DB07"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2. Лиса по лесу ходила,</w:t>
            </w:r>
          </w:p>
          <w:p w14:paraId="43778C4F" w14:textId="1C1FF681"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Лиса голосом вопила</w:t>
            </w:r>
            <w:r w:rsidR="00963EB0">
              <w:rPr>
                <w:rFonts w:ascii="Times New Roman" w:hAnsi="Times New Roman" w:cs="Times New Roman"/>
                <w:sz w:val="28"/>
                <w:szCs w:val="28"/>
              </w:rPr>
              <w:t>,</w:t>
            </w:r>
          </w:p>
          <w:p w14:paraId="5C4E9AC6" w14:textId="1140829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Лиса лычки драла</w:t>
            </w:r>
            <w:r w:rsidR="00963EB0">
              <w:rPr>
                <w:rFonts w:ascii="Times New Roman" w:hAnsi="Times New Roman" w:cs="Times New Roman"/>
                <w:sz w:val="28"/>
                <w:szCs w:val="28"/>
              </w:rPr>
              <w:t>,</w:t>
            </w:r>
          </w:p>
          <w:p w14:paraId="4E94833B"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 xml:space="preserve">Лиса </w:t>
            </w:r>
            <w:proofErr w:type="spellStart"/>
            <w:r>
              <w:rPr>
                <w:rFonts w:ascii="Times New Roman" w:hAnsi="Times New Roman" w:cs="Times New Roman"/>
                <w:sz w:val="28"/>
                <w:szCs w:val="28"/>
              </w:rPr>
              <w:t>лапоточки</w:t>
            </w:r>
            <w:proofErr w:type="spellEnd"/>
            <w:r>
              <w:rPr>
                <w:rFonts w:ascii="Times New Roman" w:hAnsi="Times New Roman" w:cs="Times New Roman"/>
                <w:sz w:val="28"/>
                <w:szCs w:val="28"/>
              </w:rPr>
              <w:t xml:space="preserve"> плела:</w:t>
            </w:r>
          </w:p>
          <w:p w14:paraId="327B5E74" w14:textId="608E12F6"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Мужу -</w:t>
            </w:r>
            <w:r w:rsidR="00963EB0">
              <w:rPr>
                <w:rFonts w:ascii="Times New Roman" w:hAnsi="Times New Roman" w:cs="Times New Roman"/>
                <w:sz w:val="28"/>
                <w:szCs w:val="28"/>
              </w:rPr>
              <w:t xml:space="preserve"> </w:t>
            </w:r>
            <w:r>
              <w:rPr>
                <w:rFonts w:ascii="Times New Roman" w:hAnsi="Times New Roman" w:cs="Times New Roman"/>
                <w:sz w:val="28"/>
                <w:szCs w:val="28"/>
              </w:rPr>
              <w:t>двое, себе –</w:t>
            </w:r>
            <w:r w:rsidR="00963EB0">
              <w:rPr>
                <w:rFonts w:ascii="Times New Roman" w:hAnsi="Times New Roman" w:cs="Times New Roman"/>
                <w:sz w:val="28"/>
                <w:szCs w:val="28"/>
              </w:rPr>
              <w:t xml:space="preserve"> </w:t>
            </w:r>
            <w:r>
              <w:rPr>
                <w:rFonts w:ascii="Times New Roman" w:hAnsi="Times New Roman" w:cs="Times New Roman"/>
                <w:sz w:val="28"/>
                <w:szCs w:val="28"/>
              </w:rPr>
              <w:t>трое</w:t>
            </w:r>
          </w:p>
          <w:p w14:paraId="41E350D2"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 xml:space="preserve">И детишкам – по </w:t>
            </w:r>
            <w:proofErr w:type="spellStart"/>
            <w:r>
              <w:rPr>
                <w:rFonts w:ascii="Times New Roman" w:hAnsi="Times New Roman" w:cs="Times New Roman"/>
                <w:sz w:val="28"/>
                <w:szCs w:val="28"/>
              </w:rPr>
              <w:t>лаптишкам</w:t>
            </w:r>
            <w:proofErr w:type="spellEnd"/>
            <w:r>
              <w:rPr>
                <w:rFonts w:ascii="Times New Roman" w:hAnsi="Times New Roman" w:cs="Times New Roman"/>
                <w:sz w:val="28"/>
                <w:szCs w:val="28"/>
              </w:rPr>
              <w:t>.</w:t>
            </w:r>
          </w:p>
          <w:p w14:paraId="48A06979" w14:textId="77777777" w:rsidR="00DA3906" w:rsidRDefault="00DA3906" w:rsidP="00DA3906">
            <w:pPr>
              <w:pStyle w:val="ac"/>
              <w:ind w:firstLine="709"/>
              <w:jc w:val="both"/>
              <w:rPr>
                <w:rFonts w:ascii="Times New Roman" w:hAnsi="Times New Roman" w:cs="Times New Roman"/>
                <w:sz w:val="28"/>
                <w:szCs w:val="28"/>
              </w:rPr>
            </w:pPr>
          </w:p>
          <w:p w14:paraId="4CFB10FC" w14:textId="457A4FE4"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lastRenderedPageBreak/>
              <w:t>3. Зеленейся, зеленейся</w:t>
            </w:r>
            <w:r w:rsidR="00963EB0">
              <w:rPr>
                <w:rFonts w:ascii="Times New Roman" w:hAnsi="Times New Roman" w:cs="Times New Roman"/>
                <w:sz w:val="28"/>
                <w:szCs w:val="28"/>
              </w:rPr>
              <w:t>,</w:t>
            </w:r>
          </w:p>
          <w:p w14:paraId="56C77F11"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наш зеленый сад.</w:t>
            </w:r>
          </w:p>
          <w:p w14:paraId="3E62A21E" w14:textId="0057C695"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Расцветайте, расцветайте</w:t>
            </w:r>
            <w:r w:rsidR="00963EB0">
              <w:rPr>
                <w:rFonts w:ascii="Times New Roman" w:hAnsi="Times New Roman" w:cs="Times New Roman"/>
                <w:sz w:val="28"/>
                <w:szCs w:val="28"/>
              </w:rPr>
              <w:t>,</w:t>
            </w:r>
          </w:p>
          <w:p w14:paraId="68F224CC"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Наши алые цветочки.</w:t>
            </w:r>
          </w:p>
          <w:p w14:paraId="2C7AA663"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Поспевайте, поспевайте</w:t>
            </w:r>
          </w:p>
          <w:p w14:paraId="62E09B93" w14:textId="7B2A3623"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Вкусны ягоды, скорее.</w:t>
            </w:r>
          </w:p>
          <w:p w14:paraId="1D6BDE58" w14:textId="77777777" w:rsidR="00963EB0" w:rsidRDefault="00963EB0" w:rsidP="00DA3906">
            <w:pPr>
              <w:pStyle w:val="ac"/>
              <w:ind w:firstLine="709"/>
              <w:jc w:val="both"/>
              <w:rPr>
                <w:rFonts w:ascii="Times New Roman" w:hAnsi="Times New Roman" w:cs="Times New Roman"/>
                <w:sz w:val="28"/>
                <w:szCs w:val="28"/>
              </w:rPr>
            </w:pPr>
          </w:p>
          <w:p w14:paraId="5DBD4B84"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 xml:space="preserve">Очень дошкольникам нравится отгадывать загадки. А стихи-загадки и заучивать. Например: </w:t>
            </w:r>
          </w:p>
          <w:p w14:paraId="4206DD1F" w14:textId="77777777" w:rsidR="00DA3906" w:rsidRDefault="00DA3906" w:rsidP="00DA3906">
            <w:pPr>
              <w:pStyle w:val="ac"/>
              <w:ind w:left="709"/>
              <w:jc w:val="both"/>
              <w:rPr>
                <w:rFonts w:ascii="Times New Roman" w:hAnsi="Times New Roman" w:cs="Times New Roman"/>
                <w:sz w:val="28"/>
                <w:szCs w:val="28"/>
              </w:rPr>
            </w:pPr>
            <w:r>
              <w:rPr>
                <w:rFonts w:ascii="Times New Roman" w:hAnsi="Times New Roman" w:cs="Times New Roman"/>
                <w:sz w:val="28"/>
                <w:szCs w:val="28"/>
              </w:rPr>
              <w:t>Зонтик я - весь белый, белый,</w:t>
            </w:r>
          </w:p>
          <w:p w14:paraId="1C5DC3C2"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Я большой и очень смелый,</w:t>
            </w:r>
          </w:p>
          <w:p w14:paraId="542BA69E"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Я по воздуху летаю,</w:t>
            </w:r>
          </w:p>
          <w:p w14:paraId="29A3DDA2"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С облаков людей спускаю. (Парашют)</w:t>
            </w:r>
          </w:p>
          <w:p w14:paraId="0E7A485A" w14:textId="77777777" w:rsidR="00DA3906" w:rsidRDefault="00DA3906" w:rsidP="00DA3906">
            <w:pPr>
              <w:pStyle w:val="ac"/>
              <w:ind w:firstLine="709"/>
              <w:jc w:val="both"/>
              <w:rPr>
                <w:rFonts w:ascii="Times New Roman" w:hAnsi="Times New Roman" w:cs="Times New Roman"/>
                <w:sz w:val="28"/>
                <w:szCs w:val="28"/>
              </w:rPr>
            </w:pPr>
          </w:p>
          <w:p w14:paraId="04365687"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В огороде нога стоит,</w:t>
            </w:r>
          </w:p>
          <w:p w14:paraId="33A22481"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На ноге голова висит,</w:t>
            </w:r>
          </w:p>
          <w:p w14:paraId="6E5F29D3"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Куда повернет солнце,</w:t>
            </w:r>
          </w:p>
          <w:p w14:paraId="53D46FFF" w14:textId="77777777" w:rsidR="00DA3906" w:rsidRDefault="00DA3906" w:rsidP="00DA3906">
            <w:pPr>
              <w:pStyle w:val="ac"/>
              <w:ind w:firstLine="709"/>
              <w:jc w:val="both"/>
              <w:rPr>
                <w:rFonts w:ascii="Times New Roman" w:hAnsi="Times New Roman" w:cs="Times New Roman"/>
                <w:sz w:val="28"/>
                <w:szCs w:val="28"/>
              </w:rPr>
            </w:pPr>
            <w:r>
              <w:rPr>
                <w:rFonts w:ascii="Times New Roman" w:hAnsi="Times New Roman" w:cs="Times New Roman"/>
                <w:sz w:val="28"/>
                <w:szCs w:val="28"/>
              </w:rPr>
              <w:t xml:space="preserve">Туда и голова с </w:t>
            </w:r>
            <w:proofErr w:type="spellStart"/>
            <w:r>
              <w:rPr>
                <w:rFonts w:ascii="Times New Roman" w:hAnsi="Times New Roman" w:cs="Times New Roman"/>
                <w:sz w:val="28"/>
                <w:szCs w:val="28"/>
              </w:rPr>
              <w:t>поклонцем</w:t>
            </w:r>
            <w:proofErr w:type="spellEnd"/>
            <w:r>
              <w:rPr>
                <w:rFonts w:ascii="Times New Roman" w:hAnsi="Times New Roman" w:cs="Times New Roman"/>
                <w:sz w:val="28"/>
                <w:szCs w:val="28"/>
              </w:rPr>
              <w:t>. (Подсолнух)</w:t>
            </w:r>
          </w:p>
          <w:p w14:paraId="17D97CA8" w14:textId="77777777" w:rsidR="00DA3906" w:rsidRDefault="00DA3906" w:rsidP="00DA3906">
            <w:pPr>
              <w:pStyle w:val="ac"/>
              <w:ind w:firstLine="709"/>
              <w:jc w:val="both"/>
              <w:rPr>
                <w:rFonts w:ascii="Times New Roman" w:eastAsia="Times New Roman" w:hAnsi="Times New Roman" w:cs="Times New Roman"/>
                <w:sz w:val="28"/>
                <w:szCs w:val="28"/>
              </w:rPr>
            </w:pPr>
          </w:p>
          <w:p w14:paraId="0D8FE58B" w14:textId="77777777" w:rsidR="00DA3906" w:rsidRDefault="00DA3906" w:rsidP="00DA3906">
            <w:pPr>
              <w:pStyle w:val="ac"/>
              <w:ind w:firstLine="709"/>
              <w:jc w:val="both"/>
              <w:rPr>
                <w:rFonts w:ascii="Times New Roman" w:hAnsi="Times New Roman" w:cs="Times New Roman"/>
                <w:sz w:val="28"/>
                <w:szCs w:val="28"/>
              </w:rPr>
            </w:pPr>
            <w:r>
              <w:rPr>
                <w:rFonts w:ascii="Times New Roman" w:eastAsia="Times New Roman" w:hAnsi="Times New Roman" w:cs="Times New Roman"/>
                <w:sz w:val="28"/>
                <w:szCs w:val="28"/>
              </w:rPr>
              <w:t>Итак, что же такое правильная речь ребенка?</w:t>
            </w:r>
            <w:bookmarkStart w:id="7" w:name="_GoBack1"/>
          </w:p>
          <w:p w14:paraId="24095E49" w14:textId="282BE21D" w:rsidR="00DA3906" w:rsidRDefault="00DA3906" w:rsidP="00DA3906">
            <w:pPr>
              <w:ind w:firstLine="709"/>
              <w:jc w:val="both"/>
              <w:rPr>
                <w:rFonts w:ascii="Times New Roman" w:hAnsi="Times New Roman" w:cs="Times New Roman"/>
                <w:sz w:val="28"/>
                <w:szCs w:val="28"/>
              </w:rPr>
            </w:pPr>
            <w:r>
              <w:rPr>
                <w:rFonts w:ascii="Times New Roman" w:eastAsia="Times New Roman" w:hAnsi="Times New Roman" w:cs="Times New Roman"/>
                <w:color w:val="262626"/>
                <w:sz w:val="28"/>
                <w:szCs w:val="28"/>
                <w:lang w:eastAsia="ru-RU"/>
              </w:rPr>
              <w:t>Правильная речь – один из показателей готовности ребенка к обучению в школе, залог успешного освоения грамоты и чтения в дальнейшем.</w:t>
            </w:r>
            <w:r>
              <w:rPr>
                <w:rFonts w:ascii="Times New Roman" w:eastAsia="Times New Roman" w:hAnsi="Times New Roman" w:cs="Times New Roman"/>
                <w:color w:val="333333"/>
                <w:sz w:val="28"/>
                <w:szCs w:val="28"/>
              </w:rPr>
              <w:t xml:space="preserve"> </w:t>
            </w:r>
            <w:r w:rsidRPr="00963EB0">
              <w:rPr>
                <w:rStyle w:val="af"/>
                <w:rFonts w:ascii="Times New Roman" w:eastAsia="Times New Roman" w:hAnsi="Times New Roman" w:cs="Times New Roman"/>
                <w:i w:val="0"/>
                <w:iCs w:val="0"/>
                <w:color w:val="333333"/>
                <w:sz w:val="28"/>
                <w:szCs w:val="28"/>
              </w:rPr>
              <w:t>Речь – чудесный дар природы – не дается человеку от рождения. Должно пройти время, чтобы ребенок начал говорить. А взрослые должны приложить немало усилий, чтобы речь у ребенка развивалась правильно и своевременно.</w:t>
            </w:r>
            <w:r>
              <w:rPr>
                <w:rFonts w:ascii="Times New Roman" w:eastAsia="Times New Roman" w:hAnsi="Times New Roman" w:cs="Times New Roman"/>
                <w:color w:val="333333"/>
                <w:sz w:val="28"/>
                <w:szCs w:val="28"/>
              </w:rPr>
              <w:t xml:space="preserve"> Развитие речи становится актуальной проблемой в современном обществе. Формирование речи подрастающего поколения – это ответственность педагогов, занимающихся развитием речи.</w:t>
            </w:r>
            <w:bookmarkEnd w:id="7"/>
          </w:p>
        </w:tc>
      </w:tr>
    </w:tbl>
    <w:p w14:paraId="7A9BA31F" w14:textId="1849BEBA" w:rsidR="00DA3906" w:rsidRDefault="00DA3906" w:rsidP="00D83166">
      <w:pPr>
        <w:spacing w:after="0" w:line="240" w:lineRule="auto"/>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DA3906" w14:paraId="573ACF86" w14:textId="77777777" w:rsidTr="00DA3906">
        <w:tc>
          <w:tcPr>
            <w:tcW w:w="8495" w:type="dxa"/>
          </w:tcPr>
          <w:p w14:paraId="18765960" w14:textId="77777777" w:rsidR="00D334F4" w:rsidRPr="00D334F4" w:rsidRDefault="00D334F4" w:rsidP="00D334F4">
            <w:pPr>
              <w:ind w:firstLine="709"/>
              <w:jc w:val="right"/>
              <w:rPr>
                <w:rFonts w:ascii="Times New Roman" w:eastAsia="Times New Roman" w:hAnsi="Times New Roman" w:cs="Times New Roman"/>
                <w:i/>
                <w:iCs/>
                <w:sz w:val="28"/>
                <w:szCs w:val="28"/>
                <w:lang w:eastAsia="ru-RU"/>
              </w:rPr>
            </w:pPr>
            <w:r w:rsidRPr="00D334F4">
              <w:rPr>
                <w:rFonts w:ascii="Times New Roman" w:eastAsia="Times New Roman" w:hAnsi="Times New Roman" w:cs="Times New Roman"/>
                <w:i/>
                <w:iCs/>
                <w:sz w:val="28"/>
                <w:szCs w:val="28"/>
                <w:lang w:eastAsia="ru-RU"/>
              </w:rPr>
              <w:t>Дурманенко Елена Федоровна,</w:t>
            </w:r>
          </w:p>
          <w:p w14:paraId="2E719A57" w14:textId="6CBEDB4B" w:rsidR="00DA3906" w:rsidRPr="00D334F4" w:rsidRDefault="00D334F4" w:rsidP="00D334F4">
            <w:pPr>
              <w:ind w:firstLine="709"/>
              <w:jc w:val="right"/>
              <w:rPr>
                <w:rFonts w:ascii="Times New Roman" w:eastAsia="Times New Roman" w:hAnsi="Times New Roman" w:cs="Times New Roman"/>
                <w:i/>
                <w:iCs/>
                <w:sz w:val="28"/>
                <w:szCs w:val="28"/>
                <w:lang w:eastAsia="ru-RU"/>
              </w:rPr>
            </w:pPr>
            <w:r w:rsidRPr="00D334F4">
              <w:rPr>
                <w:rFonts w:ascii="Times New Roman" w:eastAsia="Times New Roman" w:hAnsi="Times New Roman" w:cs="Times New Roman"/>
                <w:i/>
                <w:iCs/>
                <w:sz w:val="28"/>
                <w:szCs w:val="28"/>
                <w:lang w:eastAsia="ru-RU"/>
              </w:rPr>
              <w:t>воспитатель МКДОУ детский сад № 19</w:t>
            </w:r>
          </w:p>
        </w:tc>
      </w:tr>
    </w:tbl>
    <w:p w14:paraId="6026B24C" w14:textId="03888284" w:rsidR="00DA3906" w:rsidRDefault="00DA3906" w:rsidP="00D83166">
      <w:pPr>
        <w:spacing w:after="0" w:line="240" w:lineRule="auto"/>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DA3906" w14:paraId="138FFE3E" w14:textId="77777777" w:rsidTr="00DA3906">
        <w:tc>
          <w:tcPr>
            <w:tcW w:w="8495" w:type="dxa"/>
          </w:tcPr>
          <w:p w14:paraId="70DCF76B" w14:textId="77777777" w:rsidR="00DA3906" w:rsidRPr="00D334F4" w:rsidRDefault="00DA3906" w:rsidP="00D334F4">
            <w:pPr>
              <w:ind w:firstLine="22"/>
              <w:jc w:val="center"/>
              <w:rPr>
                <w:rFonts w:ascii="Times New Roman" w:eastAsia="Times New Roman" w:hAnsi="Times New Roman" w:cs="Times New Roman"/>
                <w:b/>
                <w:bCs/>
                <w:sz w:val="36"/>
                <w:szCs w:val="36"/>
                <w:lang w:eastAsia="ru-RU"/>
              </w:rPr>
            </w:pPr>
            <w:r w:rsidRPr="00D334F4">
              <w:rPr>
                <w:rFonts w:ascii="Times New Roman" w:eastAsia="Times New Roman" w:hAnsi="Times New Roman" w:cs="Times New Roman"/>
                <w:b/>
                <w:bCs/>
                <w:sz w:val="36"/>
                <w:szCs w:val="36"/>
                <w:lang w:eastAsia="ru-RU"/>
              </w:rPr>
              <w:t>Занимательные игры с прищепками</w:t>
            </w:r>
          </w:p>
          <w:p w14:paraId="680CABDF" w14:textId="08CBA89E" w:rsidR="00DA3906" w:rsidRDefault="00DA3906" w:rsidP="00DA3906">
            <w:pPr>
              <w:ind w:firstLine="709"/>
              <w:jc w:val="center"/>
              <w:rPr>
                <w:rFonts w:ascii="Times New Roman" w:eastAsia="Times New Roman" w:hAnsi="Times New Roman" w:cs="Times New Roman"/>
                <w:sz w:val="36"/>
                <w:szCs w:val="36"/>
                <w:lang w:eastAsia="ru-RU"/>
              </w:rPr>
            </w:pPr>
          </w:p>
          <w:p w14:paraId="492A6859" w14:textId="460CF91A" w:rsidR="00DA3906" w:rsidRDefault="00DA3906" w:rsidP="00DA3906">
            <w:pPr>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Всем давно известно, что развитие мелкой моторики способствует развитию речи. Из своего опыта в детском саду могу отметить, что существует огромное количество игрушек и игр для этого, но любые действия пальчиков уже полезны. Развитие мелких движений пальцев рук способствуют созреванию речевых зон в коре головного мозга. Когда ребенок выполняет подчиненные определенной цели движения, осваивает новые приемы, развивается и речевая функция. Получается, что, когда мы учим малыша </w:t>
            </w:r>
            <w:r w:rsidR="00963EB0">
              <w:rPr>
                <w:rFonts w:ascii="Times New Roman" w:eastAsia="Times New Roman" w:hAnsi="Times New Roman" w:cs="Times New Roman"/>
                <w:sz w:val="28"/>
                <w:szCs w:val="28"/>
                <w:lang w:eastAsia="ru-RU"/>
              </w:rPr>
              <w:t>есть</w:t>
            </w:r>
            <w:r>
              <w:rPr>
                <w:rFonts w:ascii="Times New Roman" w:eastAsia="Times New Roman" w:hAnsi="Times New Roman" w:cs="Times New Roman"/>
                <w:sz w:val="28"/>
                <w:szCs w:val="28"/>
                <w:lang w:eastAsia="ru-RU"/>
              </w:rPr>
              <w:t xml:space="preserve">, мыть руки, одеваться, завязывать шнурки, застегивать пуговицы, мы не только приспосабливаем его к жизни, но и способствуем речевому развитию. В работе </w:t>
            </w:r>
            <w:r>
              <w:rPr>
                <w:rFonts w:ascii="Times New Roman" w:eastAsia="Times New Roman" w:hAnsi="Times New Roman" w:cs="Times New Roman"/>
                <w:sz w:val="28"/>
                <w:szCs w:val="28"/>
                <w:lang w:eastAsia="ru-RU"/>
              </w:rPr>
              <w:lastRenderedPageBreak/>
              <w:t>воспитателя с детьми по развитию ловкости пальчиков и подвижности, сенсорному воспитанию и формированию пространственных представлений эффективно использовать такие предметы-заместители, как пластмассовые бельевые прищепки разных размеров и цветов. На занятиях с детьми и в свободное время прищепки могут «превращаться» в различных птиц и животных, что приносит разнообразие в работе воспитателя.</w:t>
            </w:r>
          </w:p>
          <w:p w14:paraId="7AF1EC1B" w14:textId="77777777" w:rsidR="00DA3906" w:rsidRDefault="00DA3906" w:rsidP="00DA3906">
            <w:pPr>
              <w:ind w:firstLine="709"/>
              <w:jc w:val="both"/>
            </w:pPr>
            <w:r>
              <w:rPr>
                <w:rFonts w:ascii="Times New Roman" w:eastAsia="Times New Roman" w:hAnsi="Times New Roman" w:cs="Times New Roman"/>
                <w:sz w:val="28"/>
                <w:szCs w:val="28"/>
                <w:lang w:eastAsia="ru-RU"/>
              </w:rPr>
              <w:t>И я хочу предложить Вам увлекательное путешествие в мир «Прищепок».</w:t>
            </w:r>
          </w:p>
          <w:p w14:paraId="2DFBB67B" w14:textId="126DA2F3" w:rsidR="00DA3906" w:rsidRDefault="00DA3906" w:rsidP="00DA3906">
            <w:pPr>
              <w:ind w:firstLine="709"/>
              <w:jc w:val="both"/>
            </w:pPr>
            <w:r>
              <w:rPr>
                <w:rFonts w:ascii="Times New Roman" w:eastAsia="Times New Roman" w:hAnsi="Times New Roman" w:cs="Times New Roman"/>
                <w:sz w:val="28"/>
                <w:szCs w:val="28"/>
                <w:lang w:eastAsia="ru-RU"/>
              </w:rPr>
              <w:t>Да, обычных прищепок, с помощью которых сушат белье! Занятие это очень полезное и</w:t>
            </w:r>
            <w:r w:rsidR="00D334F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как выяснилось</w:t>
            </w:r>
            <w:r w:rsidR="00D334F4">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очень интересное! Прищепки великолепно развивают силу пальцев рук, координацию, готовят ребенка к письму, оставляя место воображению. Чтобы тренировка пальчиков не была скучной и утомительной, действия</w:t>
            </w:r>
            <w:r w:rsidR="00963EB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с прищепками озвучиваются</w:t>
            </w:r>
            <w:r w:rsidR="00963EB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веселыми стихотворными текстами, игровыми приемами. Также можно применять прищепки в разыгрывании сценок. Я показываю, как нежно удержать прищепку тремя пальцами и как можно прищепить прищепку к краю коробки, держа прищепку вертикально, сопровождая действия словами:</w:t>
            </w:r>
          </w:p>
          <w:p w14:paraId="2C944B1A" w14:textId="77777777" w:rsidR="00DA3906" w:rsidRDefault="00DA3906" w:rsidP="00DA3906">
            <w:pPr>
              <w:ind w:firstLine="709"/>
              <w:jc w:val="both"/>
            </w:pPr>
            <w:r>
              <w:rPr>
                <w:rFonts w:ascii="Times New Roman" w:eastAsia="Times New Roman" w:hAnsi="Times New Roman" w:cs="Times New Roman"/>
                <w:sz w:val="28"/>
                <w:szCs w:val="28"/>
                <w:lang w:eastAsia="ru-RU"/>
              </w:rPr>
              <w:t>Наша мамочка устала,</w:t>
            </w:r>
          </w:p>
          <w:p w14:paraId="5011E3AF" w14:textId="77777777" w:rsidR="00DA3906" w:rsidRDefault="00DA3906" w:rsidP="00DA3906">
            <w:pPr>
              <w:ind w:firstLine="709"/>
              <w:jc w:val="both"/>
            </w:pPr>
            <w:r>
              <w:rPr>
                <w:rFonts w:ascii="Times New Roman" w:eastAsia="Times New Roman" w:hAnsi="Times New Roman" w:cs="Times New Roman"/>
                <w:sz w:val="28"/>
                <w:szCs w:val="28"/>
                <w:lang w:eastAsia="ru-RU"/>
              </w:rPr>
              <w:t>Всю одежду постирала,</w:t>
            </w:r>
          </w:p>
          <w:p w14:paraId="5958961A" w14:textId="77777777" w:rsidR="00DA3906" w:rsidRDefault="00DA3906" w:rsidP="00DA3906">
            <w:pPr>
              <w:ind w:firstLine="709"/>
              <w:jc w:val="both"/>
            </w:pPr>
            <w:r>
              <w:rPr>
                <w:rFonts w:ascii="Times New Roman" w:eastAsia="Times New Roman" w:hAnsi="Times New Roman" w:cs="Times New Roman"/>
                <w:sz w:val="28"/>
                <w:szCs w:val="28"/>
                <w:lang w:eastAsia="ru-RU"/>
              </w:rPr>
              <w:t>Милой маме помогу,</w:t>
            </w:r>
          </w:p>
          <w:p w14:paraId="36834201" w14:textId="1DE012AC" w:rsidR="00DA3906" w:rsidRDefault="00DA3906" w:rsidP="00DA3906">
            <w:pPr>
              <w:ind w:firstLine="709"/>
              <w:jc w:val="both"/>
            </w:pPr>
            <w:r>
              <w:rPr>
                <w:rFonts w:ascii="Times New Roman" w:eastAsia="Times New Roman" w:hAnsi="Times New Roman" w:cs="Times New Roman"/>
                <w:sz w:val="28"/>
                <w:szCs w:val="28"/>
                <w:lang w:eastAsia="ru-RU"/>
              </w:rPr>
              <w:t>Все прищепк</w:t>
            </w:r>
            <w:r w:rsidR="00963EB0">
              <w:rPr>
                <w:rFonts w:ascii="Times New Roman" w:eastAsia="Times New Roman" w:hAnsi="Times New Roman" w:cs="Times New Roman"/>
                <w:sz w:val="28"/>
                <w:szCs w:val="28"/>
                <w:lang w:eastAsia="ru-RU"/>
              </w:rPr>
              <w:t>и</w:t>
            </w:r>
            <w:r>
              <w:rPr>
                <w:rFonts w:ascii="Times New Roman" w:eastAsia="Times New Roman" w:hAnsi="Times New Roman" w:cs="Times New Roman"/>
                <w:sz w:val="28"/>
                <w:szCs w:val="28"/>
                <w:lang w:eastAsia="ru-RU"/>
              </w:rPr>
              <w:t xml:space="preserve"> соберу.</w:t>
            </w:r>
          </w:p>
          <w:p w14:paraId="6488030B" w14:textId="00620EA3" w:rsidR="00DA3906" w:rsidRDefault="00DA3906" w:rsidP="00DA3906">
            <w:pPr>
              <w:ind w:firstLine="709"/>
              <w:jc w:val="both"/>
            </w:pPr>
            <w:r>
              <w:rPr>
                <w:rFonts w:ascii="Times New Roman" w:eastAsia="Times New Roman" w:hAnsi="Times New Roman" w:cs="Times New Roman"/>
                <w:sz w:val="28"/>
                <w:szCs w:val="28"/>
                <w:lang w:eastAsia="ru-RU"/>
              </w:rPr>
              <w:t>Затем показываю, как прищепка может «открыть и закрыть ротик». Воспитатель держит прищепку в горизонтальном положении большим и указательным пальчиками, локоть опирается на поверхность стола. При возникающих затруднениях воспитатель пом</w:t>
            </w:r>
            <w:r w:rsidR="00963EB0">
              <w:rPr>
                <w:rFonts w:ascii="Times New Roman" w:eastAsia="Times New Roman" w:hAnsi="Times New Roman" w:cs="Times New Roman"/>
                <w:sz w:val="28"/>
                <w:szCs w:val="28"/>
                <w:lang w:eastAsia="ru-RU"/>
              </w:rPr>
              <w:t>о</w:t>
            </w:r>
            <w:r>
              <w:rPr>
                <w:rFonts w:ascii="Times New Roman" w:eastAsia="Times New Roman" w:hAnsi="Times New Roman" w:cs="Times New Roman"/>
                <w:sz w:val="28"/>
                <w:szCs w:val="28"/>
                <w:lang w:eastAsia="ru-RU"/>
              </w:rPr>
              <w:t>гает ребенку сжимать пальчики. Исходное положение для каждого упражнения: рука, согнутая в локте, стоит на столе. Прищепка удерживается указательным и большим пальцами параллельно столешнице.</w:t>
            </w:r>
          </w:p>
          <w:p w14:paraId="50E99F4D" w14:textId="4CD8253B" w:rsidR="00DA3906" w:rsidRDefault="00DA3906" w:rsidP="00DA3906">
            <w:pPr>
              <w:ind w:firstLine="709"/>
              <w:jc w:val="both"/>
            </w:pPr>
            <w:r>
              <w:rPr>
                <w:rFonts w:ascii="Times New Roman" w:eastAsia="Times New Roman" w:hAnsi="Times New Roman" w:cs="Times New Roman"/>
                <w:sz w:val="28"/>
                <w:szCs w:val="28"/>
                <w:lang w:eastAsia="ru-RU"/>
              </w:rPr>
              <w:t>Первые три упражнения</w:t>
            </w:r>
            <w:r w:rsidR="00963EB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ритмично «открывают и закрывают рот» прищепки, сопровождая действия проговариванием стихотворных текстов.</w:t>
            </w:r>
          </w:p>
          <w:p w14:paraId="30F0D8B6" w14:textId="77777777" w:rsidR="00963EB0" w:rsidRPr="00963EB0" w:rsidRDefault="00DA3906" w:rsidP="00DA3906">
            <w:pPr>
              <w:ind w:firstLine="709"/>
              <w:jc w:val="both"/>
              <w:rPr>
                <w:rFonts w:ascii="Times New Roman" w:eastAsia="Times New Roman" w:hAnsi="Times New Roman" w:cs="Times New Roman"/>
                <w:bCs/>
                <w:sz w:val="28"/>
                <w:szCs w:val="28"/>
                <w:lang w:eastAsia="ru-RU"/>
              </w:rPr>
            </w:pPr>
            <w:r w:rsidRPr="00963EB0">
              <w:rPr>
                <w:rFonts w:ascii="Times New Roman" w:eastAsia="Times New Roman" w:hAnsi="Times New Roman" w:cs="Times New Roman"/>
                <w:bCs/>
                <w:sz w:val="28"/>
                <w:szCs w:val="28"/>
                <w:u w:val="single"/>
                <w:lang w:eastAsia="ru-RU"/>
              </w:rPr>
              <w:t>Например:</w:t>
            </w:r>
            <w:r w:rsidRPr="00963EB0">
              <w:rPr>
                <w:rFonts w:ascii="Times New Roman" w:eastAsia="Times New Roman" w:hAnsi="Times New Roman" w:cs="Times New Roman"/>
                <w:bCs/>
                <w:sz w:val="28"/>
                <w:szCs w:val="28"/>
                <w:lang w:eastAsia="ru-RU"/>
              </w:rPr>
              <w:t xml:space="preserve"> </w:t>
            </w:r>
          </w:p>
          <w:p w14:paraId="2D9132CD" w14:textId="1B19341C" w:rsidR="00DA3906" w:rsidRDefault="00DA3906" w:rsidP="00DA3906">
            <w:pPr>
              <w:ind w:firstLine="709"/>
              <w:jc w:val="both"/>
            </w:pPr>
            <w:r>
              <w:rPr>
                <w:rFonts w:ascii="Times New Roman" w:eastAsia="Times New Roman" w:hAnsi="Times New Roman" w:cs="Times New Roman"/>
                <w:sz w:val="28"/>
                <w:szCs w:val="28"/>
                <w:lang w:eastAsia="ru-RU"/>
              </w:rPr>
              <w:t>В зоопарке воробей пообедал у зверей,</w:t>
            </w:r>
          </w:p>
          <w:p w14:paraId="3656B68B" w14:textId="77777777" w:rsidR="00DA3906" w:rsidRDefault="00DA3906" w:rsidP="00DA3906">
            <w:pPr>
              <w:ind w:firstLine="709"/>
              <w:jc w:val="both"/>
            </w:pPr>
            <w:r>
              <w:rPr>
                <w:rFonts w:ascii="Times New Roman" w:eastAsia="Times New Roman" w:hAnsi="Times New Roman" w:cs="Times New Roman"/>
                <w:sz w:val="28"/>
                <w:szCs w:val="28"/>
                <w:lang w:eastAsia="ru-RU"/>
              </w:rPr>
              <w:t>А зубатый крокодил чуть его не проглотил.</w:t>
            </w:r>
          </w:p>
          <w:p w14:paraId="37A5C4B1" w14:textId="0439B792" w:rsidR="00DA3906" w:rsidRDefault="00DA3906" w:rsidP="00DA3906">
            <w:pPr>
              <w:ind w:firstLine="709"/>
              <w:jc w:val="both"/>
            </w:pPr>
            <w:r>
              <w:rPr>
                <w:rFonts w:ascii="Times New Roman" w:eastAsia="Times New Roman" w:hAnsi="Times New Roman" w:cs="Times New Roman"/>
                <w:sz w:val="28"/>
                <w:szCs w:val="28"/>
                <w:lang w:eastAsia="ru-RU"/>
              </w:rPr>
              <w:t xml:space="preserve">Педагог обращает внимание на то, </w:t>
            </w:r>
            <w:r w:rsidR="00963EB0">
              <w:rPr>
                <w:rFonts w:ascii="Times New Roman" w:eastAsia="Times New Roman" w:hAnsi="Times New Roman" w:cs="Times New Roman"/>
                <w:sz w:val="28"/>
                <w:szCs w:val="28"/>
                <w:lang w:eastAsia="ru-RU"/>
              </w:rPr>
              <w:t xml:space="preserve">что, </w:t>
            </w:r>
            <w:r>
              <w:rPr>
                <w:rFonts w:ascii="Times New Roman" w:eastAsia="Times New Roman" w:hAnsi="Times New Roman" w:cs="Times New Roman"/>
                <w:sz w:val="28"/>
                <w:szCs w:val="28"/>
                <w:lang w:eastAsia="ru-RU"/>
              </w:rPr>
              <w:t>чтобы ротик раскрылся, нужно сильно нажать на край прищепки.</w:t>
            </w:r>
          </w:p>
          <w:p w14:paraId="6D779E1A" w14:textId="5C8DF70E" w:rsidR="00DA3906" w:rsidRDefault="00DA3906" w:rsidP="00DA3906">
            <w:pPr>
              <w:ind w:firstLine="709"/>
              <w:jc w:val="both"/>
            </w:pPr>
            <w:r>
              <w:rPr>
                <w:rFonts w:ascii="Times New Roman" w:eastAsia="Times New Roman" w:hAnsi="Times New Roman" w:cs="Times New Roman"/>
                <w:sz w:val="28"/>
                <w:szCs w:val="28"/>
                <w:lang w:eastAsia="ru-RU"/>
              </w:rPr>
              <w:t>1.</w:t>
            </w:r>
            <w:r w:rsidR="00963EB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Упражнение для развития мелкой моторики с речевым сопровождением. (Ритмичное открывание и закрывание прищепки, выполнение соответствующих движений по ходу проговаривания текста)</w:t>
            </w:r>
            <w:r w:rsidR="00963EB0">
              <w:rPr>
                <w:rFonts w:ascii="Times New Roman" w:eastAsia="Times New Roman" w:hAnsi="Times New Roman" w:cs="Times New Roman"/>
                <w:sz w:val="28"/>
                <w:szCs w:val="28"/>
                <w:lang w:eastAsia="ru-RU"/>
              </w:rPr>
              <w:t>.</w:t>
            </w:r>
          </w:p>
          <w:p w14:paraId="20F9498D" w14:textId="77777777" w:rsidR="00DA3906" w:rsidRDefault="00DA3906" w:rsidP="00DA3906">
            <w:pPr>
              <w:ind w:firstLine="709"/>
              <w:jc w:val="both"/>
            </w:pPr>
            <w:r>
              <w:rPr>
                <w:rFonts w:ascii="Times New Roman" w:eastAsia="Times New Roman" w:hAnsi="Times New Roman" w:cs="Times New Roman"/>
                <w:sz w:val="28"/>
                <w:szCs w:val="28"/>
                <w:lang w:eastAsia="ru-RU"/>
              </w:rPr>
              <w:t>Птичка клювом повела,</w:t>
            </w:r>
          </w:p>
          <w:p w14:paraId="168774AD" w14:textId="77777777" w:rsidR="00DA3906" w:rsidRDefault="00DA3906" w:rsidP="00DA3906">
            <w:pPr>
              <w:ind w:firstLine="709"/>
              <w:jc w:val="both"/>
            </w:pPr>
            <w:r>
              <w:rPr>
                <w:rFonts w:ascii="Times New Roman" w:eastAsia="Times New Roman" w:hAnsi="Times New Roman" w:cs="Times New Roman"/>
                <w:sz w:val="28"/>
                <w:szCs w:val="28"/>
                <w:lang w:eastAsia="ru-RU"/>
              </w:rPr>
              <w:t>Птичка зернышко нашла.</w:t>
            </w:r>
          </w:p>
          <w:p w14:paraId="6593CB24" w14:textId="77777777" w:rsidR="00DA3906" w:rsidRDefault="00DA3906" w:rsidP="00DA3906">
            <w:pPr>
              <w:ind w:firstLine="709"/>
              <w:jc w:val="both"/>
            </w:pPr>
            <w:r>
              <w:rPr>
                <w:rFonts w:ascii="Times New Roman" w:eastAsia="Times New Roman" w:hAnsi="Times New Roman" w:cs="Times New Roman"/>
                <w:sz w:val="28"/>
                <w:szCs w:val="28"/>
                <w:lang w:eastAsia="ru-RU"/>
              </w:rPr>
              <w:t>Птичка зернышко нашла,</w:t>
            </w:r>
          </w:p>
          <w:p w14:paraId="71E50A0E" w14:textId="77777777" w:rsidR="00DA3906" w:rsidRDefault="00DA3906" w:rsidP="00DA3906">
            <w:pPr>
              <w:ind w:firstLine="709"/>
              <w:jc w:val="both"/>
            </w:pPr>
            <w:r>
              <w:rPr>
                <w:rFonts w:ascii="Times New Roman" w:eastAsia="Times New Roman" w:hAnsi="Times New Roman" w:cs="Times New Roman"/>
                <w:sz w:val="28"/>
                <w:szCs w:val="28"/>
                <w:lang w:eastAsia="ru-RU"/>
              </w:rPr>
              <w:t>Птичка вновь защебетала.</w:t>
            </w:r>
          </w:p>
          <w:p w14:paraId="7ABF9D17" w14:textId="77777777" w:rsidR="00DA3906" w:rsidRDefault="00DA3906" w:rsidP="00DA3906">
            <w:pPr>
              <w:ind w:firstLine="709"/>
              <w:jc w:val="both"/>
            </w:pPr>
            <w:r>
              <w:rPr>
                <w:rFonts w:ascii="Times New Roman" w:eastAsia="Times New Roman" w:hAnsi="Times New Roman" w:cs="Times New Roman"/>
                <w:bCs/>
                <w:sz w:val="28"/>
                <w:szCs w:val="28"/>
                <w:lang w:eastAsia="ru-RU"/>
              </w:rPr>
              <w:lastRenderedPageBreak/>
              <w:t xml:space="preserve">2. Упражнение с прищепками, направленные на развитие творческого воображения, способствуют расширению и активизации словаря, </w:t>
            </w:r>
            <w:r>
              <w:rPr>
                <w:rFonts w:ascii="Times New Roman" w:eastAsia="Times New Roman" w:hAnsi="Times New Roman" w:cs="Times New Roman"/>
                <w:sz w:val="28"/>
                <w:szCs w:val="28"/>
                <w:lang w:eastAsia="ru-RU"/>
              </w:rPr>
              <w:t>развитию памяти и внимания. Эти упражнения вполне приемлемы в процессе автоматизации свистящих звуков.</w:t>
            </w:r>
          </w:p>
          <w:p w14:paraId="23FA6BAD" w14:textId="77777777" w:rsidR="00DA3906" w:rsidRDefault="00DA3906" w:rsidP="00963EB0">
            <w:pPr>
              <w:ind w:firstLine="709"/>
              <w:jc w:val="center"/>
            </w:pPr>
            <w:r>
              <w:rPr>
                <w:rFonts w:ascii="Times New Roman" w:eastAsia="Times New Roman" w:hAnsi="Times New Roman" w:cs="Times New Roman"/>
                <w:sz w:val="28"/>
                <w:szCs w:val="28"/>
                <w:lang w:eastAsia="ru-RU"/>
              </w:rPr>
              <w:t>***</w:t>
            </w:r>
          </w:p>
          <w:p w14:paraId="59018A1D" w14:textId="77777777" w:rsidR="00DA3906" w:rsidRDefault="00DA3906" w:rsidP="00963EB0">
            <w:pPr>
              <w:ind w:firstLine="2297"/>
              <w:jc w:val="both"/>
            </w:pPr>
            <w:r>
              <w:rPr>
                <w:rFonts w:ascii="Times New Roman" w:eastAsia="Times New Roman" w:hAnsi="Times New Roman" w:cs="Times New Roman"/>
                <w:sz w:val="28"/>
                <w:szCs w:val="28"/>
                <w:lang w:eastAsia="ru-RU"/>
              </w:rPr>
              <w:t>Мерзнет зайка на опушке,</w:t>
            </w:r>
          </w:p>
          <w:p w14:paraId="2B1C5234" w14:textId="77777777" w:rsidR="00DA3906" w:rsidRDefault="00DA3906" w:rsidP="00963EB0">
            <w:pPr>
              <w:ind w:firstLine="2297"/>
              <w:jc w:val="both"/>
            </w:pPr>
            <w:r>
              <w:rPr>
                <w:rFonts w:ascii="Times New Roman" w:eastAsia="Times New Roman" w:hAnsi="Times New Roman" w:cs="Times New Roman"/>
                <w:sz w:val="28"/>
                <w:szCs w:val="28"/>
                <w:lang w:eastAsia="ru-RU"/>
              </w:rPr>
              <w:t>Спрятал лапки, спрятал ушки.</w:t>
            </w:r>
          </w:p>
          <w:p w14:paraId="788A5C4B" w14:textId="3BC2B6DA" w:rsidR="00DA3906" w:rsidRDefault="00DA3906" w:rsidP="00963EB0">
            <w:pPr>
              <w:ind w:firstLine="2297"/>
              <w:jc w:val="both"/>
            </w:pPr>
            <w:r>
              <w:rPr>
                <w:rFonts w:ascii="Times New Roman" w:eastAsia="Times New Roman" w:hAnsi="Times New Roman" w:cs="Times New Roman"/>
                <w:sz w:val="28"/>
                <w:szCs w:val="28"/>
                <w:lang w:eastAsia="ru-RU"/>
              </w:rPr>
              <w:t>Зайка, зайка</w:t>
            </w:r>
            <w:r w:rsidR="00963EB0">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не дрожи,</w:t>
            </w:r>
          </w:p>
          <w:p w14:paraId="6F03AD6B" w14:textId="77777777" w:rsidR="00DA3906" w:rsidRDefault="00DA3906" w:rsidP="00963EB0">
            <w:pPr>
              <w:ind w:firstLine="2297"/>
              <w:jc w:val="both"/>
            </w:pPr>
            <w:r>
              <w:rPr>
                <w:rFonts w:ascii="Times New Roman" w:eastAsia="Times New Roman" w:hAnsi="Times New Roman" w:cs="Times New Roman"/>
                <w:sz w:val="28"/>
                <w:szCs w:val="28"/>
                <w:lang w:eastAsia="ru-RU"/>
              </w:rPr>
              <w:t>Лапки, ушки покажи.</w:t>
            </w:r>
          </w:p>
          <w:p w14:paraId="7B20CB97" w14:textId="77777777" w:rsidR="00DA3906" w:rsidRDefault="00DA3906" w:rsidP="00963EB0">
            <w:pPr>
              <w:ind w:firstLine="738"/>
              <w:jc w:val="center"/>
            </w:pPr>
            <w:r>
              <w:rPr>
                <w:rFonts w:ascii="Times New Roman" w:eastAsia="Times New Roman" w:hAnsi="Times New Roman" w:cs="Times New Roman"/>
                <w:sz w:val="28"/>
                <w:szCs w:val="28"/>
                <w:lang w:eastAsia="ru-RU"/>
              </w:rPr>
              <w:t>***</w:t>
            </w:r>
          </w:p>
          <w:p w14:paraId="342F6B73" w14:textId="77777777" w:rsidR="00DA3906" w:rsidRDefault="00DA3906" w:rsidP="00963EB0">
            <w:pPr>
              <w:ind w:firstLine="2297"/>
              <w:jc w:val="both"/>
            </w:pPr>
            <w:r>
              <w:rPr>
                <w:rFonts w:ascii="Times New Roman" w:eastAsia="Times New Roman" w:hAnsi="Times New Roman" w:cs="Times New Roman"/>
                <w:sz w:val="28"/>
                <w:szCs w:val="28"/>
                <w:lang w:eastAsia="ru-RU"/>
              </w:rPr>
              <w:t>Рыбка, рыбка, что грустишь?</w:t>
            </w:r>
          </w:p>
          <w:p w14:paraId="1A39DD8B" w14:textId="77777777" w:rsidR="00DA3906" w:rsidRDefault="00DA3906" w:rsidP="00963EB0">
            <w:pPr>
              <w:ind w:firstLine="2297"/>
              <w:jc w:val="both"/>
            </w:pPr>
            <w:r>
              <w:rPr>
                <w:rFonts w:ascii="Times New Roman" w:eastAsia="Times New Roman" w:hAnsi="Times New Roman" w:cs="Times New Roman"/>
                <w:sz w:val="28"/>
                <w:szCs w:val="28"/>
                <w:lang w:eastAsia="ru-RU"/>
              </w:rPr>
              <w:t>Не видать улыбки?</w:t>
            </w:r>
          </w:p>
          <w:p w14:paraId="38F4CAE7" w14:textId="77777777" w:rsidR="00DA3906" w:rsidRDefault="00DA3906" w:rsidP="00963EB0">
            <w:pPr>
              <w:ind w:firstLine="2297"/>
              <w:jc w:val="both"/>
            </w:pPr>
            <w:r>
              <w:rPr>
                <w:rFonts w:ascii="Times New Roman" w:eastAsia="Times New Roman" w:hAnsi="Times New Roman" w:cs="Times New Roman"/>
                <w:sz w:val="28"/>
                <w:szCs w:val="28"/>
                <w:lang w:eastAsia="ru-RU"/>
              </w:rPr>
              <w:t>Без хвоста и плавников</w:t>
            </w:r>
          </w:p>
          <w:p w14:paraId="2218DC9B" w14:textId="77777777" w:rsidR="00DA3906" w:rsidRDefault="00DA3906" w:rsidP="00963EB0">
            <w:pPr>
              <w:ind w:firstLine="2297"/>
              <w:jc w:val="both"/>
            </w:pPr>
            <w:r>
              <w:rPr>
                <w:rFonts w:ascii="Times New Roman" w:eastAsia="Times New Roman" w:hAnsi="Times New Roman" w:cs="Times New Roman"/>
                <w:sz w:val="28"/>
                <w:szCs w:val="28"/>
                <w:lang w:eastAsia="ru-RU"/>
              </w:rPr>
              <w:t>Не бывает рыбки.</w:t>
            </w:r>
          </w:p>
          <w:p w14:paraId="2ED3F43C" w14:textId="070C2F43" w:rsidR="00DA3906" w:rsidRDefault="00DA3906" w:rsidP="00DA3906">
            <w:pPr>
              <w:ind w:firstLine="709"/>
              <w:jc w:val="both"/>
            </w:pPr>
            <w:r>
              <w:rPr>
                <w:rFonts w:ascii="Times New Roman" w:eastAsia="Times New Roman" w:hAnsi="Times New Roman" w:cs="Times New Roman"/>
                <w:bCs/>
                <w:sz w:val="28"/>
                <w:szCs w:val="28"/>
                <w:lang w:eastAsia="ru-RU"/>
              </w:rPr>
              <w:t>3. Упражнения, способствующие закреплению сенсорных навыков.</w:t>
            </w:r>
            <w:r>
              <w:rPr>
                <w:rFonts w:ascii="Times New Roman" w:eastAsia="Times New Roman" w:hAnsi="Times New Roman" w:cs="Times New Roman"/>
                <w:bCs/>
                <w:iCs/>
                <w:sz w:val="28"/>
                <w:szCs w:val="28"/>
                <w:lang w:eastAsia="ru-RU"/>
              </w:rPr>
              <w:t xml:space="preserve"> Направлены на обучение детей </w:t>
            </w:r>
            <w:r w:rsidR="00963EB0">
              <w:rPr>
                <w:rFonts w:ascii="Times New Roman" w:eastAsia="Times New Roman" w:hAnsi="Times New Roman" w:cs="Times New Roman"/>
                <w:bCs/>
                <w:iCs/>
                <w:sz w:val="28"/>
                <w:szCs w:val="28"/>
                <w:lang w:eastAsia="ru-RU"/>
              </w:rPr>
              <w:t xml:space="preserve">умению </w:t>
            </w:r>
            <w:r>
              <w:rPr>
                <w:rFonts w:ascii="Times New Roman" w:eastAsia="Times New Roman" w:hAnsi="Times New Roman" w:cs="Times New Roman"/>
                <w:bCs/>
                <w:iCs/>
                <w:sz w:val="28"/>
                <w:szCs w:val="28"/>
                <w:lang w:eastAsia="ru-RU"/>
              </w:rPr>
              <w:t>соотносить цвета, их формировать, поняти</w:t>
            </w:r>
            <w:r w:rsidR="00963EB0">
              <w:rPr>
                <w:rFonts w:ascii="Times New Roman" w:eastAsia="Times New Roman" w:hAnsi="Times New Roman" w:cs="Times New Roman"/>
                <w:bCs/>
                <w:iCs/>
                <w:sz w:val="28"/>
                <w:szCs w:val="28"/>
                <w:lang w:eastAsia="ru-RU"/>
              </w:rPr>
              <w:t>ю</w:t>
            </w:r>
            <w:r>
              <w:rPr>
                <w:rFonts w:ascii="Times New Roman" w:eastAsia="Times New Roman" w:hAnsi="Times New Roman" w:cs="Times New Roman"/>
                <w:bCs/>
                <w:iCs/>
                <w:sz w:val="28"/>
                <w:szCs w:val="28"/>
                <w:lang w:eastAsia="ru-RU"/>
              </w:rPr>
              <w:t xml:space="preserve"> большой, маленький.</w:t>
            </w:r>
            <w:r>
              <w:rPr>
                <w:rFonts w:ascii="Times New Roman" w:eastAsia="Times New Roman" w:hAnsi="Times New Roman" w:cs="Times New Roman"/>
                <w:sz w:val="28"/>
                <w:szCs w:val="28"/>
                <w:lang w:eastAsia="ru-RU"/>
              </w:rPr>
              <w:t xml:space="preserve"> </w:t>
            </w:r>
          </w:p>
          <w:p w14:paraId="65EB347F" w14:textId="77777777" w:rsidR="00963EB0" w:rsidRDefault="00DA3906" w:rsidP="00DA3906">
            <w:pPr>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Жили-были разноцветные зубастики. Какого они цвета? Зубастики любили все грызть. Но каждый зубастик выбирал предмет только своего цвета: </w:t>
            </w:r>
          </w:p>
          <w:p w14:paraId="144D780B" w14:textId="6BBDA837" w:rsidR="00DA3906" w:rsidRDefault="00DA3906" w:rsidP="00963EB0">
            <w:pPr>
              <w:ind w:firstLine="2297"/>
              <w:jc w:val="both"/>
            </w:pPr>
            <w:r>
              <w:rPr>
                <w:rFonts w:ascii="Times New Roman" w:eastAsia="Times New Roman" w:hAnsi="Times New Roman" w:cs="Times New Roman"/>
                <w:sz w:val="28"/>
                <w:szCs w:val="28"/>
                <w:lang w:eastAsia="ru-RU"/>
              </w:rPr>
              <w:t>Красный зубастик - ест помидор.</w:t>
            </w:r>
          </w:p>
          <w:p w14:paraId="7B02F417" w14:textId="77777777" w:rsidR="00DA3906" w:rsidRDefault="00DA3906" w:rsidP="00963EB0">
            <w:pPr>
              <w:ind w:firstLine="2297"/>
              <w:jc w:val="both"/>
            </w:pPr>
            <w:r>
              <w:rPr>
                <w:rFonts w:ascii="Times New Roman" w:eastAsia="Times New Roman" w:hAnsi="Times New Roman" w:cs="Times New Roman"/>
                <w:sz w:val="28"/>
                <w:szCs w:val="28"/>
                <w:lang w:eastAsia="ru-RU"/>
              </w:rPr>
              <w:t>Желтый - за грушей полез за забор.</w:t>
            </w:r>
          </w:p>
          <w:p w14:paraId="3B5B1C1A" w14:textId="77777777" w:rsidR="00DA3906" w:rsidRDefault="00DA3906" w:rsidP="00963EB0">
            <w:pPr>
              <w:ind w:firstLine="2297"/>
              <w:jc w:val="both"/>
            </w:pPr>
            <w:r>
              <w:rPr>
                <w:rFonts w:ascii="Times New Roman" w:eastAsia="Times New Roman" w:hAnsi="Times New Roman" w:cs="Times New Roman"/>
                <w:sz w:val="28"/>
                <w:szCs w:val="28"/>
                <w:lang w:eastAsia="ru-RU"/>
              </w:rPr>
              <w:t>Синий ест сливу, вот молодец!</w:t>
            </w:r>
          </w:p>
          <w:p w14:paraId="3151F421" w14:textId="77777777" w:rsidR="00DA3906" w:rsidRDefault="00DA3906" w:rsidP="00963EB0">
            <w:pPr>
              <w:ind w:firstLine="2297"/>
              <w:jc w:val="both"/>
            </w:pPr>
            <w:r>
              <w:rPr>
                <w:rFonts w:ascii="Times New Roman" w:eastAsia="Times New Roman" w:hAnsi="Times New Roman" w:cs="Times New Roman"/>
                <w:sz w:val="28"/>
                <w:szCs w:val="28"/>
                <w:lang w:eastAsia="ru-RU"/>
              </w:rPr>
              <w:t>Зеленый зубастик ест огурец.</w:t>
            </w:r>
          </w:p>
          <w:p w14:paraId="300F51EF" w14:textId="77777777" w:rsidR="00DA3906" w:rsidRDefault="00DA3906" w:rsidP="00963EB0">
            <w:pPr>
              <w:ind w:firstLine="2297"/>
              <w:jc w:val="both"/>
            </w:pPr>
            <w:r>
              <w:rPr>
                <w:rFonts w:ascii="Times New Roman" w:eastAsia="Times New Roman" w:hAnsi="Times New Roman" w:cs="Times New Roman"/>
                <w:sz w:val="28"/>
                <w:szCs w:val="28"/>
                <w:lang w:eastAsia="ru-RU"/>
              </w:rPr>
              <w:t>«Жили-были гномики, каждый в своем домике»</w:t>
            </w:r>
          </w:p>
          <w:p w14:paraId="56C6FD4A" w14:textId="77777777" w:rsidR="00DA3906" w:rsidRDefault="00DA3906" w:rsidP="00DA3906">
            <w:pPr>
              <w:ind w:firstLine="709"/>
              <w:jc w:val="both"/>
            </w:pPr>
            <w:r>
              <w:rPr>
                <w:rFonts w:ascii="Times New Roman" w:eastAsia="Times New Roman" w:hAnsi="Times New Roman" w:cs="Times New Roman"/>
                <w:sz w:val="28"/>
                <w:szCs w:val="28"/>
                <w:lang w:eastAsia="ru-RU"/>
              </w:rPr>
              <w:t>(Распределить прищепками по цвету и величине).</w:t>
            </w:r>
          </w:p>
          <w:p w14:paraId="2AEFD3F4" w14:textId="59932872" w:rsidR="00DA3906" w:rsidRDefault="00DA3906" w:rsidP="00DA3906">
            <w:pPr>
              <w:ind w:firstLine="709"/>
              <w:jc w:val="both"/>
            </w:pPr>
            <w:r>
              <w:rPr>
                <w:rFonts w:ascii="Times New Roman" w:eastAsia="Times New Roman" w:hAnsi="Times New Roman" w:cs="Times New Roman"/>
                <w:bCs/>
                <w:sz w:val="28"/>
                <w:szCs w:val="28"/>
                <w:lang w:eastAsia="ru-RU"/>
              </w:rPr>
              <w:t>4. Упражнени</w:t>
            </w:r>
            <w:r w:rsidR="00963EB0">
              <w:rPr>
                <w:rFonts w:ascii="Times New Roman" w:eastAsia="Times New Roman" w:hAnsi="Times New Roman" w:cs="Times New Roman"/>
                <w:bCs/>
                <w:sz w:val="28"/>
                <w:szCs w:val="28"/>
                <w:lang w:eastAsia="ru-RU"/>
              </w:rPr>
              <w:t>я</w:t>
            </w:r>
            <w:r>
              <w:rPr>
                <w:rFonts w:ascii="Times New Roman" w:eastAsia="Times New Roman" w:hAnsi="Times New Roman" w:cs="Times New Roman"/>
                <w:bCs/>
                <w:sz w:val="28"/>
                <w:szCs w:val="28"/>
                <w:lang w:eastAsia="ru-RU"/>
              </w:rPr>
              <w:t xml:space="preserve"> с прищепками используются при расширении и активизации словаря. </w:t>
            </w:r>
            <w:r>
              <w:rPr>
                <w:rFonts w:ascii="Times New Roman" w:eastAsia="Times New Roman" w:hAnsi="Times New Roman" w:cs="Times New Roman"/>
                <w:sz w:val="28"/>
                <w:szCs w:val="28"/>
                <w:lang w:eastAsia="ru-RU"/>
              </w:rPr>
              <w:t>Педагог читает стихотворение, дети имитируют диалог, в дальнейшем дети проговаривают стихотворный текст.</w:t>
            </w:r>
          </w:p>
          <w:p w14:paraId="4DA309D6" w14:textId="77777777" w:rsidR="00DA3906" w:rsidRDefault="00DA3906" w:rsidP="00963EB0">
            <w:pPr>
              <w:ind w:firstLine="2297"/>
              <w:jc w:val="both"/>
            </w:pPr>
            <w:r>
              <w:rPr>
                <w:rFonts w:ascii="Times New Roman" w:eastAsia="Times New Roman" w:hAnsi="Times New Roman" w:cs="Times New Roman"/>
                <w:sz w:val="28"/>
                <w:szCs w:val="28"/>
                <w:lang w:eastAsia="ru-RU"/>
              </w:rPr>
              <w:t>Хрюкает свинья: - хрю-хрю,</w:t>
            </w:r>
          </w:p>
          <w:p w14:paraId="02BD3A8D" w14:textId="77777777" w:rsidR="00DA3906" w:rsidRDefault="00DA3906" w:rsidP="00963EB0">
            <w:pPr>
              <w:ind w:firstLine="2297"/>
              <w:jc w:val="both"/>
            </w:pPr>
            <w:r>
              <w:rPr>
                <w:rFonts w:ascii="Times New Roman" w:eastAsia="Times New Roman" w:hAnsi="Times New Roman" w:cs="Times New Roman"/>
                <w:sz w:val="28"/>
                <w:szCs w:val="28"/>
                <w:lang w:eastAsia="ru-RU"/>
              </w:rPr>
              <w:t>Очень сына я люблю!</w:t>
            </w:r>
          </w:p>
          <w:p w14:paraId="307BE49A" w14:textId="77777777" w:rsidR="00DA3906" w:rsidRDefault="00DA3906" w:rsidP="00963EB0">
            <w:pPr>
              <w:ind w:firstLine="2297"/>
              <w:jc w:val="both"/>
            </w:pPr>
            <w:r>
              <w:rPr>
                <w:rFonts w:ascii="Times New Roman" w:eastAsia="Times New Roman" w:hAnsi="Times New Roman" w:cs="Times New Roman"/>
                <w:sz w:val="28"/>
                <w:szCs w:val="28"/>
                <w:lang w:eastAsia="ru-RU"/>
              </w:rPr>
              <w:t>- Хрю-хрю-хрю, - кричит ребенок.</w:t>
            </w:r>
          </w:p>
          <w:p w14:paraId="1BFDB653" w14:textId="77777777" w:rsidR="00DA3906" w:rsidRDefault="00DA3906" w:rsidP="00963EB0">
            <w:pPr>
              <w:ind w:firstLine="2297"/>
              <w:jc w:val="both"/>
            </w:pPr>
            <w:r>
              <w:rPr>
                <w:rFonts w:ascii="Times New Roman" w:eastAsia="Times New Roman" w:hAnsi="Times New Roman" w:cs="Times New Roman"/>
                <w:sz w:val="28"/>
                <w:szCs w:val="28"/>
                <w:lang w:eastAsia="ru-RU"/>
              </w:rPr>
              <w:t>- Кто сынок тот? – Поросенок.</w:t>
            </w:r>
          </w:p>
          <w:p w14:paraId="6F48587B" w14:textId="77777777" w:rsidR="00DA3906" w:rsidRDefault="00DA3906" w:rsidP="00DA3906">
            <w:pPr>
              <w:ind w:firstLine="709"/>
              <w:jc w:val="both"/>
            </w:pPr>
            <w:r>
              <w:rPr>
                <w:rFonts w:ascii="Times New Roman" w:eastAsia="Times New Roman" w:hAnsi="Times New Roman" w:cs="Times New Roman"/>
                <w:bCs/>
                <w:iCs/>
                <w:sz w:val="28"/>
                <w:szCs w:val="28"/>
                <w:lang w:eastAsia="ru-RU"/>
              </w:rPr>
              <w:t>5. Использование прищепок в разыгрывании сценок с детьми старшего дошкольного возраста.</w:t>
            </w:r>
            <w:r>
              <w:rPr>
                <w:rFonts w:ascii="Times New Roman" w:eastAsia="Times New Roman" w:hAnsi="Times New Roman" w:cs="Times New Roman"/>
                <w:sz w:val="28"/>
                <w:szCs w:val="28"/>
                <w:lang w:eastAsia="ru-RU"/>
              </w:rPr>
              <w:t xml:space="preserve"> Дети передают диалог персонажей с помощью «говорящих» прищепок.</w:t>
            </w:r>
          </w:p>
          <w:p w14:paraId="457747B7" w14:textId="77777777" w:rsidR="00DA3906" w:rsidRDefault="00DA3906" w:rsidP="00963EB0">
            <w:pPr>
              <w:ind w:firstLine="2297"/>
              <w:jc w:val="both"/>
            </w:pPr>
            <w:r>
              <w:rPr>
                <w:rFonts w:ascii="Times New Roman" w:eastAsia="Times New Roman" w:hAnsi="Times New Roman" w:cs="Times New Roman"/>
                <w:sz w:val="28"/>
                <w:szCs w:val="28"/>
                <w:lang w:eastAsia="ru-RU"/>
              </w:rPr>
              <w:t>- Воробей, чего ты ждешь?</w:t>
            </w:r>
          </w:p>
          <w:p w14:paraId="0C071A04" w14:textId="77777777" w:rsidR="00DA3906" w:rsidRDefault="00DA3906" w:rsidP="00963EB0">
            <w:pPr>
              <w:ind w:firstLine="2297"/>
              <w:jc w:val="both"/>
            </w:pPr>
            <w:r>
              <w:rPr>
                <w:rFonts w:ascii="Times New Roman" w:eastAsia="Times New Roman" w:hAnsi="Times New Roman" w:cs="Times New Roman"/>
                <w:sz w:val="28"/>
                <w:szCs w:val="28"/>
                <w:lang w:eastAsia="ru-RU"/>
              </w:rPr>
              <w:t>Крошек хлебных не клюешь.</w:t>
            </w:r>
          </w:p>
          <w:p w14:paraId="077DB976" w14:textId="77777777" w:rsidR="00DA3906" w:rsidRDefault="00DA3906" w:rsidP="00963EB0">
            <w:pPr>
              <w:ind w:firstLine="2297"/>
              <w:jc w:val="both"/>
            </w:pPr>
            <w:r>
              <w:rPr>
                <w:rFonts w:ascii="Times New Roman" w:eastAsia="Times New Roman" w:hAnsi="Times New Roman" w:cs="Times New Roman"/>
                <w:sz w:val="28"/>
                <w:szCs w:val="28"/>
                <w:lang w:eastAsia="ru-RU"/>
              </w:rPr>
              <w:t>- Я давно заметил крошки,</w:t>
            </w:r>
          </w:p>
          <w:p w14:paraId="7D40AB92" w14:textId="77777777" w:rsidR="00DA3906" w:rsidRDefault="00DA3906" w:rsidP="00963EB0">
            <w:pPr>
              <w:ind w:firstLine="2297"/>
              <w:jc w:val="both"/>
            </w:pPr>
            <w:r>
              <w:rPr>
                <w:rFonts w:ascii="Times New Roman" w:eastAsia="Times New Roman" w:hAnsi="Times New Roman" w:cs="Times New Roman"/>
                <w:sz w:val="28"/>
                <w:szCs w:val="28"/>
                <w:lang w:eastAsia="ru-RU"/>
              </w:rPr>
              <w:t>Да боюсь сердитой кошки.</w:t>
            </w:r>
          </w:p>
          <w:p w14:paraId="3502F9B9" w14:textId="77777777" w:rsidR="00DA3906" w:rsidRPr="00963EB0" w:rsidRDefault="00DA3906" w:rsidP="00DA3906">
            <w:pPr>
              <w:ind w:firstLine="709"/>
              <w:jc w:val="both"/>
            </w:pPr>
            <w:r w:rsidRPr="00963EB0">
              <w:rPr>
                <w:rFonts w:ascii="Times New Roman" w:eastAsia="Times New Roman" w:hAnsi="Times New Roman" w:cs="Times New Roman"/>
                <w:sz w:val="28"/>
                <w:szCs w:val="28"/>
                <w:lang w:eastAsia="ru-RU"/>
              </w:rPr>
              <w:t>«Заяц и ежик»</w:t>
            </w:r>
          </w:p>
          <w:p w14:paraId="4E330772" w14:textId="77777777" w:rsidR="00DA3906" w:rsidRDefault="00DA3906" w:rsidP="00DA3906">
            <w:pPr>
              <w:ind w:firstLine="709"/>
              <w:jc w:val="both"/>
            </w:pPr>
            <w:r>
              <w:rPr>
                <w:rFonts w:ascii="Times New Roman" w:eastAsia="Times New Roman" w:hAnsi="Times New Roman" w:cs="Times New Roman"/>
                <w:sz w:val="28"/>
                <w:szCs w:val="28"/>
                <w:lang w:eastAsia="ru-RU"/>
              </w:rPr>
              <w:t>- Ай, шум, какой! Ай, треск, какой! Не иначе – волки бегут или медведи бредут…</w:t>
            </w:r>
          </w:p>
          <w:p w14:paraId="16B18712" w14:textId="77777777" w:rsidR="00DA3906" w:rsidRDefault="00DA3906" w:rsidP="00DA3906">
            <w:pPr>
              <w:ind w:firstLine="709"/>
              <w:jc w:val="both"/>
            </w:pPr>
            <w:r>
              <w:rPr>
                <w:rFonts w:ascii="Times New Roman" w:eastAsia="Times New Roman" w:hAnsi="Times New Roman" w:cs="Times New Roman"/>
                <w:sz w:val="28"/>
                <w:szCs w:val="28"/>
                <w:lang w:eastAsia="ru-RU"/>
              </w:rPr>
              <w:t>- Не бойся… Это я, Ежик.</w:t>
            </w:r>
          </w:p>
          <w:p w14:paraId="33976B2C" w14:textId="77777777" w:rsidR="00DA3906" w:rsidRDefault="00DA3906" w:rsidP="00DA3906">
            <w:pPr>
              <w:ind w:firstLine="709"/>
              <w:jc w:val="both"/>
            </w:pPr>
            <w:r>
              <w:rPr>
                <w:rFonts w:ascii="Times New Roman" w:eastAsia="Times New Roman" w:hAnsi="Times New Roman" w:cs="Times New Roman"/>
                <w:sz w:val="28"/>
                <w:szCs w:val="28"/>
                <w:lang w:eastAsia="ru-RU"/>
              </w:rPr>
              <w:t>- Чего же ты такой шум поднял?!</w:t>
            </w:r>
          </w:p>
          <w:p w14:paraId="52F74236" w14:textId="77777777" w:rsidR="00DA3906" w:rsidRDefault="00DA3906" w:rsidP="00DA3906">
            <w:pPr>
              <w:ind w:firstLine="709"/>
              <w:jc w:val="both"/>
            </w:pPr>
            <w:r>
              <w:rPr>
                <w:rFonts w:ascii="Times New Roman" w:eastAsia="Times New Roman" w:hAnsi="Times New Roman" w:cs="Times New Roman"/>
                <w:sz w:val="28"/>
                <w:szCs w:val="28"/>
                <w:lang w:eastAsia="ru-RU"/>
              </w:rPr>
              <w:lastRenderedPageBreak/>
              <w:t>- Да разве я виноват? Это опавшие листья под ногами шуршат. Никак тихо не пройдешь. Я шаг шагнул – и сам от страха трясусь!</w:t>
            </w:r>
          </w:p>
          <w:p w14:paraId="72B3F98A" w14:textId="61F5CE40" w:rsidR="00DA3906" w:rsidRDefault="00DA3906" w:rsidP="00DA3906">
            <w:pPr>
              <w:ind w:firstLine="709"/>
              <w:jc w:val="both"/>
            </w:pPr>
            <w:r>
              <w:rPr>
                <w:rFonts w:ascii="Times New Roman" w:eastAsia="Times New Roman" w:hAnsi="Times New Roman" w:cs="Times New Roman"/>
                <w:sz w:val="28"/>
                <w:szCs w:val="28"/>
                <w:lang w:eastAsia="ru-RU"/>
              </w:rPr>
              <w:t>6.</w:t>
            </w:r>
            <w:r w:rsidR="00963EB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Прищепки используются при автоматизации звуков в стихотворных текстах –диалогах.</w:t>
            </w:r>
          </w:p>
          <w:p w14:paraId="7D7920DC" w14:textId="77777777" w:rsidR="00DA3906" w:rsidRDefault="00DA3906" w:rsidP="00963EB0">
            <w:pPr>
              <w:ind w:firstLine="2297"/>
              <w:jc w:val="both"/>
            </w:pPr>
            <w:r>
              <w:rPr>
                <w:rFonts w:ascii="Times New Roman" w:eastAsia="Times New Roman" w:hAnsi="Times New Roman" w:cs="Times New Roman"/>
                <w:sz w:val="28"/>
                <w:szCs w:val="28"/>
                <w:lang w:eastAsia="ru-RU"/>
              </w:rPr>
              <w:t>Камышам пищала мышь:</w:t>
            </w:r>
          </w:p>
          <w:p w14:paraId="2AEE9055" w14:textId="77777777" w:rsidR="00DA3906" w:rsidRDefault="00DA3906" w:rsidP="00963EB0">
            <w:pPr>
              <w:ind w:firstLine="2297"/>
              <w:jc w:val="both"/>
            </w:pPr>
            <w:r>
              <w:rPr>
                <w:rFonts w:ascii="Times New Roman" w:eastAsia="Times New Roman" w:hAnsi="Times New Roman" w:cs="Times New Roman"/>
                <w:sz w:val="28"/>
                <w:szCs w:val="28"/>
                <w:lang w:eastAsia="ru-RU"/>
              </w:rPr>
              <w:t>- Шорох ваш нарушил тишь!</w:t>
            </w:r>
          </w:p>
          <w:p w14:paraId="1D23E2D3" w14:textId="77777777" w:rsidR="00DA3906" w:rsidRDefault="00DA3906" w:rsidP="00963EB0">
            <w:pPr>
              <w:ind w:firstLine="2297"/>
              <w:jc w:val="both"/>
            </w:pPr>
            <w:r>
              <w:rPr>
                <w:rFonts w:ascii="Times New Roman" w:eastAsia="Times New Roman" w:hAnsi="Times New Roman" w:cs="Times New Roman"/>
                <w:sz w:val="28"/>
                <w:szCs w:val="28"/>
                <w:lang w:eastAsia="ru-RU"/>
              </w:rPr>
              <w:t>Шепчут шумно камыши:</w:t>
            </w:r>
          </w:p>
          <w:p w14:paraId="04C1793F" w14:textId="77777777" w:rsidR="00DA3906" w:rsidRDefault="00DA3906" w:rsidP="00963EB0">
            <w:pPr>
              <w:ind w:firstLine="2297"/>
              <w:jc w:val="both"/>
            </w:pPr>
            <w:r>
              <w:rPr>
                <w:rFonts w:ascii="Times New Roman" w:eastAsia="Times New Roman" w:hAnsi="Times New Roman" w:cs="Times New Roman"/>
                <w:sz w:val="28"/>
                <w:szCs w:val="28"/>
                <w:lang w:eastAsia="ru-RU"/>
              </w:rPr>
              <w:t>- Тише, мышка, не шурши!</w:t>
            </w:r>
          </w:p>
          <w:p w14:paraId="0D550908" w14:textId="77777777" w:rsidR="00DA3906" w:rsidRDefault="00DA3906" w:rsidP="00963EB0">
            <w:pPr>
              <w:ind w:firstLine="2297"/>
              <w:jc w:val="both"/>
            </w:pPr>
            <w:r>
              <w:rPr>
                <w:rFonts w:ascii="Times New Roman" w:eastAsia="Times New Roman" w:hAnsi="Times New Roman" w:cs="Times New Roman"/>
                <w:sz w:val="28"/>
                <w:szCs w:val="28"/>
                <w:lang w:eastAsia="ru-RU"/>
              </w:rPr>
              <w:t>Шелест твой услышит кошка.</w:t>
            </w:r>
          </w:p>
          <w:p w14:paraId="124832A7" w14:textId="77777777" w:rsidR="00DA3906" w:rsidRDefault="00DA3906" w:rsidP="00963EB0">
            <w:pPr>
              <w:ind w:firstLine="2297"/>
              <w:jc w:val="both"/>
            </w:pPr>
            <w:r>
              <w:rPr>
                <w:rFonts w:ascii="Times New Roman" w:eastAsia="Times New Roman" w:hAnsi="Times New Roman" w:cs="Times New Roman"/>
                <w:sz w:val="28"/>
                <w:szCs w:val="28"/>
                <w:lang w:eastAsia="ru-RU"/>
              </w:rPr>
              <w:t>Шла бы к бабушке, ты, крошка!</w:t>
            </w:r>
          </w:p>
          <w:p w14:paraId="76CBF3BA" w14:textId="77777777" w:rsidR="00DA3906" w:rsidRDefault="00DA3906" w:rsidP="00963EB0">
            <w:pPr>
              <w:ind w:firstLine="2297"/>
              <w:jc w:val="both"/>
            </w:pPr>
            <w:r>
              <w:rPr>
                <w:rFonts w:ascii="Times New Roman" w:eastAsia="Times New Roman" w:hAnsi="Times New Roman" w:cs="Times New Roman"/>
                <w:sz w:val="28"/>
                <w:szCs w:val="28"/>
                <w:lang w:eastAsia="ru-RU"/>
              </w:rPr>
              <w:t>Не послушаешься, мышка, -</w:t>
            </w:r>
          </w:p>
          <w:p w14:paraId="09521638" w14:textId="77777777" w:rsidR="00DA3906" w:rsidRDefault="00DA3906" w:rsidP="00963EB0">
            <w:pPr>
              <w:ind w:firstLine="2297"/>
              <w:jc w:val="both"/>
            </w:pPr>
            <w:r>
              <w:rPr>
                <w:rFonts w:ascii="Times New Roman" w:eastAsia="Times New Roman" w:hAnsi="Times New Roman" w:cs="Times New Roman"/>
                <w:sz w:val="28"/>
                <w:szCs w:val="28"/>
                <w:lang w:eastAsia="ru-RU"/>
              </w:rPr>
              <w:t>Кошка сцапает, глупышка!</w:t>
            </w:r>
          </w:p>
          <w:p w14:paraId="2D2B0855" w14:textId="182C319F" w:rsidR="00DA3906" w:rsidRDefault="00DA3906" w:rsidP="00DA3906">
            <w:pPr>
              <w:ind w:firstLine="709"/>
              <w:jc w:val="both"/>
            </w:pPr>
            <w:r>
              <w:rPr>
                <w:rFonts w:ascii="Times New Roman" w:eastAsia="Times New Roman" w:hAnsi="Times New Roman" w:cs="Times New Roman"/>
                <w:sz w:val="28"/>
                <w:szCs w:val="28"/>
                <w:lang w:eastAsia="ru-RU"/>
              </w:rPr>
              <w:t>По результатам своей работы я убедилась, что действительно, использования</w:t>
            </w:r>
            <w:r w:rsidR="00963EB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bCs/>
                <w:sz w:val="28"/>
                <w:szCs w:val="28"/>
                <w:lang w:eastAsia="ru-RU"/>
              </w:rPr>
              <w:t>прищепок</w:t>
            </w:r>
            <w:r w:rsidR="00963EB0">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в игре </w:t>
            </w:r>
            <w:proofErr w:type="gramStart"/>
            <w:r>
              <w:rPr>
                <w:rFonts w:ascii="Times New Roman" w:eastAsia="Times New Roman" w:hAnsi="Times New Roman" w:cs="Times New Roman"/>
                <w:sz w:val="28"/>
                <w:szCs w:val="28"/>
                <w:lang w:eastAsia="ru-RU"/>
              </w:rPr>
              <w:t>- это</w:t>
            </w:r>
            <w:proofErr w:type="gramEnd"/>
            <w:r>
              <w:rPr>
                <w:rFonts w:ascii="Times New Roman" w:eastAsia="Times New Roman" w:hAnsi="Times New Roman" w:cs="Times New Roman"/>
                <w:sz w:val="28"/>
                <w:szCs w:val="28"/>
                <w:lang w:eastAsia="ru-RU"/>
              </w:rPr>
              <w:t xml:space="preserve"> развитие тонких движений пальчиков, что благотворно влияет на речевую зону мозга. Игры с прищепками развивают не только мелкую моторику рук, а также развивают воображение и коммуникативную функцию речи, закрепляют сенсорные навыки и пространственные представления и</w:t>
            </w:r>
            <w:r w:rsidR="00963EB0">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конечно же</w:t>
            </w:r>
            <w:r w:rsidR="00963EB0">
              <w:rPr>
                <w:rFonts w:ascii="Times New Roman" w:eastAsia="Times New Roman" w:hAnsi="Times New Roman" w:cs="Times New Roman"/>
                <w:sz w:val="28"/>
                <w:szCs w:val="28"/>
                <w:lang w:eastAsia="ru-RU"/>
              </w:rPr>
              <w:t>,</w:t>
            </w:r>
            <w:r>
              <w:rPr>
                <w:rFonts w:ascii="Times New Roman" w:eastAsia="Times New Roman" w:hAnsi="Times New Roman" w:cs="Times New Roman"/>
                <w:sz w:val="28"/>
                <w:szCs w:val="28"/>
                <w:lang w:eastAsia="ru-RU"/>
              </w:rPr>
              <w:t xml:space="preserve"> цвет и счет.</w:t>
            </w:r>
          </w:p>
          <w:p w14:paraId="72A0880B" w14:textId="72786984" w:rsidR="00DA3906" w:rsidRPr="00DA3906" w:rsidRDefault="00DA3906" w:rsidP="00DA3906">
            <w:pPr>
              <w:shd w:val="clear" w:color="auto" w:fill="FFFFFF"/>
              <w:ind w:firstLine="709"/>
              <w:jc w:val="both"/>
            </w:pPr>
            <w:r>
              <w:rPr>
                <w:rFonts w:ascii="Times New Roman" w:eastAsia="Times New Roman" w:hAnsi="Times New Roman" w:cs="Times New Roman"/>
                <w:sz w:val="28"/>
                <w:szCs w:val="28"/>
                <w:lang w:eastAsia="ru-RU"/>
              </w:rPr>
              <w:t>Играйте с детьми! Развивайте их! Демонстрируйте им всё, что только Вы можете! Исключительно в этом случае можно полноценно развить малыша! Фантазируйте вместе с ребенком, и вы получите не меньше удовольствия от игр, чем ваш дети!</w:t>
            </w:r>
          </w:p>
        </w:tc>
      </w:tr>
    </w:tbl>
    <w:p w14:paraId="2703A672" w14:textId="787D2C14" w:rsidR="00DA3906" w:rsidRDefault="00DA3906" w:rsidP="00D83166">
      <w:pPr>
        <w:spacing w:after="0" w:line="240" w:lineRule="auto"/>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D334F4" w14:paraId="3EAE11C2" w14:textId="77777777" w:rsidTr="00D334F4">
        <w:tc>
          <w:tcPr>
            <w:tcW w:w="8495" w:type="dxa"/>
          </w:tcPr>
          <w:p w14:paraId="1CE17A44" w14:textId="0A56DF8D" w:rsidR="00D334F4" w:rsidRPr="00D334F4" w:rsidRDefault="00D334F4" w:rsidP="00D334F4">
            <w:pPr>
              <w:ind w:firstLine="709"/>
              <w:jc w:val="right"/>
              <w:rPr>
                <w:rFonts w:ascii="Times New Roman" w:eastAsiaTheme="minorHAnsi" w:hAnsi="Times New Roman" w:cs="Times New Roman"/>
                <w:i/>
                <w:iCs/>
                <w:sz w:val="28"/>
                <w:szCs w:val="28"/>
                <w:lang w:eastAsia="en-US"/>
              </w:rPr>
            </w:pPr>
            <w:r w:rsidRPr="00D334F4">
              <w:rPr>
                <w:rFonts w:ascii="Times New Roman" w:eastAsiaTheme="minorHAnsi" w:hAnsi="Times New Roman" w:cs="Times New Roman"/>
                <w:i/>
                <w:iCs/>
                <w:sz w:val="28"/>
                <w:szCs w:val="28"/>
                <w:lang w:eastAsia="en-US"/>
              </w:rPr>
              <w:t>Куркай Людмила Михайловна,</w:t>
            </w:r>
          </w:p>
          <w:p w14:paraId="7E3126E5" w14:textId="27BA07B3" w:rsidR="00D334F4" w:rsidRPr="00D334F4" w:rsidRDefault="00D334F4" w:rsidP="00D334F4">
            <w:pPr>
              <w:ind w:firstLine="709"/>
              <w:jc w:val="right"/>
              <w:rPr>
                <w:rFonts w:ascii="Times New Roman" w:eastAsiaTheme="minorHAnsi" w:hAnsi="Times New Roman" w:cs="Times New Roman"/>
                <w:sz w:val="28"/>
                <w:szCs w:val="28"/>
                <w:lang w:eastAsia="en-US"/>
              </w:rPr>
            </w:pPr>
            <w:r w:rsidRPr="00D334F4">
              <w:rPr>
                <w:rFonts w:ascii="Times New Roman" w:eastAsiaTheme="minorHAnsi" w:hAnsi="Times New Roman" w:cs="Times New Roman"/>
                <w:i/>
                <w:iCs/>
                <w:sz w:val="28"/>
                <w:szCs w:val="28"/>
                <w:lang w:eastAsia="en-US"/>
              </w:rPr>
              <w:t>воспитатель МКДОУ детский сад № 16</w:t>
            </w:r>
          </w:p>
        </w:tc>
      </w:tr>
    </w:tbl>
    <w:p w14:paraId="7510F59F" w14:textId="325F370E" w:rsidR="00D334F4" w:rsidRDefault="00D334F4" w:rsidP="00D83166">
      <w:pPr>
        <w:spacing w:after="0" w:line="240" w:lineRule="auto"/>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D334F4" w14:paraId="7D465213" w14:textId="77777777" w:rsidTr="00D334F4">
        <w:tc>
          <w:tcPr>
            <w:tcW w:w="8495" w:type="dxa"/>
          </w:tcPr>
          <w:p w14:paraId="41D3B7BA" w14:textId="77777777" w:rsidR="00963EB0" w:rsidRDefault="00963EB0" w:rsidP="00963EB0">
            <w:pPr>
              <w:ind w:firstLine="29"/>
              <w:jc w:val="center"/>
              <w:rPr>
                <w:rFonts w:ascii="Times New Roman" w:eastAsiaTheme="minorHAnsi" w:hAnsi="Times New Roman" w:cs="Times New Roman"/>
                <w:b/>
                <w:bCs/>
                <w:sz w:val="28"/>
                <w:szCs w:val="28"/>
                <w:lang w:eastAsia="en-US"/>
              </w:rPr>
            </w:pPr>
            <w:r w:rsidRPr="00963EB0">
              <w:rPr>
                <w:rFonts w:ascii="Times New Roman" w:eastAsiaTheme="minorHAnsi" w:hAnsi="Times New Roman" w:cs="Times New Roman"/>
                <w:b/>
                <w:bCs/>
                <w:sz w:val="28"/>
                <w:szCs w:val="28"/>
                <w:lang w:eastAsia="en-US"/>
              </w:rPr>
              <w:t xml:space="preserve">МОТИВАЦИЯ ДЕТЕЙ В ДОШКОЛЬНОЙ </w:t>
            </w:r>
          </w:p>
          <w:p w14:paraId="203C2824" w14:textId="715415C2" w:rsidR="00D334F4" w:rsidRPr="00963EB0" w:rsidRDefault="00963EB0" w:rsidP="00963EB0">
            <w:pPr>
              <w:ind w:firstLine="29"/>
              <w:jc w:val="center"/>
              <w:rPr>
                <w:rFonts w:ascii="Times New Roman" w:eastAsiaTheme="minorHAnsi" w:hAnsi="Times New Roman" w:cs="Times New Roman"/>
                <w:b/>
                <w:bCs/>
                <w:sz w:val="28"/>
                <w:szCs w:val="28"/>
                <w:lang w:eastAsia="en-US"/>
              </w:rPr>
            </w:pPr>
            <w:r w:rsidRPr="00963EB0">
              <w:rPr>
                <w:rFonts w:ascii="Times New Roman" w:eastAsiaTheme="minorHAnsi" w:hAnsi="Times New Roman" w:cs="Times New Roman"/>
                <w:b/>
                <w:bCs/>
                <w:sz w:val="28"/>
                <w:szCs w:val="28"/>
                <w:lang w:eastAsia="en-US"/>
              </w:rPr>
              <w:t>РАЗНОВОЗРАСТНОЙ ГРУППЕ</w:t>
            </w:r>
          </w:p>
          <w:p w14:paraId="43FE57F0" w14:textId="77777777" w:rsidR="00D334F4" w:rsidRPr="00963EB0" w:rsidRDefault="00D334F4" w:rsidP="00963EB0">
            <w:pPr>
              <w:ind w:firstLine="29"/>
              <w:jc w:val="center"/>
              <w:rPr>
                <w:rFonts w:ascii="Times New Roman" w:eastAsiaTheme="minorHAnsi" w:hAnsi="Times New Roman" w:cs="Times New Roman"/>
                <w:b/>
                <w:bCs/>
                <w:sz w:val="28"/>
                <w:szCs w:val="28"/>
                <w:lang w:eastAsia="en-US"/>
              </w:rPr>
            </w:pPr>
          </w:p>
          <w:p w14:paraId="16E34392" w14:textId="77777777"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 xml:space="preserve">В связи с вступлением в силу ФГОС достижения детей определяются не совокупностью конкретных знаний, умений и навыков, а формированием личностных качеств, которые обеспечивают психологическую готовность ребёнка к школе. </w:t>
            </w:r>
          </w:p>
          <w:p w14:paraId="27A4007F" w14:textId="3CADEE1B"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Совместная организованная образовательная деятельность детей дошкольного возраста со взрослым, является основным видом обучения. Именно игра позволяет развивать способности умственные и художественные, помогает малышу познавать мир.</w:t>
            </w:r>
          </w:p>
          <w:p w14:paraId="59B3D46A" w14:textId="723C24F9"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 xml:space="preserve">Я работаю в дошкольной разновозрастной группе детей, у меня в группе 4 возраста и здесь очень важно правильно организовать совместную как образовательную, так и самостоятельную деятельность детей, учесть их возраст. И тут я столкнулась с некоторыми трудностями. Проведя анализ своей подготовки ко всем моментам режима дня, я поняла, что при отсутствии заинтересованности со стороны взрослого у дошкольника теряется активность, ребенок не достигает </w:t>
            </w:r>
            <w:r w:rsidRPr="00D334F4">
              <w:rPr>
                <w:rFonts w:ascii="Times New Roman" w:eastAsiaTheme="minorHAnsi" w:hAnsi="Times New Roman" w:cs="Times New Roman"/>
                <w:sz w:val="28"/>
                <w:szCs w:val="28"/>
                <w:lang w:eastAsia="en-US"/>
              </w:rPr>
              <w:lastRenderedPageBreak/>
              <w:t xml:space="preserve">поставленной цели. Каждая деятельность должна содержать то, что вызывает удивление и восторг, то, что дети будут помнить долго. Справиться с трудностями мне помогла мотивационная направленность деятельности детей, с нее начинается любое взаимодействие между ребёнком и взрослым. </w:t>
            </w:r>
          </w:p>
          <w:p w14:paraId="62E8BCE6" w14:textId="77777777"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 xml:space="preserve">Что такое мотивация? Какие ее цели и задачи? </w:t>
            </w:r>
          </w:p>
          <w:p w14:paraId="15A3ADF5" w14:textId="77777777"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 xml:space="preserve">Мотивация – это совокупность внутренних и внешних движущих сил, которые побуждают человека к деятельности, придают этой деятельности направленность, ориентированную на достижение цели. Цель мотивации – вызвать у детей интерес к занятию, занимательному делу, или какой- либо деятельности, создать условия увлеченности, умственного напряжения, направить усилия детей на осознанное освоение и приобретение знаний и умений. </w:t>
            </w:r>
          </w:p>
          <w:p w14:paraId="435540C8" w14:textId="77777777"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 xml:space="preserve">Задачи мотивации: </w:t>
            </w:r>
          </w:p>
          <w:p w14:paraId="38A31C03" w14:textId="647902D6"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1.</w:t>
            </w:r>
            <w:r w:rsidR="00963EB0">
              <w:rPr>
                <w:rFonts w:ascii="Times New Roman" w:eastAsiaTheme="minorHAnsi" w:hAnsi="Times New Roman" w:cs="Times New Roman"/>
                <w:sz w:val="28"/>
                <w:szCs w:val="28"/>
                <w:lang w:eastAsia="en-US"/>
              </w:rPr>
              <w:t xml:space="preserve"> </w:t>
            </w:r>
            <w:r w:rsidRPr="00D334F4">
              <w:rPr>
                <w:rFonts w:ascii="Times New Roman" w:eastAsiaTheme="minorHAnsi" w:hAnsi="Times New Roman" w:cs="Times New Roman"/>
                <w:sz w:val="28"/>
                <w:szCs w:val="28"/>
                <w:lang w:eastAsia="en-US"/>
              </w:rPr>
              <w:t xml:space="preserve">Расширить и обогатить диапазон игровых умений и навыков. </w:t>
            </w:r>
          </w:p>
          <w:p w14:paraId="64767362" w14:textId="116EBFE2"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2.</w:t>
            </w:r>
            <w:r w:rsidR="00963EB0">
              <w:rPr>
                <w:rFonts w:ascii="Times New Roman" w:eastAsiaTheme="minorHAnsi" w:hAnsi="Times New Roman" w:cs="Times New Roman"/>
                <w:sz w:val="28"/>
                <w:szCs w:val="28"/>
                <w:lang w:eastAsia="en-US"/>
              </w:rPr>
              <w:t xml:space="preserve"> </w:t>
            </w:r>
            <w:r w:rsidRPr="00D334F4">
              <w:rPr>
                <w:rFonts w:ascii="Times New Roman" w:eastAsiaTheme="minorHAnsi" w:hAnsi="Times New Roman" w:cs="Times New Roman"/>
                <w:sz w:val="28"/>
                <w:szCs w:val="28"/>
                <w:lang w:eastAsia="en-US"/>
              </w:rPr>
              <w:t xml:space="preserve">Повысить познавательную активность и работоспособность детей. </w:t>
            </w:r>
          </w:p>
          <w:p w14:paraId="2F355DB4" w14:textId="60C40968"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3.</w:t>
            </w:r>
            <w:r w:rsidR="00963EB0">
              <w:rPr>
                <w:rFonts w:ascii="Times New Roman" w:eastAsiaTheme="minorHAnsi" w:hAnsi="Times New Roman" w:cs="Times New Roman"/>
                <w:sz w:val="28"/>
                <w:szCs w:val="28"/>
                <w:lang w:eastAsia="en-US"/>
              </w:rPr>
              <w:t xml:space="preserve"> </w:t>
            </w:r>
            <w:r w:rsidRPr="00D334F4">
              <w:rPr>
                <w:rFonts w:ascii="Times New Roman" w:eastAsiaTheme="minorHAnsi" w:hAnsi="Times New Roman" w:cs="Times New Roman"/>
                <w:sz w:val="28"/>
                <w:szCs w:val="28"/>
                <w:lang w:eastAsia="en-US"/>
              </w:rPr>
              <w:t>Активизировать процессы восприятия, внимания, памяти, мышления.</w:t>
            </w:r>
          </w:p>
          <w:p w14:paraId="2D5899D5" w14:textId="77777777"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4. Плавно регулировать поведенческие трудности детей, постепенно приучая их подчиняться правилам игры.</w:t>
            </w:r>
          </w:p>
          <w:p w14:paraId="3B12593F" w14:textId="77777777"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 xml:space="preserve">Изучив цели и задачи мотивационной деятельности, я выбрала для себя несколько типов, которые и практикую в своей работе. </w:t>
            </w:r>
          </w:p>
          <w:p w14:paraId="49F689B2" w14:textId="779458A6"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 xml:space="preserve">Игровая мотивация – «Помоги игрушке». Её я использую для обучения различным практическим умениям в непосредственно образовательной деятельности, в праздниках, в развлечениях. Ребенок, помогая игрушке, достигает цели обучения, выступает как помощник и защитник. </w:t>
            </w:r>
          </w:p>
          <w:p w14:paraId="120D5A44" w14:textId="77777777"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 xml:space="preserve">«Помоги мне» - в этом виде мотивации для детей является главным общение со взрослым, возможность получить одобрение, а также интерес к совместным делам, которые можно выполнять вместе. Например: я приношу в группу цветочки и сообщаю детям, что хочу посадить их. Но мне нужна их помощь. Интересуюсь, как дети могут мне помочь. Затем вместе мы обговариваем все действия, и каждый ребенок получает посильное задание. В конце обязательно хвалю детей и подчеркиваю, что только вместе мы смогли достигнуть такого результата. </w:t>
            </w:r>
          </w:p>
          <w:p w14:paraId="254CAC0F" w14:textId="77777777"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 xml:space="preserve">«Создание предметов своими руками для себя». </w:t>
            </w:r>
          </w:p>
          <w:p w14:paraId="059A556F" w14:textId="77777777" w:rsidR="00B4708E"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Этот тип очень интересен для ребенка тем, что побуждает к созданию предметов и поделок для себя или близких. Используя его в работе, я добиваюсь положительных результатов в художественно-эстетическом воспитании детей. Я сообщаю детям, что хочу поздравить их родителей с новогодним праздником, но пока не знаю, как это сделать. Дети активно включаются в обсуждение и решени</w:t>
            </w:r>
            <w:r w:rsidR="00B4708E">
              <w:rPr>
                <w:rFonts w:ascii="Times New Roman" w:eastAsiaTheme="minorHAnsi" w:hAnsi="Times New Roman" w:cs="Times New Roman"/>
                <w:sz w:val="28"/>
                <w:szCs w:val="28"/>
                <w:lang w:eastAsia="en-US"/>
              </w:rPr>
              <w:t>е</w:t>
            </w:r>
            <w:r w:rsidRPr="00D334F4">
              <w:rPr>
                <w:rFonts w:ascii="Times New Roman" w:eastAsiaTheme="minorHAnsi" w:hAnsi="Times New Roman" w:cs="Times New Roman"/>
                <w:sz w:val="28"/>
                <w:szCs w:val="28"/>
                <w:lang w:eastAsia="en-US"/>
              </w:rPr>
              <w:t xml:space="preserve"> поставленной задачи. Предложений много</w:t>
            </w:r>
            <w:r w:rsidR="00B4708E">
              <w:rPr>
                <w:rFonts w:ascii="Times New Roman" w:eastAsiaTheme="minorHAnsi" w:hAnsi="Times New Roman" w:cs="Times New Roman"/>
                <w:sz w:val="28"/>
                <w:szCs w:val="28"/>
                <w:lang w:eastAsia="en-US"/>
              </w:rPr>
              <w:t>,</w:t>
            </w:r>
            <w:r w:rsidRPr="00D334F4">
              <w:rPr>
                <w:rFonts w:ascii="Times New Roman" w:eastAsiaTheme="minorHAnsi" w:hAnsi="Times New Roman" w:cs="Times New Roman"/>
                <w:sz w:val="28"/>
                <w:szCs w:val="28"/>
                <w:lang w:eastAsia="en-US"/>
              </w:rPr>
              <w:t xml:space="preserve"> и из них мы выбираем </w:t>
            </w:r>
            <w:r w:rsidR="00B4708E">
              <w:rPr>
                <w:rFonts w:ascii="Times New Roman" w:eastAsiaTheme="minorHAnsi" w:hAnsi="Times New Roman" w:cs="Times New Roman"/>
                <w:sz w:val="28"/>
                <w:szCs w:val="28"/>
                <w:lang w:eastAsia="en-US"/>
              </w:rPr>
              <w:t>выпуск</w:t>
            </w:r>
            <w:r w:rsidRPr="00D334F4">
              <w:rPr>
                <w:rFonts w:ascii="Times New Roman" w:eastAsiaTheme="minorHAnsi" w:hAnsi="Times New Roman" w:cs="Times New Roman"/>
                <w:sz w:val="28"/>
                <w:szCs w:val="28"/>
                <w:lang w:eastAsia="en-US"/>
              </w:rPr>
              <w:t xml:space="preserve"> </w:t>
            </w:r>
            <w:r w:rsidRPr="00D334F4">
              <w:rPr>
                <w:rFonts w:ascii="Times New Roman" w:eastAsiaTheme="minorHAnsi" w:hAnsi="Times New Roman" w:cs="Times New Roman"/>
                <w:sz w:val="28"/>
                <w:szCs w:val="28"/>
                <w:lang w:eastAsia="en-US"/>
              </w:rPr>
              <w:lastRenderedPageBreak/>
              <w:t>стенгазет</w:t>
            </w:r>
            <w:r w:rsidR="00B4708E">
              <w:rPr>
                <w:rFonts w:ascii="Times New Roman" w:eastAsiaTheme="minorHAnsi" w:hAnsi="Times New Roman" w:cs="Times New Roman"/>
                <w:sz w:val="28"/>
                <w:szCs w:val="28"/>
                <w:lang w:eastAsia="en-US"/>
              </w:rPr>
              <w:t>ы</w:t>
            </w:r>
            <w:r w:rsidRPr="00D334F4">
              <w:rPr>
                <w:rFonts w:ascii="Times New Roman" w:eastAsiaTheme="minorHAnsi" w:hAnsi="Times New Roman" w:cs="Times New Roman"/>
                <w:sz w:val="28"/>
                <w:szCs w:val="28"/>
                <w:lang w:eastAsia="en-US"/>
              </w:rPr>
              <w:t xml:space="preserve">. Старшие дети будут вырезать и рисовать, а младшие приклеивать и раскрашивать. </w:t>
            </w:r>
          </w:p>
          <w:p w14:paraId="09718EA0" w14:textId="5DE3CC93"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Вместе с родителями организуем выставки: «Дары природы», «С днем рождения</w:t>
            </w:r>
            <w:r w:rsidR="00B4708E">
              <w:rPr>
                <w:rFonts w:ascii="Times New Roman" w:eastAsiaTheme="minorHAnsi" w:hAnsi="Times New Roman" w:cs="Times New Roman"/>
                <w:sz w:val="28"/>
                <w:szCs w:val="28"/>
                <w:lang w:eastAsia="en-US"/>
              </w:rPr>
              <w:t>,</w:t>
            </w:r>
            <w:r w:rsidRPr="00D334F4">
              <w:rPr>
                <w:rFonts w:ascii="Times New Roman" w:eastAsiaTheme="minorHAnsi" w:hAnsi="Times New Roman" w:cs="Times New Roman"/>
                <w:sz w:val="28"/>
                <w:szCs w:val="28"/>
                <w:lang w:eastAsia="en-US"/>
              </w:rPr>
              <w:t xml:space="preserve"> Дедушка Мороз»</w:t>
            </w:r>
            <w:r w:rsidR="00B4708E">
              <w:rPr>
                <w:rFonts w:ascii="Times New Roman" w:eastAsiaTheme="minorHAnsi" w:hAnsi="Times New Roman" w:cs="Times New Roman"/>
                <w:sz w:val="28"/>
                <w:szCs w:val="28"/>
                <w:lang w:eastAsia="en-US"/>
              </w:rPr>
              <w:t>,</w:t>
            </w:r>
            <w:r w:rsidRPr="00D334F4">
              <w:rPr>
                <w:rFonts w:ascii="Times New Roman" w:eastAsiaTheme="minorHAnsi" w:hAnsi="Times New Roman" w:cs="Times New Roman"/>
                <w:sz w:val="28"/>
                <w:szCs w:val="28"/>
                <w:lang w:eastAsia="en-US"/>
              </w:rPr>
              <w:t xml:space="preserve"> «Елочка</w:t>
            </w:r>
            <w:r w:rsidR="00B4708E">
              <w:rPr>
                <w:rFonts w:ascii="Times New Roman" w:eastAsiaTheme="minorHAnsi" w:hAnsi="Times New Roman" w:cs="Times New Roman"/>
                <w:sz w:val="28"/>
                <w:szCs w:val="28"/>
                <w:lang w:eastAsia="en-US"/>
              </w:rPr>
              <w:t>-</w:t>
            </w:r>
            <w:r w:rsidRPr="00D334F4">
              <w:rPr>
                <w:rFonts w:ascii="Times New Roman" w:eastAsiaTheme="minorHAnsi" w:hAnsi="Times New Roman" w:cs="Times New Roman"/>
                <w:sz w:val="28"/>
                <w:szCs w:val="28"/>
                <w:lang w:eastAsia="en-US"/>
              </w:rPr>
              <w:t>красавица» и другие, на которых дети демонстрируют свои работы</w:t>
            </w:r>
            <w:r w:rsidR="00B4708E">
              <w:rPr>
                <w:rFonts w:ascii="Times New Roman" w:eastAsiaTheme="minorHAnsi" w:hAnsi="Times New Roman" w:cs="Times New Roman"/>
                <w:sz w:val="28"/>
                <w:szCs w:val="28"/>
                <w:lang w:eastAsia="en-US"/>
              </w:rPr>
              <w:t>,</w:t>
            </w:r>
            <w:r w:rsidRPr="00D334F4">
              <w:rPr>
                <w:rFonts w:ascii="Times New Roman" w:eastAsiaTheme="minorHAnsi" w:hAnsi="Times New Roman" w:cs="Times New Roman"/>
                <w:sz w:val="28"/>
                <w:szCs w:val="28"/>
                <w:lang w:eastAsia="en-US"/>
              </w:rPr>
              <w:t xml:space="preserve"> сделанные дома, делаем открытки к праздникам, к дню рождения, отправляем посылку солдатам. Тип мотивации «Художественное слово» практикую очень часто, так как он основан на использовании стихов, песенок, потешек, загадок, </w:t>
            </w:r>
            <w:proofErr w:type="spellStart"/>
            <w:r w:rsidRPr="00D334F4">
              <w:rPr>
                <w:rFonts w:ascii="Times New Roman" w:eastAsiaTheme="minorHAnsi" w:hAnsi="Times New Roman" w:cs="Times New Roman"/>
                <w:sz w:val="28"/>
                <w:szCs w:val="28"/>
                <w:lang w:eastAsia="en-US"/>
              </w:rPr>
              <w:t>мирилок</w:t>
            </w:r>
            <w:proofErr w:type="spellEnd"/>
            <w:r w:rsidRPr="00D334F4">
              <w:rPr>
                <w:rFonts w:ascii="Times New Roman" w:eastAsiaTheme="minorHAnsi" w:hAnsi="Times New Roman" w:cs="Times New Roman"/>
                <w:sz w:val="28"/>
                <w:szCs w:val="28"/>
                <w:lang w:eastAsia="en-US"/>
              </w:rPr>
              <w:t>, считалок. Например: в группе есть две девочки подружки, которые часто ссорятся, но друг без друга играть не хотят. Я показала девочкам картинки, на которых изображены девочки Лена и Оля. Вместе с детьми мы обсудили</w:t>
            </w:r>
            <w:r w:rsidR="00B4708E">
              <w:rPr>
                <w:rFonts w:ascii="Times New Roman" w:eastAsiaTheme="minorHAnsi" w:hAnsi="Times New Roman" w:cs="Times New Roman"/>
                <w:sz w:val="28"/>
                <w:szCs w:val="28"/>
                <w:lang w:eastAsia="en-US"/>
              </w:rPr>
              <w:t>,</w:t>
            </w:r>
            <w:r w:rsidRPr="00D334F4">
              <w:rPr>
                <w:rFonts w:ascii="Times New Roman" w:eastAsiaTheme="minorHAnsi" w:hAnsi="Times New Roman" w:cs="Times New Roman"/>
                <w:sz w:val="28"/>
                <w:szCs w:val="28"/>
                <w:lang w:eastAsia="en-US"/>
              </w:rPr>
              <w:t xml:space="preserve"> почему девочки грустные, познакомились со стихотворением А. Кузнецова «Ссора». Во время беседы с детьми акцентировала внимание на том, что виновник ссоры должен уметь признать свою вину. Теперь дети меньше стали ссориться, просят извинения за совершённые ошибки. </w:t>
            </w:r>
          </w:p>
          <w:p w14:paraId="64793510" w14:textId="053C96F1"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«Предметно</w:t>
            </w:r>
            <w:r w:rsidR="00B4708E">
              <w:rPr>
                <w:rFonts w:ascii="Times New Roman" w:eastAsiaTheme="minorHAnsi" w:hAnsi="Times New Roman" w:cs="Times New Roman"/>
                <w:sz w:val="28"/>
                <w:szCs w:val="28"/>
                <w:lang w:eastAsia="en-US"/>
              </w:rPr>
              <w:t>-</w:t>
            </w:r>
            <w:r w:rsidRPr="00D334F4">
              <w:rPr>
                <w:rFonts w:ascii="Times New Roman" w:eastAsiaTheme="minorHAnsi" w:hAnsi="Times New Roman" w:cs="Times New Roman"/>
                <w:sz w:val="28"/>
                <w:szCs w:val="28"/>
                <w:lang w:eastAsia="en-US"/>
              </w:rPr>
              <w:t>действенный» следующий тип</w:t>
            </w:r>
            <w:r w:rsidR="00B4708E">
              <w:rPr>
                <w:rFonts w:ascii="Times New Roman" w:eastAsiaTheme="minorHAnsi" w:hAnsi="Times New Roman" w:cs="Times New Roman"/>
                <w:sz w:val="28"/>
                <w:szCs w:val="28"/>
                <w:lang w:eastAsia="en-US"/>
              </w:rPr>
              <w:t xml:space="preserve"> мотивации</w:t>
            </w:r>
            <w:r w:rsidRPr="00D334F4">
              <w:rPr>
                <w:rFonts w:ascii="Times New Roman" w:eastAsiaTheme="minorHAnsi" w:hAnsi="Times New Roman" w:cs="Times New Roman"/>
                <w:sz w:val="28"/>
                <w:szCs w:val="28"/>
                <w:lang w:eastAsia="en-US"/>
              </w:rPr>
              <w:t>. Детям очень нравятся сюрпризы</w:t>
            </w:r>
            <w:r w:rsidR="00B4708E">
              <w:rPr>
                <w:rFonts w:ascii="Times New Roman" w:eastAsiaTheme="minorHAnsi" w:hAnsi="Times New Roman" w:cs="Times New Roman"/>
                <w:sz w:val="28"/>
                <w:szCs w:val="28"/>
                <w:lang w:eastAsia="en-US"/>
              </w:rPr>
              <w:t>,</w:t>
            </w:r>
            <w:r w:rsidRPr="00D334F4">
              <w:rPr>
                <w:rFonts w:ascii="Times New Roman" w:eastAsiaTheme="minorHAnsi" w:hAnsi="Times New Roman" w:cs="Times New Roman"/>
                <w:sz w:val="28"/>
                <w:szCs w:val="28"/>
                <w:lang w:eastAsia="en-US"/>
              </w:rPr>
              <w:t xml:space="preserve"> и поэтому я в своей практике использую его. Это письма, корзинка сюрпризов, волшебная шкатулка, чудесный мешочек. Например: предлагаю заглянуть в волшебную шкатулку, где лежат дорожные знаки. Вместе с детьми решаем</w:t>
            </w:r>
            <w:r w:rsidR="00B4708E">
              <w:rPr>
                <w:rFonts w:ascii="Times New Roman" w:eastAsiaTheme="minorHAnsi" w:hAnsi="Times New Roman" w:cs="Times New Roman"/>
                <w:sz w:val="28"/>
                <w:szCs w:val="28"/>
                <w:lang w:eastAsia="en-US"/>
              </w:rPr>
              <w:t>,</w:t>
            </w:r>
            <w:r w:rsidRPr="00D334F4">
              <w:rPr>
                <w:rFonts w:ascii="Times New Roman" w:eastAsiaTheme="minorHAnsi" w:hAnsi="Times New Roman" w:cs="Times New Roman"/>
                <w:sz w:val="28"/>
                <w:szCs w:val="28"/>
                <w:lang w:eastAsia="en-US"/>
              </w:rPr>
              <w:t xml:space="preserve"> почему они здесь лежат, как они помогут нам избежать опасностей на дороге. С помощью этого метода, дети лучше усваивают знания о безопасности, о культуре поведения и т.д. </w:t>
            </w:r>
          </w:p>
          <w:p w14:paraId="18F595B6" w14:textId="77777777"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 xml:space="preserve">Использование компьютера позволяет активизировать непроизвольное внимание, повысить интерес к обучению, расширить возможности работы с наглядным материалом, что способствует достижению поставленных целей. В работе стараюсь использовать мультфильмы, учебные фильмы, презентации, весь доступный материал в сети интернет. </w:t>
            </w:r>
          </w:p>
          <w:p w14:paraId="207D1400" w14:textId="007759E5"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 xml:space="preserve">Используя в своей работе весь наработанный материал, я при этом не забывала о том, что любая деятельность должна быть интересна для детей. Именно это все позволило мне сформировать у детей основы компетентности и повысить результативность воспитательно-образовательного процесса. </w:t>
            </w:r>
          </w:p>
          <w:p w14:paraId="79751645" w14:textId="3F3EEBC0"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 xml:space="preserve">Вся моя педагогическая деятельность строится на взаимодействии с родителями. За время своей педагогической работы я собрала полезный, богатый материал. Я практикую в работе с родителями различные беседы, консультации, делаю папки-передвижки, в которых </w:t>
            </w:r>
            <w:r w:rsidR="00B11C64">
              <w:rPr>
                <w:rFonts w:ascii="Times New Roman" w:eastAsiaTheme="minorHAnsi" w:hAnsi="Times New Roman" w:cs="Times New Roman"/>
                <w:sz w:val="28"/>
                <w:szCs w:val="28"/>
                <w:lang w:eastAsia="en-US"/>
              </w:rPr>
              <w:t>отражается</w:t>
            </w:r>
            <w:r w:rsidRPr="00D334F4">
              <w:rPr>
                <w:rFonts w:ascii="Times New Roman" w:eastAsiaTheme="minorHAnsi" w:hAnsi="Times New Roman" w:cs="Times New Roman"/>
                <w:sz w:val="28"/>
                <w:szCs w:val="28"/>
                <w:lang w:eastAsia="en-US"/>
              </w:rPr>
              <w:t xml:space="preserve"> стремление и желание родителей помочь детям быть здоровыми, быть примером для своих детей, научить себя и своих детей защищать от вредных влияний среды и нежелательных контактов. </w:t>
            </w:r>
          </w:p>
          <w:p w14:paraId="1BE43FD7" w14:textId="6D4766B2"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 xml:space="preserve">Исходя из </w:t>
            </w:r>
            <w:r w:rsidR="00D109C5" w:rsidRPr="00D334F4">
              <w:rPr>
                <w:rFonts w:ascii="Times New Roman" w:eastAsiaTheme="minorHAnsi" w:hAnsi="Times New Roman" w:cs="Times New Roman"/>
                <w:sz w:val="28"/>
                <w:szCs w:val="28"/>
                <w:lang w:eastAsia="en-US"/>
              </w:rPr>
              <w:t>вышеперечисленного</w:t>
            </w:r>
            <w:r w:rsidRPr="00D334F4">
              <w:rPr>
                <w:rFonts w:ascii="Times New Roman" w:eastAsiaTheme="minorHAnsi" w:hAnsi="Times New Roman" w:cs="Times New Roman"/>
                <w:sz w:val="28"/>
                <w:szCs w:val="28"/>
                <w:lang w:eastAsia="en-US"/>
              </w:rPr>
              <w:t>, основываясь на собственны</w:t>
            </w:r>
            <w:r w:rsidR="00B11C64">
              <w:rPr>
                <w:rFonts w:ascii="Times New Roman" w:eastAsiaTheme="minorHAnsi" w:hAnsi="Times New Roman" w:cs="Times New Roman"/>
                <w:sz w:val="28"/>
                <w:szCs w:val="28"/>
                <w:lang w:eastAsia="en-US"/>
              </w:rPr>
              <w:t>х</w:t>
            </w:r>
            <w:r w:rsidRPr="00D334F4">
              <w:rPr>
                <w:rFonts w:ascii="Times New Roman" w:eastAsiaTheme="minorHAnsi" w:hAnsi="Times New Roman" w:cs="Times New Roman"/>
                <w:sz w:val="28"/>
                <w:szCs w:val="28"/>
                <w:lang w:eastAsia="en-US"/>
              </w:rPr>
              <w:t xml:space="preserve"> наблюдения</w:t>
            </w:r>
            <w:r w:rsidR="00B11C64">
              <w:rPr>
                <w:rFonts w:ascii="Times New Roman" w:eastAsiaTheme="minorHAnsi" w:hAnsi="Times New Roman" w:cs="Times New Roman"/>
                <w:sz w:val="28"/>
                <w:szCs w:val="28"/>
                <w:lang w:eastAsia="en-US"/>
              </w:rPr>
              <w:t>х</w:t>
            </w:r>
            <w:r w:rsidRPr="00D334F4">
              <w:rPr>
                <w:rFonts w:ascii="Times New Roman" w:eastAsiaTheme="minorHAnsi" w:hAnsi="Times New Roman" w:cs="Times New Roman"/>
                <w:sz w:val="28"/>
                <w:szCs w:val="28"/>
                <w:lang w:eastAsia="en-US"/>
              </w:rPr>
              <w:t xml:space="preserve"> и знания</w:t>
            </w:r>
            <w:r w:rsidR="00B11C64">
              <w:rPr>
                <w:rFonts w:ascii="Times New Roman" w:eastAsiaTheme="minorHAnsi" w:hAnsi="Times New Roman" w:cs="Times New Roman"/>
                <w:sz w:val="28"/>
                <w:szCs w:val="28"/>
                <w:lang w:eastAsia="en-US"/>
              </w:rPr>
              <w:t>х</w:t>
            </w:r>
            <w:r w:rsidRPr="00D334F4">
              <w:rPr>
                <w:rFonts w:ascii="Times New Roman" w:eastAsiaTheme="minorHAnsi" w:hAnsi="Times New Roman" w:cs="Times New Roman"/>
                <w:sz w:val="28"/>
                <w:szCs w:val="28"/>
                <w:lang w:eastAsia="en-US"/>
              </w:rPr>
              <w:t xml:space="preserve">, а также прислушиваясь к опыту других педагогов, могу с уверенностью сделать вывод о том, что мотивация в организации совместной образовательной и самостоятельной </w:t>
            </w:r>
            <w:r w:rsidRPr="00D334F4">
              <w:rPr>
                <w:rFonts w:ascii="Times New Roman" w:eastAsiaTheme="minorHAnsi" w:hAnsi="Times New Roman" w:cs="Times New Roman"/>
                <w:sz w:val="28"/>
                <w:szCs w:val="28"/>
                <w:lang w:eastAsia="en-US"/>
              </w:rPr>
              <w:lastRenderedPageBreak/>
              <w:t>деятельности для дошкольников является непосредственным стимулом, без которого ребёнок просто не сможет включиться в предлагаемую взрослым педагогическую ситуацию. А педагог, в свою очередь, должен уметь находить и составлять разные мотивы для достижения учебно-воспитательных целей, учитывая при этом характер и интерес ребенка.</w:t>
            </w:r>
          </w:p>
          <w:p w14:paraId="1E71EECE" w14:textId="77777777" w:rsidR="00D334F4" w:rsidRPr="00D334F4" w:rsidRDefault="00D334F4" w:rsidP="00D334F4">
            <w:pPr>
              <w:ind w:firstLine="709"/>
              <w:jc w:val="center"/>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Литература</w:t>
            </w:r>
          </w:p>
          <w:p w14:paraId="13E30432" w14:textId="77777777"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 xml:space="preserve">1. </w:t>
            </w:r>
            <w:proofErr w:type="spellStart"/>
            <w:r w:rsidRPr="00D334F4">
              <w:rPr>
                <w:rFonts w:ascii="Times New Roman" w:eastAsiaTheme="minorHAnsi" w:hAnsi="Times New Roman" w:cs="Times New Roman"/>
                <w:sz w:val="28"/>
                <w:szCs w:val="28"/>
                <w:lang w:eastAsia="en-US"/>
              </w:rPr>
              <w:t>Божович</w:t>
            </w:r>
            <w:proofErr w:type="spellEnd"/>
            <w:r w:rsidRPr="00D334F4">
              <w:rPr>
                <w:rFonts w:ascii="Times New Roman" w:eastAsiaTheme="minorHAnsi" w:hAnsi="Times New Roman" w:cs="Times New Roman"/>
                <w:sz w:val="28"/>
                <w:szCs w:val="28"/>
                <w:lang w:eastAsia="en-US"/>
              </w:rPr>
              <w:t xml:space="preserve"> Л.И. Проблемы мотивационной сферы ребенка // Изучение мотивации поведения детей и подростков. - М.,1972. </w:t>
            </w:r>
          </w:p>
          <w:p w14:paraId="07249DDA" w14:textId="77777777"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 xml:space="preserve">2. </w:t>
            </w:r>
            <w:proofErr w:type="spellStart"/>
            <w:r w:rsidRPr="00D334F4">
              <w:rPr>
                <w:rFonts w:ascii="Times New Roman" w:eastAsiaTheme="minorHAnsi" w:hAnsi="Times New Roman" w:cs="Times New Roman"/>
                <w:sz w:val="28"/>
                <w:szCs w:val="28"/>
                <w:lang w:eastAsia="en-US"/>
              </w:rPr>
              <w:t>Вегнер</w:t>
            </w:r>
            <w:proofErr w:type="spellEnd"/>
            <w:r w:rsidRPr="00D334F4">
              <w:rPr>
                <w:rFonts w:ascii="Times New Roman" w:eastAsiaTheme="minorHAnsi" w:hAnsi="Times New Roman" w:cs="Times New Roman"/>
                <w:sz w:val="28"/>
                <w:szCs w:val="28"/>
                <w:lang w:eastAsia="en-US"/>
              </w:rPr>
              <w:t xml:space="preserve"> Л.А., </w:t>
            </w:r>
            <w:proofErr w:type="spellStart"/>
            <w:r w:rsidRPr="00D334F4">
              <w:rPr>
                <w:rFonts w:ascii="Times New Roman" w:eastAsiaTheme="minorHAnsi" w:hAnsi="Times New Roman" w:cs="Times New Roman"/>
                <w:sz w:val="28"/>
                <w:szCs w:val="28"/>
                <w:lang w:eastAsia="en-US"/>
              </w:rPr>
              <w:t>Вегнер</w:t>
            </w:r>
            <w:proofErr w:type="spellEnd"/>
            <w:r w:rsidRPr="00D334F4">
              <w:rPr>
                <w:rFonts w:ascii="Times New Roman" w:eastAsiaTheme="minorHAnsi" w:hAnsi="Times New Roman" w:cs="Times New Roman"/>
                <w:sz w:val="28"/>
                <w:szCs w:val="28"/>
                <w:lang w:eastAsia="en-US"/>
              </w:rPr>
              <w:t xml:space="preserve"> А.Л. Готов ли ваш ребенок к школе. - М.: Знание,1994. </w:t>
            </w:r>
          </w:p>
          <w:p w14:paraId="22C863B4" w14:textId="6BEFBADC"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 xml:space="preserve">3. Леонтьев А.Н. Деятельность. Сознание. Личность. М.:1977. </w:t>
            </w:r>
          </w:p>
          <w:p w14:paraId="7CA5AA02" w14:textId="1A23D6AF"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 xml:space="preserve">4. Асеев В.Г. Мотивация поведения и формирование личности. — М., 1976. — 375 с. </w:t>
            </w:r>
          </w:p>
          <w:p w14:paraId="7A7802B6" w14:textId="66E0681B"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5. Виноградова Е.Л. Диагностика и развитие познавательной мотивации дошкольников // Дошкольное воспитание. — 1999. — № 6. — С. 11–14.</w:t>
            </w:r>
          </w:p>
          <w:p w14:paraId="690D0736" w14:textId="5BA9BF7C"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 xml:space="preserve">6. Матюшина Н.М. Особенности мотивационной сферы в дошкольном возрасте: Канд. </w:t>
            </w:r>
            <w:proofErr w:type="spellStart"/>
            <w:r w:rsidRPr="00D334F4">
              <w:rPr>
                <w:rFonts w:ascii="Times New Roman" w:eastAsiaTheme="minorHAnsi" w:hAnsi="Times New Roman" w:cs="Times New Roman"/>
                <w:sz w:val="28"/>
                <w:szCs w:val="28"/>
                <w:lang w:eastAsia="en-US"/>
              </w:rPr>
              <w:t>дис</w:t>
            </w:r>
            <w:proofErr w:type="spellEnd"/>
            <w:r w:rsidRPr="00D334F4">
              <w:rPr>
                <w:rFonts w:ascii="Times New Roman" w:eastAsiaTheme="minorHAnsi" w:hAnsi="Times New Roman" w:cs="Times New Roman"/>
                <w:sz w:val="28"/>
                <w:szCs w:val="28"/>
                <w:lang w:eastAsia="en-US"/>
              </w:rPr>
              <w:t>. – М., 1987. – 350 с.</w:t>
            </w:r>
          </w:p>
          <w:p w14:paraId="33DA8FA4" w14:textId="77777777"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7. https://moluch.ru/conf/ped/archive/209/11478/</w:t>
            </w:r>
          </w:p>
          <w:p w14:paraId="62C54511" w14:textId="77777777"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8. https://vk.com/wall612157553_</w:t>
            </w:r>
          </w:p>
          <w:p w14:paraId="1AA31416" w14:textId="689C0435" w:rsidR="00D334F4" w:rsidRPr="00D334F4" w:rsidRDefault="00D334F4" w:rsidP="00D334F4">
            <w:pPr>
              <w:ind w:firstLine="709"/>
              <w:jc w:val="both"/>
              <w:rPr>
                <w:rFonts w:ascii="Times New Roman" w:eastAsiaTheme="minorHAnsi" w:hAnsi="Times New Roman" w:cs="Times New Roman"/>
                <w:sz w:val="28"/>
                <w:szCs w:val="28"/>
                <w:lang w:eastAsia="en-US"/>
              </w:rPr>
            </w:pPr>
            <w:r w:rsidRPr="00D334F4">
              <w:rPr>
                <w:rFonts w:ascii="Times New Roman" w:eastAsiaTheme="minorHAnsi" w:hAnsi="Times New Roman" w:cs="Times New Roman"/>
                <w:sz w:val="28"/>
                <w:szCs w:val="28"/>
                <w:lang w:eastAsia="en-US"/>
              </w:rPr>
              <w:t>9. https://edu-time.ru/pub/110828</w:t>
            </w:r>
          </w:p>
        </w:tc>
      </w:tr>
    </w:tbl>
    <w:p w14:paraId="09CFE7DC" w14:textId="24C5097C" w:rsidR="00D334F4" w:rsidRDefault="00D334F4" w:rsidP="00D83166">
      <w:pPr>
        <w:spacing w:after="0" w:line="240" w:lineRule="auto"/>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957E5B" w14:paraId="4C178605" w14:textId="77777777" w:rsidTr="00957E5B">
        <w:tc>
          <w:tcPr>
            <w:tcW w:w="8495" w:type="dxa"/>
          </w:tcPr>
          <w:p w14:paraId="2390609E" w14:textId="2CBD9806" w:rsidR="00957E5B" w:rsidRPr="00957E5B" w:rsidRDefault="00957E5B" w:rsidP="00957E5B">
            <w:pPr>
              <w:jc w:val="right"/>
              <w:rPr>
                <w:rFonts w:ascii="Times New Roman" w:hAnsi="Times New Roman" w:cs="Times New Roman"/>
                <w:i/>
                <w:iCs/>
                <w:sz w:val="28"/>
                <w:szCs w:val="28"/>
              </w:rPr>
            </w:pPr>
            <w:r w:rsidRPr="00957E5B">
              <w:rPr>
                <w:rFonts w:ascii="Times New Roman" w:hAnsi="Times New Roman" w:cs="Times New Roman"/>
                <w:i/>
                <w:iCs/>
                <w:sz w:val="28"/>
                <w:szCs w:val="28"/>
              </w:rPr>
              <w:t>Кандаурова Д</w:t>
            </w:r>
            <w:r>
              <w:rPr>
                <w:rFonts w:ascii="Times New Roman" w:hAnsi="Times New Roman" w:cs="Times New Roman"/>
                <w:i/>
                <w:iCs/>
                <w:sz w:val="28"/>
                <w:szCs w:val="28"/>
              </w:rPr>
              <w:t xml:space="preserve">арья </w:t>
            </w:r>
            <w:r w:rsidRPr="00957E5B">
              <w:rPr>
                <w:rFonts w:ascii="Times New Roman" w:hAnsi="Times New Roman" w:cs="Times New Roman"/>
                <w:i/>
                <w:iCs/>
                <w:sz w:val="28"/>
                <w:szCs w:val="28"/>
              </w:rPr>
              <w:t>Г</w:t>
            </w:r>
            <w:r>
              <w:rPr>
                <w:rFonts w:ascii="Times New Roman" w:hAnsi="Times New Roman" w:cs="Times New Roman"/>
                <w:i/>
                <w:iCs/>
                <w:sz w:val="28"/>
                <w:szCs w:val="28"/>
              </w:rPr>
              <w:t>еннадьевна</w:t>
            </w:r>
            <w:r w:rsidRPr="00957E5B">
              <w:rPr>
                <w:rFonts w:ascii="Times New Roman" w:hAnsi="Times New Roman" w:cs="Times New Roman"/>
                <w:i/>
                <w:iCs/>
                <w:sz w:val="28"/>
                <w:szCs w:val="28"/>
              </w:rPr>
              <w:t>.</w:t>
            </w:r>
          </w:p>
          <w:p w14:paraId="4135E824" w14:textId="60A3B0F6" w:rsidR="00957E5B" w:rsidRDefault="00957E5B" w:rsidP="00957E5B">
            <w:pPr>
              <w:jc w:val="right"/>
              <w:rPr>
                <w:rFonts w:ascii="Times New Roman" w:hAnsi="Times New Roman" w:cs="Times New Roman"/>
                <w:sz w:val="28"/>
                <w:szCs w:val="28"/>
              </w:rPr>
            </w:pPr>
            <w:r w:rsidRPr="00957E5B">
              <w:rPr>
                <w:rFonts w:ascii="Times New Roman" w:hAnsi="Times New Roman" w:cs="Times New Roman"/>
                <w:i/>
                <w:iCs/>
                <w:sz w:val="28"/>
                <w:szCs w:val="28"/>
              </w:rPr>
              <w:t>воспитатель МКДОУ детский сад №19</w:t>
            </w:r>
          </w:p>
        </w:tc>
      </w:tr>
    </w:tbl>
    <w:p w14:paraId="3609A0EE" w14:textId="444F8F62" w:rsidR="00957E5B" w:rsidRDefault="00957E5B" w:rsidP="00D83166">
      <w:pPr>
        <w:spacing w:after="0" w:line="240" w:lineRule="auto"/>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957E5B" w14:paraId="5B79A53E" w14:textId="77777777" w:rsidTr="00957E5B">
        <w:tc>
          <w:tcPr>
            <w:tcW w:w="8495" w:type="dxa"/>
          </w:tcPr>
          <w:p w14:paraId="01214D86" w14:textId="7D577AFF" w:rsidR="00957E5B" w:rsidRPr="00DA7EEB" w:rsidRDefault="00957E5B" w:rsidP="00957E5B">
            <w:pPr>
              <w:jc w:val="center"/>
              <w:rPr>
                <w:rFonts w:ascii="Times New Roman" w:hAnsi="Times New Roman" w:cs="Times New Roman"/>
                <w:b/>
                <w:sz w:val="28"/>
                <w:szCs w:val="28"/>
                <w:shd w:val="clear" w:color="auto" w:fill="FFFFFF"/>
              </w:rPr>
            </w:pPr>
            <w:r w:rsidRPr="00DA7EEB">
              <w:rPr>
                <w:rFonts w:ascii="Times New Roman" w:hAnsi="Times New Roman" w:cs="Times New Roman"/>
                <w:b/>
                <w:sz w:val="28"/>
                <w:szCs w:val="28"/>
                <w:shd w:val="clear" w:color="auto" w:fill="FFFFFF"/>
              </w:rPr>
              <w:t>ИГРАЯ, РАСТЕМ</w:t>
            </w:r>
            <w:r>
              <w:rPr>
                <w:rFonts w:ascii="Times New Roman" w:hAnsi="Times New Roman" w:cs="Times New Roman"/>
                <w:b/>
                <w:sz w:val="28"/>
                <w:szCs w:val="28"/>
                <w:shd w:val="clear" w:color="auto" w:fill="FFFFFF"/>
              </w:rPr>
              <w:t xml:space="preserve"> </w:t>
            </w:r>
            <w:r w:rsidRPr="00DA7EEB">
              <w:rPr>
                <w:rFonts w:ascii="Times New Roman" w:hAnsi="Times New Roman" w:cs="Times New Roman"/>
                <w:b/>
                <w:sz w:val="28"/>
                <w:szCs w:val="28"/>
                <w:shd w:val="clear" w:color="auto" w:fill="FFFFFF"/>
              </w:rPr>
              <w:t>И СТАНОВИМСЯ ВЕЖЛИВЕЕ</w:t>
            </w:r>
          </w:p>
          <w:p w14:paraId="75A7CFA7" w14:textId="77777777" w:rsidR="00957E5B" w:rsidRPr="00DA7EEB" w:rsidRDefault="00957E5B" w:rsidP="00957E5B">
            <w:pPr>
              <w:jc w:val="center"/>
              <w:rPr>
                <w:rFonts w:ascii="Times New Roman" w:hAnsi="Times New Roman" w:cs="Times New Roman"/>
                <w:b/>
                <w:sz w:val="28"/>
                <w:szCs w:val="28"/>
                <w:shd w:val="clear" w:color="auto" w:fill="FFFFFF"/>
              </w:rPr>
            </w:pPr>
          </w:p>
          <w:p w14:paraId="41D6242E" w14:textId="673BAEBA" w:rsidR="00957E5B" w:rsidRDefault="00957E5B" w:rsidP="00957E5B">
            <w:pPr>
              <w:ind w:firstLine="709"/>
              <w:jc w:val="both"/>
              <w:rPr>
                <w:rFonts w:ascii="Times New Roman" w:hAnsi="Times New Roman" w:cs="Times New Roman"/>
                <w:sz w:val="28"/>
                <w:szCs w:val="28"/>
                <w:shd w:val="clear" w:color="auto" w:fill="FFFFFF"/>
              </w:rPr>
            </w:pPr>
            <w:r w:rsidRPr="00DA7EEB">
              <w:rPr>
                <w:rFonts w:ascii="Times New Roman" w:hAnsi="Times New Roman" w:cs="Times New Roman"/>
                <w:sz w:val="28"/>
                <w:szCs w:val="28"/>
                <w:shd w:val="clear" w:color="auto" w:fill="FFFFFF"/>
              </w:rPr>
              <w:t>Мой опыт работы в детском саду свидетельствует: практически все дети знают правила поведения, но выполнять их может далеко не каждый. Как помочь детям? Чтобы получить ответ на этот вопрос, я давала моим воспитанникам тестовые задания: «Лестница», «Что значит быть воспитанным?», «Быть хорошим</w:t>
            </w:r>
            <w:r w:rsidR="00963EB0">
              <w:rPr>
                <w:rFonts w:ascii="Times New Roman" w:hAnsi="Times New Roman" w:cs="Times New Roman"/>
                <w:sz w:val="28"/>
                <w:szCs w:val="28"/>
                <w:shd w:val="clear" w:color="auto" w:fill="FFFFFF"/>
              </w:rPr>
              <w:t xml:space="preserve"> </w:t>
            </w:r>
            <w:proofErr w:type="gramStart"/>
            <w:r w:rsidRPr="00DA7EEB">
              <w:rPr>
                <w:rFonts w:ascii="Times New Roman" w:hAnsi="Times New Roman" w:cs="Times New Roman"/>
                <w:sz w:val="28"/>
                <w:szCs w:val="28"/>
                <w:shd w:val="clear" w:color="auto" w:fill="FFFFFF"/>
              </w:rPr>
              <w:t>-</w:t>
            </w:r>
            <w:r w:rsidR="00963EB0">
              <w:rPr>
                <w:rFonts w:ascii="Times New Roman" w:hAnsi="Times New Roman" w:cs="Times New Roman"/>
                <w:sz w:val="28"/>
                <w:szCs w:val="28"/>
                <w:shd w:val="clear" w:color="auto" w:fill="FFFFFF"/>
              </w:rPr>
              <w:t xml:space="preserve"> </w:t>
            </w:r>
            <w:r w:rsidRPr="00DA7EEB">
              <w:rPr>
                <w:rFonts w:ascii="Times New Roman" w:hAnsi="Times New Roman" w:cs="Times New Roman"/>
                <w:sz w:val="28"/>
                <w:szCs w:val="28"/>
                <w:shd w:val="clear" w:color="auto" w:fill="FFFFFF"/>
              </w:rPr>
              <w:t>это</w:t>
            </w:r>
            <w:proofErr w:type="gramEnd"/>
            <w:r w:rsidRPr="00DA7EEB">
              <w:rPr>
                <w:rFonts w:ascii="Times New Roman" w:hAnsi="Times New Roman" w:cs="Times New Roman"/>
                <w:sz w:val="28"/>
                <w:szCs w:val="28"/>
                <w:shd w:val="clear" w:color="auto" w:fill="FFFFFF"/>
              </w:rPr>
              <w:t xml:space="preserve">…», наблюдала за их играми и поведением в процессе повседневной жизни. И вот к каким выводам пришла: у дошкольников необходимо формировать культуру общения, развивать опыт положительных взаимоотношений, учить вежливо общаться друг с другом, помогать младшим, уважать старших. </w:t>
            </w:r>
          </w:p>
          <w:p w14:paraId="7EC2FAD6" w14:textId="1F2C5664" w:rsidR="00B11C64" w:rsidRPr="00DA7EEB" w:rsidRDefault="00B11C64" w:rsidP="00957E5B">
            <w:pPr>
              <w:ind w:firstLine="709"/>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Покажем это на примере занятия по р</w:t>
            </w:r>
            <w:r w:rsidRPr="00B11C64">
              <w:rPr>
                <w:rFonts w:ascii="Times New Roman" w:hAnsi="Times New Roman" w:cs="Times New Roman"/>
                <w:sz w:val="28"/>
                <w:szCs w:val="28"/>
                <w:shd w:val="clear" w:color="auto" w:fill="FFFFFF"/>
              </w:rPr>
              <w:t>усск</w:t>
            </w:r>
            <w:r>
              <w:rPr>
                <w:rFonts w:ascii="Times New Roman" w:hAnsi="Times New Roman" w:cs="Times New Roman"/>
                <w:sz w:val="28"/>
                <w:szCs w:val="28"/>
                <w:shd w:val="clear" w:color="auto" w:fill="FFFFFF"/>
              </w:rPr>
              <w:t>ой</w:t>
            </w:r>
            <w:r w:rsidRPr="00B11C64">
              <w:rPr>
                <w:rFonts w:ascii="Times New Roman" w:hAnsi="Times New Roman" w:cs="Times New Roman"/>
                <w:sz w:val="28"/>
                <w:szCs w:val="28"/>
                <w:shd w:val="clear" w:color="auto" w:fill="FFFFFF"/>
              </w:rPr>
              <w:t xml:space="preserve"> народн</w:t>
            </w:r>
            <w:r>
              <w:rPr>
                <w:rFonts w:ascii="Times New Roman" w:hAnsi="Times New Roman" w:cs="Times New Roman"/>
                <w:sz w:val="28"/>
                <w:szCs w:val="28"/>
                <w:shd w:val="clear" w:color="auto" w:fill="FFFFFF"/>
              </w:rPr>
              <w:t>ой</w:t>
            </w:r>
            <w:r w:rsidRPr="00B11C64">
              <w:rPr>
                <w:rFonts w:ascii="Times New Roman" w:hAnsi="Times New Roman" w:cs="Times New Roman"/>
                <w:sz w:val="28"/>
                <w:szCs w:val="28"/>
                <w:shd w:val="clear" w:color="auto" w:fill="FFFFFF"/>
              </w:rPr>
              <w:t xml:space="preserve"> сказк</w:t>
            </w:r>
            <w:r>
              <w:rPr>
                <w:rFonts w:ascii="Times New Roman" w:hAnsi="Times New Roman" w:cs="Times New Roman"/>
                <w:sz w:val="28"/>
                <w:szCs w:val="28"/>
                <w:shd w:val="clear" w:color="auto" w:fill="FFFFFF"/>
              </w:rPr>
              <w:t xml:space="preserve">е </w:t>
            </w:r>
            <w:r w:rsidRPr="00B11C64">
              <w:rPr>
                <w:rFonts w:ascii="Times New Roman" w:hAnsi="Times New Roman" w:cs="Times New Roman"/>
                <w:sz w:val="28"/>
                <w:szCs w:val="28"/>
                <w:shd w:val="clear" w:color="auto" w:fill="FFFFFF"/>
              </w:rPr>
              <w:t>«Заюшкина избушка»</w:t>
            </w:r>
            <w:r>
              <w:rPr>
                <w:rFonts w:ascii="Times New Roman" w:hAnsi="Times New Roman" w:cs="Times New Roman"/>
                <w:sz w:val="28"/>
                <w:szCs w:val="28"/>
                <w:shd w:val="clear" w:color="auto" w:fill="FFFFFF"/>
              </w:rPr>
              <w:t>.</w:t>
            </w:r>
          </w:p>
          <w:p w14:paraId="4F36D2B3" w14:textId="77777777" w:rsidR="00957E5B" w:rsidRPr="00DA7EEB" w:rsidRDefault="00957E5B" w:rsidP="00957E5B">
            <w:pPr>
              <w:ind w:firstLine="709"/>
              <w:jc w:val="both"/>
              <w:rPr>
                <w:rFonts w:ascii="Times New Roman" w:hAnsi="Times New Roman" w:cs="Times New Roman"/>
                <w:b/>
                <w:sz w:val="28"/>
                <w:szCs w:val="28"/>
              </w:rPr>
            </w:pPr>
            <w:r w:rsidRPr="00DA7EEB">
              <w:rPr>
                <w:rFonts w:ascii="Times New Roman" w:hAnsi="Times New Roman" w:cs="Times New Roman"/>
                <w:b/>
                <w:sz w:val="28"/>
                <w:szCs w:val="28"/>
              </w:rPr>
              <w:t>Цель:</w:t>
            </w:r>
          </w:p>
          <w:p w14:paraId="053DFCA4" w14:textId="77777777" w:rsidR="00957E5B" w:rsidRPr="00DA7EEB" w:rsidRDefault="00957E5B" w:rsidP="00957E5B">
            <w:pPr>
              <w:shd w:val="clear" w:color="auto" w:fill="FFFFFF"/>
              <w:ind w:firstLine="709"/>
              <w:jc w:val="both"/>
              <w:rPr>
                <w:rFonts w:ascii="Times New Roman" w:eastAsia="Times New Roman" w:hAnsi="Times New Roman" w:cs="Times New Roman"/>
                <w:sz w:val="28"/>
                <w:szCs w:val="28"/>
                <w:lang w:eastAsia="ru-RU"/>
              </w:rPr>
            </w:pPr>
            <w:r w:rsidRPr="00DA7EEB">
              <w:rPr>
                <w:rFonts w:ascii="Times New Roman" w:eastAsia="Times New Roman" w:hAnsi="Times New Roman" w:cs="Times New Roman"/>
                <w:sz w:val="28"/>
                <w:szCs w:val="28"/>
                <w:lang w:eastAsia="ru-RU"/>
              </w:rPr>
              <w:t xml:space="preserve">Учить отгадывать загадки, эмоционально воспринимать содержание сказки, отвечать на вопросы, запоминать яркие выражения героев сказки, работать в коллективе (раскладывать и наклеивать готовые формы, видеть и оценивать результат); закреплять умение </w:t>
            </w:r>
            <w:r w:rsidRPr="00DA7EEB">
              <w:rPr>
                <w:rFonts w:ascii="Times New Roman" w:eastAsia="Times New Roman" w:hAnsi="Times New Roman" w:cs="Times New Roman"/>
                <w:sz w:val="28"/>
                <w:szCs w:val="28"/>
                <w:lang w:eastAsia="ru-RU"/>
              </w:rPr>
              <w:lastRenderedPageBreak/>
              <w:t>пользоваться кистью, клейстером и салфеткой, аккуратно выполнять работу и следить за чистотой на рабочем месте.</w:t>
            </w:r>
          </w:p>
          <w:p w14:paraId="3611CA5D" w14:textId="77777777" w:rsidR="00957E5B" w:rsidRPr="00DA7EEB" w:rsidRDefault="00957E5B" w:rsidP="00957E5B">
            <w:pPr>
              <w:ind w:firstLine="709"/>
              <w:jc w:val="both"/>
              <w:rPr>
                <w:rFonts w:ascii="Times New Roman" w:hAnsi="Times New Roman" w:cs="Times New Roman"/>
                <w:sz w:val="28"/>
                <w:szCs w:val="28"/>
              </w:rPr>
            </w:pPr>
            <w:r w:rsidRPr="00DA7EEB">
              <w:rPr>
                <w:rFonts w:ascii="Times New Roman" w:hAnsi="Times New Roman" w:cs="Times New Roman"/>
                <w:b/>
                <w:sz w:val="28"/>
                <w:szCs w:val="28"/>
              </w:rPr>
              <w:t xml:space="preserve">Материал. </w:t>
            </w:r>
            <w:r w:rsidRPr="00DA7EEB">
              <w:rPr>
                <w:rFonts w:ascii="Times New Roman" w:hAnsi="Times New Roman" w:cs="Times New Roman"/>
                <w:sz w:val="28"/>
                <w:szCs w:val="28"/>
              </w:rPr>
              <w:t>Русская народная сказка «Заюшкина избушка» на фланелеграфе; игрушки: лиса, заяц, петух, готовые формы избушки, сундучок, клеевая кисть, салфетка, клеенка, клейстер.</w:t>
            </w:r>
          </w:p>
          <w:p w14:paraId="638D20C2" w14:textId="77777777" w:rsidR="00957E5B" w:rsidRPr="00DA7EEB" w:rsidRDefault="00957E5B" w:rsidP="00957E5B">
            <w:pPr>
              <w:ind w:firstLine="709"/>
              <w:jc w:val="both"/>
              <w:rPr>
                <w:rFonts w:ascii="Times New Roman" w:hAnsi="Times New Roman" w:cs="Times New Roman"/>
                <w:b/>
                <w:sz w:val="28"/>
                <w:szCs w:val="28"/>
              </w:rPr>
            </w:pPr>
            <w:r w:rsidRPr="00DA7EEB">
              <w:rPr>
                <w:rFonts w:ascii="Times New Roman" w:hAnsi="Times New Roman" w:cs="Times New Roman"/>
                <w:b/>
                <w:sz w:val="28"/>
                <w:szCs w:val="28"/>
              </w:rPr>
              <w:t>Ход занятия.</w:t>
            </w:r>
          </w:p>
          <w:p w14:paraId="382E9D8D" w14:textId="77777777" w:rsidR="00957E5B" w:rsidRPr="00B11C64" w:rsidRDefault="00957E5B" w:rsidP="00957E5B">
            <w:pPr>
              <w:ind w:firstLine="709"/>
              <w:jc w:val="both"/>
              <w:rPr>
                <w:rFonts w:ascii="Times New Roman" w:hAnsi="Times New Roman" w:cs="Times New Roman"/>
                <w:bCs/>
                <w:sz w:val="28"/>
                <w:szCs w:val="28"/>
              </w:rPr>
            </w:pPr>
            <w:r w:rsidRPr="00B11C64">
              <w:rPr>
                <w:rFonts w:ascii="Times New Roman" w:hAnsi="Times New Roman" w:cs="Times New Roman"/>
                <w:bCs/>
                <w:sz w:val="28"/>
                <w:szCs w:val="28"/>
              </w:rPr>
              <w:t>1-ая часть (стук в дверь)</w:t>
            </w:r>
          </w:p>
          <w:p w14:paraId="6F5EF35A" w14:textId="728CC675" w:rsidR="00957E5B" w:rsidRPr="00DA7EEB" w:rsidRDefault="00957E5B" w:rsidP="00957E5B">
            <w:pPr>
              <w:ind w:firstLine="709"/>
              <w:jc w:val="both"/>
              <w:rPr>
                <w:rFonts w:ascii="Times New Roman" w:hAnsi="Times New Roman" w:cs="Times New Roman"/>
                <w:sz w:val="28"/>
                <w:szCs w:val="28"/>
              </w:rPr>
            </w:pPr>
            <w:r w:rsidRPr="00DA7EEB">
              <w:rPr>
                <w:rFonts w:ascii="Times New Roman" w:hAnsi="Times New Roman" w:cs="Times New Roman"/>
                <w:sz w:val="28"/>
                <w:szCs w:val="28"/>
              </w:rPr>
              <w:t>Воспитатель: Дети, давайте посмотрим</w:t>
            </w:r>
            <w:r w:rsidR="00B11C64">
              <w:rPr>
                <w:rFonts w:ascii="Times New Roman" w:hAnsi="Times New Roman" w:cs="Times New Roman"/>
                <w:sz w:val="28"/>
                <w:szCs w:val="28"/>
              </w:rPr>
              <w:t>,</w:t>
            </w:r>
            <w:r w:rsidRPr="00DA7EEB">
              <w:rPr>
                <w:rFonts w:ascii="Times New Roman" w:hAnsi="Times New Roman" w:cs="Times New Roman"/>
                <w:sz w:val="28"/>
                <w:szCs w:val="28"/>
              </w:rPr>
              <w:t xml:space="preserve"> кто это стучится в дверь? (открывает дверь, видит сундучок). Какой он большой! И красивый! Хотите узнать, что в нем лежит? Садитесь на стульчики.</w:t>
            </w:r>
          </w:p>
          <w:p w14:paraId="28AAA853" w14:textId="77777777" w:rsidR="00957E5B" w:rsidRPr="00DA7EEB" w:rsidRDefault="00957E5B" w:rsidP="00957E5B">
            <w:pPr>
              <w:ind w:firstLine="709"/>
              <w:jc w:val="both"/>
              <w:rPr>
                <w:rFonts w:ascii="Times New Roman" w:hAnsi="Times New Roman" w:cs="Times New Roman"/>
                <w:sz w:val="28"/>
                <w:szCs w:val="28"/>
              </w:rPr>
            </w:pPr>
            <w:r w:rsidRPr="00DA7EEB">
              <w:rPr>
                <w:rFonts w:ascii="Times New Roman" w:hAnsi="Times New Roman" w:cs="Times New Roman"/>
                <w:sz w:val="28"/>
                <w:szCs w:val="28"/>
              </w:rPr>
              <w:t>(Пытается открыть сундучок, но не может) Что-то ничего у меня не получается… Наверное, мы забыли сказать волшебное слово. Какие волшебные слова вы знаете?</w:t>
            </w:r>
            <w:r>
              <w:rPr>
                <w:rFonts w:ascii="Times New Roman" w:hAnsi="Times New Roman" w:cs="Times New Roman"/>
                <w:sz w:val="28"/>
                <w:szCs w:val="28"/>
              </w:rPr>
              <w:t xml:space="preserve"> </w:t>
            </w:r>
            <w:r w:rsidRPr="00DA7EEB">
              <w:rPr>
                <w:rFonts w:ascii="Times New Roman" w:hAnsi="Times New Roman" w:cs="Times New Roman"/>
                <w:sz w:val="28"/>
                <w:szCs w:val="28"/>
              </w:rPr>
              <w:t xml:space="preserve">(После ответов детей сундучок открывается). Прежде чем рассмотреть то, что есть в сундучке, отгадайте загадки. </w:t>
            </w:r>
          </w:p>
          <w:p w14:paraId="156FCEA7" w14:textId="77777777" w:rsidR="00B11C64" w:rsidRDefault="00957E5B" w:rsidP="00957E5B">
            <w:pPr>
              <w:ind w:firstLine="709"/>
              <w:jc w:val="both"/>
              <w:rPr>
                <w:rFonts w:ascii="Times New Roman" w:hAnsi="Times New Roman" w:cs="Times New Roman"/>
                <w:sz w:val="28"/>
                <w:szCs w:val="28"/>
              </w:rPr>
            </w:pPr>
            <w:r w:rsidRPr="00DA7EEB">
              <w:rPr>
                <w:rFonts w:ascii="Times New Roman" w:hAnsi="Times New Roman" w:cs="Times New Roman"/>
                <w:sz w:val="28"/>
                <w:szCs w:val="28"/>
              </w:rPr>
              <w:t xml:space="preserve">Хвост пушистый – краса, </w:t>
            </w:r>
          </w:p>
          <w:p w14:paraId="36084FE5" w14:textId="1DA671FE" w:rsidR="00957E5B" w:rsidRPr="00DA7EEB" w:rsidRDefault="00957E5B" w:rsidP="00957E5B">
            <w:pPr>
              <w:ind w:firstLine="709"/>
              <w:jc w:val="both"/>
              <w:rPr>
                <w:rFonts w:ascii="Times New Roman" w:hAnsi="Times New Roman" w:cs="Times New Roman"/>
                <w:sz w:val="28"/>
                <w:szCs w:val="28"/>
              </w:rPr>
            </w:pPr>
            <w:r w:rsidRPr="00DA7EEB">
              <w:rPr>
                <w:rFonts w:ascii="Times New Roman" w:hAnsi="Times New Roman" w:cs="Times New Roman"/>
                <w:sz w:val="28"/>
                <w:szCs w:val="28"/>
              </w:rPr>
              <w:t>А зовут ее …лиса.</w:t>
            </w:r>
          </w:p>
          <w:p w14:paraId="77EDD290" w14:textId="16A88D4A" w:rsidR="00957E5B" w:rsidRPr="00DA7EEB" w:rsidRDefault="00957E5B" w:rsidP="00957E5B">
            <w:pPr>
              <w:ind w:firstLine="709"/>
              <w:jc w:val="both"/>
              <w:rPr>
                <w:rFonts w:ascii="Times New Roman" w:hAnsi="Times New Roman" w:cs="Times New Roman"/>
                <w:sz w:val="28"/>
                <w:szCs w:val="28"/>
              </w:rPr>
            </w:pPr>
            <w:r w:rsidRPr="00DA7EEB">
              <w:rPr>
                <w:rFonts w:ascii="Times New Roman" w:hAnsi="Times New Roman" w:cs="Times New Roman"/>
                <w:sz w:val="28"/>
                <w:szCs w:val="28"/>
              </w:rPr>
              <w:t>(Достает игрушку лисы).</w:t>
            </w:r>
          </w:p>
          <w:p w14:paraId="79B3DE5D" w14:textId="77777777" w:rsidR="00957E5B" w:rsidRPr="00DA7EEB" w:rsidRDefault="00957E5B" w:rsidP="00957E5B">
            <w:pPr>
              <w:ind w:firstLine="709"/>
              <w:jc w:val="both"/>
              <w:rPr>
                <w:rFonts w:ascii="Times New Roman" w:hAnsi="Times New Roman" w:cs="Times New Roman"/>
                <w:sz w:val="28"/>
                <w:szCs w:val="28"/>
              </w:rPr>
            </w:pPr>
            <w:r w:rsidRPr="00DA7EEB">
              <w:rPr>
                <w:rFonts w:ascii="Times New Roman" w:hAnsi="Times New Roman" w:cs="Times New Roman"/>
                <w:sz w:val="28"/>
                <w:szCs w:val="28"/>
              </w:rPr>
              <w:t>По полю прыг- прыг,</w:t>
            </w:r>
          </w:p>
          <w:p w14:paraId="04667FF6" w14:textId="77777777" w:rsidR="00957E5B" w:rsidRPr="00DA7EEB" w:rsidRDefault="00957E5B" w:rsidP="00957E5B">
            <w:pPr>
              <w:ind w:firstLine="709"/>
              <w:jc w:val="both"/>
              <w:rPr>
                <w:rFonts w:ascii="Times New Roman" w:hAnsi="Times New Roman" w:cs="Times New Roman"/>
                <w:sz w:val="28"/>
                <w:szCs w:val="28"/>
              </w:rPr>
            </w:pPr>
            <w:r w:rsidRPr="00DA7EEB">
              <w:rPr>
                <w:rFonts w:ascii="Times New Roman" w:hAnsi="Times New Roman" w:cs="Times New Roman"/>
                <w:sz w:val="28"/>
                <w:szCs w:val="28"/>
              </w:rPr>
              <w:t xml:space="preserve">По снегу тык- тык. (Заяц) </w:t>
            </w:r>
          </w:p>
          <w:p w14:paraId="6B47C2AD" w14:textId="77777777" w:rsidR="00957E5B" w:rsidRPr="00DA7EEB" w:rsidRDefault="00957E5B" w:rsidP="00957E5B">
            <w:pPr>
              <w:ind w:firstLine="709"/>
              <w:jc w:val="both"/>
              <w:rPr>
                <w:rFonts w:ascii="Times New Roman" w:hAnsi="Times New Roman" w:cs="Times New Roman"/>
                <w:sz w:val="28"/>
                <w:szCs w:val="28"/>
              </w:rPr>
            </w:pPr>
            <w:r w:rsidRPr="00DA7EEB">
              <w:rPr>
                <w:rFonts w:ascii="Times New Roman" w:hAnsi="Times New Roman" w:cs="Times New Roman"/>
                <w:sz w:val="28"/>
                <w:szCs w:val="28"/>
              </w:rPr>
              <w:t>(Достает игрушку зайца.)</w:t>
            </w:r>
          </w:p>
          <w:p w14:paraId="3B045D89" w14:textId="77777777" w:rsidR="00957E5B" w:rsidRPr="00DA7EEB" w:rsidRDefault="00957E5B" w:rsidP="00957E5B">
            <w:pPr>
              <w:ind w:firstLine="709"/>
              <w:jc w:val="both"/>
              <w:rPr>
                <w:rFonts w:ascii="Times New Roman" w:hAnsi="Times New Roman" w:cs="Times New Roman"/>
                <w:sz w:val="28"/>
                <w:szCs w:val="28"/>
              </w:rPr>
            </w:pPr>
            <w:r w:rsidRPr="00DA7EEB">
              <w:rPr>
                <w:rFonts w:ascii="Times New Roman" w:hAnsi="Times New Roman" w:cs="Times New Roman"/>
                <w:sz w:val="28"/>
                <w:szCs w:val="28"/>
              </w:rPr>
              <w:t>Кто рано встает,</w:t>
            </w:r>
          </w:p>
          <w:p w14:paraId="31851FD2" w14:textId="77777777" w:rsidR="00957E5B" w:rsidRPr="00DA7EEB" w:rsidRDefault="00957E5B" w:rsidP="00957E5B">
            <w:pPr>
              <w:ind w:firstLine="709"/>
              <w:jc w:val="both"/>
              <w:rPr>
                <w:rFonts w:ascii="Times New Roman" w:hAnsi="Times New Roman" w:cs="Times New Roman"/>
                <w:sz w:val="28"/>
                <w:szCs w:val="28"/>
              </w:rPr>
            </w:pPr>
            <w:r w:rsidRPr="00DA7EEB">
              <w:rPr>
                <w:rFonts w:ascii="Times New Roman" w:hAnsi="Times New Roman" w:cs="Times New Roman"/>
                <w:sz w:val="28"/>
                <w:szCs w:val="28"/>
              </w:rPr>
              <w:t>Голосисто поет,</w:t>
            </w:r>
          </w:p>
          <w:p w14:paraId="5B2286F7" w14:textId="77777777" w:rsidR="00957E5B" w:rsidRPr="00DA7EEB" w:rsidRDefault="00957E5B" w:rsidP="00957E5B">
            <w:pPr>
              <w:ind w:firstLine="709"/>
              <w:jc w:val="both"/>
              <w:rPr>
                <w:rFonts w:ascii="Times New Roman" w:hAnsi="Times New Roman" w:cs="Times New Roman"/>
                <w:sz w:val="28"/>
                <w:szCs w:val="28"/>
              </w:rPr>
            </w:pPr>
            <w:r w:rsidRPr="00DA7EEB">
              <w:rPr>
                <w:rFonts w:ascii="Times New Roman" w:hAnsi="Times New Roman" w:cs="Times New Roman"/>
                <w:sz w:val="28"/>
                <w:szCs w:val="28"/>
              </w:rPr>
              <w:t>Детям спать не дает? (Петух)</w:t>
            </w:r>
          </w:p>
          <w:p w14:paraId="56A09D1A" w14:textId="77777777" w:rsidR="00957E5B" w:rsidRPr="00DA7EEB" w:rsidRDefault="00957E5B" w:rsidP="00957E5B">
            <w:pPr>
              <w:ind w:firstLine="709"/>
              <w:jc w:val="both"/>
              <w:rPr>
                <w:rFonts w:ascii="Times New Roman" w:hAnsi="Times New Roman" w:cs="Times New Roman"/>
                <w:sz w:val="28"/>
                <w:szCs w:val="28"/>
              </w:rPr>
            </w:pPr>
            <w:r w:rsidRPr="00DA7EEB">
              <w:rPr>
                <w:rFonts w:ascii="Times New Roman" w:hAnsi="Times New Roman" w:cs="Times New Roman"/>
                <w:sz w:val="28"/>
                <w:szCs w:val="28"/>
              </w:rPr>
              <w:t>(Достает игрушку петуха).</w:t>
            </w:r>
          </w:p>
          <w:p w14:paraId="2937B6EC" w14:textId="5C064CFC" w:rsidR="00957E5B" w:rsidRPr="00DA7EEB" w:rsidRDefault="00957E5B" w:rsidP="00957E5B">
            <w:pPr>
              <w:ind w:firstLine="709"/>
              <w:jc w:val="both"/>
              <w:rPr>
                <w:rFonts w:ascii="Times New Roman" w:hAnsi="Times New Roman" w:cs="Times New Roman"/>
                <w:sz w:val="28"/>
                <w:szCs w:val="28"/>
              </w:rPr>
            </w:pPr>
            <w:r w:rsidRPr="00DA7EEB">
              <w:rPr>
                <w:rFonts w:ascii="Times New Roman" w:hAnsi="Times New Roman" w:cs="Times New Roman"/>
                <w:sz w:val="28"/>
                <w:szCs w:val="28"/>
              </w:rPr>
              <w:t>Как вы думаете, из какой сказки эти звери: лиса, заяц, петух.</w:t>
            </w:r>
            <w:r w:rsidR="00B11C64">
              <w:rPr>
                <w:rFonts w:ascii="Times New Roman" w:hAnsi="Times New Roman" w:cs="Times New Roman"/>
                <w:sz w:val="28"/>
                <w:szCs w:val="28"/>
              </w:rPr>
              <w:t xml:space="preserve"> </w:t>
            </w:r>
            <w:r w:rsidRPr="00DA7EEB">
              <w:rPr>
                <w:rFonts w:ascii="Times New Roman" w:hAnsi="Times New Roman" w:cs="Times New Roman"/>
                <w:sz w:val="28"/>
                <w:szCs w:val="28"/>
              </w:rPr>
              <w:t xml:space="preserve">(ответы детей). И правда, это герои русской народной сказки «Заюшкина избушка». А сейчас наши сказочные герои оживут, и вы увидите и услышите сказку «Заюшкина избушка» (складывает игрушки в сундучок и закрывает его). Давайте все вместе дружно скажем: </w:t>
            </w:r>
            <w:r w:rsidR="00B11C64">
              <w:rPr>
                <w:rFonts w:ascii="Times New Roman" w:hAnsi="Times New Roman" w:cs="Times New Roman"/>
                <w:sz w:val="28"/>
                <w:szCs w:val="28"/>
              </w:rPr>
              <w:t>р</w:t>
            </w:r>
            <w:r w:rsidRPr="00DA7EEB">
              <w:rPr>
                <w:rFonts w:ascii="Times New Roman" w:hAnsi="Times New Roman" w:cs="Times New Roman"/>
                <w:sz w:val="28"/>
                <w:szCs w:val="28"/>
              </w:rPr>
              <w:t>аз, два, три! Сказка оживи»!</w:t>
            </w:r>
          </w:p>
          <w:p w14:paraId="597154E6" w14:textId="77777777" w:rsidR="00957E5B" w:rsidRPr="00DA7EEB" w:rsidRDefault="00957E5B" w:rsidP="00957E5B">
            <w:pPr>
              <w:ind w:firstLine="709"/>
              <w:jc w:val="both"/>
              <w:rPr>
                <w:rFonts w:ascii="Times New Roman" w:hAnsi="Times New Roman" w:cs="Times New Roman"/>
                <w:sz w:val="28"/>
                <w:szCs w:val="28"/>
              </w:rPr>
            </w:pPr>
            <w:r w:rsidRPr="00DA7EEB">
              <w:rPr>
                <w:rFonts w:ascii="Times New Roman" w:hAnsi="Times New Roman" w:cs="Times New Roman"/>
                <w:sz w:val="28"/>
                <w:szCs w:val="28"/>
              </w:rPr>
              <w:t>Воспитатель показывает детям сказку на фланелеграфе, затем задает вопросы.</w:t>
            </w:r>
          </w:p>
          <w:p w14:paraId="6BD2DB3C" w14:textId="77777777" w:rsidR="00957E5B" w:rsidRPr="00DA7EEB" w:rsidRDefault="00957E5B" w:rsidP="00957E5B">
            <w:pPr>
              <w:ind w:firstLine="709"/>
              <w:jc w:val="both"/>
              <w:rPr>
                <w:rFonts w:ascii="Times New Roman" w:hAnsi="Times New Roman" w:cs="Times New Roman"/>
                <w:sz w:val="28"/>
                <w:szCs w:val="28"/>
              </w:rPr>
            </w:pPr>
            <w:r w:rsidRPr="00DA7EEB">
              <w:rPr>
                <w:rFonts w:ascii="Times New Roman" w:hAnsi="Times New Roman" w:cs="Times New Roman"/>
                <w:sz w:val="28"/>
                <w:szCs w:val="28"/>
              </w:rPr>
              <w:t>Понравилась вам сказка? О чем она?</w:t>
            </w:r>
          </w:p>
          <w:p w14:paraId="13318B47" w14:textId="77777777" w:rsidR="00957E5B" w:rsidRPr="00DA7EEB" w:rsidRDefault="00957E5B" w:rsidP="00957E5B">
            <w:pPr>
              <w:ind w:firstLine="709"/>
              <w:jc w:val="both"/>
              <w:rPr>
                <w:rFonts w:ascii="Times New Roman" w:hAnsi="Times New Roman" w:cs="Times New Roman"/>
                <w:sz w:val="28"/>
                <w:szCs w:val="28"/>
              </w:rPr>
            </w:pPr>
            <w:r w:rsidRPr="00DA7EEB">
              <w:rPr>
                <w:rFonts w:ascii="Times New Roman" w:hAnsi="Times New Roman" w:cs="Times New Roman"/>
                <w:sz w:val="28"/>
                <w:szCs w:val="28"/>
              </w:rPr>
              <w:t>Кто из героев вам больше понравился? Почему?</w:t>
            </w:r>
          </w:p>
          <w:p w14:paraId="6EB8EDA5" w14:textId="77777777" w:rsidR="00957E5B" w:rsidRPr="00DA7EEB" w:rsidRDefault="00957E5B" w:rsidP="00957E5B">
            <w:pPr>
              <w:ind w:firstLine="709"/>
              <w:jc w:val="both"/>
              <w:rPr>
                <w:rFonts w:ascii="Times New Roman" w:hAnsi="Times New Roman" w:cs="Times New Roman"/>
                <w:sz w:val="28"/>
                <w:szCs w:val="28"/>
              </w:rPr>
            </w:pPr>
            <w:r w:rsidRPr="00DA7EEB">
              <w:rPr>
                <w:rFonts w:ascii="Times New Roman" w:hAnsi="Times New Roman" w:cs="Times New Roman"/>
                <w:sz w:val="28"/>
                <w:szCs w:val="28"/>
              </w:rPr>
              <w:t>Какая избушка была у зайчика? У лисы?</w:t>
            </w:r>
          </w:p>
          <w:p w14:paraId="4781BE63" w14:textId="77777777" w:rsidR="00957E5B" w:rsidRPr="00DA7EEB" w:rsidRDefault="00957E5B" w:rsidP="00957E5B">
            <w:pPr>
              <w:ind w:firstLine="709"/>
              <w:jc w:val="both"/>
              <w:rPr>
                <w:rFonts w:ascii="Times New Roman" w:hAnsi="Times New Roman" w:cs="Times New Roman"/>
                <w:sz w:val="28"/>
                <w:szCs w:val="28"/>
              </w:rPr>
            </w:pPr>
            <w:r w:rsidRPr="00DA7EEB">
              <w:rPr>
                <w:rFonts w:ascii="Times New Roman" w:hAnsi="Times New Roman" w:cs="Times New Roman"/>
                <w:sz w:val="28"/>
                <w:szCs w:val="28"/>
              </w:rPr>
              <w:t>Чем закончилась сказка?</w:t>
            </w:r>
          </w:p>
          <w:p w14:paraId="5771C816" w14:textId="78C44F43" w:rsidR="00957E5B" w:rsidRPr="00DA7EEB" w:rsidRDefault="00957E5B" w:rsidP="00957E5B">
            <w:pPr>
              <w:ind w:firstLine="709"/>
              <w:jc w:val="both"/>
              <w:rPr>
                <w:rFonts w:ascii="Times New Roman" w:hAnsi="Times New Roman" w:cs="Times New Roman"/>
                <w:sz w:val="28"/>
                <w:szCs w:val="28"/>
              </w:rPr>
            </w:pPr>
            <w:r w:rsidRPr="00B11C64">
              <w:rPr>
                <w:rFonts w:ascii="Times New Roman" w:hAnsi="Times New Roman" w:cs="Times New Roman"/>
                <w:bCs/>
                <w:sz w:val="28"/>
                <w:szCs w:val="28"/>
              </w:rPr>
              <w:t>Воспитатель.</w:t>
            </w:r>
            <w:r w:rsidRPr="00DA7EEB">
              <w:rPr>
                <w:rFonts w:ascii="Times New Roman" w:hAnsi="Times New Roman" w:cs="Times New Roman"/>
                <w:b/>
                <w:sz w:val="28"/>
                <w:szCs w:val="28"/>
              </w:rPr>
              <w:t xml:space="preserve"> </w:t>
            </w:r>
            <w:r w:rsidRPr="00DA7EEB">
              <w:rPr>
                <w:rFonts w:ascii="Times New Roman" w:hAnsi="Times New Roman" w:cs="Times New Roman"/>
                <w:sz w:val="28"/>
                <w:szCs w:val="28"/>
              </w:rPr>
              <w:t>Сейчас мы с вами мимикой покажем героев сказки: лису, когда она выгоняла зайчика</w:t>
            </w:r>
            <w:r w:rsidR="00B11C64">
              <w:rPr>
                <w:rFonts w:ascii="Times New Roman" w:hAnsi="Times New Roman" w:cs="Times New Roman"/>
                <w:sz w:val="28"/>
                <w:szCs w:val="28"/>
              </w:rPr>
              <w:t xml:space="preserve"> </w:t>
            </w:r>
            <w:r w:rsidRPr="00DA7EEB">
              <w:rPr>
                <w:rFonts w:ascii="Times New Roman" w:hAnsi="Times New Roman" w:cs="Times New Roman"/>
                <w:sz w:val="28"/>
                <w:szCs w:val="28"/>
              </w:rPr>
              <w:t xml:space="preserve">(сердитая), зайчика, когда его выгнали из избушки (печальный, грустный); лису, когда ее гнали собаки (испуганная). </w:t>
            </w:r>
          </w:p>
          <w:p w14:paraId="4315D1F4" w14:textId="77777777" w:rsidR="00957E5B" w:rsidRPr="00DA7EEB" w:rsidRDefault="00957E5B" w:rsidP="00957E5B">
            <w:pPr>
              <w:ind w:firstLine="709"/>
              <w:jc w:val="both"/>
              <w:rPr>
                <w:rFonts w:ascii="Times New Roman" w:hAnsi="Times New Roman" w:cs="Times New Roman"/>
                <w:sz w:val="28"/>
                <w:szCs w:val="28"/>
              </w:rPr>
            </w:pPr>
            <w:r w:rsidRPr="00DA7EEB">
              <w:rPr>
                <w:rFonts w:ascii="Times New Roman" w:hAnsi="Times New Roman" w:cs="Times New Roman"/>
                <w:sz w:val="28"/>
                <w:szCs w:val="28"/>
              </w:rPr>
              <w:t>2-ая часть (слышится плач лисы).</w:t>
            </w:r>
          </w:p>
          <w:p w14:paraId="37244EF0" w14:textId="739EDC35" w:rsidR="00957E5B" w:rsidRPr="00DA7EEB" w:rsidRDefault="00957E5B" w:rsidP="00957E5B">
            <w:pPr>
              <w:ind w:firstLine="709"/>
              <w:jc w:val="both"/>
              <w:rPr>
                <w:rFonts w:ascii="Times New Roman" w:hAnsi="Times New Roman" w:cs="Times New Roman"/>
                <w:sz w:val="28"/>
                <w:szCs w:val="28"/>
              </w:rPr>
            </w:pPr>
            <w:r w:rsidRPr="00B11C64">
              <w:rPr>
                <w:rFonts w:ascii="Times New Roman" w:hAnsi="Times New Roman" w:cs="Times New Roman"/>
                <w:bCs/>
                <w:sz w:val="28"/>
                <w:szCs w:val="28"/>
              </w:rPr>
              <w:t>Воспитатель. Кто</w:t>
            </w:r>
            <w:r w:rsidRPr="00DA7EEB">
              <w:rPr>
                <w:rFonts w:ascii="Times New Roman" w:hAnsi="Times New Roman" w:cs="Times New Roman"/>
                <w:sz w:val="28"/>
                <w:szCs w:val="28"/>
              </w:rPr>
              <w:t xml:space="preserve"> это плачет? (ответы.) Посмотрите, лиса никуда не убежала. Она сидит под кустиком. Почему она плачет? </w:t>
            </w:r>
            <w:r w:rsidR="008A69B8" w:rsidRPr="00DA7EEB">
              <w:rPr>
                <w:rFonts w:ascii="Times New Roman" w:hAnsi="Times New Roman" w:cs="Times New Roman"/>
                <w:sz w:val="28"/>
                <w:szCs w:val="28"/>
              </w:rPr>
              <w:t>Вам ее</w:t>
            </w:r>
            <w:r w:rsidRPr="00DA7EEB">
              <w:rPr>
                <w:rFonts w:ascii="Times New Roman" w:hAnsi="Times New Roman" w:cs="Times New Roman"/>
                <w:sz w:val="28"/>
                <w:szCs w:val="28"/>
              </w:rPr>
              <w:t xml:space="preserve"> жалко? (Ответы). У лисы была ледяная избушка – она растаяла. У </w:t>
            </w:r>
            <w:r w:rsidRPr="00DA7EEB">
              <w:rPr>
                <w:rFonts w:ascii="Times New Roman" w:hAnsi="Times New Roman" w:cs="Times New Roman"/>
                <w:sz w:val="28"/>
                <w:szCs w:val="28"/>
              </w:rPr>
              <w:lastRenderedPageBreak/>
              <w:t>зайчика была лубяная</w:t>
            </w:r>
            <w:r w:rsidR="008A69B8">
              <w:rPr>
                <w:rFonts w:ascii="Times New Roman" w:hAnsi="Times New Roman" w:cs="Times New Roman"/>
                <w:sz w:val="28"/>
                <w:szCs w:val="28"/>
              </w:rPr>
              <w:t xml:space="preserve"> </w:t>
            </w:r>
            <w:r w:rsidRPr="00DA7EEB">
              <w:rPr>
                <w:rFonts w:ascii="Times New Roman" w:hAnsi="Times New Roman" w:cs="Times New Roman"/>
                <w:sz w:val="28"/>
                <w:szCs w:val="28"/>
              </w:rPr>
              <w:t>- она сохранилась. Давайте построим лисе такую же избушку, как у зайчика.</w:t>
            </w:r>
          </w:p>
          <w:p w14:paraId="453348B8" w14:textId="7A13B687" w:rsidR="00957E5B" w:rsidRDefault="00957E5B" w:rsidP="00957E5B">
            <w:pPr>
              <w:ind w:firstLine="709"/>
              <w:jc w:val="both"/>
              <w:rPr>
                <w:rFonts w:ascii="Times New Roman" w:hAnsi="Times New Roman" w:cs="Times New Roman"/>
                <w:sz w:val="28"/>
                <w:szCs w:val="28"/>
              </w:rPr>
            </w:pPr>
            <w:r w:rsidRPr="00DA7EEB">
              <w:rPr>
                <w:rFonts w:ascii="Times New Roman" w:hAnsi="Times New Roman" w:cs="Times New Roman"/>
                <w:sz w:val="28"/>
                <w:szCs w:val="28"/>
              </w:rPr>
              <w:t xml:space="preserve">Проводится коллективная работа – аппликация «Изба», дети сами выбирают готовые формы аппликации, которые </w:t>
            </w:r>
            <w:r>
              <w:rPr>
                <w:rFonts w:ascii="Times New Roman" w:hAnsi="Times New Roman" w:cs="Times New Roman"/>
                <w:sz w:val="28"/>
                <w:szCs w:val="28"/>
              </w:rPr>
              <w:t>они будут наклеивать.</w:t>
            </w:r>
          </w:p>
        </w:tc>
      </w:tr>
    </w:tbl>
    <w:p w14:paraId="3B3C8CDA" w14:textId="0AD2D1A2" w:rsidR="00957E5B" w:rsidRDefault="00957E5B" w:rsidP="00D83166">
      <w:pPr>
        <w:spacing w:after="0" w:line="240" w:lineRule="auto"/>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560E54" w14:paraId="551AA42C" w14:textId="77777777" w:rsidTr="00560E54">
        <w:tc>
          <w:tcPr>
            <w:tcW w:w="8495" w:type="dxa"/>
          </w:tcPr>
          <w:p w14:paraId="57FF8AF3" w14:textId="023C9D44" w:rsidR="00560E54" w:rsidRPr="005A52B9" w:rsidRDefault="00560E54" w:rsidP="005A52B9">
            <w:pPr>
              <w:jc w:val="right"/>
              <w:rPr>
                <w:rFonts w:ascii="Times New Roman" w:hAnsi="Times New Roman" w:cs="Times New Roman"/>
                <w:i/>
                <w:iCs/>
                <w:sz w:val="28"/>
                <w:szCs w:val="28"/>
              </w:rPr>
            </w:pPr>
            <w:r w:rsidRPr="005A52B9">
              <w:rPr>
                <w:rFonts w:ascii="Times New Roman" w:hAnsi="Times New Roman" w:cs="Times New Roman"/>
                <w:i/>
                <w:iCs/>
                <w:sz w:val="28"/>
                <w:szCs w:val="28"/>
              </w:rPr>
              <w:t>Шкуропатова Л</w:t>
            </w:r>
            <w:r w:rsidR="005A52B9" w:rsidRPr="005A52B9">
              <w:rPr>
                <w:rFonts w:ascii="Times New Roman" w:hAnsi="Times New Roman" w:cs="Times New Roman"/>
                <w:i/>
                <w:iCs/>
                <w:sz w:val="28"/>
                <w:szCs w:val="28"/>
              </w:rPr>
              <w:t xml:space="preserve">юдмила </w:t>
            </w:r>
            <w:r w:rsidRPr="005A52B9">
              <w:rPr>
                <w:rFonts w:ascii="Times New Roman" w:hAnsi="Times New Roman" w:cs="Times New Roman"/>
                <w:i/>
                <w:iCs/>
                <w:sz w:val="28"/>
                <w:szCs w:val="28"/>
              </w:rPr>
              <w:t>В</w:t>
            </w:r>
            <w:r w:rsidR="005A52B9" w:rsidRPr="005A52B9">
              <w:rPr>
                <w:rFonts w:ascii="Times New Roman" w:hAnsi="Times New Roman" w:cs="Times New Roman"/>
                <w:i/>
                <w:iCs/>
                <w:sz w:val="28"/>
                <w:szCs w:val="28"/>
              </w:rPr>
              <w:t>асильевна,</w:t>
            </w:r>
          </w:p>
          <w:p w14:paraId="40FD6BBA" w14:textId="41D48AB3" w:rsidR="00560E54" w:rsidRDefault="00560E54" w:rsidP="005A52B9">
            <w:pPr>
              <w:jc w:val="right"/>
              <w:rPr>
                <w:rFonts w:ascii="Times New Roman" w:hAnsi="Times New Roman" w:cs="Times New Roman"/>
                <w:sz w:val="28"/>
                <w:szCs w:val="28"/>
              </w:rPr>
            </w:pPr>
            <w:r w:rsidRPr="005A52B9">
              <w:rPr>
                <w:rFonts w:ascii="Times New Roman" w:hAnsi="Times New Roman" w:cs="Times New Roman"/>
                <w:i/>
                <w:iCs/>
                <w:sz w:val="28"/>
                <w:szCs w:val="28"/>
              </w:rPr>
              <w:t>инструктор по физическому воспитанию МКДОУ детский сад №</w:t>
            </w:r>
            <w:r w:rsidR="005A52B9" w:rsidRPr="005A52B9">
              <w:rPr>
                <w:rFonts w:ascii="Times New Roman" w:hAnsi="Times New Roman" w:cs="Times New Roman"/>
                <w:i/>
                <w:iCs/>
                <w:sz w:val="28"/>
                <w:szCs w:val="28"/>
              </w:rPr>
              <w:t>18</w:t>
            </w:r>
          </w:p>
        </w:tc>
      </w:tr>
    </w:tbl>
    <w:p w14:paraId="54C0EA53" w14:textId="437FA3AC" w:rsidR="00560E54" w:rsidRDefault="00560E54" w:rsidP="00D83166">
      <w:pPr>
        <w:spacing w:after="0" w:line="240" w:lineRule="auto"/>
        <w:jc w:val="both"/>
        <w:rPr>
          <w:rFonts w:ascii="Times New Roman" w:hAnsi="Times New Roman" w:cs="Times New Roman"/>
          <w:sz w:val="28"/>
          <w:szCs w:val="28"/>
        </w:rPr>
      </w:pPr>
    </w:p>
    <w:tbl>
      <w:tblPr>
        <w:tblStyle w:val="a3"/>
        <w:tblW w:w="0" w:type="auto"/>
        <w:tblLook w:val="04A0" w:firstRow="1" w:lastRow="0" w:firstColumn="1" w:lastColumn="0" w:noHBand="0" w:noVBand="1"/>
      </w:tblPr>
      <w:tblGrid>
        <w:gridCol w:w="8495"/>
      </w:tblGrid>
      <w:tr w:rsidR="00560E54" w14:paraId="399CCE7D" w14:textId="77777777" w:rsidTr="00560E54">
        <w:tc>
          <w:tcPr>
            <w:tcW w:w="8495" w:type="dxa"/>
          </w:tcPr>
          <w:p w14:paraId="5E3C0F92" w14:textId="77777777" w:rsidR="00560E54" w:rsidRDefault="00560E54" w:rsidP="00560E54">
            <w:pPr>
              <w:jc w:val="center"/>
              <w:rPr>
                <w:rFonts w:ascii="Times New Roman" w:hAnsi="Times New Roman" w:cs="Times New Roman"/>
                <w:b/>
                <w:bCs/>
                <w:sz w:val="28"/>
                <w:szCs w:val="28"/>
              </w:rPr>
            </w:pPr>
            <w:r w:rsidRPr="00560E54">
              <w:rPr>
                <w:rFonts w:ascii="Times New Roman" w:hAnsi="Times New Roman" w:cs="Times New Roman"/>
                <w:b/>
                <w:bCs/>
                <w:sz w:val="28"/>
                <w:szCs w:val="28"/>
              </w:rPr>
              <w:t xml:space="preserve">ИСПОЛЬЗОВАНИЕ СОВРЕМЕННЫХ ТЕХНОЛОГИЙ </w:t>
            </w:r>
          </w:p>
          <w:p w14:paraId="237D8418" w14:textId="77777777" w:rsidR="00560E54" w:rsidRDefault="00560E54" w:rsidP="00560E54">
            <w:pPr>
              <w:jc w:val="center"/>
              <w:rPr>
                <w:rFonts w:ascii="Times New Roman" w:hAnsi="Times New Roman" w:cs="Times New Roman"/>
                <w:b/>
                <w:bCs/>
                <w:sz w:val="28"/>
                <w:szCs w:val="28"/>
              </w:rPr>
            </w:pPr>
            <w:r w:rsidRPr="00560E54">
              <w:rPr>
                <w:rFonts w:ascii="Times New Roman" w:hAnsi="Times New Roman" w:cs="Times New Roman"/>
                <w:b/>
                <w:bCs/>
                <w:sz w:val="28"/>
                <w:szCs w:val="28"/>
              </w:rPr>
              <w:t xml:space="preserve">В ПРОЦЕССЕ ФИЗКУЛЬТУРНО-ОЗДОРОВИТЕЛЬНОЙ </w:t>
            </w:r>
          </w:p>
          <w:p w14:paraId="18BD047F" w14:textId="412E2CE7" w:rsidR="00560E54" w:rsidRPr="00560E54" w:rsidRDefault="00560E54" w:rsidP="00560E54">
            <w:pPr>
              <w:jc w:val="center"/>
              <w:rPr>
                <w:rFonts w:ascii="Times New Roman" w:hAnsi="Times New Roman" w:cs="Times New Roman"/>
                <w:b/>
                <w:bCs/>
                <w:sz w:val="28"/>
                <w:szCs w:val="28"/>
              </w:rPr>
            </w:pPr>
            <w:r w:rsidRPr="00560E54">
              <w:rPr>
                <w:rFonts w:ascii="Times New Roman" w:hAnsi="Times New Roman" w:cs="Times New Roman"/>
                <w:b/>
                <w:bCs/>
                <w:sz w:val="28"/>
                <w:szCs w:val="28"/>
              </w:rPr>
              <w:t>РАБОТЫ С ДЕТЬМИ ДОШКОЛЬНОГО ВОЗРАСТА</w:t>
            </w:r>
          </w:p>
          <w:p w14:paraId="3161CDAB" w14:textId="77777777" w:rsidR="00560E54" w:rsidRPr="00560E54" w:rsidRDefault="00560E54" w:rsidP="00560E54">
            <w:pPr>
              <w:jc w:val="both"/>
              <w:rPr>
                <w:rFonts w:ascii="Times New Roman" w:hAnsi="Times New Roman" w:cs="Times New Roman"/>
                <w:sz w:val="28"/>
                <w:szCs w:val="28"/>
              </w:rPr>
            </w:pPr>
          </w:p>
          <w:p w14:paraId="101BE7F3" w14:textId="129238A1" w:rsidR="00560E54" w:rsidRPr="00560E54" w:rsidRDefault="00560E54" w:rsidP="00560E54">
            <w:pPr>
              <w:ind w:firstLine="736"/>
              <w:jc w:val="both"/>
              <w:rPr>
                <w:rFonts w:ascii="Times New Roman" w:hAnsi="Times New Roman" w:cs="Times New Roman"/>
                <w:sz w:val="28"/>
                <w:szCs w:val="28"/>
              </w:rPr>
            </w:pPr>
            <w:r w:rsidRPr="00560E54">
              <w:rPr>
                <w:rFonts w:ascii="Times New Roman" w:hAnsi="Times New Roman" w:cs="Times New Roman"/>
                <w:sz w:val="28"/>
                <w:szCs w:val="28"/>
              </w:rPr>
              <w:t>На сегодняшний день одной из актуальных проблем является реализация инклюзивного подхода в воспитании и обучении детей с ограниченными возможностями здоровья в условиях дошкольного учреждения общеразвивающего вида. Дошкольный возраст является решающим в формировании фундамента физического и психического здоровья. Очень часто у детей, имеющих речевые и психические нарушения, встречается неловкость в движениях, неуклюжесть, нарушение координации, гиперактивность, дефицит внимания, задержка психического и речевого развития, а также так называемые расстройства аутистического спектра. Именно эти характеристики являются признаком того, что у ребенка имеются проблемы в формировании речи, интеллектуальных и психических процессов. Эти нарушения влекут за собой, прежде всего</w:t>
            </w:r>
            <w:r w:rsidR="008A69B8">
              <w:rPr>
                <w:rFonts w:ascii="Times New Roman" w:hAnsi="Times New Roman" w:cs="Times New Roman"/>
                <w:sz w:val="28"/>
                <w:szCs w:val="28"/>
              </w:rPr>
              <w:t>,</w:t>
            </w:r>
            <w:r w:rsidRPr="00560E54">
              <w:rPr>
                <w:rFonts w:ascii="Times New Roman" w:hAnsi="Times New Roman" w:cs="Times New Roman"/>
                <w:sz w:val="28"/>
                <w:szCs w:val="28"/>
              </w:rPr>
              <w:t xml:space="preserve"> социальные, а впоследствии и учебные проблемы детей: сложность, а</w:t>
            </w:r>
            <w:r w:rsidR="00EA79D6">
              <w:rPr>
                <w:rFonts w:ascii="Times New Roman" w:hAnsi="Times New Roman" w:cs="Times New Roman"/>
                <w:sz w:val="28"/>
                <w:szCs w:val="28"/>
              </w:rPr>
              <w:t>,</w:t>
            </w:r>
            <w:r w:rsidRPr="00560E54">
              <w:rPr>
                <w:rFonts w:ascii="Times New Roman" w:hAnsi="Times New Roman" w:cs="Times New Roman"/>
                <w:sz w:val="28"/>
                <w:szCs w:val="28"/>
              </w:rPr>
              <w:t xml:space="preserve"> зачастую</w:t>
            </w:r>
            <w:r w:rsidR="00EA79D6">
              <w:rPr>
                <w:rFonts w:ascii="Times New Roman" w:hAnsi="Times New Roman" w:cs="Times New Roman"/>
                <w:sz w:val="28"/>
                <w:szCs w:val="28"/>
              </w:rPr>
              <w:t>,</w:t>
            </w:r>
            <w:r w:rsidRPr="00560E54">
              <w:rPr>
                <w:rFonts w:ascii="Times New Roman" w:hAnsi="Times New Roman" w:cs="Times New Roman"/>
                <w:sz w:val="28"/>
                <w:szCs w:val="28"/>
              </w:rPr>
              <w:t xml:space="preserve"> и невозможность адаптироваться в детском коллективе, трудности в усвоении учебного материала. Поэтому важно активизировать внутренние резервы детского организма, развить самоконтроль и саморегуляцию. Исходя из этого, возникла необходимость применить дополнительное пособие тренажёр-балансир</w:t>
            </w:r>
            <w:r w:rsidR="00EA79D6">
              <w:rPr>
                <w:rFonts w:ascii="Times New Roman" w:hAnsi="Times New Roman" w:cs="Times New Roman"/>
                <w:sz w:val="28"/>
                <w:szCs w:val="28"/>
              </w:rPr>
              <w:t>,</w:t>
            </w:r>
            <w:r w:rsidRPr="00560E54">
              <w:rPr>
                <w:rFonts w:ascii="Times New Roman" w:hAnsi="Times New Roman" w:cs="Times New Roman"/>
                <w:sz w:val="28"/>
                <w:szCs w:val="28"/>
              </w:rPr>
              <w:t xml:space="preserve"> имеющ</w:t>
            </w:r>
            <w:r w:rsidR="00EA79D6">
              <w:rPr>
                <w:rFonts w:ascii="Times New Roman" w:hAnsi="Times New Roman" w:cs="Times New Roman"/>
                <w:sz w:val="28"/>
                <w:szCs w:val="28"/>
              </w:rPr>
              <w:t>ий</w:t>
            </w:r>
            <w:r w:rsidRPr="00560E54">
              <w:rPr>
                <w:rFonts w:ascii="Times New Roman" w:hAnsi="Times New Roman" w:cs="Times New Roman"/>
                <w:sz w:val="28"/>
                <w:szCs w:val="28"/>
              </w:rPr>
              <w:t xml:space="preserve"> нейропсихологическую направленность. С введением ФГОС ДО развитие интеллектуальных способностей дошкольников получило новый вектор направления: возможность использования нейропсихологического подхода, современных методик и тренажеров в образовательных организациях.</w:t>
            </w:r>
          </w:p>
          <w:p w14:paraId="199E0C0D" w14:textId="64B960F5" w:rsidR="00560E54" w:rsidRPr="00560E54" w:rsidRDefault="00560E54" w:rsidP="00560E54">
            <w:pPr>
              <w:ind w:firstLine="736"/>
              <w:jc w:val="both"/>
              <w:rPr>
                <w:rFonts w:ascii="Times New Roman" w:hAnsi="Times New Roman" w:cs="Times New Roman"/>
                <w:sz w:val="28"/>
                <w:szCs w:val="28"/>
              </w:rPr>
            </w:pPr>
            <w:r w:rsidRPr="00560E54">
              <w:rPr>
                <w:rFonts w:ascii="Times New Roman" w:hAnsi="Times New Roman" w:cs="Times New Roman"/>
                <w:sz w:val="28"/>
                <w:szCs w:val="28"/>
              </w:rPr>
              <w:t>Дидактическое пособие «Балансир» - неустойчивый спортивный снаряд, используемый для тренировки равновесия. Это тренажер, который развивает воображение, стимулирует умственное и физическое развитие. Занятия на тренажёре улучшают кровообращение, укрепл</w:t>
            </w:r>
            <w:r w:rsidR="00EA79D6">
              <w:rPr>
                <w:rFonts w:ascii="Times New Roman" w:hAnsi="Times New Roman" w:cs="Times New Roman"/>
                <w:sz w:val="28"/>
                <w:szCs w:val="28"/>
              </w:rPr>
              <w:t>яют</w:t>
            </w:r>
            <w:r w:rsidRPr="00560E54">
              <w:rPr>
                <w:rFonts w:ascii="Times New Roman" w:hAnsi="Times New Roman" w:cs="Times New Roman"/>
                <w:sz w:val="28"/>
                <w:szCs w:val="28"/>
              </w:rPr>
              <w:t xml:space="preserve"> мышц</w:t>
            </w:r>
            <w:r w:rsidR="00EA79D6">
              <w:rPr>
                <w:rFonts w:ascii="Times New Roman" w:hAnsi="Times New Roman" w:cs="Times New Roman"/>
                <w:sz w:val="28"/>
                <w:szCs w:val="28"/>
              </w:rPr>
              <w:t>ы</w:t>
            </w:r>
            <w:r w:rsidRPr="00560E54">
              <w:rPr>
                <w:rFonts w:ascii="Times New Roman" w:hAnsi="Times New Roman" w:cs="Times New Roman"/>
                <w:sz w:val="28"/>
                <w:szCs w:val="28"/>
              </w:rPr>
              <w:t xml:space="preserve"> и сустав</w:t>
            </w:r>
            <w:r w:rsidR="00EA79D6">
              <w:rPr>
                <w:rFonts w:ascii="Times New Roman" w:hAnsi="Times New Roman" w:cs="Times New Roman"/>
                <w:sz w:val="28"/>
                <w:szCs w:val="28"/>
              </w:rPr>
              <w:t>ы</w:t>
            </w:r>
            <w:r w:rsidRPr="00560E54">
              <w:rPr>
                <w:rFonts w:ascii="Times New Roman" w:hAnsi="Times New Roman" w:cs="Times New Roman"/>
                <w:sz w:val="28"/>
                <w:szCs w:val="28"/>
              </w:rPr>
              <w:t xml:space="preserve">. Балансир учит ребенка контролировать свое тело в пространстве, чувствовать свой вес и удерживать равновесие, вынуждает ребенка держать спину прямо. Чтобы получилось балансировать, нужно успокоиться, сконцентрироваться, делать все медленно и плавно. Это еще </w:t>
            </w:r>
            <w:r w:rsidR="00EA79D6">
              <w:rPr>
                <w:rFonts w:ascii="Times New Roman" w:hAnsi="Times New Roman" w:cs="Times New Roman"/>
                <w:sz w:val="28"/>
                <w:szCs w:val="28"/>
              </w:rPr>
              <w:t xml:space="preserve">и </w:t>
            </w:r>
            <w:r w:rsidRPr="00560E54">
              <w:rPr>
                <w:rFonts w:ascii="Times New Roman" w:hAnsi="Times New Roman" w:cs="Times New Roman"/>
                <w:sz w:val="28"/>
                <w:szCs w:val="28"/>
              </w:rPr>
              <w:t xml:space="preserve">хороший способ успокоить ребенка. </w:t>
            </w:r>
            <w:r w:rsidRPr="00560E54">
              <w:rPr>
                <w:rFonts w:ascii="Times New Roman" w:hAnsi="Times New Roman" w:cs="Times New Roman"/>
                <w:sz w:val="28"/>
                <w:szCs w:val="28"/>
              </w:rPr>
              <w:lastRenderedPageBreak/>
              <w:t>На балансире можно заниматься в любое время. Необходимо только выполнять некоторые правила: ноги не должны скользить по поверхности балансира, спина должна быть прямой, голову вниз не опускать и смотреть перед собой, можно помогать руками и исключить резкие движения. Даже выполняя несложные упражнения, приходится удерживать равновесие, напрягая тем самым мелкие мышцы. Упражнения на баланс улучшают осанку, развивают гибкость, эффективно укрепляют опорно-двигательный аппарат, и</w:t>
            </w:r>
            <w:r w:rsidR="00EA79D6">
              <w:rPr>
                <w:rFonts w:ascii="Times New Roman" w:hAnsi="Times New Roman" w:cs="Times New Roman"/>
                <w:sz w:val="28"/>
                <w:szCs w:val="28"/>
              </w:rPr>
              <w:t>,</w:t>
            </w:r>
            <w:r w:rsidRPr="00560E54">
              <w:rPr>
                <w:rFonts w:ascii="Times New Roman" w:hAnsi="Times New Roman" w:cs="Times New Roman"/>
                <w:sz w:val="28"/>
                <w:szCs w:val="28"/>
              </w:rPr>
              <w:t xml:space="preserve"> что важно</w:t>
            </w:r>
            <w:r w:rsidR="00EA79D6">
              <w:rPr>
                <w:rFonts w:ascii="Times New Roman" w:hAnsi="Times New Roman" w:cs="Times New Roman"/>
                <w:sz w:val="28"/>
                <w:szCs w:val="28"/>
              </w:rPr>
              <w:t>,</w:t>
            </w:r>
            <w:r w:rsidRPr="00560E54">
              <w:rPr>
                <w:rFonts w:ascii="Times New Roman" w:hAnsi="Times New Roman" w:cs="Times New Roman"/>
                <w:sz w:val="28"/>
                <w:szCs w:val="28"/>
              </w:rPr>
              <w:t xml:space="preserve"> при минимальной нагрузке на суставы. Данная технология реализует основные задачи: осуществляет профилактику плоскостопия и нарушений осанки, улучшает функции дыхательной и сердечно-сосудистой системы; оказывает общеукрепляющее воздействие на организм ребенка, создает условия психологического комфорта для каждого ребенка.</w:t>
            </w:r>
          </w:p>
          <w:p w14:paraId="5F412018" w14:textId="77777777" w:rsidR="00560E54" w:rsidRPr="00560E54" w:rsidRDefault="00560E54" w:rsidP="00560E54">
            <w:pPr>
              <w:ind w:firstLine="736"/>
              <w:jc w:val="both"/>
              <w:rPr>
                <w:rFonts w:ascii="Times New Roman" w:hAnsi="Times New Roman" w:cs="Times New Roman"/>
                <w:sz w:val="28"/>
                <w:szCs w:val="28"/>
              </w:rPr>
            </w:pPr>
            <w:r w:rsidRPr="00560E54">
              <w:rPr>
                <w:rFonts w:ascii="Times New Roman" w:hAnsi="Times New Roman" w:cs="Times New Roman"/>
                <w:sz w:val="28"/>
                <w:szCs w:val="28"/>
              </w:rPr>
              <w:t>Данный тренажер направлен на укрепление мышц, которые слабо задействованы на спортивных занятиях или при обычных тренировках. При занятиях на балансировочных тренажерах задействованы все группы мышц, даже мелкие мышцы, что способствует гармоничному развитию тела. Благодаря тренировке ребенок лучше ощущает свое тело в пространстве, у него лучше развивается координация.</w:t>
            </w:r>
          </w:p>
          <w:p w14:paraId="60791C99" w14:textId="77777777" w:rsidR="00560E54" w:rsidRPr="00560E54" w:rsidRDefault="00560E54" w:rsidP="00560E54">
            <w:pPr>
              <w:ind w:firstLine="736"/>
              <w:jc w:val="both"/>
              <w:rPr>
                <w:rFonts w:ascii="Times New Roman" w:hAnsi="Times New Roman" w:cs="Times New Roman"/>
                <w:sz w:val="28"/>
                <w:szCs w:val="28"/>
              </w:rPr>
            </w:pPr>
            <w:r w:rsidRPr="00560E54">
              <w:rPr>
                <w:rFonts w:ascii="Times New Roman" w:hAnsi="Times New Roman" w:cs="Times New Roman"/>
                <w:sz w:val="28"/>
                <w:szCs w:val="28"/>
              </w:rPr>
              <w:t xml:space="preserve">Дидактическое пособие «Балансир» представляет собой деревянную конструкцию, состоящую из доски, прикрепленной на полукругах с обратной стороны. Размер (60x30). Выдерживает вес до 80 кг. Изготовлен из натурального дерева. Обработан безопасными материалами. </w:t>
            </w:r>
          </w:p>
          <w:p w14:paraId="214AF84B" w14:textId="77777777" w:rsidR="00560E54" w:rsidRPr="00560E54" w:rsidRDefault="00560E54" w:rsidP="00560E54">
            <w:pPr>
              <w:ind w:firstLine="736"/>
              <w:jc w:val="both"/>
              <w:rPr>
                <w:rFonts w:ascii="Times New Roman" w:hAnsi="Times New Roman" w:cs="Times New Roman"/>
                <w:sz w:val="28"/>
                <w:szCs w:val="28"/>
              </w:rPr>
            </w:pPr>
            <w:r w:rsidRPr="00560E54">
              <w:rPr>
                <w:rFonts w:ascii="Times New Roman" w:hAnsi="Times New Roman" w:cs="Times New Roman"/>
                <w:sz w:val="28"/>
                <w:szCs w:val="28"/>
              </w:rPr>
              <w:t>Основными достоинствами пособия является доступность материала для изготовления, мобильность, возможность дополнения и усложнения при выполнении упражнений. Тренажёр-балансир поможет детям, у которых нарушения координации движений, отставания в развитии моторики и координации, несобранность, повышенная отвлекаемость, нарушения осанки, гиперактивность, особенности работы вестибулярного аппарата (укачивание в транспорте).</w:t>
            </w:r>
          </w:p>
          <w:p w14:paraId="54241F80" w14:textId="77777777" w:rsidR="00560E54" w:rsidRPr="00560E54" w:rsidRDefault="00560E54" w:rsidP="00560E54">
            <w:pPr>
              <w:ind w:firstLine="736"/>
              <w:jc w:val="both"/>
              <w:rPr>
                <w:rFonts w:ascii="Times New Roman" w:hAnsi="Times New Roman" w:cs="Times New Roman"/>
                <w:sz w:val="28"/>
                <w:szCs w:val="28"/>
              </w:rPr>
            </w:pPr>
            <w:r w:rsidRPr="00560E54">
              <w:rPr>
                <w:rFonts w:ascii="Times New Roman" w:hAnsi="Times New Roman" w:cs="Times New Roman"/>
                <w:sz w:val="28"/>
                <w:szCs w:val="28"/>
              </w:rPr>
              <w:t>Технология балансирования показана гиперактивным детям, дошкольникам с проблемами в развитии высших психических функций, а также имеющим вестибулярные нарушения, координации и согласованности движений, детям с расстройствами аутистического спектра, которые задерживаются в психоэмоциональном развитии, другим категориям детей. С помощью тренажера ребенок учится думать и управлять своим телом, своими движениями, ориентируясь в пространстве. Данное оборудование – незаменимый инструмент работы с гравитационной неуверенностью, страхом высоты и страхом полета.</w:t>
            </w:r>
          </w:p>
          <w:p w14:paraId="08D94B91" w14:textId="77777777" w:rsidR="00560E54" w:rsidRPr="00560E54" w:rsidRDefault="00560E54" w:rsidP="00560E54">
            <w:pPr>
              <w:ind w:firstLine="736"/>
              <w:jc w:val="both"/>
              <w:rPr>
                <w:rFonts w:ascii="Times New Roman" w:hAnsi="Times New Roman" w:cs="Times New Roman"/>
                <w:sz w:val="28"/>
                <w:szCs w:val="28"/>
              </w:rPr>
            </w:pPr>
            <w:r w:rsidRPr="00560E54">
              <w:rPr>
                <w:rFonts w:ascii="Times New Roman" w:hAnsi="Times New Roman" w:cs="Times New Roman"/>
                <w:sz w:val="28"/>
                <w:szCs w:val="28"/>
              </w:rPr>
              <w:t xml:space="preserve">Заниматься на этом тренажере необязательно только на физкультурных занятиях, его можно использовать в самостоятельной деятельности детей как в группе, так и на прогулке. </w:t>
            </w:r>
          </w:p>
          <w:p w14:paraId="1334B9E4" w14:textId="77777777" w:rsidR="00560E54" w:rsidRPr="00560E54" w:rsidRDefault="00560E54" w:rsidP="00560E54">
            <w:pPr>
              <w:ind w:firstLine="736"/>
              <w:jc w:val="both"/>
              <w:rPr>
                <w:rFonts w:ascii="Times New Roman" w:hAnsi="Times New Roman" w:cs="Times New Roman"/>
                <w:sz w:val="28"/>
                <w:szCs w:val="28"/>
              </w:rPr>
            </w:pPr>
            <w:r w:rsidRPr="00560E54">
              <w:rPr>
                <w:rFonts w:ascii="Times New Roman" w:hAnsi="Times New Roman" w:cs="Times New Roman"/>
                <w:sz w:val="28"/>
                <w:szCs w:val="28"/>
              </w:rPr>
              <w:lastRenderedPageBreak/>
              <w:t>Несмотря на простую конструкцию, данный комплекс может применяться в работе логопедов, дефектологов, психологов, инструкторов по физической культуре, педагогов и родителей.</w:t>
            </w:r>
          </w:p>
          <w:p w14:paraId="30F17185" w14:textId="7A3F0F17" w:rsidR="00560E54" w:rsidRDefault="00560E54" w:rsidP="00560E54">
            <w:pPr>
              <w:ind w:firstLine="736"/>
              <w:jc w:val="both"/>
              <w:rPr>
                <w:rFonts w:ascii="Times New Roman" w:hAnsi="Times New Roman" w:cs="Times New Roman"/>
                <w:sz w:val="28"/>
                <w:szCs w:val="28"/>
              </w:rPr>
            </w:pPr>
            <w:r w:rsidRPr="00560E54">
              <w:rPr>
                <w:rFonts w:ascii="Times New Roman" w:hAnsi="Times New Roman" w:cs="Times New Roman"/>
                <w:sz w:val="28"/>
                <w:szCs w:val="28"/>
              </w:rPr>
              <w:t>Таким образом, в результате занятий с использованием тренажера-балансира укрепляются мышцы тела, повышается контроль над равновесием своего тела, повышается концентрация внимания, развивается общая моторика, стабилизируется психоэмоциональное состояние, что создает потенциал для дальнейшего стабильного и успешного освоения ребенком образовательных программ.</w:t>
            </w:r>
          </w:p>
        </w:tc>
      </w:tr>
    </w:tbl>
    <w:p w14:paraId="2D737EEF" w14:textId="145BE2BE" w:rsidR="00560E54" w:rsidRDefault="00560E54" w:rsidP="00D65E03">
      <w:pPr>
        <w:spacing w:after="0" w:line="240" w:lineRule="auto"/>
        <w:jc w:val="both"/>
        <w:rPr>
          <w:rFonts w:ascii="Times New Roman" w:hAnsi="Times New Roman" w:cs="Times New Roman"/>
          <w:sz w:val="28"/>
          <w:szCs w:val="28"/>
        </w:rPr>
      </w:pPr>
    </w:p>
    <w:sectPr w:rsidR="00560E54" w:rsidSect="00B464EC">
      <w:footerReference w:type="default" r:id="rId129"/>
      <w:pgSz w:w="11906" w:h="16838"/>
      <w:pgMar w:top="1134" w:right="1700" w:bottom="851" w:left="1701" w:header="708" w:footer="55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747015" w14:textId="77777777" w:rsidR="00E62977" w:rsidRDefault="00E62977" w:rsidP="00361A71">
      <w:pPr>
        <w:spacing w:after="0" w:line="240" w:lineRule="auto"/>
      </w:pPr>
      <w:r>
        <w:separator/>
      </w:r>
    </w:p>
  </w:endnote>
  <w:endnote w:type="continuationSeparator" w:id="0">
    <w:p w14:paraId="753DD346" w14:textId="77777777" w:rsidR="00E62977" w:rsidRDefault="00E62977" w:rsidP="00361A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aramond">
    <w:panose1 w:val="02020404030301010803"/>
    <w:charset w:val="CC"/>
    <w:family w:val="roman"/>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Andale Sans UI">
    <w:altName w:val="Times New Roman"/>
    <w:charset w:val="00"/>
    <w:family w:val="auto"/>
    <w:pitch w:val="variable"/>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Verdana">
    <w:panose1 w:val="020B0604030504040204"/>
    <w:charset w:val="CC"/>
    <w:family w:val="swiss"/>
    <w:pitch w:val="variable"/>
    <w:sig w:usb0="A00006FF" w:usb1="4000205B" w:usb2="00000010" w:usb3="00000000" w:csb0="0000019F" w:csb1="00000000"/>
  </w:font>
  <w:font w:name="+mn-ea">
    <w:panose1 w:val="00000000000000000000"/>
    <w:charset w:val="00"/>
    <w:family w:val="roman"/>
    <w:notTrueType/>
    <w:pitch w:val="default"/>
  </w:font>
  <w:font w:name="TimesNewRomanPSMT">
    <w:altName w:val="MS Mincho"/>
    <w:panose1 w:val="00000000000000000000"/>
    <w:charset w:val="80"/>
    <w:family w:val="auto"/>
    <w:notTrueType/>
    <w:pitch w:val="default"/>
    <w:sig w:usb0="00000203" w:usb1="08070000" w:usb2="00000010" w:usb3="00000000" w:csb0="00020005" w:csb1="00000000"/>
  </w:font>
  <w:font w:name="Arial">
    <w:panose1 w:val="020B0604020202020204"/>
    <w:charset w:val="CC"/>
    <w:family w:val="swiss"/>
    <w:pitch w:val="variable"/>
    <w:sig w:usb0="E0002EFF" w:usb1="C000785B" w:usb2="00000009" w:usb3="00000000" w:csb0="000001FF" w:csb1="00000000"/>
  </w:font>
  <w:font w:name="TimesNewRomanPS-ItalicMT">
    <w:altName w:val="MS Mincho"/>
    <w:panose1 w:val="00000000000000000000"/>
    <w:charset w:val="80"/>
    <w:family w:val="auto"/>
    <w:notTrueType/>
    <w:pitch w:val="default"/>
    <w:sig w:usb0="00000000" w:usb1="08070000" w:usb2="00000010" w:usb3="00000000" w:csb0="00020001" w:csb1="00000000"/>
  </w:font>
  <w:font w:name="DejaVu Sans">
    <w:altName w:val="Times New Roman"/>
    <w:charset w:val="CC"/>
    <w:family w:val="auto"/>
    <w:pitch w:val="variable"/>
  </w:font>
  <w:font w:name="Helvetica">
    <w:panose1 w:val="020B0604020202020204"/>
    <w:charset w:val="CC"/>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49175351"/>
      <w:docPartObj>
        <w:docPartGallery w:val="Page Numbers (Bottom of Page)"/>
        <w:docPartUnique/>
      </w:docPartObj>
    </w:sdtPr>
    <w:sdtContent>
      <w:p w14:paraId="1B24CDFA" w14:textId="615A77C6" w:rsidR="00361A71" w:rsidRDefault="00361A71">
        <w:pPr>
          <w:pStyle w:val="a7"/>
          <w:jc w:val="center"/>
        </w:pPr>
        <w:r>
          <w:fldChar w:fldCharType="begin"/>
        </w:r>
        <w:r>
          <w:instrText>PAGE   \* MERGEFORMAT</w:instrText>
        </w:r>
        <w:r>
          <w:fldChar w:fldCharType="separate"/>
        </w:r>
        <w: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EFA4C8" w14:textId="77777777" w:rsidR="00E62977" w:rsidRDefault="00E62977" w:rsidP="00361A71">
      <w:pPr>
        <w:spacing w:after="0" w:line="240" w:lineRule="auto"/>
      </w:pPr>
      <w:r>
        <w:separator/>
      </w:r>
    </w:p>
  </w:footnote>
  <w:footnote w:type="continuationSeparator" w:id="0">
    <w:p w14:paraId="4985ABBF" w14:textId="77777777" w:rsidR="00E62977" w:rsidRDefault="00E62977" w:rsidP="00361A7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4" type="#_x0000_t75" style="width:11.25pt;height:11.25pt" o:bullet="t">
        <v:imagedata r:id="rId1" o:title="msoD50E"/>
      </v:shape>
    </w:pict>
  </w:numPicBullet>
  <w:abstractNum w:abstractNumId="0" w15:restartNumberingAfterBreak="0">
    <w:nsid w:val="031C6F8F"/>
    <w:multiLevelType w:val="hybridMultilevel"/>
    <w:tmpl w:val="43267054"/>
    <w:lvl w:ilvl="0" w:tplc="04190007">
      <w:start w:val="1"/>
      <w:numFmt w:val="bullet"/>
      <w:lvlText w:val=""/>
      <w:lvlPicBulletId w:val="0"/>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6AD3875"/>
    <w:multiLevelType w:val="hybridMultilevel"/>
    <w:tmpl w:val="3962DB8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F91520C"/>
    <w:multiLevelType w:val="hybridMultilevel"/>
    <w:tmpl w:val="BCCA40B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6CB1D23"/>
    <w:multiLevelType w:val="multilevel"/>
    <w:tmpl w:val="07E2DD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7F7162B"/>
    <w:multiLevelType w:val="multilevel"/>
    <w:tmpl w:val="2D020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08249CC"/>
    <w:multiLevelType w:val="hybridMultilevel"/>
    <w:tmpl w:val="BD1A0CD0"/>
    <w:lvl w:ilvl="0" w:tplc="0C683BD0">
      <w:start w:val="1"/>
      <w:numFmt w:val="bullet"/>
      <w:lvlText w:val="◦"/>
      <w:lvlJc w:val="left"/>
      <w:pPr>
        <w:tabs>
          <w:tab w:val="num" w:pos="720"/>
        </w:tabs>
        <w:ind w:left="720" w:hanging="360"/>
      </w:pPr>
      <w:rPr>
        <w:rFonts w:ascii="Garamond" w:hAnsi="Garamond" w:hint="default"/>
      </w:rPr>
    </w:lvl>
    <w:lvl w:ilvl="1" w:tplc="1276A804" w:tentative="1">
      <w:start w:val="1"/>
      <w:numFmt w:val="bullet"/>
      <w:lvlText w:val="◦"/>
      <w:lvlJc w:val="left"/>
      <w:pPr>
        <w:tabs>
          <w:tab w:val="num" w:pos="1440"/>
        </w:tabs>
        <w:ind w:left="1440" w:hanging="360"/>
      </w:pPr>
      <w:rPr>
        <w:rFonts w:ascii="Garamond" w:hAnsi="Garamond" w:hint="default"/>
      </w:rPr>
    </w:lvl>
    <w:lvl w:ilvl="2" w:tplc="10DC22EA" w:tentative="1">
      <w:start w:val="1"/>
      <w:numFmt w:val="bullet"/>
      <w:lvlText w:val="◦"/>
      <w:lvlJc w:val="left"/>
      <w:pPr>
        <w:tabs>
          <w:tab w:val="num" w:pos="2160"/>
        </w:tabs>
        <w:ind w:left="2160" w:hanging="360"/>
      </w:pPr>
      <w:rPr>
        <w:rFonts w:ascii="Garamond" w:hAnsi="Garamond" w:hint="default"/>
      </w:rPr>
    </w:lvl>
    <w:lvl w:ilvl="3" w:tplc="F60CE120" w:tentative="1">
      <w:start w:val="1"/>
      <w:numFmt w:val="bullet"/>
      <w:lvlText w:val="◦"/>
      <w:lvlJc w:val="left"/>
      <w:pPr>
        <w:tabs>
          <w:tab w:val="num" w:pos="2880"/>
        </w:tabs>
        <w:ind w:left="2880" w:hanging="360"/>
      </w:pPr>
      <w:rPr>
        <w:rFonts w:ascii="Garamond" w:hAnsi="Garamond" w:hint="default"/>
      </w:rPr>
    </w:lvl>
    <w:lvl w:ilvl="4" w:tplc="07687854" w:tentative="1">
      <w:start w:val="1"/>
      <w:numFmt w:val="bullet"/>
      <w:lvlText w:val="◦"/>
      <w:lvlJc w:val="left"/>
      <w:pPr>
        <w:tabs>
          <w:tab w:val="num" w:pos="3600"/>
        </w:tabs>
        <w:ind w:left="3600" w:hanging="360"/>
      </w:pPr>
      <w:rPr>
        <w:rFonts w:ascii="Garamond" w:hAnsi="Garamond" w:hint="default"/>
      </w:rPr>
    </w:lvl>
    <w:lvl w:ilvl="5" w:tplc="ABAC90D6" w:tentative="1">
      <w:start w:val="1"/>
      <w:numFmt w:val="bullet"/>
      <w:lvlText w:val="◦"/>
      <w:lvlJc w:val="left"/>
      <w:pPr>
        <w:tabs>
          <w:tab w:val="num" w:pos="4320"/>
        </w:tabs>
        <w:ind w:left="4320" w:hanging="360"/>
      </w:pPr>
      <w:rPr>
        <w:rFonts w:ascii="Garamond" w:hAnsi="Garamond" w:hint="default"/>
      </w:rPr>
    </w:lvl>
    <w:lvl w:ilvl="6" w:tplc="F1D04324" w:tentative="1">
      <w:start w:val="1"/>
      <w:numFmt w:val="bullet"/>
      <w:lvlText w:val="◦"/>
      <w:lvlJc w:val="left"/>
      <w:pPr>
        <w:tabs>
          <w:tab w:val="num" w:pos="5040"/>
        </w:tabs>
        <w:ind w:left="5040" w:hanging="360"/>
      </w:pPr>
      <w:rPr>
        <w:rFonts w:ascii="Garamond" w:hAnsi="Garamond" w:hint="default"/>
      </w:rPr>
    </w:lvl>
    <w:lvl w:ilvl="7" w:tplc="40D806E8" w:tentative="1">
      <w:start w:val="1"/>
      <w:numFmt w:val="bullet"/>
      <w:lvlText w:val="◦"/>
      <w:lvlJc w:val="left"/>
      <w:pPr>
        <w:tabs>
          <w:tab w:val="num" w:pos="5760"/>
        </w:tabs>
        <w:ind w:left="5760" w:hanging="360"/>
      </w:pPr>
      <w:rPr>
        <w:rFonts w:ascii="Garamond" w:hAnsi="Garamond" w:hint="default"/>
      </w:rPr>
    </w:lvl>
    <w:lvl w:ilvl="8" w:tplc="70025C28" w:tentative="1">
      <w:start w:val="1"/>
      <w:numFmt w:val="bullet"/>
      <w:lvlText w:val="◦"/>
      <w:lvlJc w:val="left"/>
      <w:pPr>
        <w:tabs>
          <w:tab w:val="num" w:pos="6480"/>
        </w:tabs>
        <w:ind w:left="6480" w:hanging="360"/>
      </w:pPr>
      <w:rPr>
        <w:rFonts w:ascii="Garamond" w:hAnsi="Garamond" w:hint="default"/>
      </w:rPr>
    </w:lvl>
  </w:abstractNum>
  <w:abstractNum w:abstractNumId="6" w15:restartNumberingAfterBreak="0">
    <w:nsid w:val="22F13181"/>
    <w:multiLevelType w:val="hybridMultilevel"/>
    <w:tmpl w:val="98D21B74"/>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23C904D2"/>
    <w:multiLevelType w:val="multilevel"/>
    <w:tmpl w:val="573E36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58D5722"/>
    <w:multiLevelType w:val="multilevel"/>
    <w:tmpl w:val="1B166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C7F311C"/>
    <w:multiLevelType w:val="multilevel"/>
    <w:tmpl w:val="653E8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CC40E02"/>
    <w:multiLevelType w:val="hybridMultilevel"/>
    <w:tmpl w:val="02780E4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32DB3A8D"/>
    <w:multiLevelType w:val="hybridMultilevel"/>
    <w:tmpl w:val="E438BA9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353F6A34"/>
    <w:multiLevelType w:val="multilevel"/>
    <w:tmpl w:val="3886DA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9E84980"/>
    <w:multiLevelType w:val="hybridMultilevel"/>
    <w:tmpl w:val="F280CEAC"/>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3BD23468"/>
    <w:multiLevelType w:val="multilevel"/>
    <w:tmpl w:val="82EC2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0DD2826"/>
    <w:multiLevelType w:val="multilevel"/>
    <w:tmpl w:val="FBDA6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22C4160"/>
    <w:multiLevelType w:val="hybridMultilevel"/>
    <w:tmpl w:val="855A450E"/>
    <w:lvl w:ilvl="0" w:tplc="81D0A0C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44023256"/>
    <w:multiLevelType w:val="multilevel"/>
    <w:tmpl w:val="9C12EB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4F6494A"/>
    <w:multiLevelType w:val="hybridMultilevel"/>
    <w:tmpl w:val="F7E4A57A"/>
    <w:lvl w:ilvl="0" w:tplc="D2F0F40A">
      <w:numFmt w:val="bullet"/>
      <w:lvlText w:val=""/>
      <w:lvlJc w:val="left"/>
      <w:pPr>
        <w:ind w:left="720" w:hanging="360"/>
      </w:pPr>
      <w:rPr>
        <w:rFonts w:ascii="Symbol" w:eastAsia="Calibri" w:hAnsi="Symbol" w:cs="Times New Roman" w:hint="default"/>
        <w:sz w:val="28"/>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45080D61"/>
    <w:multiLevelType w:val="hybridMultilevel"/>
    <w:tmpl w:val="0562CFC4"/>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5813BBB"/>
    <w:multiLevelType w:val="multilevel"/>
    <w:tmpl w:val="50F2D2DC"/>
    <w:lvl w:ilvl="0">
      <w:start w:val="1"/>
      <w:numFmt w:val="decimal"/>
      <w:lvlText w:val="%1."/>
      <w:lvlJc w:val="left"/>
      <w:pPr>
        <w:tabs>
          <w:tab w:val="num" w:pos="720"/>
        </w:tabs>
        <w:ind w:left="720" w:hanging="360"/>
      </w:pPr>
      <w:rPr>
        <w:rFonts w:ascii="Times New Roman" w:hAnsi="Times New Roman" w:cs="Times New Roman" w:hint="default"/>
      </w:rPr>
    </w:lvl>
    <w:lvl w:ilvl="1">
      <w:start w:val="1"/>
      <w:numFmt w:val="decimal"/>
      <w:lvlText w:val="%2."/>
      <w:lvlJc w:val="left"/>
      <w:pPr>
        <w:tabs>
          <w:tab w:val="num" w:pos="1440"/>
        </w:tabs>
        <w:ind w:left="1440" w:hanging="360"/>
      </w:pPr>
      <w:rPr>
        <w:rFonts w:ascii="Times New Roman" w:hAnsi="Times New Roman" w:cs="Times New Roman" w:hint="default"/>
      </w:rPr>
    </w:lvl>
    <w:lvl w:ilvl="2">
      <w:start w:val="1"/>
      <w:numFmt w:val="decimal"/>
      <w:lvlText w:val="%3."/>
      <w:lvlJc w:val="left"/>
      <w:pPr>
        <w:tabs>
          <w:tab w:val="num" w:pos="2160"/>
        </w:tabs>
        <w:ind w:left="2160" w:hanging="360"/>
      </w:pPr>
      <w:rPr>
        <w:rFonts w:ascii="Times New Roman" w:hAnsi="Times New Roman" w:cs="Times New Roman" w:hint="default"/>
      </w:rPr>
    </w:lvl>
    <w:lvl w:ilvl="3">
      <w:start w:val="1"/>
      <w:numFmt w:val="decimal"/>
      <w:lvlText w:val="%4."/>
      <w:lvlJc w:val="left"/>
      <w:pPr>
        <w:tabs>
          <w:tab w:val="num" w:pos="2880"/>
        </w:tabs>
        <w:ind w:left="2880" w:hanging="360"/>
      </w:pPr>
      <w:rPr>
        <w:rFonts w:ascii="Times New Roman" w:hAnsi="Times New Roman" w:cs="Times New Roman" w:hint="default"/>
      </w:rPr>
    </w:lvl>
    <w:lvl w:ilvl="4">
      <w:start w:val="1"/>
      <w:numFmt w:val="decimal"/>
      <w:lvlText w:val="%5."/>
      <w:lvlJc w:val="left"/>
      <w:pPr>
        <w:tabs>
          <w:tab w:val="num" w:pos="3600"/>
        </w:tabs>
        <w:ind w:left="3600" w:hanging="360"/>
      </w:pPr>
      <w:rPr>
        <w:rFonts w:ascii="Times New Roman" w:hAnsi="Times New Roman" w:cs="Times New Roman" w:hint="default"/>
      </w:rPr>
    </w:lvl>
    <w:lvl w:ilvl="5">
      <w:start w:val="1"/>
      <w:numFmt w:val="decimal"/>
      <w:lvlText w:val="%6."/>
      <w:lvlJc w:val="left"/>
      <w:pPr>
        <w:tabs>
          <w:tab w:val="num" w:pos="4320"/>
        </w:tabs>
        <w:ind w:left="4320" w:hanging="360"/>
      </w:pPr>
      <w:rPr>
        <w:rFonts w:ascii="Times New Roman" w:hAnsi="Times New Roman" w:cs="Times New Roman" w:hint="default"/>
      </w:rPr>
    </w:lvl>
    <w:lvl w:ilvl="6">
      <w:start w:val="1"/>
      <w:numFmt w:val="decimal"/>
      <w:lvlText w:val="%7."/>
      <w:lvlJc w:val="left"/>
      <w:pPr>
        <w:tabs>
          <w:tab w:val="num" w:pos="5040"/>
        </w:tabs>
        <w:ind w:left="5040" w:hanging="360"/>
      </w:pPr>
      <w:rPr>
        <w:rFonts w:ascii="Times New Roman" w:hAnsi="Times New Roman" w:cs="Times New Roman" w:hint="default"/>
      </w:rPr>
    </w:lvl>
    <w:lvl w:ilvl="7">
      <w:start w:val="1"/>
      <w:numFmt w:val="decimal"/>
      <w:lvlText w:val="%8."/>
      <w:lvlJc w:val="left"/>
      <w:pPr>
        <w:tabs>
          <w:tab w:val="num" w:pos="5760"/>
        </w:tabs>
        <w:ind w:left="5760" w:hanging="360"/>
      </w:pPr>
      <w:rPr>
        <w:rFonts w:ascii="Times New Roman" w:hAnsi="Times New Roman" w:cs="Times New Roman" w:hint="default"/>
      </w:rPr>
    </w:lvl>
    <w:lvl w:ilvl="8">
      <w:start w:val="1"/>
      <w:numFmt w:val="decimal"/>
      <w:lvlText w:val="%9."/>
      <w:lvlJc w:val="left"/>
      <w:pPr>
        <w:tabs>
          <w:tab w:val="num" w:pos="6480"/>
        </w:tabs>
        <w:ind w:left="6480" w:hanging="360"/>
      </w:pPr>
      <w:rPr>
        <w:rFonts w:ascii="Times New Roman" w:hAnsi="Times New Roman" w:cs="Times New Roman" w:hint="default"/>
      </w:rPr>
    </w:lvl>
  </w:abstractNum>
  <w:abstractNum w:abstractNumId="21" w15:restartNumberingAfterBreak="0">
    <w:nsid w:val="460157C0"/>
    <w:multiLevelType w:val="hybridMultilevel"/>
    <w:tmpl w:val="354C0888"/>
    <w:lvl w:ilvl="0" w:tplc="04190001">
      <w:start w:val="1"/>
      <w:numFmt w:val="bullet"/>
      <w:lvlText w:val=""/>
      <w:lvlJc w:val="left"/>
      <w:pPr>
        <w:ind w:left="1459" w:hanging="360"/>
      </w:pPr>
      <w:rPr>
        <w:rFonts w:ascii="Symbol" w:hAnsi="Symbol" w:hint="default"/>
      </w:rPr>
    </w:lvl>
    <w:lvl w:ilvl="1" w:tplc="04190003" w:tentative="1">
      <w:start w:val="1"/>
      <w:numFmt w:val="bullet"/>
      <w:lvlText w:val="o"/>
      <w:lvlJc w:val="left"/>
      <w:pPr>
        <w:ind w:left="2179" w:hanging="360"/>
      </w:pPr>
      <w:rPr>
        <w:rFonts w:ascii="Courier New" w:hAnsi="Courier New" w:cs="Courier New" w:hint="default"/>
      </w:rPr>
    </w:lvl>
    <w:lvl w:ilvl="2" w:tplc="04190005" w:tentative="1">
      <w:start w:val="1"/>
      <w:numFmt w:val="bullet"/>
      <w:lvlText w:val=""/>
      <w:lvlJc w:val="left"/>
      <w:pPr>
        <w:ind w:left="2899" w:hanging="360"/>
      </w:pPr>
      <w:rPr>
        <w:rFonts w:ascii="Wingdings" w:hAnsi="Wingdings" w:hint="default"/>
      </w:rPr>
    </w:lvl>
    <w:lvl w:ilvl="3" w:tplc="04190001" w:tentative="1">
      <w:start w:val="1"/>
      <w:numFmt w:val="bullet"/>
      <w:lvlText w:val=""/>
      <w:lvlJc w:val="left"/>
      <w:pPr>
        <w:ind w:left="3619" w:hanging="360"/>
      </w:pPr>
      <w:rPr>
        <w:rFonts w:ascii="Symbol" w:hAnsi="Symbol" w:hint="default"/>
      </w:rPr>
    </w:lvl>
    <w:lvl w:ilvl="4" w:tplc="04190003" w:tentative="1">
      <w:start w:val="1"/>
      <w:numFmt w:val="bullet"/>
      <w:lvlText w:val="o"/>
      <w:lvlJc w:val="left"/>
      <w:pPr>
        <w:ind w:left="4339" w:hanging="360"/>
      </w:pPr>
      <w:rPr>
        <w:rFonts w:ascii="Courier New" w:hAnsi="Courier New" w:cs="Courier New" w:hint="default"/>
      </w:rPr>
    </w:lvl>
    <w:lvl w:ilvl="5" w:tplc="04190005" w:tentative="1">
      <w:start w:val="1"/>
      <w:numFmt w:val="bullet"/>
      <w:lvlText w:val=""/>
      <w:lvlJc w:val="left"/>
      <w:pPr>
        <w:ind w:left="5059" w:hanging="360"/>
      </w:pPr>
      <w:rPr>
        <w:rFonts w:ascii="Wingdings" w:hAnsi="Wingdings" w:hint="default"/>
      </w:rPr>
    </w:lvl>
    <w:lvl w:ilvl="6" w:tplc="04190001" w:tentative="1">
      <w:start w:val="1"/>
      <w:numFmt w:val="bullet"/>
      <w:lvlText w:val=""/>
      <w:lvlJc w:val="left"/>
      <w:pPr>
        <w:ind w:left="5779" w:hanging="360"/>
      </w:pPr>
      <w:rPr>
        <w:rFonts w:ascii="Symbol" w:hAnsi="Symbol" w:hint="default"/>
      </w:rPr>
    </w:lvl>
    <w:lvl w:ilvl="7" w:tplc="04190003" w:tentative="1">
      <w:start w:val="1"/>
      <w:numFmt w:val="bullet"/>
      <w:lvlText w:val="o"/>
      <w:lvlJc w:val="left"/>
      <w:pPr>
        <w:ind w:left="6499" w:hanging="360"/>
      </w:pPr>
      <w:rPr>
        <w:rFonts w:ascii="Courier New" w:hAnsi="Courier New" w:cs="Courier New" w:hint="default"/>
      </w:rPr>
    </w:lvl>
    <w:lvl w:ilvl="8" w:tplc="04190005" w:tentative="1">
      <w:start w:val="1"/>
      <w:numFmt w:val="bullet"/>
      <w:lvlText w:val=""/>
      <w:lvlJc w:val="left"/>
      <w:pPr>
        <w:ind w:left="7219" w:hanging="360"/>
      </w:pPr>
      <w:rPr>
        <w:rFonts w:ascii="Wingdings" w:hAnsi="Wingdings" w:hint="default"/>
      </w:rPr>
    </w:lvl>
  </w:abstractNum>
  <w:abstractNum w:abstractNumId="22" w15:restartNumberingAfterBreak="0">
    <w:nsid w:val="470B39AE"/>
    <w:multiLevelType w:val="hybridMultilevel"/>
    <w:tmpl w:val="FC7A728E"/>
    <w:lvl w:ilvl="0" w:tplc="A5C4B8A4">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3" w15:restartNumberingAfterBreak="0">
    <w:nsid w:val="49F57BBF"/>
    <w:multiLevelType w:val="hybridMultilevel"/>
    <w:tmpl w:val="159C5096"/>
    <w:lvl w:ilvl="0" w:tplc="69B6C71C">
      <w:start w:val="1"/>
      <w:numFmt w:val="decimal"/>
      <w:lvlText w:val="%1."/>
      <w:lvlJc w:val="left"/>
      <w:pPr>
        <w:tabs>
          <w:tab w:val="num" w:pos="1068"/>
        </w:tabs>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15:restartNumberingAfterBreak="0">
    <w:nsid w:val="4CAF12CE"/>
    <w:multiLevelType w:val="hybridMultilevel"/>
    <w:tmpl w:val="273817A4"/>
    <w:lvl w:ilvl="0" w:tplc="04190007">
      <w:start w:val="1"/>
      <w:numFmt w:val="bullet"/>
      <w:lvlText w:val=""/>
      <w:lvlPicBulletId w:val="0"/>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25" w15:restartNumberingAfterBreak="0">
    <w:nsid w:val="507B4726"/>
    <w:multiLevelType w:val="multilevel"/>
    <w:tmpl w:val="759C80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6F40D5E"/>
    <w:multiLevelType w:val="hybridMultilevel"/>
    <w:tmpl w:val="B73E5DE4"/>
    <w:lvl w:ilvl="0" w:tplc="04190001">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7477785"/>
    <w:multiLevelType w:val="hybridMultilevel"/>
    <w:tmpl w:val="F02EAC92"/>
    <w:lvl w:ilvl="0" w:tplc="E09EB5DE">
      <w:start w:val="1"/>
      <w:numFmt w:val="decimal"/>
      <w:lvlText w:val="%1."/>
      <w:lvlJc w:val="left"/>
      <w:pPr>
        <w:tabs>
          <w:tab w:val="num" w:pos="720"/>
        </w:tabs>
        <w:ind w:left="720" w:hanging="360"/>
      </w:pPr>
    </w:lvl>
    <w:lvl w:ilvl="1" w:tplc="7C8811A6" w:tentative="1">
      <w:start w:val="1"/>
      <w:numFmt w:val="decimal"/>
      <w:lvlText w:val="%2."/>
      <w:lvlJc w:val="left"/>
      <w:pPr>
        <w:tabs>
          <w:tab w:val="num" w:pos="1440"/>
        </w:tabs>
        <w:ind w:left="1440" w:hanging="360"/>
      </w:pPr>
    </w:lvl>
    <w:lvl w:ilvl="2" w:tplc="515EF9D2" w:tentative="1">
      <w:start w:val="1"/>
      <w:numFmt w:val="decimal"/>
      <w:lvlText w:val="%3."/>
      <w:lvlJc w:val="left"/>
      <w:pPr>
        <w:tabs>
          <w:tab w:val="num" w:pos="2160"/>
        </w:tabs>
        <w:ind w:left="2160" w:hanging="360"/>
      </w:pPr>
    </w:lvl>
    <w:lvl w:ilvl="3" w:tplc="9ACE4FD6" w:tentative="1">
      <w:start w:val="1"/>
      <w:numFmt w:val="decimal"/>
      <w:lvlText w:val="%4."/>
      <w:lvlJc w:val="left"/>
      <w:pPr>
        <w:tabs>
          <w:tab w:val="num" w:pos="2880"/>
        </w:tabs>
        <w:ind w:left="2880" w:hanging="360"/>
      </w:pPr>
    </w:lvl>
    <w:lvl w:ilvl="4" w:tplc="2B8CE384" w:tentative="1">
      <w:start w:val="1"/>
      <w:numFmt w:val="decimal"/>
      <w:lvlText w:val="%5."/>
      <w:lvlJc w:val="left"/>
      <w:pPr>
        <w:tabs>
          <w:tab w:val="num" w:pos="3600"/>
        </w:tabs>
        <w:ind w:left="3600" w:hanging="360"/>
      </w:pPr>
    </w:lvl>
    <w:lvl w:ilvl="5" w:tplc="BD66A086" w:tentative="1">
      <w:start w:val="1"/>
      <w:numFmt w:val="decimal"/>
      <w:lvlText w:val="%6."/>
      <w:lvlJc w:val="left"/>
      <w:pPr>
        <w:tabs>
          <w:tab w:val="num" w:pos="4320"/>
        </w:tabs>
        <w:ind w:left="4320" w:hanging="360"/>
      </w:pPr>
    </w:lvl>
    <w:lvl w:ilvl="6" w:tplc="E2B8300A" w:tentative="1">
      <w:start w:val="1"/>
      <w:numFmt w:val="decimal"/>
      <w:lvlText w:val="%7."/>
      <w:lvlJc w:val="left"/>
      <w:pPr>
        <w:tabs>
          <w:tab w:val="num" w:pos="5040"/>
        </w:tabs>
        <w:ind w:left="5040" w:hanging="360"/>
      </w:pPr>
    </w:lvl>
    <w:lvl w:ilvl="7" w:tplc="4DE49A36" w:tentative="1">
      <w:start w:val="1"/>
      <w:numFmt w:val="decimal"/>
      <w:lvlText w:val="%8."/>
      <w:lvlJc w:val="left"/>
      <w:pPr>
        <w:tabs>
          <w:tab w:val="num" w:pos="5760"/>
        </w:tabs>
        <w:ind w:left="5760" w:hanging="360"/>
      </w:pPr>
    </w:lvl>
    <w:lvl w:ilvl="8" w:tplc="A382487E" w:tentative="1">
      <w:start w:val="1"/>
      <w:numFmt w:val="decimal"/>
      <w:lvlText w:val="%9."/>
      <w:lvlJc w:val="left"/>
      <w:pPr>
        <w:tabs>
          <w:tab w:val="num" w:pos="6480"/>
        </w:tabs>
        <w:ind w:left="6480" w:hanging="360"/>
      </w:pPr>
    </w:lvl>
  </w:abstractNum>
  <w:abstractNum w:abstractNumId="28" w15:restartNumberingAfterBreak="0">
    <w:nsid w:val="58435B27"/>
    <w:multiLevelType w:val="hybridMultilevel"/>
    <w:tmpl w:val="5DD2CEDA"/>
    <w:lvl w:ilvl="0" w:tplc="234ED07E">
      <w:start w:val="1"/>
      <w:numFmt w:val="bullet"/>
      <w:lvlText w:val=""/>
      <w:lvlJc w:val="left"/>
      <w:pPr>
        <w:ind w:left="1429" w:hanging="360"/>
      </w:pPr>
      <w:rPr>
        <w:rFonts w:ascii="Symbol" w:hAnsi="Symbol" w:hint="default"/>
      </w:rPr>
    </w:lvl>
    <w:lvl w:ilvl="1" w:tplc="043E3A18">
      <w:start w:val="1"/>
      <w:numFmt w:val="bullet"/>
      <w:lvlText w:val="o"/>
      <w:lvlJc w:val="left"/>
      <w:pPr>
        <w:ind w:left="2149" w:hanging="360"/>
      </w:pPr>
      <w:rPr>
        <w:rFonts w:ascii="Courier New" w:hAnsi="Courier New" w:cs="Courier New" w:hint="default"/>
      </w:rPr>
    </w:lvl>
    <w:lvl w:ilvl="2" w:tplc="2C30A60E">
      <w:start w:val="1"/>
      <w:numFmt w:val="bullet"/>
      <w:lvlText w:val=""/>
      <w:lvlJc w:val="left"/>
      <w:pPr>
        <w:ind w:left="2869" w:hanging="360"/>
      </w:pPr>
      <w:rPr>
        <w:rFonts w:ascii="Wingdings" w:hAnsi="Wingdings" w:hint="default"/>
      </w:rPr>
    </w:lvl>
    <w:lvl w:ilvl="3" w:tplc="CF6610D6">
      <w:start w:val="1"/>
      <w:numFmt w:val="bullet"/>
      <w:lvlText w:val=""/>
      <w:lvlJc w:val="left"/>
      <w:pPr>
        <w:ind w:left="3589" w:hanging="360"/>
      </w:pPr>
      <w:rPr>
        <w:rFonts w:ascii="Symbol" w:hAnsi="Symbol" w:hint="default"/>
      </w:rPr>
    </w:lvl>
    <w:lvl w:ilvl="4" w:tplc="3F0C339C">
      <w:start w:val="1"/>
      <w:numFmt w:val="bullet"/>
      <w:lvlText w:val="o"/>
      <w:lvlJc w:val="left"/>
      <w:pPr>
        <w:ind w:left="4309" w:hanging="360"/>
      </w:pPr>
      <w:rPr>
        <w:rFonts w:ascii="Courier New" w:hAnsi="Courier New" w:cs="Courier New" w:hint="default"/>
      </w:rPr>
    </w:lvl>
    <w:lvl w:ilvl="5" w:tplc="48C2B4D4">
      <w:start w:val="1"/>
      <w:numFmt w:val="bullet"/>
      <w:lvlText w:val=""/>
      <w:lvlJc w:val="left"/>
      <w:pPr>
        <w:ind w:left="5029" w:hanging="360"/>
      </w:pPr>
      <w:rPr>
        <w:rFonts w:ascii="Wingdings" w:hAnsi="Wingdings" w:hint="default"/>
      </w:rPr>
    </w:lvl>
    <w:lvl w:ilvl="6" w:tplc="B76E9CC4">
      <w:start w:val="1"/>
      <w:numFmt w:val="bullet"/>
      <w:lvlText w:val=""/>
      <w:lvlJc w:val="left"/>
      <w:pPr>
        <w:ind w:left="5749" w:hanging="360"/>
      </w:pPr>
      <w:rPr>
        <w:rFonts w:ascii="Symbol" w:hAnsi="Symbol" w:hint="default"/>
      </w:rPr>
    </w:lvl>
    <w:lvl w:ilvl="7" w:tplc="76ECBE98">
      <w:start w:val="1"/>
      <w:numFmt w:val="bullet"/>
      <w:lvlText w:val="o"/>
      <w:lvlJc w:val="left"/>
      <w:pPr>
        <w:ind w:left="6469" w:hanging="360"/>
      </w:pPr>
      <w:rPr>
        <w:rFonts w:ascii="Courier New" w:hAnsi="Courier New" w:cs="Courier New" w:hint="default"/>
      </w:rPr>
    </w:lvl>
    <w:lvl w:ilvl="8" w:tplc="6D34E304">
      <w:start w:val="1"/>
      <w:numFmt w:val="bullet"/>
      <w:lvlText w:val=""/>
      <w:lvlJc w:val="left"/>
      <w:pPr>
        <w:ind w:left="7189" w:hanging="360"/>
      </w:pPr>
      <w:rPr>
        <w:rFonts w:ascii="Wingdings" w:hAnsi="Wingdings" w:hint="default"/>
      </w:rPr>
    </w:lvl>
  </w:abstractNum>
  <w:abstractNum w:abstractNumId="29" w15:restartNumberingAfterBreak="0">
    <w:nsid w:val="5CB66F3D"/>
    <w:multiLevelType w:val="multilevel"/>
    <w:tmpl w:val="706084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CFE558E"/>
    <w:multiLevelType w:val="hybridMultilevel"/>
    <w:tmpl w:val="021AE08A"/>
    <w:lvl w:ilvl="0" w:tplc="04190001">
      <w:start w:val="1"/>
      <w:numFmt w:val="bullet"/>
      <w:lvlText w:val=""/>
      <w:lvlJc w:val="left"/>
      <w:pPr>
        <w:ind w:left="-131" w:hanging="360"/>
      </w:pPr>
      <w:rPr>
        <w:rFonts w:ascii="Symbol" w:hAnsi="Symbol" w:hint="default"/>
      </w:rPr>
    </w:lvl>
    <w:lvl w:ilvl="1" w:tplc="04190003" w:tentative="1">
      <w:start w:val="1"/>
      <w:numFmt w:val="bullet"/>
      <w:lvlText w:val="o"/>
      <w:lvlJc w:val="left"/>
      <w:pPr>
        <w:ind w:left="589" w:hanging="360"/>
      </w:pPr>
      <w:rPr>
        <w:rFonts w:ascii="Courier New" w:hAnsi="Courier New" w:cs="Courier New" w:hint="default"/>
      </w:rPr>
    </w:lvl>
    <w:lvl w:ilvl="2" w:tplc="04190005" w:tentative="1">
      <w:start w:val="1"/>
      <w:numFmt w:val="bullet"/>
      <w:lvlText w:val=""/>
      <w:lvlJc w:val="left"/>
      <w:pPr>
        <w:ind w:left="1309" w:hanging="360"/>
      </w:pPr>
      <w:rPr>
        <w:rFonts w:ascii="Wingdings" w:hAnsi="Wingdings" w:hint="default"/>
      </w:rPr>
    </w:lvl>
    <w:lvl w:ilvl="3" w:tplc="04190001" w:tentative="1">
      <w:start w:val="1"/>
      <w:numFmt w:val="bullet"/>
      <w:lvlText w:val=""/>
      <w:lvlJc w:val="left"/>
      <w:pPr>
        <w:ind w:left="2029" w:hanging="360"/>
      </w:pPr>
      <w:rPr>
        <w:rFonts w:ascii="Symbol" w:hAnsi="Symbol" w:hint="default"/>
      </w:rPr>
    </w:lvl>
    <w:lvl w:ilvl="4" w:tplc="04190003" w:tentative="1">
      <w:start w:val="1"/>
      <w:numFmt w:val="bullet"/>
      <w:lvlText w:val="o"/>
      <w:lvlJc w:val="left"/>
      <w:pPr>
        <w:ind w:left="2749" w:hanging="360"/>
      </w:pPr>
      <w:rPr>
        <w:rFonts w:ascii="Courier New" w:hAnsi="Courier New" w:cs="Courier New" w:hint="default"/>
      </w:rPr>
    </w:lvl>
    <w:lvl w:ilvl="5" w:tplc="04190005" w:tentative="1">
      <w:start w:val="1"/>
      <w:numFmt w:val="bullet"/>
      <w:lvlText w:val=""/>
      <w:lvlJc w:val="left"/>
      <w:pPr>
        <w:ind w:left="3469" w:hanging="360"/>
      </w:pPr>
      <w:rPr>
        <w:rFonts w:ascii="Wingdings" w:hAnsi="Wingdings" w:hint="default"/>
      </w:rPr>
    </w:lvl>
    <w:lvl w:ilvl="6" w:tplc="04190001" w:tentative="1">
      <w:start w:val="1"/>
      <w:numFmt w:val="bullet"/>
      <w:lvlText w:val=""/>
      <w:lvlJc w:val="left"/>
      <w:pPr>
        <w:ind w:left="4189" w:hanging="360"/>
      </w:pPr>
      <w:rPr>
        <w:rFonts w:ascii="Symbol" w:hAnsi="Symbol" w:hint="default"/>
      </w:rPr>
    </w:lvl>
    <w:lvl w:ilvl="7" w:tplc="04190003" w:tentative="1">
      <w:start w:val="1"/>
      <w:numFmt w:val="bullet"/>
      <w:lvlText w:val="o"/>
      <w:lvlJc w:val="left"/>
      <w:pPr>
        <w:ind w:left="4909" w:hanging="360"/>
      </w:pPr>
      <w:rPr>
        <w:rFonts w:ascii="Courier New" w:hAnsi="Courier New" w:cs="Courier New" w:hint="default"/>
      </w:rPr>
    </w:lvl>
    <w:lvl w:ilvl="8" w:tplc="04190005" w:tentative="1">
      <w:start w:val="1"/>
      <w:numFmt w:val="bullet"/>
      <w:lvlText w:val=""/>
      <w:lvlJc w:val="left"/>
      <w:pPr>
        <w:ind w:left="5629" w:hanging="360"/>
      </w:pPr>
      <w:rPr>
        <w:rFonts w:ascii="Wingdings" w:hAnsi="Wingdings" w:hint="default"/>
      </w:rPr>
    </w:lvl>
  </w:abstractNum>
  <w:abstractNum w:abstractNumId="31" w15:restartNumberingAfterBreak="0">
    <w:nsid w:val="622165E9"/>
    <w:multiLevelType w:val="multilevel"/>
    <w:tmpl w:val="D4263174"/>
    <w:lvl w:ilvl="0">
      <w:start w:val="1"/>
      <w:numFmt w:val="bullet"/>
      <w:lvlText w:val="•"/>
      <w:lvlJc w:val="left"/>
      <w:pPr>
        <w:tabs>
          <w:tab w:val="num" w:pos="720"/>
        </w:tabs>
        <w:ind w:left="720" w:hanging="360"/>
      </w:pPr>
      <w:rPr>
        <w:rFonts w:ascii="Times New Roman" w:hAnsi="Times New Roman" w:cs="Times New Roman" w:hint="default"/>
      </w:rPr>
    </w:lvl>
    <w:lvl w:ilvl="1">
      <w:start w:val="1"/>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Times New Roman" w:hAnsi="Times New Roman" w:cs="Times New Roman" w:hint="default"/>
      </w:rPr>
    </w:lvl>
    <w:lvl w:ilvl="3">
      <w:start w:val="1"/>
      <w:numFmt w:val="bullet"/>
      <w:lvlText w:val="•"/>
      <w:lvlJc w:val="left"/>
      <w:pPr>
        <w:tabs>
          <w:tab w:val="num" w:pos="2880"/>
        </w:tabs>
        <w:ind w:left="2880" w:hanging="360"/>
      </w:pPr>
      <w:rPr>
        <w:rFonts w:ascii="Times New Roman" w:hAnsi="Times New Roman" w:cs="Times New Roman" w:hint="default"/>
      </w:rPr>
    </w:lvl>
    <w:lvl w:ilvl="4">
      <w:start w:val="1"/>
      <w:numFmt w:val="bullet"/>
      <w:lvlText w:val="•"/>
      <w:lvlJc w:val="left"/>
      <w:pPr>
        <w:tabs>
          <w:tab w:val="num" w:pos="3600"/>
        </w:tabs>
        <w:ind w:left="3600" w:hanging="360"/>
      </w:pPr>
      <w:rPr>
        <w:rFonts w:ascii="Times New Roman" w:hAnsi="Times New Roman" w:cs="Times New Roman" w:hint="default"/>
      </w:rPr>
    </w:lvl>
    <w:lvl w:ilvl="5">
      <w:start w:val="1"/>
      <w:numFmt w:val="bullet"/>
      <w:lvlText w:val="•"/>
      <w:lvlJc w:val="left"/>
      <w:pPr>
        <w:tabs>
          <w:tab w:val="num" w:pos="432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Times New Roman" w:hAnsi="Times New Roman" w:cs="Times New Roman" w:hint="default"/>
      </w:rPr>
    </w:lvl>
    <w:lvl w:ilvl="7">
      <w:start w:val="1"/>
      <w:numFmt w:val="bullet"/>
      <w:lvlText w:val="•"/>
      <w:lvlJc w:val="left"/>
      <w:pPr>
        <w:tabs>
          <w:tab w:val="num" w:pos="5760"/>
        </w:tabs>
        <w:ind w:left="5760" w:hanging="360"/>
      </w:pPr>
      <w:rPr>
        <w:rFonts w:ascii="Times New Roman" w:hAnsi="Times New Roman" w:cs="Times New Roman" w:hint="default"/>
      </w:rPr>
    </w:lvl>
    <w:lvl w:ilvl="8">
      <w:start w:val="1"/>
      <w:numFmt w:val="bullet"/>
      <w:lvlText w:val="•"/>
      <w:lvlJc w:val="left"/>
      <w:pPr>
        <w:tabs>
          <w:tab w:val="num" w:pos="6480"/>
        </w:tabs>
        <w:ind w:left="6480" w:hanging="360"/>
      </w:pPr>
      <w:rPr>
        <w:rFonts w:ascii="Times New Roman" w:hAnsi="Times New Roman" w:cs="Times New Roman" w:hint="default"/>
      </w:rPr>
    </w:lvl>
  </w:abstractNum>
  <w:abstractNum w:abstractNumId="32" w15:restartNumberingAfterBreak="0">
    <w:nsid w:val="62D30319"/>
    <w:multiLevelType w:val="hybridMultilevel"/>
    <w:tmpl w:val="F5901C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5605D14"/>
    <w:multiLevelType w:val="hybridMultilevel"/>
    <w:tmpl w:val="2DB851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68416018"/>
    <w:multiLevelType w:val="hybridMultilevel"/>
    <w:tmpl w:val="6F5A6F4C"/>
    <w:lvl w:ilvl="0" w:tplc="443635CA">
      <w:start w:val="1"/>
      <w:numFmt w:val="bullet"/>
      <w:lvlText w:val=""/>
      <w:lvlJc w:val="left"/>
      <w:pPr>
        <w:tabs>
          <w:tab w:val="num" w:pos="720"/>
        </w:tabs>
        <w:ind w:left="720" w:hanging="360"/>
      </w:pPr>
      <w:rPr>
        <w:rFonts w:ascii="Wingdings" w:hAnsi="Wingdings" w:hint="default"/>
      </w:rPr>
    </w:lvl>
    <w:lvl w:ilvl="1" w:tplc="D3085A90" w:tentative="1">
      <w:start w:val="1"/>
      <w:numFmt w:val="bullet"/>
      <w:lvlText w:val=""/>
      <w:lvlJc w:val="left"/>
      <w:pPr>
        <w:tabs>
          <w:tab w:val="num" w:pos="1440"/>
        </w:tabs>
        <w:ind w:left="1440" w:hanging="360"/>
      </w:pPr>
      <w:rPr>
        <w:rFonts w:ascii="Wingdings" w:hAnsi="Wingdings" w:hint="default"/>
      </w:rPr>
    </w:lvl>
    <w:lvl w:ilvl="2" w:tplc="9FF28AE4" w:tentative="1">
      <w:start w:val="1"/>
      <w:numFmt w:val="bullet"/>
      <w:lvlText w:val=""/>
      <w:lvlJc w:val="left"/>
      <w:pPr>
        <w:tabs>
          <w:tab w:val="num" w:pos="2160"/>
        </w:tabs>
        <w:ind w:left="2160" w:hanging="360"/>
      </w:pPr>
      <w:rPr>
        <w:rFonts w:ascii="Wingdings" w:hAnsi="Wingdings" w:hint="default"/>
      </w:rPr>
    </w:lvl>
    <w:lvl w:ilvl="3" w:tplc="F8A0B13C" w:tentative="1">
      <w:start w:val="1"/>
      <w:numFmt w:val="bullet"/>
      <w:lvlText w:val=""/>
      <w:lvlJc w:val="left"/>
      <w:pPr>
        <w:tabs>
          <w:tab w:val="num" w:pos="2880"/>
        </w:tabs>
        <w:ind w:left="2880" w:hanging="360"/>
      </w:pPr>
      <w:rPr>
        <w:rFonts w:ascii="Wingdings" w:hAnsi="Wingdings" w:hint="default"/>
      </w:rPr>
    </w:lvl>
    <w:lvl w:ilvl="4" w:tplc="EADA301C" w:tentative="1">
      <w:start w:val="1"/>
      <w:numFmt w:val="bullet"/>
      <w:lvlText w:val=""/>
      <w:lvlJc w:val="left"/>
      <w:pPr>
        <w:tabs>
          <w:tab w:val="num" w:pos="3600"/>
        </w:tabs>
        <w:ind w:left="3600" w:hanging="360"/>
      </w:pPr>
      <w:rPr>
        <w:rFonts w:ascii="Wingdings" w:hAnsi="Wingdings" w:hint="default"/>
      </w:rPr>
    </w:lvl>
    <w:lvl w:ilvl="5" w:tplc="201C391A" w:tentative="1">
      <w:start w:val="1"/>
      <w:numFmt w:val="bullet"/>
      <w:lvlText w:val=""/>
      <w:lvlJc w:val="left"/>
      <w:pPr>
        <w:tabs>
          <w:tab w:val="num" w:pos="4320"/>
        </w:tabs>
        <w:ind w:left="4320" w:hanging="360"/>
      </w:pPr>
      <w:rPr>
        <w:rFonts w:ascii="Wingdings" w:hAnsi="Wingdings" w:hint="default"/>
      </w:rPr>
    </w:lvl>
    <w:lvl w:ilvl="6" w:tplc="F5F09BAE" w:tentative="1">
      <w:start w:val="1"/>
      <w:numFmt w:val="bullet"/>
      <w:lvlText w:val=""/>
      <w:lvlJc w:val="left"/>
      <w:pPr>
        <w:tabs>
          <w:tab w:val="num" w:pos="5040"/>
        </w:tabs>
        <w:ind w:left="5040" w:hanging="360"/>
      </w:pPr>
      <w:rPr>
        <w:rFonts w:ascii="Wingdings" w:hAnsi="Wingdings" w:hint="default"/>
      </w:rPr>
    </w:lvl>
    <w:lvl w:ilvl="7" w:tplc="D4CA050A" w:tentative="1">
      <w:start w:val="1"/>
      <w:numFmt w:val="bullet"/>
      <w:lvlText w:val=""/>
      <w:lvlJc w:val="left"/>
      <w:pPr>
        <w:tabs>
          <w:tab w:val="num" w:pos="5760"/>
        </w:tabs>
        <w:ind w:left="5760" w:hanging="360"/>
      </w:pPr>
      <w:rPr>
        <w:rFonts w:ascii="Wingdings" w:hAnsi="Wingdings" w:hint="default"/>
      </w:rPr>
    </w:lvl>
    <w:lvl w:ilvl="8" w:tplc="BACCB47A"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C386E7B"/>
    <w:multiLevelType w:val="hybridMultilevel"/>
    <w:tmpl w:val="5C1407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D8C57FF"/>
    <w:multiLevelType w:val="hybridMultilevel"/>
    <w:tmpl w:val="1F708F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DE946BC"/>
    <w:multiLevelType w:val="multilevel"/>
    <w:tmpl w:val="C832DD60"/>
    <w:lvl w:ilvl="0">
      <w:start w:val="1"/>
      <w:numFmt w:val="bullet"/>
      <w:lvlText w:val=""/>
      <w:lvlJc w:val="left"/>
      <w:pPr>
        <w:tabs>
          <w:tab w:val="num" w:pos="0"/>
        </w:tabs>
        <w:ind w:left="1571" w:hanging="360"/>
      </w:pPr>
      <w:rPr>
        <w:rFonts w:ascii="Wingdings" w:hAnsi="Wingdings" w:cs="Wingdings"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38" w15:restartNumberingAfterBreak="0">
    <w:nsid w:val="73763684"/>
    <w:multiLevelType w:val="hybridMultilevel"/>
    <w:tmpl w:val="6400BDA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73C80D13"/>
    <w:multiLevelType w:val="multilevel"/>
    <w:tmpl w:val="8FA2C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74ED0B67"/>
    <w:multiLevelType w:val="hybridMultilevel"/>
    <w:tmpl w:val="ACC8243E"/>
    <w:lvl w:ilvl="0" w:tplc="1DB03CE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1" w15:restartNumberingAfterBreak="0">
    <w:nsid w:val="7CEA78D5"/>
    <w:multiLevelType w:val="hybridMultilevel"/>
    <w:tmpl w:val="95A430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508640362">
    <w:abstractNumId w:val="37"/>
  </w:num>
  <w:num w:numId="2" w16cid:durableId="1863008316">
    <w:abstractNumId w:val="31"/>
  </w:num>
  <w:num w:numId="3" w16cid:durableId="2140608676">
    <w:abstractNumId w:val="0"/>
  </w:num>
  <w:num w:numId="4" w16cid:durableId="1963728205">
    <w:abstractNumId w:val="24"/>
  </w:num>
  <w:num w:numId="5" w16cid:durableId="1470049270">
    <w:abstractNumId w:val="19"/>
  </w:num>
  <w:num w:numId="6" w16cid:durableId="1956210465">
    <w:abstractNumId w:val="11"/>
  </w:num>
  <w:num w:numId="7" w16cid:durableId="637031434">
    <w:abstractNumId w:val="21"/>
  </w:num>
  <w:num w:numId="8" w16cid:durableId="293408506">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33628297">
    <w:abstractNumId w:val="34"/>
  </w:num>
  <w:num w:numId="10" w16cid:durableId="1836410176">
    <w:abstractNumId w:val="5"/>
  </w:num>
  <w:num w:numId="11" w16cid:durableId="649752658">
    <w:abstractNumId w:val="27"/>
  </w:num>
  <w:num w:numId="12" w16cid:durableId="1264386856">
    <w:abstractNumId w:val="41"/>
  </w:num>
  <w:num w:numId="13" w16cid:durableId="1034888365">
    <w:abstractNumId w:val="14"/>
  </w:num>
  <w:num w:numId="14" w16cid:durableId="945961838">
    <w:abstractNumId w:val="22"/>
  </w:num>
  <w:num w:numId="15" w16cid:durableId="620570325">
    <w:abstractNumId w:val="3"/>
  </w:num>
  <w:num w:numId="16" w16cid:durableId="1680934994">
    <w:abstractNumId w:val="15"/>
  </w:num>
  <w:num w:numId="17" w16cid:durableId="1587570935">
    <w:abstractNumId w:val="12"/>
  </w:num>
  <w:num w:numId="18" w16cid:durableId="201794316">
    <w:abstractNumId w:val="29"/>
  </w:num>
  <w:num w:numId="19" w16cid:durableId="804544422">
    <w:abstractNumId w:val="4"/>
  </w:num>
  <w:num w:numId="20" w16cid:durableId="654575667">
    <w:abstractNumId w:val="17"/>
  </w:num>
  <w:num w:numId="21" w16cid:durableId="1321495131">
    <w:abstractNumId w:val="8"/>
  </w:num>
  <w:num w:numId="22" w16cid:durableId="1801728615">
    <w:abstractNumId w:val="25"/>
  </w:num>
  <w:num w:numId="23" w16cid:durableId="1657417431">
    <w:abstractNumId w:val="39"/>
  </w:num>
  <w:num w:numId="24" w16cid:durableId="516693783">
    <w:abstractNumId w:val="7"/>
  </w:num>
  <w:num w:numId="25" w16cid:durableId="934679339">
    <w:abstractNumId w:val="18"/>
  </w:num>
  <w:num w:numId="26" w16cid:durableId="815758186">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35540599">
    <w:abstractNumId w:val="9"/>
  </w:num>
  <w:num w:numId="28" w16cid:durableId="1765032872">
    <w:abstractNumId w:val="26"/>
  </w:num>
  <w:num w:numId="29" w16cid:durableId="1825009069">
    <w:abstractNumId w:val="1"/>
  </w:num>
  <w:num w:numId="30" w16cid:durableId="308559379">
    <w:abstractNumId w:val="2"/>
  </w:num>
  <w:num w:numId="31" w16cid:durableId="223570130">
    <w:abstractNumId w:val="28"/>
  </w:num>
  <w:num w:numId="32" w16cid:durableId="22444513">
    <w:abstractNumId w:val="38"/>
  </w:num>
  <w:num w:numId="33" w16cid:durableId="828131659">
    <w:abstractNumId w:val="40"/>
  </w:num>
  <w:num w:numId="34" w16cid:durableId="2085954833">
    <w:abstractNumId w:val="33"/>
  </w:num>
  <w:num w:numId="35" w16cid:durableId="1135411921">
    <w:abstractNumId w:val="30"/>
  </w:num>
  <w:num w:numId="36" w16cid:durableId="2025279015">
    <w:abstractNumId w:val="13"/>
  </w:num>
  <w:num w:numId="37" w16cid:durableId="2113627082">
    <w:abstractNumId w:val="6"/>
  </w:num>
  <w:num w:numId="38" w16cid:durableId="1735464681">
    <w:abstractNumId w:val="10"/>
  </w:num>
  <w:num w:numId="39" w16cid:durableId="236938705">
    <w:abstractNumId w:val="32"/>
  </w:num>
  <w:num w:numId="40" w16cid:durableId="1538196648">
    <w:abstractNumId w:val="36"/>
  </w:num>
  <w:num w:numId="41" w16cid:durableId="1460807474">
    <w:abstractNumId w:val="35"/>
  </w:num>
  <w:num w:numId="42" w16cid:durableId="1216501984">
    <w:abstractNumId w:val="16"/>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autoHyphenation/>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4CD"/>
    <w:rsid w:val="00000533"/>
    <w:rsid w:val="00003B08"/>
    <w:rsid w:val="000056A5"/>
    <w:rsid w:val="000106DA"/>
    <w:rsid w:val="00021BDD"/>
    <w:rsid w:val="00022A7C"/>
    <w:rsid w:val="000250C1"/>
    <w:rsid w:val="00025BB9"/>
    <w:rsid w:val="00031E4D"/>
    <w:rsid w:val="00032E1D"/>
    <w:rsid w:val="00044558"/>
    <w:rsid w:val="00045E33"/>
    <w:rsid w:val="00046A47"/>
    <w:rsid w:val="000507C7"/>
    <w:rsid w:val="00050AFC"/>
    <w:rsid w:val="00063A87"/>
    <w:rsid w:val="00064159"/>
    <w:rsid w:val="00065085"/>
    <w:rsid w:val="00081106"/>
    <w:rsid w:val="000817C2"/>
    <w:rsid w:val="00084F0B"/>
    <w:rsid w:val="00086063"/>
    <w:rsid w:val="00091D17"/>
    <w:rsid w:val="0009214C"/>
    <w:rsid w:val="0009738E"/>
    <w:rsid w:val="000A3BEE"/>
    <w:rsid w:val="000A4EE3"/>
    <w:rsid w:val="000A6FC0"/>
    <w:rsid w:val="000B1930"/>
    <w:rsid w:val="000B1B42"/>
    <w:rsid w:val="000B6939"/>
    <w:rsid w:val="000C28A6"/>
    <w:rsid w:val="000C7525"/>
    <w:rsid w:val="000D2B4E"/>
    <w:rsid w:val="000D2F6C"/>
    <w:rsid w:val="000D58BA"/>
    <w:rsid w:val="000E24E9"/>
    <w:rsid w:val="000E5022"/>
    <w:rsid w:val="000E612B"/>
    <w:rsid w:val="000F2D76"/>
    <w:rsid w:val="000F6FBE"/>
    <w:rsid w:val="001019F3"/>
    <w:rsid w:val="00102343"/>
    <w:rsid w:val="00114EF7"/>
    <w:rsid w:val="00115B8E"/>
    <w:rsid w:val="0011783F"/>
    <w:rsid w:val="00121C91"/>
    <w:rsid w:val="001272BA"/>
    <w:rsid w:val="00127533"/>
    <w:rsid w:val="00131463"/>
    <w:rsid w:val="00131BFA"/>
    <w:rsid w:val="0013431F"/>
    <w:rsid w:val="00152385"/>
    <w:rsid w:val="001543BE"/>
    <w:rsid w:val="001544F1"/>
    <w:rsid w:val="00154F50"/>
    <w:rsid w:val="001569A4"/>
    <w:rsid w:val="00157618"/>
    <w:rsid w:val="00157FFA"/>
    <w:rsid w:val="00161C35"/>
    <w:rsid w:val="001633EA"/>
    <w:rsid w:val="00164088"/>
    <w:rsid w:val="00167AA5"/>
    <w:rsid w:val="001766FA"/>
    <w:rsid w:val="00177288"/>
    <w:rsid w:val="001772AB"/>
    <w:rsid w:val="001801DF"/>
    <w:rsid w:val="00191AAB"/>
    <w:rsid w:val="001927BB"/>
    <w:rsid w:val="001930CC"/>
    <w:rsid w:val="00193C59"/>
    <w:rsid w:val="00194330"/>
    <w:rsid w:val="001957ED"/>
    <w:rsid w:val="00196639"/>
    <w:rsid w:val="00197628"/>
    <w:rsid w:val="001A31FC"/>
    <w:rsid w:val="001A33F2"/>
    <w:rsid w:val="001A34CD"/>
    <w:rsid w:val="001A368F"/>
    <w:rsid w:val="001A5736"/>
    <w:rsid w:val="001A5804"/>
    <w:rsid w:val="001A7E4B"/>
    <w:rsid w:val="001B0BC7"/>
    <w:rsid w:val="001B1AE3"/>
    <w:rsid w:val="001B2C86"/>
    <w:rsid w:val="001B7DC7"/>
    <w:rsid w:val="001C437E"/>
    <w:rsid w:val="001D2301"/>
    <w:rsid w:val="001D3696"/>
    <w:rsid w:val="001E3D3F"/>
    <w:rsid w:val="001E5AE1"/>
    <w:rsid w:val="001E6DB5"/>
    <w:rsid w:val="001F1674"/>
    <w:rsid w:val="001F3EC0"/>
    <w:rsid w:val="001F7284"/>
    <w:rsid w:val="00202F50"/>
    <w:rsid w:val="0020467B"/>
    <w:rsid w:val="00210D8F"/>
    <w:rsid w:val="00210FFD"/>
    <w:rsid w:val="00212280"/>
    <w:rsid w:val="00212C98"/>
    <w:rsid w:val="00213A31"/>
    <w:rsid w:val="0021799E"/>
    <w:rsid w:val="002179A5"/>
    <w:rsid w:val="0022468B"/>
    <w:rsid w:val="00230357"/>
    <w:rsid w:val="00232C8B"/>
    <w:rsid w:val="00234AF5"/>
    <w:rsid w:val="002402CF"/>
    <w:rsid w:val="00246882"/>
    <w:rsid w:val="00250C7F"/>
    <w:rsid w:val="00254BD9"/>
    <w:rsid w:val="00260846"/>
    <w:rsid w:val="002629F1"/>
    <w:rsid w:val="00263910"/>
    <w:rsid w:val="00266259"/>
    <w:rsid w:val="00272467"/>
    <w:rsid w:val="00273597"/>
    <w:rsid w:val="00276DB0"/>
    <w:rsid w:val="00277072"/>
    <w:rsid w:val="0027732F"/>
    <w:rsid w:val="00282A4D"/>
    <w:rsid w:val="00284B8F"/>
    <w:rsid w:val="002855D5"/>
    <w:rsid w:val="0029170C"/>
    <w:rsid w:val="00295C2C"/>
    <w:rsid w:val="002A08C3"/>
    <w:rsid w:val="002A0D6D"/>
    <w:rsid w:val="002A36D3"/>
    <w:rsid w:val="002A4067"/>
    <w:rsid w:val="002A524A"/>
    <w:rsid w:val="002A6B4D"/>
    <w:rsid w:val="002A74B4"/>
    <w:rsid w:val="002B24EA"/>
    <w:rsid w:val="002B5723"/>
    <w:rsid w:val="002B6B29"/>
    <w:rsid w:val="002C1449"/>
    <w:rsid w:val="002C368B"/>
    <w:rsid w:val="002C53D6"/>
    <w:rsid w:val="002C5BDD"/>
    <w:rsid w:val="002C7428"/>
    <w:rsid w:val="002D3BF9"/>
    <w:rsid w:val="002D4601"/>
    <w:rsid w:val="002D6CA8"/>
    <w:rsid w:val="002D70A9"/>
    <w:rsid w:val="002E1934"/>
    <w:rsid w:val="002E39CC"/>
    <w:rsid w:val="002E43C3"/>
    <w:rsid w:val="002F18B1"/>
    <w:rsid w:val="002F1D07"/>
    <w:rsid w:val="002F269B"/>
    <w:rsid w:val="002F2801"/>
    <w:rsid w:val="00301AAA"/>
    <w:rsid w:val="00307600"/>
    <w:rsid w:val="0031170F"/>
    <w:rsid w:val="0032043B"/>
    <w:rsid w:val="0032165C"/>
    <w:rsid w:val="003231B1"/>
    <w:rsid w:val="00325D24"/>
    <w:rsid w:val="00331367"/>
    <w:rsid w:val="00332A94"/>
    <w:rsid w:val="00333991"/>
    <w:rsid w:val="00334A17"/>
    <w:rsid w:val="00336B9B"/>
    <w:rsid w:val="00337A3A"/>
    <w:rsid w:val="00341565"/>
    <w:rsid w:val="00343105"/>
    <w:rsid w:val="00343E24"/>
    <w:rsid w:val="00345AE8"/>
    <w:rsid w:val="003465F0"/>
    <w:rsid w:val="00352297"/>
    <w:rsid w:val="00361A71"/>
    <w:rsid w:val="00362901"/>
    <w:rsid w:val="0036775A"/>
    <w:rsid w:val="00367D5E"/>
    <w:rsid w:val="00370414"/>
    <w:rsid w:val="00370BD2"/>
    <w:rsid w:val="00373180"/>
    <w:rsid w:val="00373E90"/>
    <w:rsid w:val="00374212"/>
    <w:rsid w:val="00386AF0"/>
    <w:rsid w:val="003922C1"/>
    <w:rsid w:val="003A0F9E"/>
    <w:rsid w:val="003A11C8"/>
    <w:rsid w:val="003A14D7"/>
    <w:rsid w:val="003A25B3"/>
    <w:rsid w:val="003A492C"/>
    <w:rsid w:val="003A5B0E"/>
    <w:rsid w:val="003A7AA3"/>
    <w:rsid w:val="003B05C5"/>
    <w:rsid w:val="003B0E0C"/>
    <w:rsid w:val="003B4DB0"/>
    <w:rsid w:val="003C1B18"/>
    <w:rsid w:val="003C3DCA"/>
    <w:rsid w:val="003D5FAB"/>
    <w:rsid w:val="003D7722"/>
    <w:rsid w:val="003E1C57"/>
    <w:rsid w:val="003E47EA"/>
    <w:rsid w:val="003F03EA"/>
    <w:rsid w:val="003F12D0"/>
    <w:rsid w:val="003F5BE7"/>
    <w:rsid w:val="004027B9"/>
    <w:rsid w:val="00403128"/>
    <w:rsid w:val="0040417D"/>
    <w:rsid w:val="004058C9"/>
    <w:rsid w:val="00407E42"/>
    <w:rsid w:val="00414D7A"/>
    <w:rsid w:val="00415A89"/>
    <w:rsid w:val="0042013B"/>
    <w:rsid w:val="00432760"/>
    <w:rsid w:val="00436DBD"/>
    <w:rsid w:val="00442993"/>
    <w:rsid w:val="00443E33"/>
    <w:rsid w:val="0044519D"/>
    <w:rsid w:val="00447A74"/>
    <w:rsid w:val="004519D8"/>
    <w:rsid w:val="0045258E"/>
    <w:rsid w:val="004537D3"/>
    <w:rsid w:val="004539EE"/>
    <w:rsid w:val="00463F38"/>
    <w:rsid w:val="00464A8B"/>
    <w:rsid w:val="004656FF"/>
    <w:rsid w:val="0046599B"/>
    <w:rsid w:val="004721E3"/>
    <w:rsid w:val="004731F2"/>
    <w:rsid w:val="004749AA"/>
    <w:rsid w:val="0047532E"/>
    <w:rsid w:val="00477DCF"/>
    <w:rsid w:val="00481077"/>
    <w:rsid w:val="00482812"/>
    <w:rsid w:val="00495CB3"/>
    <w:rsid w:val="00496B1B"/>
    <w:rsid w:val="004A36AD"/>
    <w:rsid w:val="004A6DEE"/>
    <w:rsid w:val="004B03E7"/>
    <w:rsid w:val="004B199D"/>
    <w:rsid w:val="004B24AA"/>
    <w:rsid w:val="004B4556"/>
    <w:rsid w:val="004C0256"/>
    <w:rsid w:val="004C370F"/>
    <w:rsid w:val="004C5E12"/>
    <w:rsid w:val="004D189F"/>
    <w:rsid w:val="004D2CA9"/>
    <w:rsid w:val="004E3ECE"/>
    <w:rsid w:val="004F2DF2"/>
    <w:rsid w:val="004F730D"/>
    <w:rsid w:val="00503E88"/>
    <w:rsid w:val="005043A0"/>
    <w:rsid w:val="005063D0"/>
    <w:rsid w:val="005074C2"/>
    <w:rsid w:val="005078CE"/>
    <w:rsid w:val="00507DCF"/>
    <w:rsid w:val="005118D7"/>
    <w:rsid w:val="00513314"/>
    <w:rsid w:val="005151E4"/>
    <w:rsid w:val="00516FBB"/>
    <w:rsid w:val="00521F88"/>
    <w:rsid w:val="00541382"/>
    <w:rsid w:val="00542202"/>
    <w:rsid w:val="00543277"/>
    <w:rsid w:val="005476F1"/>
    <w:rsid w:val="005518D5"/>
    <w:rsid w:val="00555785"/>
    <w:rsid w:val="00560AD8"/>
    <w:rsid w:val="00560E54"/>
    <w:rsid w:val="00561B68"/>
    <w:rsid w:val="00562255"/>
    <w:rsid w:val="00563737"/>
    <w:rsid w:val="00563B36"/>
    <w:rsid w:val="0056428E"/>
    <w:rsid w:val="00564FCD"/>
    <w:rsid w:val="0056718D"/>
    <w:rsid w:val="0056752B"/>
    <w:rsid w:val="0057619F"/>
    <w:rsid w:val="0058490F"/>
    <w:rsid w:val="005849D1"/>
    <w:rsid w:val="0058567C"/>
    <w:rsid w:val="00586B21"/>
    <w:rsid w:val="005950CE"/>
    <w:rsid w:val="00597750"/>
    <w:rsid w:val="005A26C5"/>
    <w:rsid w:val="005A411A"/>
    <w:rsid w:val="005A483A"/>
    <w:rsid w:val="005A52B9"/>
    <w:rsid w:val="005A7979"/>
    <w:rsid w:val="005A7D44"/>
    <w:rsid w:val="005B10D3"/>
    <w:rsid w:val="005B11F2"/>
    <w:rsid w:val="005B3496"/>
    <w:rsid w:val="005B62E6"/>
    <w:rsid w:val="005B7A2C"/>
    <w:rsid w:val="005C1D04"/>
    <w:rsid w:val="005C3F26"/>
    <w:rsid w:val="005C42BE"/>
    <w:rsid w:val="005C5763"/>
    <w:rsid w:val="005D2D1A"/>
    <w:rsid w:val="005D3B5F"/>
    <w:rsid w:val="005D6A71"/>
    <w:rsid w:val="005E28EA"/>
    <w:rsid w:val="005E2944"/>
    <w:rsid w:val="005E4618"/>
    <w:rsid w:val="005E734D"/>
    <w:rsid w:val="006016BD"/>
    <w:rsid w:val="00606F97"/>
    <w:rsid w:val="00607569"/>
    <w:rsid w:val="006179E3"/>
    <w:rsid w:val="006300CB"/>
    <w:rsid w:val="00635ADE"/>
    <w:rsid w:val="0063712C"/>
    <w:rsid w:val="00646E1B"/>
    <w:rsid w:val="0065210F"/>
    <w:rsid w:val="0065268E"/>
    <w:rsid w:val="0065317F"/>
    <w:rsid w:val="00655860"/>
    <w:rsid w:val="00656A85"/>
    <w:rsid w:val="0067193C"/>
    <w:rsid w:val="006723A5"/>
    <w:rsid w:val="00674E10"/>
    <w:rsid w:val="00675E01"/>
    <w:rsid w:val="0068236F"/>
    <w:rsid w:val="00691A18"/>
    <w:rsid w:val="00693EB1"/>
    <w:rsid w:val="006A0AD4"/>
    <w:rsid w:val="006A6AF5"/>
    <w:rsid w:val="006B3901"/>
    <w:rsid w:val="006B4B57"/>
    <w:rsid w:val="006B5C83"/>
    <w:rsid w:val="006B7244"/>
    <w:rsid w:val="006C4E7D"/>
    <w:rsid w:val="006C60E8"/>
    <w:rsid w:val="006C662F"/>
    <w:rsid w:val="006C6AA5"/>
    <w:rsid w:val="006E2B75"/>
    <w:rsid w:val="006E3B69"/>
    <w:rsid w:val="006E49AB"/>
    <w:rsid w:val="006E71EB"/>
    <w:rsid w:val="006F609C"/>
    <w:rsid w:val="00706ADD"/>
    <w:rsid w:val="007074FD"/>
    <w:rsid w:val="007134BC"/>
    <w:rsid w:val="00720662"/>
    <w:rsid w:val="00724E4C"/>
    <w:rsid w:val="007261E4"/>
    <w:rsid w:val="007309EC"/>
    <w:rsid w:val="00733DE4"/>
    <w:rsid w:val="00746C6C"/>
    <w:rsid w:val="007555F7"/>
    <w:rsid w:val="00755C1A"/>
    <w:rsid w:val="00766190"/>
    <w:rsid w:val="007662A6"/>
    <w:rsid w:val="00766AF1"/>
    <w:rsid w:val="0076792B"/>
    <w:rsid w:val="00771685"/>
    <w:rsid w:val="00774F61"/>
    <w:rsid w:val="00776434"/>
    <w:rsid w:val="0077790C"/>
    <w:rsid w:val="00781F7D"/>
    <w:rsid w:val="007824E4"/>
    <w:rsid w:val="0078781B"/>
    <w:rsid w:val="007921EC"/>
    <w:rsid w:val="007A3ED9"/>
    <w:rsid w:val="007A4E01"/>
    <w:rsid w:val="007B144A"/>
    <w:rsid w:val="007B1595"/>
    <w:rsid w:val="007B366B"/>
    <w:rsid w:val="007B3E33"/>
    <w:rsid w:val="007B4825"/>
    <w:rsid w:val="007B5893"/>
    <w:rsid w:val="007B71CA"/>
    <w:rsid w:val="007C3FD4"/>
    <w:rsid w:val="007C479F"/>
    <w:rsid w:val="007C4A62"/>
    <w:rsid w:val="007C4E74"/>
    <w:rsid w:val="007D0417"/>
    <w:rsid w:val="007D0FF5"/>
    <w:rsid w:val="007D2733"/>
    <w:rsid w:val="007D450F"/>
    <w:rsid w:val="007D5F06"/>
    <w:rsid w:val="007E3AB0"/>
    <w:rsid w:val="007E6A67"/>
    <w:rsid w:val="007F2240"/>
    <w:rsid w:val="007F57FB"/>
    <w:rsid w:val="007F614B"/>
    <w:rsid w:val="007F7B59"/>
    <w:rsid w:val="008009C6"/>
    <w:rsid w:val="0080595E"/>
    <w:rsid w:val="00820B37"/>
    <w:rsid w:val="00821A84"/>
    <w:rsid w:val="0083183F"/>
    <w:rsid w:val="008336B6"/>
    <w:rsid w:val="00835F7E"/>
    <w:rsid w:val="0084121C"/>
    <w:rsid w:val="00843D57"/>
    <w:rsid w:val="00844232"/>
    <w:rsid w:val="00844A4E"/>
    <w:rsid w:val="0084736A"/>
    <w:rsid w:val="00847F34"/>
    <w:rsid w:val="00853CA0"/>
    <w:rsid w:val="008556E2"/>
    <w:rsid w:val="0085578D"/>
    <w:rsid w:val="008574A7"/>
    <w:rsid w:val="00863D56"/>
    <w:rsid w:val="0086428E"/>
    <w:rsid w:val="00864AF6"/>
    <w:rsid w:val="00871359"/>
    <w:rsid w:val="00873AC1"/>
    <w:rsid w:val="008805AE"/>
    <w:rsid w:val="00881433"/>
    <w:rsid w:val="00883DA8"/>
    <w:rsid w:val="00886060"/>
    <w:rsid w:val="00892476"/>
    <w:rsid w:val="00893019"/>
    <w:rsid w:val="0089533C"/>
    <w:rsid w:val="00896B41"/>
    <w:rsid w:val="008A1A4F"/>
    <w:rsid w:val="008A48EA"/>
    <w:rsid w:val="008A69B8"/>
    <w:rsid w:val="008A6B9B"/>
    <w:rsid w:val="008A71E8"/>
    <w:rsid w:val="008B03A9"/>
    <w:rsid w:val="008B1376"/>
    <w:rsid w:val="008B31FE"/>
    <w:rsid w:val="008B5506"/>
    <w:rsid w:val="008B675D"/>
    <w:rsid w:val="008C5080"/>
    <w:rsid w:val="008C7F77"/>
    <w:rsid w:val="008D0890"/>
    <w:rsid w:val="008D1D4D"/>
    <w:rsid w:val="008E2DF2"/>
    <w:rsid w:val="008E33B2"/>
    <w:rsid w:val="008E5193"/>
    <w:rsid w:val="008E7304"/>
    <w:rsid w:val="008E752F"/>
    <w:rsid w:val="008F1492"/>
    <w:rsid w:val="008F3B64"/>
    <w:rsid w:val="008F5A79"/>
    <w:rsid w:val="009042A6"/>
    <w:rsid w:val="00904B57"/>
    <w:rsid w:val="0090774D"/>
    <w:rsid w:val="00915EFD"/>
    <w:rsid w:val="009249E5"/>
    <w:rsid w:val="00925A2A"/>
    <w:rsid w:val="00925ED3"/>
    <w:rsid w:val="00933080"/>
    <w:rsid w:val="0093327A"/>
    <w:rsid w:val="00933972"/>
    <w:rsid w:val="00935FAF"/>
    <w:rsid w:val="00936003"/>
    <w:rsid w:val="0094002D"/>
    <w:rsid w:val="009475A9"/>
    <w:rsid w:val="00947B3E"/>
    <w:rsid w:val="00952ECB"/>
    <w:rsid w:val="00954A9C"/>
    <w:rsid w:val="009561AE"/>
    <w:rsid w:val="00956FB3"/>
    <w:rsid w:val="00957E5B"/>
    <w:rsid w:val="00961F83"/>
    <w:rsid w:val="00963E4C"/>
    <w:rsid w:val="00963EB0"/>
    <w:rsid w:val="00971CF8"/>
    <w:rsid w:val="009903FE"/>
    <w:rsid w:val="0099090A"/>
    <w:rsid w:val="009948BD"/>
    <w:rsid w:val="009952E5"/>
    <w:rsid w:val="009A2847"/>
    <w:rsid w:val="009A53DB"/>
    <w:rsid w:val="009B0A11"/>
    <w:rsid w:val="009B35B5"/>
    <w:rsid w:val="009C0255"/>
    <w:rsid w:val="009C0CD8"/>
    <w:rsid w:val="009C0DF8"/>
    <w:rsid w:val="009C1896"/>
    <w:rsid w:val="009C209B"/>
    <w:rsid w:val="009C30B3"/>
    <w:rsid w:val="009D1957"/>
    <w:rsid w:val="009D4E90"/>
    <w:rsid w:val="009D5031"/>
    <w:rsid w:val="009F6BE5"/>
    <w:rsid w:val="00A0090B"/>
    <w:rsid w:val="00A00D67"/>
    <w:rsid w:val="00A014DB"/>
    <w:rsid w:val="00A04F30"/>
    <w:rsid w:val="00A05957"/>
    <w:rsid w:val="00A059AB"/>
    <w:rsid w:val="00A065C6"/>
    <w:rsid w:val="00A07412"/>
    <w:rsid w:val="00A10462"/>
    <w:rsid w:val="00A11238"/>
    <w:rsid w:val="00A138AB"/>
    <w:rsid w:val="00A14908"/>
    <w:rsid w:val="00A14A41"/>
    <w:rsid w:val="00A20A01"/>
    <w:rsid w:val="00A26256"/>
    <w:rsid w:val="00A30225"/>
    <w:rsid w:val="00A37195"/>
    <w:rsid w:val="00A41B7A"/>
    <w:rsid w:val="00A4371A"/>
    <w:rsid w:val="00A43B91"/>
    <w:rsid w:val="00A4565A"/>
    <w:rsid w:val="00A622DC"/>
    <w:rsid w:val="00A62BB7"/>
    <w:rsid w:val="00A6537E"/>
    <w:rsid w:val="00A65F88"/>
    <w:rsid w:val="00A674A6"/>
    <w:rsid w:val="00A676E6"/>
    <w:rsid w:val="00A752D7"/>
    <w:rsid w:val="00A81DB4"/>
    <w:rsid w:val="00A84E14"/>
    <w:rsid w:val="00A86FBE"/>
    <w:rsid w:val="00A917E0"/>
    <w:rsid w:val="00A947FC"/>
    <w:rsid w:val="00AA0A35"/>
    <w:rsid w:val="00AA1445"/>
    <w:rsid w:val="00AB29B5"/>
    <w:rsid w:val="00AB2D1E"/>
    <w:rsid w:val="00AB5AC6"/>
    <w:rsid w:val="00AB5CD0"/>
    <w:rsid w:val="00AC155B"/>
    <w:rsid w:val="00AC4B6B"/>
    <w:rsid w:val="00AD04EF"/>
    <w:rsid w:val="00AE5FD9"/>
    <w:rsid w:val="00AF44B6"/>
    <w:rsid w:val="00AF563E"/>
    <w:rsid w:val="00AF7AAD"/>
    <w:rsid w:val="00B019CE"/>
    <w:rsid w:val="00B02A24"/>
    <w:rsid w:val="00B11938"/>
    <w:rsid w:val="00B11C64"/>
    <w:rsid w:val="00B1571C"/>
    <w:rsid w:val="00B21273"/>
    <w:rsid w:val="00B24EA2"/>
    <w:rsid w:val="00B4524A"/>
    <w:rsid w:val="00B459A3"/>
    <w:rsid w:val="00B464EC"/>
    <w:rsid w:val="00B4708E"/>
    <w:rsid w:val="00B5038E"/>
    <w:rsid w:val="00B507EF"/>
    <w:rsid w:val="00B5191E"/>
    <w:rsid w:val="00B5586E"/>
    <w:rsid w:val="00B578DE"/>
    <w:rsid w:val="00B6658D"/>
    <w:rsid w:val="00B67C6A"/>
    <w:rsid w:val="00B7154C"/>
    <w:rsid w:val="00B72E95"/>
    <w:rsid w:val="00B735FE"/>
    <w:rsid w:val="00B73F3F"/>
    <w:rsid w:val="00B8077D"/>
    <w:rsid w:val="00B90C4B"/>
    <w:rsid w:val="00B94AE1"/>
    <w:rsid w:val="00B956D0"/>
    <w:rsid w:val="00B97882"/>
    <w:rsid w:val="00BA06F2"/>
    <w:rsid w:val="00BA2CEF"/>
    <w:rsid w:val="00BA3B2D"/>
    <w:rsid w:val="00BA4F6B"/>
    <w:rsid w:val="00BC1AC0"/>
    <w:rsid w:val="00BD25FB"/>
    <w:rsid w:val="00BD68F0"/>
    <w:rsid w:val="00BE75F8"/>
    <w:rsid w:val="00BF0155"/>
    <w:rsid w:val="00BF0C84"/>
    <w:rsid w:val="00BF4A42"/>
    <w:rsid w:val="00BF5422"/>
    <w:rsid w:val="00BF6024"/>
    <w:rsid w:val="00C05161"/>
    <w:rsid w:val="00C06D11"/>
    <w:rsid w:val="00C13400"/>
    <w:rsid w:val="00C166B8"/>
    <w:rsid w:val="00C24CC9"/>
    <w:rsid w:val="00C34A2C"/>
    <w:rsid w:val="00C35067"/>
    <w:rsid w:val="00C379FD"/>
    <w:rsid w:val="00C424BF"/>
    <w:rsid w:val="00C43FA6"/>
    <w:rsid w:val="00C44F6B"/>
    <w:rsid w:val="00C5124F"/>
    <w:rsid w:val="00C57271"/>
    <w:rsid w:val="00C57548"/>
    <w:rsid w:val="00C60DBD"/>
    <w:rsid w:val="00C61344"/>
    <w:rsid w:val="00C67856"/>
    <w:rsid w:val="00C748D4"/>
    <w:rsid w:val="00C80ABD"/>
    <w:rsid w:val="00C84385"/>
    <w:rsid w:val="00C9768C"/>
    <w:rsid w:val="00CA0CFE"/>
    <w:rsid w:val="00CA286A"/>
    <w:rsid w:val="00CA3C65"/>
    <w:rsid w:val="00CA78E8"/>
    <w:rsid w:val="00CB20FE"/>
    <w:rsid w:val="00CB3421"/>
    <w:rsid w:val="00CB5BF1"/>
    <w:rsid w:val="00CB7BAB"/>
    <w:rsid w:val="00CF0EA9"/>
    <w:rsid w:val="00CF3D02"/>
    <w:rsid w:val="00D00E51"/>
    <w:rsid w:val="00D04163"/>
    <w:rsid w:val="00D0475D"/>
    <w:rsid w:val="00D06A98"/>
    <w:rsid w:val="00D109C5"/>
    <w:rsid w:val="00D12EFE"/>
    <w:rsid w:val="00D15E94"/>
    <w:rsid w:val="00D160B7"/>
    <w:rsid w:val="00D2065C"/>
    <w:rsid w:val="00D22812"/>
    <w:rsid w:val="00D265A1"/>
    <w:rsid w:val="00D26BA8"/>
    <w:rsid w:val="00D334F4"/>
    <w:rsid w:val="00D343B2"/>
    <w:rsid w:val="00D35AD9"/>
    <w:rsid w:val="00D37A62"/>
    <w:rsid w:val="00D434A5"/>
    <w:rsid w:val="00D44E09"/>
    <w:rsid w:val="00D45123"/>
    <w:rsid w:val="00D51531"/>
    <w:rsid w:val="00D52F62"/>
    <w:rsid w:val="00D54C01"/>
    <w:rsid w:val="00D5799A"/>
    <w:rsid w:val="00D64B54"/>
    <w:rsid w:val="00D656F2"/>
    <w:rsid w:val="00D65E03"/>
    <w:rsid w:val="00D661EE"/>
    <w:rsid w:val="00D673D7"/>
    <w:rsid w:val="00D82BB3"/>
    <w:rsid w:val="00D83166"/>
    <w:rsid w:val="00D84E12"/>
    <w:rsid w:val="00D853E9"/>
    <w:rsid w:val="00D974BB"/>
    <w:rsid w:val="00DA047E"/>
    <w:rsid w:val="00DA1F13"/>
    <w:rsid w:val="00DA3906"/>
    <w:rsid w:val="00DA58D6"/>
    <w:rsid w:val="00DB6C5F"/>
    <w:rsid w:val="00DC0BBA"/>
    <w:rsid w:val="00DC21FB"/>
    <w:rsid w:val="00DC4383"/>
    <w:rsid w:val="00DD01A8"/>
    <w:rsid w:val="00DD0B21"/>
    <w:rsid w:val="00DD5137"/>
    <w:rsid w:val="00DD5DA8"/>
    <w:rsid w:val="00E000BD"/>
    <w:rsid w:val="00E00ED2"/>
    <w:rsid w:val="00E0119B"/>
    <w:rsid w:val="00E06D18"/>
    <w:rsid w:val="00E2056A"/>
    <w:rsid w:val="00E21D9B"/>
    <w:rsid w:val="00E23BEA"/>
    <w:rsid w:val="00E3322F"/>
    <w:rsid w:val="00E42B10"/>
    <w:rsid w:val="00E43EFA"/>
    <w:rsid w:val="00E43F63"/>
    <w:rsid w:val="00E6238C"/>
    <w:rsid w:val="00E625EC"/>
    <w:rsid w:val="00E62977"/>
    <w:rsid w:val="00E666B6"/>
    <w:rsid w:val="00E762F7"/>
    <w:rsid w:val="00E8128F"/>
    <w:rsid w:val="00E82B41"/>
    <w:rsid w:val="00E83A39"/>
    <w:rsid w:val="00E844B0"/>
    <w:rsid w:val="00E87354"/>
    <w:rsid w:val="00E90B5B"/>
    <w:rsid w:val="00E91749"/>
    <w:rsid w:val="00E97813"/>
    <w:rsid w:val="00EA79D6"/>
    <w:rsid w:val="00EB206F"/>
    <w:rsid w:val="00EB541D"/>
    <w:rsid w:val="00EB5505"/>
    <w:rsid w:val="00EB579E"/>
    <w:rsid w:val="00EB7BA8"/>
    <w:rsid w:val="00EC0199"/>
    <w:rsid w:val="00EC0478"/>
    <w:rsid w:val="00EC29C5"/>
    <w:rsid w:val="00EC750A"/>
    <w:rsid w:val="00ED2EB4"/>
    <w:rsid w:val="00ED346F"/>
    <w:rsid w:val="00ED4D67"/>
    <w:rsid w:val="00EE3E7E"/>
    <w:rsid w:val="00EE6785"/>
    <w:rsid w:val="00EF2D8A"/>
    <w:rsid w:val="00EF677F"/>
    <w:rsid w:val="00F0467D"/>
    <w:rsid w:val="00F06995"/>
    <w:rsid w:val="00F114CC"/>
    <w:rsid w:val="00F16CE5"/>
    <w:rsid w:val="00F21EEC"/>
    <w:rsid w:val="00F33566"/>
    <w:rsid w:val="00F356F1"/>
    <w:rsid w:val="00F4126F"/>
    <w:rsid w:val="00F443A7"/>
    <w:rsid w:val="00F475C1"/>
    <w:rsid w:val="00F50D18"/>
    <w:rsid w:val="00F55049"/>
    <w:rsid w:val="00F55398"/>
    <w:rsid w:val="00F5683C"/>
    <w:rsid w:val="00F57C0C"/>
    <w:rsid w:val="00F669EC"/>
    <w:rsid w:val="00F726A4"/>
    <w:rsid w:val="00F73DB8"/>
    <w:rsid w:val="00F770FF"/>
    <w:rsid w:val="00F862F6"/>
    <w:rsid w:val="00F918EB"/>
    <w:rsid w:val="00F93ABC"/>
    <w:rsid w:val="00F9708D"/>
    <w:rsid w:val="00FA013E"/>
    <w:rsid w:val="00FA441A"/>
    <w:rsid w:val="00FA55CD"/>
    <w:rsid w:val="00FB2AC7"/>
    <w:rsid w:val="00FB3372"/>
    <w:rsid w:val="00FB4859"/>
    <w:rsid w:val="00FB4CA2"/>
    <w:rsid w:val="00FB7F2C"/>
    <w:rsid w:val="00FC0DF7"/>
    <w:rsid w:val="00FC73CC"/>
    <w:rsid w:val="00FD3D9A"/>
    <w:rsid w:val="00FD7039"/>
    <w:rsid w:val="00FE26A1"/>
    <w:rsid w:val="00FE2B9C"/>
    <w:rsid w:val="00FE63F7"/>
    <w:rsid w:val="00FE7E5E"/>
    <w:rsid w:val="00FF7EC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C68DC9"/>
  <w15:chartTrackingRefBased/>
  <w15:docId w15:val="{B0A59598-B895-4FBE-A4A8-AD2455EACE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65F88"/>
    <w:rPr>
      <w:rFonts w:eastAsiaTheme="minorEastAsia"/>
      <w:lang w:eastAsia="zh-C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447A7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C06D11"/>
    <w:pPr>
      <w:ind w:left="720"/>
      <w:contextualSpacing/>
    </w:pPr>
  </w:style>
  <w:style w:type="paragraph" w:styleId="a5">
    <w:name w:val="header"/>
    <w:basedOn w:val="a"/>
    <w:link w:val="a6"/>
    <w:uiPriority w:val="99"/>
    <w:unhideWhenUsed/>
    <w:rsid w:val="00361A71"/>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361A71"/>
  </w:style>
  <w:style w:type="paragraph" w:styleId="a7">
    <w:name w:val="footer"/>
    <w:basedOn w:val="a"/>
    <w:link w:val="a8"/>
    <w:unhideWhenUsed/>
    <w:rsid w:val="00361A71"/>
    <w:pPr>
      <w:tabs>
        <w:tab w:val="center" w:pos="4677"/>
        <w:tab w:val="right" w:pos="9355"/>
      </w:tabs>
      <w:spacing w:after="0" w:line="240" w:lineRule="auto"/>
    </w:pPr>
  </w:style>
  <w:style w:type="character" w:customStyle="1" w:styleId="a8">
    <w:name w:val="Нижний колонтитул Знак"/>
    <w:basedOn w:val="a0"/>
    <w:link w:val="a7"/>
    <w:rsid w:val="00361A71"/>
  </w:style>
  <w:style w:type="character" w:styleId="a9">
    <w:name w:val="Hyperlink"/>
    <w:basedOn w:val="a0"/>
    <w:uiPriority w:val="99"/>
    <w:unhideWhenUsed/>
    <w:rsid w:val="00B67C6A"/>
    <w:rPr>
      <w:color w:val="0563C1" w:themeColor="hyperlink"/>
      <w:u w:val="single"/>
    </w:rPr>
  </w:style>
  <w:style w:type="character" w:styleId="aa">
    <w:name w:val="Unresolved Mention"/>
    <w:basedOn w:val="a0"/>
    <w:uiPriority w:val="99"/>
    <w:semiHidden/>
    <w:unhideWhenUsed/>
    <w:rsid w:val="00B67C6A"/>
    <w:rPr>
      <w:color w:val="605E5C"/>
      <w:shd w:val="clear" w:color="auto" w:fill="E1DFDD"/>
    </w:rPr>
  </w:style>
  <w:style w:type="paragraph" w:styleId="ab">
    <w:name w:val="Normal (Web)"/>
    <w:basedOn w:val="a"/>
    <w:uiPriority w:val="99"/>
    <w:unhideWhenUsed/>
    <w:qFormat/>
    <w:rsid w:val="00B956D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c">
    <w:name w:val="No Spacing"/>
    <w:link w:val="ad"/>
    <w:uiPriority w:val="1"/>
    <w:qFormat/>
    <w:rsid w:val="00B956D0"/>
    <w:pPr>
      <w:spacing w:after="0" w:line="240" w:lineRule="auto"/>
    </w:pPr>
  </w:style>
  <w:style w:type="character" w:styleId="ae">
    <w:name w:val="Strong"/>
    <w:basedOn w:val="a0"/>
    <w:qFormat/>
    <w:rsid w:val="002E39CC"/>
    <w:rPr>
      <w:b/>
      <w:bCs/>
    </w:rPr>
  </w:style>
  <w:style w:type="character" w:styleId="af">
    <w:name w:val="Emphasis"/>
    <w:basedOn w:val="a0"/>
    <w:qFormat/>
    <w:rsid w:val="00F669EC"/>
    <w:rPr>
      <w:i/>
      <w:iCs/>
    </w:rPr>
  </w:style>
  <w:style w:type="paragraph" w:customStyle="1" w:styleId="Textbody">
    <w:name w:val="Text body"/>
    <w:basedOn w:val="a"/>
    <w:rsid w:val="002D4601"/>
    <w:pPr>
      <w:widowControl w:val="0"/>
      <w:suppressAutoHyphens/>
      <w:autoSpaceDN w:val="0"/>
      <w:spacing w:after="120" w:line="240" w:lineRule="auto"/>
      <w:textAlignment w:val="baseline"/>
    </w:pPr>
    <w:rPr>
      <w:rFonts w:ascii="Times New Roman" w:eastAsia="Andale Sans UI" w:hAnsi="Times New Roman" w:cs="Tahoma"/>
      <w:kern w:val="3"/>
      <w:sz w:val="24"/>
      <w:szCs w:val="24"/>
      <w:lang w:val="de-DE" w:eastAsia="ja-JP" w:bidi="fa-IR"/>
    </w:rPr>
  </w:style>
  <w:style w:type="paragraph" w:customStyle="1" w:styleId="c0">
    <w:name w:val="c0"/>
    <w:basedOn w:val="a"/>
    <w:rsid w:val="002D460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
    <w:name w:val="c1"/>
    <w:basedOn w:val="a0"/>
    <w:rsid w:val="002D4601"/>
  </w:style>
  <w:style w:type="paragraph" w:customStyle="1" w:styleId="1">
    <w:name w:val="Без интервала1"/>
    <w:next w:val="ac"/>
    <w:uiPriority w:val="1"/>
    <w:qFormat/>
    <w:rsid w:val="005A26C5"/>
    <w:pPr>
      <w:spacing w:after="0" w:line="240" w:lineRule="auto"/>
    </w:pPr>
    <w:rPr>
      <w:rFonts w:eastAsia="Times New Roman"/>
      <w:lang w:eastAsia="ru-RU"/>
    </w:rPr>
  </w:style>
  <w:style w:type="character" w:styleId="af0">
    <w:name w:val="FollowedHyperlink"/>
    <w:basedOn w:val="a0"/>
    <w:uiPriority w:val="99"/>
    <w:semiHidden/>
    <w:unhideWhenUsed/>
    <w:rsid w:val="00EE6785"/>
    <w:rPr>
      <w:color w:val="954F72" w:themeColor="followedHyperlink"/>
      <w:u w:val="single"/>
    </w:rPr>
  </w:style>
  <w:style w:type="table" w:customStyle="1" w:styleId="10">
    <w:name w:val="Сетка таблицы1"/>
    <w:basedOn w:val="a1"/>
    <w:next w:val="a3"/>
    <w:uiPriority w:val="39"/>
    <w:rsid w:val="005074C2"/>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ext">
    <w:name w:val="text"/>
    <w:basedOn w:val="a0"/>
    <w:rsid w:val="005074C2"/>
  </w:style>
  <w:style w:type="paragraph" w:customStyle="1" w:styleId="c5">
    <w:name w:val="c5"/>
    <w:basedOn w:val="a"/>
    <w:rsid w:val="0026084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12">
    <w:name w:val="c12"/>
    <w:basedOn w:val="a0"/>
    <w:rsid w:val="00260846"/>
  </w:style>
  <w:style w:type="character" w:customStyle="1" w:styleId="c14">
    <w:name w:val="c14"/>
    <w:basedOn w:val="a0"/>
    <w:rsid w:val="00260846"/>
  </w:style>
  <w:style w:type="character" w:customStyle="1" w:styleId="c4">
    <w:name w:val="c4"/>
    <w:basedOn w:val="a0"/>
    <w:rsid w:val="00260846"/>
  </w:style>
  <w:style w:type="character" w:customStyle="1" w:styleId="c3">
    <w:name w:val="c3"/>
    <w:basedOn w:val="a0"/>
    <w:rsid w:val="00260846"/>
  </w:style>
  <w:style w:type="character" w:customStyle="1" w:styleId="c6">
    <w:name w:val="c6"/>
    <w:basedOn w:val="a0"/>
    <w:rsid w:val="00260846"/>
  </w:style>
  <w:style w:type="character" w:customStyle="1" w:styleId="c2">
    <w:name w:val="c2"/>
    <w:basedOn w:val="a0"/>
    <w:rsid w:val="00260846"/>
  </w:style>
  <w:style w:type="character" w:customStyle="1" w:styleId="c17">
    <w:name w:val="c17"/>
    <w:basedOn w:val="a0"/>
    <w:rsid w:val="00260846"/>
  </w:style>
  <w:style w:type="character" w:customStyle="1" w:styleId="c16">
    <w:name w:val="c16"/>
    <w:basedOn w:val="a0"/>
    <w:rsid w:val="00260846"/>
  </w:style>
  <w:style w:type="character" w:customStyle="1" w:styleId="c15">
    <w:name w:val="c15"/>
    <w:basedOn w:val="a0"/>
    <w:rsid w:val="00260846"/>
  </w:style>
  <w:style w:type="character" w:customStyle="1" w:styleId="apple-converted-space">
    <w:name w:val="apple-converted-space"/>
    <w:basedOn w:val="a0"/>
    <w:rsid w:val="00A62BB7"/>
  </w:style>
  <w:style w:type="character" w:customStyle="1" w:styleId="15">
    <w:name w:val="15"/>
    <w:basedOn w:val="a0"/>
    <w:rsid w:val="00954A9C"/>
    <w:rPr>
      <w:rFonts w:ascii="Calibri" w:hAnsi="Calibri" w:hint="default"/>
      <w:i/>
      <w:iCs/>
      <w:color w:val="7F7F7F"/>
    </w:rPr>
  </w:style>
  <w:style w:type="paragraph" w:customStyle="1" w:styleId="af1">
    <w:name w:val="Обычный (веб)"/>
    <w:basedOn w:val="a"/>
    <w:semiHidden/>
    <w:rsid w:val="00954A9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2">
    <w:name w:val="Body Text Indent"/>
    <w:basedOn w:val="a"/>
    <w:link w:val="af3"/>
    <w:uiPriority w:val="99"/>
    <w:rsid w:val="00C60DBD"/>
    <w:pPr>
      <w:spacing w:after="0" w:line="240" w:lineRule="auto"/>
      <w:ind w:firstLine="540"/>
    </w:pPr>
    <w:rPr>
      <w:rFonts w:ascii="Times New Roman" w:eastAsia="Times New Roman" w:hAnsi="Times New Roman" w:cs="Times New Roman"/>
      <w:sz w:val="24"/>
      <w:szCs w:val="20"/>
      <w:lang w:eastAsia="ru-RU"/>
    </w:rPr>
  </w:style>
  <w:style w:type="character" w:customStyle="1" w:styleId="af3">
    <w:name w:val="Основной текст с отступом Знак"/>
    <w:basedOn w:val="a0"/>
    <w:link w:val="af2"/>
    <w:uiPriority w:val="99"/>
    <w:rsid w:val="00C60DBD"/>
    <w:rPr>
      <w:rFonts w:ascii="Times New Roman" w:eastAsia="Times New Roman" w:hAnsi="Times New Roman" w:cs="Times New Roman"/>
      <w:sz w:val="24"/>
      <w:szCs w:val="20"/>
      <w:lang w:eastAsia="ru-RU"/>
    </w:rPr>
  </w:style>
  <w:style w:type="character" w:customStyle="1" w:styleId="ad">
    <w:name w:val="Без интервала Знак"/>
    <w:link w:val="ac"/>
    <w:uiPriority w:val="1"/>
    <w:rsid w:val="00D334F4"/>
  </w:style>
  <w:style w:type="character" w:customStyle="1" w:styleId="path-separator">
    <w:name w:val="path-separator"/>
    <w:basedOn w:val="a0"/>
    <w:rsid w:val="00D334F4"/>
  </w:style>
  <w:style w:type="paragraph" w:styleId="af4">
    <w:name w:val="Block Text"/>
    <w:basedOn w:val="a"/>
    <w:rsid w:val="00A07412"/>
    <w:pPr>
      <w:spacing w:after="0" w:line="240" w:lineRule="auto"/>
      <w:ind w:left="720" w:right="-185"/>
    </w:pPr>
    <w:rPr>
      <w:rFonts w:ascii="Times New Roman" w:eastAsia="Times New Roman" w:hAnsi="Times New Roman" w:cs="Times New Roman"/>
      <w:sz w:val="24"/>
      <w:szCs w:val="24"/>
      <w:lang w:eastAsia="ru-RU"/>
    </w:rPr>
  </w:style>
  <w:style w:type="paragraph" w:styleId="af5">
    <w:name w:val="Body Text"/>
    <w:basedOn w:val="a"/>
    <w:link w:val="af6"/>
    <w:uiPriority w:val="99"/>
    <w:semiHidden/>
    <w:unhideWhenUsed/>
    <w:rsid w:val="0094002D"/>
    <w:pPr>
      <w:spacing w:after="120"/>
    </w:pPr>
  </w:style>
  <w:style w:type="character" w:customStyle="1" w:styleId="af6">
    <w:name w:val="Основной текст Знак"/>
    <w:basedOn w:val="a0"/>
    <w:link w:val="af5"/>
    <w:uiPriority w:val="99"/>
    <w:semiHidden/>
    <w:rsid w:val="0094002D"/>
    <w:rPr>
      <w:rFonts w:eastAsiaTheme="minorEastAsia"/>
      <w:lang w:eastAsia="zh-CN"/>
    </w:rPr>
  </w:style>
  <w:style w:type="paragraph" w:customStyle="1" w:styleId="c21">
    <w:name w:val="c21"/>
    <w:basedOn w:val="a"/>
    <w:rsid w:val="0094002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9">
    <w:name w:val="c9"/>
    <w:basedOn w:val="a"/>
    <w:rsid w:val="0094002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7">
    <w:name w:val="Черный текст"/>
    <w:basedOn w:val="a"/>
    <w:rsid w:val="0094002D"/>
    <w:pPr>
      <w:tabs>
        <w:tab w:val="left" w:pos="360"/>
        <w:tab w:val="left" w:pos="2985"/>
      </w:tabs>
      <w:spacing w:before="120" w:after="120" w:line="235" w:lineRule="auto"/>
    </w:pPr>
    <w:rPr>
      <w:rFonts w:ascii="Times New Roman" w:eastAsia="Times New Roman" w:hAnsi="Times New Roman" w:cs="Times New Roman"/>
      <w:b/>
      <w:bCs/>
      <w:i/>
      <w:iCs/>
      <w:sz w:val="24"/>
      <w:szCs w:val="24"/>
      <w:lang w:eastAsia="ru-RU"/>
    </w:rPr>
  </w:style>
  <w:style w:type="paragraph" w:styleId="2">
    <w:name w:val="Body Text 2"/>
    <w:basedOn w:val="a"/>
    <w:link w:val="20"/>
    <w:uiPriority w:val="99"/>
    <w:unhideWhenUsed/>
    <w:rsid w:val="0094002D"/>
    <w:pPr>
      <w:spacing w:after="120" w:line="480" w:lineRule="auto"/>
    </w:pPr>
    <w:rPr>
      <w:rFonts w:eastAsiaTheme="minorHAnsi"/>
      <w:lang w:eastAsia="en-US"/>
    </w:rPr>
  </w:style>
  <w:style w:type="character" w:customStyle="1" w:styleId="20">
    <w:name w:val="Основной текст 2 Знак"/>
    <w:basedOn w:val="a0"/>
    <w:link w:val="2"/>
    <w:uiPriority w:val="99"/>
    <w:rsid w:val="0094002D"/>
  </w:style>
  <w:style w:type="paragraph" w:styleId="af8">
    <w:name w:val="Title"/>
    <w:basedOn w:val="a"/>
    <w:next w:val="a"/>
    <w:link w:val="af9"/>
    <w:uiPriority w:val="10"/>
    <w:qFormat/>
    <w:rsid w:val="000D58BA"/>
    <w:pPr>
      <w:spacing w:after="0" w:line="240" w:lineRule="auto"/>
      <w:contextualSpacing/>
    </w:pPr>
    <w:rPr>
      <w:rFonts w:asciiTheme="majorHAnsi" w:eastAsiaTheme="majorEastAsia" w:hAnsiTheme="majorHAnsi" w:cstheme="majorBidi"/>
      <w:spacing w:val="-10"/>
      <w:kern w:val="28"/>
      <w:sz w:val="56"/>
      <w:szCs w:val="56"/>
      <w:lang w:eastAsia="en-US"/>
    </w:rPr>
  </w:style>
  <w:style w:type="character" w:customStyle="1" w:styleId="af9">
    <w:name w:val="Заголовок Знак"/>
    <w:basedOn w:val="a0"/>
    <w:link w:val="af8"/>
    <w:uiPriority w:val="10"/>
    <w:rsid w:val="000D58BA"/>
    <w:rPr>
      <w:rFonts w:asciiTheme="majorHAnsi" w:eastAsiaTheme="majorEastAsia" w:hAnsiTheme="majorHAnsi" w:cstheme="majorBidi"/>
      <w:spacing w:val="-10"/>
      <w:kern w:val="28"/>
      <w:sz w:val="56"/>
      <w:szCs w:val="56"/>
    </w:rPr>
  </w:style>
  <w:style w:type="table" w:customStyle="1" w:styleId="3">
    <w:name w:val="Сетка таблицы3"/>
    <w:basedOn w:val="a1"/>
    <w:next w:val="a3"/>
    <w:uiPriority w:val="59"/>
    <w:rsid w:val="0077790C"/>
    <w:pPr>
      <w:widowControl w:val="0"/>
      <w:autoSpaceDE w:val="0"/>
      <w:autoSpaceDN w:val="0"/>
      <w:spacing w:after="0" w:line="240" w:lineRule="auto"/>
    </w:pPr>
    <w:rPr>
      <w:rFonts w:ascii="Calibri" w:eastAsia="Calibri"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ftmargin">
    <w:name w:val="left_margin"/>
    <w:basedOn w:val="a"/>
    <w:rsid w:val="00A6537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507DCF"/>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paragraph" w:styleId="afa">
    <w:name w:val="Balloon Text"/>
    <w:basedOn w:val="a"/>
    <w:link w:val="afb"/>
    <w:uiPriority w:val="99"/>
    <w:unhideWhenUsed/>
    <w:rsid w:val="00272467"/>
    <w:pPr>
      <w:spacing w:after="0" w:line="240" w:lineRule="auto"/>
    </w:pPr>
    <w:rPr>
      <w:rFonts w:ascii="Segoe UI" w:eastAsiaTheme="minorHAnsi" w:hAnsi="Segoe UI" w:cs="Segoe UI"/>
      <w:sz w:val="18"/>
      <w:szCs w:val="18"/>
      <w:lang w:eastAsia="en-US"/>
    </w:rPr>
  </w:style>
  <w:style w:type="character" w:customStyle="1" w:styleId="afb">
    <w:name w:val="Текст выноски Знак"/>
    <w:basedOn w:val="a0"/>
    <w:link w:val="afa"/>
    <w:uiPriority w:val="99"/>
    <w:rsid w:val="00272467"/>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infourok.ru/statya-razvitie-matematicheskoj-gramotnosti-obuchayushihsya-cherez-tehnologiyu-formiruyushego-ocenivaniya-5125240.html" TargetMode="External"/><Relationship Id="rId117" Type="http://schemas.openxmlformats.org/officeDocument/2006/relationships/image" Target="media/image72.png"/><Relationship Id="rId21" Type="http://schemas.openxmlformats.org/officeDocument/2006/relationships/image" Target="media/image15.png"/><Relationship Id="rId42" Type="http://schemas.openxmlformats.org/officeDocument/2006/relationships/image" Target="media/image31.emf"/><Relationship Id="rId47" Type="http://schemas.openxmlformats.org/officeDocument/2006/relationships/hyperlink" Target="http://www.rusedu.ru/detail_14183.html" TargetMode="External"/><Relationship Id="rId63" Type="http://schemas.openxmlformats.org/officeDocument/2006/relationships/image" Target="media/image39.png"/><Relationship Id="rId68" Type="http://schemas.openxmlformats.org/officeDocument/2006/relationships/hyperlink" Target="https://mel.fm/ucheba/shkola/928534-flipped_classroom" TargetMode="External"/><Relationship Id="rId84" Type="http://schemas.openxmlformats.org/officeDocument/2006/relationships/hyperlink" Target="https://support.google.com/docs/topic/9054603?hl=ru&amp;ref_topic=1382883" TargetMode="External"/><Relationship Id="rId89" Type="http://schemas.openxmlformats.org/officeDocument/2006/relationships/hyperlink" Target="https://shagabutdinov.ru/excel_optimization/" TargetMode="External"/><Relationship Id="rId112" Type="http://schemas.openxmlformats.org/officeDocument/2006/relationships/image" Target="media/image67.png"/><Relationship Id="rId16" Type="http://schemas.openxmlformats.org/officeDocument/2006/relationships/image" Target="media/image10.png"/><Relationship Id="rId107" Type="http://schemas.openxmlformats.org/officeDocument/2006/relationships/hyperlink" Target="http://elar.uspu.ru/bitstream/uspu/11472/2/10pilushenkova.pdf" TargetMode="External"/><Relationship Id="rId11" Type="http://schemas.openxmlformats.org/officeDocument/2006/relationships/image" Target="media/image5.png"/><Relationship Id="rId32" Type="http://schemas.openxmlformats.org/officeDocument/2006/relationships/image" Target="media/image21.jpeg"/><Relationship Id="rId37" Type="http://schemas.openxmlformats.org/officeDocument/2006/relationships/image" Target="media/image26.jpeg"/><Relationship Id="rId53" Type="http://schemas.openxmlformats.org/officeDocument/2006/relationships/hyperlink" Target="http://kopsch45.narod.ru/" TargetMode="External"/><Relationship Id="rId58" Type="http://schemas.openxmlformats.org/officeDocument/2006/relationships/image" Target="media/image34.png"/><Relationship Id="rId74" Type="http://schemas.openxmlformats.org/officeDocument/2006/relationships/image" Target="media/image44.png"/><Relationship Id="rId79" Type="http://schemas.openxmlformats.org/officeDocument/2006/relationships/image" Target="media/image49.png"/><Relationship Id="rId102" Type="http://schemas.openxmlformats.org/officeDocument/2006/relationships/image" Target="media/image62.png"/><Relationship Id="rId123" Type="http://schemas.openxmlformats.org/officeDocument/2006/relationships/image" Target="media/image78.png"/><Relationship Id="rId128" Type="http://schemas.openxmlformats.org/officeDocument/2006/relationships/hyperlink" Target="https://nsportal.ru/detskiy-sad/raznoe/2020/04/22/konsultatsiya-dlya-roditeley-i-vospitateley-didakticheskie-igry-detey" TargetMode="External"/><Relationship Id="rId5" Type="http://schemas.openxmlformats.org/officeDocument/2006/relationships/webSettings" Target="webSettings.xml"/><Relationship Id="rId90" Type="http://schemas.openxmlformats.org/officeDocument/2006/relationships/hyperlink" Target="https://sonikelf.ru/rabotaem-s-guglotablicami-pri-pomoshhi-skriptov/" TargetMode="External"/><Relationship Id="rId95" Type="http://schemas.openxmlformats.org/officeDocument/2006/relationships/image" Target="media/image55.png"/><Relationship Id="rId19" Type="http://schemas.openxmlformats.org/officeDocument/2006/relationships/image" Target="media/image13.png"/><Relationship Id="rId14" Type="http://schemas.openxmlformats.org/officeDocument/2006/relationships/image" Target="media/image8.png"/><Relationship Id="rId22" Type="http://schemas.openxmlformats.org/officeDocument/2006/relationships/image" Target="media/image16.jpeg"/><Relationship Id="rId27" Type="http://schemas.openxmlformats.org/officeDocument/2006/relationships/hyperlink" Target="https://www.litres.ru/elena-boycova-185401/tehnologiya-formiruuschego-ocenivaniya-v-sovremennoy/chitat-onlayn" TargetMode="External"/><Relationship Id="rId30" Type="http://schemas.openxmlformats.org/officeDocument/2006/relationships/image" Target="media/image19.jpeg"/><Relationship Id="rId35" Type="http://schemas.openxmlformats.org/officeDocument/2006/relationships/image" Target="media/image24.png"/><Relationship Id="rId43" Type="http://schemas.openxmlformats.org/officeDocument/2006/relationships/image" Target="media/image32.emf"/><Relationship Id="rId48" Type="http://schemas.openxmlformats.org/officeDocument/2006/relationships/hyperlink" Target="http://festival.1september.ru/articles/511559/" TargetMode="External"/><Relationship Id="rId56" Type="http://schemas.openxmlformats.org/officeDocument/2006/relationships/hyperlink" Target="https://pedsovet.su/dou/6822_razvitie_melkoy_motoriki_v_6_7_let" TargetMode="External"/><Relationship Id="rId64" Type="http://schemas.openxmlformats.org/officeDocument/2006/relationships/hyperlink" Target="http://pavlovskaya.bezformata.ru/word/komsomoletc/37130/" TargetMode="External"/><Relationship Id="rId69" Type="http://schemas.openxmlformats.org/officeDocument/2006/relationships/hyperlink" Target="https://pandia.ru/text/category/vipolnenie_rabot/" TargetMode="External"/><Relationship Id="rId77" Type="http://schemas.openxmlformats.org/officeDocument/2006/relationships/image" Target="media/image47.png"/><Relationship Id="rId100" Type="http://schemas.openxmlformats.org/officeDocument/2006/relationships/image" Target="media/image60.png"/><Relationship Id="rId105" Type="http://schemas.openxmlformats.org/officeDocument/2006/relationships/image" Target="media/image64.png"/><Relationship Id="rId113" Type="http://schemas.openxmlformats.org/officeDocument/2006/relationships/image" Target="media/image68.png"/><Relationship Id="rId118" Type="http://schemas.openxmlformats.org/officeDocument/2006/relationships/image" Target="media/image73.png"/><Relationship Id="rId126" Type="http://schemas.openxmlformats.org/officeDocument/2006/relationships/hyperlink" Target="http://www.rusedu.ru/subcat_40.html" TargetMode="External"/><Relationship Id="rId8" Type="http://schemas.openxmlformats.org/officeDocument/2006/relationships/image" Target="media/image2.png"/><Relationship Id="rId51" Type="http://schemas.openxmlformats.org/officeDocument/2006/relationships/hyperlink" Target="http://www.bibliofond.ru/view.aspx" TargetMode="External"/><Relationship Id="rId72" Type="http://schemas.openxmlformats.org/officeDocument/2006/relationships/image" Target="media/image42.png"/><Relationship Id="rId80" Type="http://schemas.openxmlformats.org/officeDocument/2006/relationships/image" Target="media/image50.png"/><Relationship Id="rId85" Type="http://schemas.openxmlformats.org/officeDocument/2006/relationships/hyperlink" Target="https://texterra.ru/blog/google-tablitsy-bolshoy-gayd-dlya-novichkov.html" TargetMode="External"/><Relationship Id="rId93" Type="http://schemas.openxmlformats.org/officeDocument/2006/relationships/hyperlink" Target="https://shagabutdinov.ru/googledocs_functions/" TargetMode="External"/><Relationship Id="rId98" Type="http://schemas.openxmlformats.org/officeDocument/2006/relationships/image" Target="media/image58.png"/><Relationship Id="rId121" Type="http://schemas.openxmlformats.org/officeDocument/2006/relationships/image" Target="media/image76.png"/><Relationship Id="rId3" Type="http://schemas.openxmlformats.org/officeDocument/2006/relationships/styles" Target="styl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s://nsportal.ru/nachalnaya-shkola/materialy-mo/2021/01/20/formirovanie-matematicheskoy-gramotnosti-mladshih" TargetMode="External"/><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hyperlink" Target="http://kuvmetodist.ucoz.ru/" TargetMode="External"/><Relationship Id="rId59" Type="http://schemas.openxmlformats.org/officeDocument/2006/relationships/image" Target="media/image35.png"/><Relationship Id="rId67" Type="http://schemas.openxmlformats.org/officeDocument/2006/relationships/hyperlink" Target="http://blendedlearning.pro/blended_learning_models/flipped_classroom/" TargetMode="External"/><Relationship Id="rId103" Type="http://schemas.openxmlformats.org/officeDocument/2006/relationships/hyperlink" Target="https://www.igromagazin.ru/vse-dlya-risovaniya/" TargetMode="External"/><Relationship Id="rId108" Type="http://schemas.openxmlformats.org/officeDocument/2006/relationships/hyperlink" Target="https://cyberleninka.ru/article/n/rannyaya-proforientatsiya-v-sisteme-vzaimodeystviya-detskiy-sad-tehnikum" TargetMode="External"/><Relationship Id="rId116" Type="http://schemas.openxmlformats.org/officeDocument/2006/relationships/image" Target="media/image71.png"/><Relationship Id="rId124" Type="http://schemas.openxmlformats.org/officeDocument/2006/relationships/image" Target="media/image79.png"/><Relationship Id="rId129" Type="http://schemas.openxmlformats.org/officeDocument/2006/relationships/footer" Target="footer1.xml"/><Relationship Id="rId20" Type="http://schemas.openxmlformats.org/officeDocument/2006/relationships/image" Target="media/image14.png"/><Relationship Id="rId41" Type="http://schemas.openxmlformats.org/officeDocument/2006/relationships/image" Target="media/image30.emf"/><Relationship Id="rId54" Type="http://schemas.openxmlformats.org/officeDocument/2006/relationships/image" Target="media/image33.png"/><Relationship Id="rId62" Type="http://schemas.openxmlformats.org/officeDocument/2006/relationships/image" Target="media/image38.jpeg"/><Relationship Id="rId70" Type="http://schemas.openxmlformats.org/officeDocument/2006/relationships/image" Target="media/image40.png"/><Relationship Id="rId75" Type="http://schemas.openxmlformats.org/officeDocument/2006/relationships/image" Target="media/image45.png"/><Relationship Id="rId83" Type="http://schemas.openxmlformats.org/officeDocument/2006/relationships/image" Target="media/image53.png"/><Relationship Id="rId88" Type="http://schemas.openxmlformats.org/officeDocument/2006/relationships/hyperlink" Target="https://developers.google.com/codelabs/apps-script-fundamentals-1?hl=ru" TargetMode="External"/><Relationship Id="rId91" Type="http://schemas.openxmlformats.org/officeDocument/2006/relationships/hyperlink" Target="https://megabyte.ga/spravochnik-po-google-apps-script-osnovnye-komandy-dlya-gugl-tablic" TargetMode="External"/><Relationship Id="rId96" Type="http://schemas.openxmlformats.org/officeDocument/2006/relationships/image" Target="media/image56.png"/><Relationship Id="rId111"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eg"/><Relationship Id="rId28" Type="http://schemas.openxmlformats.org/officeDocument/2006/relationships/hyperlink" Target="https://100ballnik.com/wp-content/uploads/2022/06/&#1087;&#1088;&#1080;&#1084;&#1077;&#1088;&#1085;&#1072;&#1103;_&#1088;&#1072;&#1073;&#1086;&#1095;&#1072;&#1103;_&#1087;&#1088;&#1086;&#1075;&#1088;&#1072;&#1084;&#1084;&#1072;_&#1084;&#1072;&#1090;&#1077;&#1084;&#1072;&#1090;&#1080;&#1082;&#1072;_1-4&#1082;&#1083;&#1072;&#1089;&#1089;-&#1092;&#1075;&#1086;&#1089;.pdf" TargetMode="External"/><Relationship Id="rId36" Type="http://schemas.openxmlformats.org/officeDocument/2006/relationships/image" Target="media/image25.jpeg"/><Relationship Id="rId49" Type="http://schemas.openxmlformats.org/officeDocument/2006/relationships/hyperlink" Target="http://mounoch8.ucoz.ru/publ/stati_&#1048;&#1085;&#1092;&#1086;&#1088;&#1084;&#1072;&#1094;&#1080;&#1086;&#1085;&#1085;&#1086;" TargetMode="External"/><Relationship Id="rId57" Type="http://schemas.openxmlformats.org/officeDocument/2006/relationships/hyperlink" Target="https://ideas-4life.ru/graficheskij-diktant-rybka-po-kletochkam/" TargetMode="External"/><Relationship Id="rId106" Type="http://schemas.openxmlformats.org/officeDocument/2006/relationships/hyperlink" Target="https://didacts.ru/termin/professija.htm" TargetMode="External"/><Relationship Id="rId114" Type="http://schemas.openxmlformats.org/officeDocument/2006/relationships/image" Target="media/image69.png"/><Relationship Id="rId119" Type="http://schemas.openxmlformats.org/officeDocument/2006/relationships/image" Target="media/image74.jpeg"/><Relationship Id="rId127" Type="http://schemas.openxmlformats.org/officeDocument/2006/relationships/hyperlink" Target="http://www.ivalex.vistcom.ru/" TargetMode="External"/><Relationship Id="rId10" Type="http://schemas.openxmlformats.org/officeDocument/2006/relationships/image" Target="media/image4.png"/><Relationship Id="rId31" Type="http://schemas.openxmlformats.org/officeDocument/2006/relationships/image" Target="media/image20.jpeg"/><Relationship Id="rId44" Type="http://schemas.openxmlformats.org/officeDocument/2006/relationships/hyperlink" Target="https://cyberleninka.ru/article/n/formiruyuschee-otsenivanie-obrazovatelnyh-rezultatov-uchaschihsya-v-sovremennoy-shkole" TargetMode="External"/><Relationship Id="rId52" Type="http://schemas.openxmlformats.org/officeDocument/2006/relationships/hyperlink" Target="http://syktyvdin.edusite.ru/" TargetMode="External"/><Relationship Id="rId60" Type="http://schemas.openxmlformats.org/officeDocument/2006/relationships/image" Target="media/image36.png"/><Relationship Id="rId65" Type="http://schemas.openxmlformats.org/officeDocument/2006/relationships/hyperlink" Target="https://pedsovet.org/article/cto-takoe-peca-kuca-ili-kak-rasskazat-o-luboj-teme-za-400-sekund" TargetMode="External"/><Relationship Id="rId73" Type="http://schemas.openxmlformats.org/officeDocument/2006/relationships/image" Target="media/image43.png"/><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hyperlink" Target="https://askusers.ru/blog/obuchenie/google-tablitsy-bolshoy-gayd-po-rabote-s-instrumentom/" TargetMode="External"/><Relationship Id="rId94" Type="http://schemas.openxmlformats.org/officeDocument/2006/relationships/image" Target="media/image54.png"/><Relationship Id="rId99" Type="http://schemas.openxmlformats.org/officeDocument/2006/relationships/image" Target="media/image59.png"/><Relationship Id="rId101" Type="http://schemas.openxmlformats.org/officeDocument/2006/relationships/image" Target="media/image61.png"/><Relationship Id="rId122" Type="http://schemas.openxmlformats.org/officeDocument/2006/relationships/image" Target="media/image77.png"/><Relationship Id="rId13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3.png"/><Relationship Id="rId13" Type="http://schemas.openxmlformats.org/officeDocument/2006/relationships/image" Target="media/image7.jpeg"/><Relationship Id="rId18" Type="http://schemas.openxmlformats.org/officeDocument/2006/relationships/image" Target="media/image12.png"/><Relationship Id="rId39" Type="http://schemas.openxmlformats.org/officeDocument/2006/relationships/image" Target="media/image28.png"/><Relationship Id="rId109" Type="http://schemas.openxmlformats.org/officeDocument/2006/relationships/hyperlink" Target="https://base.garant.ru/70512244/53f89421bbdaf741eb2d1ecc4ddb4c33/" TargetMode="External"/><Relationship Id="rId34" Type="http://schemas.openxmlformats.org/officeDocument/2006/relationships/image" Target="media/image23.jpeg"/><Relationship Id="rId50" Type="http://schemas.openxmlformats.org/officeDocument/2006/relationships/hyperlink" Target="http://copy.yandex.net/" TargetMode="External"/><Relationship Id="rId55" Type="http://schemas.openxmlformats.org/officeDocument/2006/relationships/hyperlink" Target="http://pedsovet.su/dou/6744_uprazhnenia_na_melkuyu_motoriku" TargetMode="External"/><Relationship Id="rId76" Type="http://schemas.openxmlformats.org/officeDocument/2006/relationships/image" Target="media/image46.png"/><Relationship Id="rId97" Type="http://schemas.openxmlformats.org/officeDocument/2006/relationships/image" Target="media/image57.png"/><Relationship Id="rId104" Type="http://schemas.openxmlformats.org/officeDocument/2006/relationships/image" Target="media/image63.png"/><Relationship Id="rId120" Type="http://schemas.openxmlformats.org/officeDocument/2006/relationships/image" Target="media/image75.png"/><Relationship Id="rId125" Type="http://schemas.openxmlformats.org/officeDocument/2006/relationships/image" Target="media/image80.png"/><Relationship Id="rId7" Type="http://schemas.openxmlformats.org/officeDocument/2006/relationships/endnotes" Target="endnotes.xml"/><Relationship Id="rId71" Type="http://schemas.openxmlformats.org/officeDocument/2006/relationships/image" Target="media/image41.png"/><Relationship Id="rId92" Type="http://schemas.openxmlformats.org/officeDocument/2006/relationships/hyperlink" Target="https://blog.cybermarketing.ru/20-prodvinutyx-funkcij-google-tablic-spreadsheets/" TargetMode="External"/><Relationship Id="rId2" Type="http://schemas.openxmlformats.org/officeDocument/2006/relationships/numbering" Target="numbering.xml"/><Relationship Id="rId29" Type="http://schemas.openxmlformats.org/officeDocument/2006/relationships/hyperlink" Target="https://nsportal.ru/nachalnaya-shkola/obshchepedagogicheskie-tekhnologii/2017/05/08/sistema-formiruyushchego" TargetMode="External"/><Relationship Id="rId24" Type="http://schemas.openxmlformats.org/officeDocument/2006/relationships/image" Target="media/image18.jpeg"/><Relationship Id="rId40" Type="http://schemas.openxmlformats.org/officeDocument/2006/relationships/image" Target="media/image29.emf"/><Relationship Id="rId45" Type="http://schemas.openxmlformats.org/officeDocument/2006/relationships/hyperlink" Target="https://nsportal.ru/shkola/materialy-metodicheskikh-obedinenii/library/2020/05/02/tehnologiya-formiruyushchego" TargetMode="External"/><Relationship Id="rId66" Type="http://schemas.openxmlformats.org/officeDocument/2006/relationships/hyperlink" Target="https://pedsovet.su/publ/123-1-0-4468" TargetMode="External"/><Relationship Id="rId87" Type="http://schemas.openxmlformats.org/officeDocument/2006/relationships/hyperlink" Target="https://sreda31.ru/blog/google/sheets-lessons/" TargetMode="External"/><Relationship Id="rId110" Type="http://schemas.openxmlformats.org/officeDocument/2006/relationships/image" Target="media/image65.png"/><Relationship Id="rId115" Type="http://schemas.openxmlformats.org/officeDocument/2006/relationships/image" Target="media/image70.png"/><Relationship Id="rId131" Type="http://schemas.openxmlformats.org/officeDocument/2006/relationships/theme" Target="theme/theme1.xml"/><Relationship Id="rId61" Type="http://schemas.openxmlformats.org/officeDocument/2006/relationships/image" Target="media/image37.png"/><Relationship Id="rId82" Type="http://schemas.openxmlformats.org/officeDocument/2006/relationships/image" Target="media/image52.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62AF60-3EEB-41DC-98E1-A2EFFDFDFA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7833</TotalTime>
  <Pages>1</Pages>
  <Words>51071</Words>
  <Characters>291107</Characters>
  <Application>Microsoft Office Word</Application>
  <DocSecurity>0</DocSecurity>
  <Lines>2425</Lines>
  <Paragraphs>682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341496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cp:lastModifiedBy>
  <cp:revision>110</cp:revision>
  <cp:lastPrinted>2023-04-10T09:21:00Z</cp:lastPrinted>
  <dcterms:created xsi:type="dcterms:W3CDTF">2022-10-07T11:40:00Z</dcterms:created>
  <dcterms:modified xsi:type="dcterms:W3CDTF">2023-04-10T09:35:00Z</dcterms:modified>
</cp:coreProperties>
</file>